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2C5C0" w14:textId="5E345BC3" w:rsidR="00FB6C86" w:rsidRPr="00DB0796" w:rsidRDefault="008E6165">
      <w:pPr>
        <w:rPr>
          <w:b/>
          <w:bCs/>
          <w:sz w:val="24"/>
          <w:szCs w:val="24"/>
        </w:rPr>
      </w:pPr>
      <w:r w:rsidRPr="003D1A21">
        <w:rPr>
          <w:rFonts w:hint="eastAsia"/>
          <w:b/>
          <w:bCs/>
          <w:sz w:val="28"/>
          <w:szCs w:val="28"/>
        </w:rPr>
        <w:t>本章知识架构图</w:t>
      </w:r>
      <w:r w:rsidRPr="00DB0796">
        <w:rPr>
          <w:rFonts w:hint="eastAsia"/>
          <w:b/>
          <w:bCs/>
          <w:sz w:val="24"/>
          <w:szCs w:val="24"/>
        </w:rPr>
        <w:t>：</w:t>
      </w:r>
    </w:p>
    <w:p w14:paraId="51F6365A" w14:textId="14BFEAB6" w:rsidR="00DB0796" w:rsidRDefault="00DB0796">
      <w:r w:rsidRPr="00DB0796">
        <w:rPr>
          <w:b/>
          <w:bCs/>
          <w:noProof/>
          <w:sz w:val="24"/>
          <w:szCs w:val="24"/>
        </w:rPr>
        <w:drawing>
          <wp:inline distT="0" distB="0" distL="0" distR="0" wp14:anchorId="219C0915" wp14:editId="68144838">
            <wp:extent cx="6699250" cy="7529746"/>
            <wp:effectExtent l="0" t="0" r="635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10297" cy="7542163"/>
                    </a:xfrm>
                    <a:prstGeom prst="rect">
                      <a:avLst/>
                    </a:prstGeom>
                  </pic:spPr>
                </pic:pic>
              </a:graphicData>
            </a:graphic>
          </wp:inline>
        </w:drawing>
      </w:r>
    </w:p>
    <w:p w14:paraId="45513220" w14:textId="63557A73" w:rsidR="00DB0796" w:rsidRDefault="00DB0796">
      <w:pPr>
        <w:widowControl/>
        <w:jc w:val="left"/>
      </w:pPr>
      <w:r>
        <w:br w:type="page"/>
      </w:r>
    </w:p>
    <w:p w14:paraId="2C44ED4E" w14:textId="3E49004B" w:rsidR="00C3175A" w:rsidRPr="00C3175A" w:rsidRDefault="00C3175A" w:rsidP="00C3175A">
      <w:pPr>
        <w:rPr>
          <w:b/>
          <w:bCs/>
          <w:sz w:val="28"/>
          <w:szCs w:val="28"/>
        </w:rPr>
      </w:pPr>
      <w:r w:rsidRPr="00C3175A">
        <w:rPr>
          <w:rFonts w:hint="eastAsia"/>
          <w:b/>
          <w:bCs/>
          <w:sz w:val="28"/>
          <w:szCs w:val="28"/>
        </w:rPr>
        <w:lastRenderedPageBreak/>
        <w:t>常见问题：</w:t>
      </w:r>
    </w:p>
    <w:tbl>
      <w:tblPr>
        <w:tblStyle w:val="a7"/>
        <w:tblW w:w="0" w:type="auto"/>
        <w:tblLook w:val="04A0" w:firstRow="1" w:lastRow="0" w:firstColumn="1" w:lastColumn="0" w:noHBand="0" w:noVBand="1"/>
      </w:tblPr>
      <w:tblGrid>
        <w:gridCol w:w="988"/>
        <w:gridCol w:w="9468"/>
      </w:tblGrid>
      <w:tr w:rsidR="00207373" w14:paraId="1ED0DADD" w14:textId="77777777" w:rsidTr="003130B8">
        <w:tc>
          <w:tcPr>
            <w:tcW w:w="988" w:type="dxa"/>
            <w:vAlign w:val="center"/>
          </w:tcPr>
          <w:p w14:paraId="64030566" w14:textId="06CFC4B2" w:rsidR="00207373" w:rsidRPr="00207373" w:rsidRDefault="00207373" w:rsidP="003D1A21">
            <w:pPr>
              <w:rPr>
                <w:rFonts w:ascii="楷体" w:eastAsia="楷体" w:hAnsi="楷体"/>
              </w:rPr>
            </w:pPr>
            <w:r w:rsidRPr="00207373">
              <w:rPr>
                <w:rFonts w:ascii="楷体" w:eastAsia="楷体" w:hAnsi="楷体" w:cs="等线" w:hint="eastAsia"/>
                <w:kern w:val="0"/>
                <w:szCs w:val="21"/>
              </w:rPr>
              <w:t>问题</w:t>
            </w:r>
            <w:r w:rsidRPr="00207373">
              <w:rPr>
                <w:rFonts w:ascii="楷体" w:eastAsia="楷体" w:hAnsi="楷体" w:cs="等线"/>
                <w:kern w:val="0"/>
                <w:szCs w:val="21"/>
              </w:rPr>
              <w:t xml:space="preserve"> 1</w:t>
            </w:r>
          </w:p>
        </w:tc>
        <w:tc>
          <w:tcPr>
            <w:tcW w:w="9468" w:type="dxa"/>
          </w:tcPr>
          <w:p w14:paraId="62F2FC95" w14:textId="07AEB91A" w:rsidR="00207373" w:rsidRPr="00207373" w:rsidRDefault="00207373" w:rsidP="003D1A21">
            <w:pPr>
              <w:rPr>
                <w:rFonts w:ascii="楷体" w:eastAsia="楷体" w:hAnsi="楷体"/>
              </w:rPr>
            </w:pPr>
            <w:r w:rsidRPr="00207373">
              <w:rPr>
                <w:rFonts w:ascii="楷体" w:eastAsia="楷体" w:hAnsi="楷体"/>
              </w:rPr>
              <w:t>CPU分为哪几部分?分别实现什么功能?</w:t>
            </w:r>
          </w:p>
        </w:tc>
      </w:tr>
      <w:tr w:rsidR="00207373" w14:paraId="10D02676" w14:textId="77777777" w:rsidTr="003130B8">
        <w:tc>
          <w:tcPr>
            <w:tcW w:w="988" w:type="dxa"/>
            <w:vAlign w:val="center"/>
          </w:tcPr>
          <w:p w14:paraId="4D6917FE" w14:textId="75F5D81C" w:rsidR="00207373" w:rsidRDefault="00207373" w:rsidP="003D1A21">
            <w:r>
              <w:rPr>
                <w:rFonts w:ascii="等线" w:eastAsia="等线" w:cs="等线" w:hint="eastAsia"/>
                <w:kern w:val="0"/>
                <w:szCs w:val="21"/>
              </w:rPr>
              <w:t>答案</w:t>
            </w:r>
            <w:r>
              <w:rPr>
                <w:rFonts w:ascii="等线" w:eastAsia="等线" w:cs="等线"/>
                <w:kern w:val="0"/>
                <w:szCs w:val="21"/>
              </w:rPr>
              <w:t xml:space="preserve"> 1</w:t>
            </w:r>
          </w:p>
        </w:tc>
        <w:tc>
          <w:tcPr>
            <w:tcW w:w="9468" w:type="dxa"/>
          </w:tcPr>
          <w:p w14:paraId="53CA3E98" w14:textId="04D38B94" w:rsidR="00207373" w:rsidRPr="00207373" w:rsidRDefault="00207373" w:rsidP="00207373">
            <w:r>
              <w:t>CPU分为运算器和控制器</w:t>
            </w:r>
            <w:r>
              <w:rPr>
                <w:rFonts w:hint="eastAsia"/>
              </w:rPr>
              <w:t>，</w:t>
            </w:r>
            <w:r>
              <w:t>其中运算器主要负责数据的加工，即对数据进行算术和逻辑运算</w:t>
            </w:r>
            <w:r>
              <w:rPr>
                <w:rFonts w:hint="eastAsia"/>
              </w:rPr>
              <w:t>。控</w:t>
            </w:r>
            <w:r>
              <w:t>制器是整个系统的指挥中枢，对整个计算机系统进行有效的控制，包括指令控制、操作控制、</w:t>
            </w:r>
            <w:r>
              <w:rPr>
                <w:rFonts w:hint="eastAsia"/>
              </w:rPr>
              <w:t>时序</w:t>
            </w:r>
            <w:r>
              <w:t>控制和中断处理。</w:t>
            </w:r>
          </w:p>
        </w:tc>
      </w:tr>
      <w:tr w:rsidR="006150DF" w14:paraId="13BC3546" w14:textId="77777777" w:rsidTr="003130B8">
        <w:tc>
          <w:tcPr>
            <w:tcW w:w="988" w:type="dxa"/>
            <w:vAlign w:val="center"/>
          </w:tcPr>
          <w:p w14:paraId="1C603D28" w14:textId="57A5B35D" w:rsidR="006150DF" w:rsidRDefault="006150DF" w:rsidP="006150DF">
            <w:r w:rsidRPr="00207373">
              <w:rPr>
                <w:rFonts w:ascii="楷体" w:eastAsia="楷体" w:hAnsi="楷体" w:cs="等线" w:hint="eastAsia"/>
                <w:kern w:val="0"/>
                <w:szCs w:val="21"/>
              </w:rPr>
              <w:t>问题</w:t>
            </w:r>
            <w:r w:rsidRPr="00207373">
              <w:rPr>
                <w:rFonts w:ascii="楷体" w:eastAsia="楷体" w:hAnsi="楷体" w:cs="等线"/>
                <w:kern w:val="0"/>
                <w:szCs w:val="21"/>
              </w:rPr>
              <w:t xml:space="preserve"> </w:t>
            </w:r>
            <w:r>
              <w:rPr>
                <w:rFonts w:ascii="楷体" w:eastAsia="楷体" w:hAnsi="楷体" w:cs="等线" w:hint="eastAsia"/>
                <w:kern w:val="0"/>
                <w:szCs w:val="21"/>
              </w:rPr>
              <w:t>2</w:t>
            </w:r>
          </w:p>
        </w:tc>
        <w:tc>
          <w:tcPr>
            <w:tcW w:w="9468" w:type="dxa"/>
          </w:tcPr>
          <w:p w14:paraId="3316FB87" w14:textId="47777730" w:rsidR="006150DF" w:rsidRPr="006150DF" w:rsidRDefault="006150DF" w:rsidP="006150DF">
            <w:pPr>
              <w:rPr>
                <w:rFonts w:ascii="楷体" w:eastAsia="楷体" w:hAnsi="楷体"/>
              </w:rPr>
            </w:pPr>
            <w:r w:rsidRPr="006150DF">
              <w:rPr>
                <w:rFonts w:ascii="楷体" w:eastAsia="楷体" w:hAnsi="楷体"/>
              </w:rPr>
              <w:t>指令和数据均存放在内存中，计算机如何从时间和空间上区分它们是指令还是数据?</w:t>
            </w:r>
          </w:p>
        </w:tc>
      </w:tr>
      <w:tr w:rsidR="006150DF" w14:paraId="56080779" w14:textId="77777777" w:rsidTr="003130B8">
        <w:tc>
          <w:tcPr>
            <w:tcW w:w="988" w:type="dxa"/>
            <w:vAlign w:val="center"/>
          </w:tcPr>
          <w:p w14:paraId="36547FFE" w14:textId="2465F43A" w:rsidR="006150DF" w:rsidRDefault="006150DF" w:rsidP="006150DF">
            <w:r>
              <w:rPr>
                <w:rFonts w:ascii="等线" w:eastAsia="等线" w:cs="等线" w:hint="eastAsia"/>
                <w:kern w:val="0"/>
                <w:szCs w:val="21"/>
              </w:rPr>
              <w:t>答案</w:t>
            </w:r>
            <w:r>
              <w:rPr>
                <w:rFonts w:ascii="等线" w:eastAsia="等线" w:cs="等线"/>
                <w:kern w:val="0"/>
                <w:szCs w:val="21"/>
              </w:rPr>
              <w:t xml:space="preserve"> </w:t>
            </w:r>
            <w:r>
              <w:rPr>
                <w:rFonts w:ascii="等线" w:eastAsia="等线" w:cs="等线" w:hint="eastAsia"/>
                <w:kern w:val="0"/>
                <w:szCs w:val="21"/>
              </w:rPr>
              <w:t>2</w:t>
            </w:r>
          </w:p>
        </w:tc>
        <w:tc>
          <w:tcPr>
            <w:tcW w:w="9468" w:type="dxa"/>
          </w:tcPr>
          <w:p w14:paraId="79BC87C9" w14:textId="77777777" w:rsidR="006150DF" w:rsidRDefault="006150DF" w:rsidP="006150DF">
            <w:r>
              <w:t>从时间上讲，取指令事件发生在“取指周期”，取数据事件发生在“执行周期"。</w:t>
            </w:r>
          </w:p>
          <w:p w14:paraId="62BF0AA3" w14:textId="79BD99A7" w:rsidR="006150DF" w:rsidRDefault="006150DF" w:rsidP="006150DF">
            <w:r>
              <w:t>从空间上讲，从内存读出的指令</w:t>
            </w:r>
            <w:proofErr w:type="gramStart"/>
            <w:r>
              <w:t>流</w:t>
            </w:r>
            <w:proofErr w:type="gramEnd"/>
            <w:r>
              <w:t>流向控制器(指令寄存器)，从内存读出的数据流流向运算器(通用寄存器)。</w:t>
            </w:r>
          </w:p>
        </w:tc>
      </w:tr>
      <w:tr w:rsidR="000B310A" w14:paraId="2BF8EB33" w14:textId="77777777" w:rsidTr="003130B8">
        <w:tc>
          <w:tcPr>
            <w:tcW w:w="988" w:type="dxa"/>
            <w:vAlign w:val="center"/>
          </w:tcPr>
          <w:p w14:paraId="0D139B41" w14:textId="1BC1D22E" w:rsidR="000B310A" w:rsidRDefault="000B310A" w:rsidP="000B310A">
            <w:r w:rsidRPr="00207373">
              <w:rPr>
                <w:rFonts w:ascii="楷体" w:eastAsia="楷体" w:hAnsi="楷体" w:cs="等线" w:hint="eastAsia"/>
                <w:kern w:val="0"/>
                <w:szCs w:val="21"/>
              </w:rPr>
              <w:t>问题</w:t>
            </w:r>
            <w:r w:rsidRPr="00207373">
              <w:rPr>
                <w:rFonts w:ascii="楷体" w:eastAsia="楷体" w:hAnsi="楷体" w:cs="等线"/>
                <w:kern w:val="0"/>
                <w:szCs w:val="21"/>
              </w:rPr>
              <w:t xml:space="preserve"> </w:t>
            </w:r>
            <w:r>
              <w:rPr>
                <w:rFonts w:ascii="楷体" w:eastAsia="楷体" w:hAnsi="楷体" w:cs="等线" w:hint="eastAsia"/>
                <w:kern w:val="0"/>
                <w:szCs w:val="21"/>
              </w:rPr>
              <w:t>3</w:t>
            </w:r>
          </w:p>
        </w:tc>
        <w:tc>
          <w:tcPr>
            <w:tcW w:w="9468" w:type="dxa"/>
          </w:tcPr>
          <w:p w14:paraId="4437CE7A" w14:textId="6593A944" w:rsidR="000B310A" w:rsidRPr="003130B8" w:rsidRDefault="00401CA2" w:rsidP="000B310A">
            <w:pPr>
              <w:rPr>
                <w:rFonts w:ascii="楷体" w:eastAsia="楷体" w:hAnsi="楷体"/>
              </w:rPr>
            </w:pPr>
            <w:r w:rsidRPr="003130B8">
              <w:rPr>
                <w:rFonts w:ascii="楷体" w:eastAsia="楷体" w:hAnsi="楷体"/>
              </w:rPr>
              <w:t>什么是指令周期、机器周期</w:t>
            </w:r>
            <w:r w:rsidR="00CC2052" w:rsidRPr="003130B8">
              <w:rPr>
                <w:rFonts w:ascii="楷体" w:eastAsia="楷体" w:hAnsi="楷体" w:hint="eastAsia"/>
              </w:rPr>
              <w:t>、</w:t>
            </w:r>
            <w:r w:rsidRPr="003130B8">
              <w:rPr>
                <w:rFonts w:ascii="楷体" w:eastAsia="楷体" w:hAnsi="楷体"/>
              </w:rPr>
              <w:t>时钟周期</w:t>
            </w:r>
            <w:r w:rsidR="00CC2052" w:rsidRPr="003130B8">
              <w:rPr>
                <w:rFonts w:ascii="楷体" w:eastAsia="楷体" w:hAnsi="楷体" w:hint="eastAsia"/>
              </w:rPr>
              <w:t>和节拍脉冲</w:t>
            </w:r>
            <w:r w:rsidRPr="003130B8">
              <w:rPr>
                <w:rFonts w:ascii="楷体" w:eastAsia="楷体" w:hAnsi="楷体"/>
              </w:rPr>
              <w:t>?它们之间有何关系?</w:t>
            </w:r>
          </w:p>
        </w:tc>
      </w:tr>
      <w:tr w:rsidR="000B310A" w14:paraId="6F22E952" w14:textId="77777777" w:rsidTr="003130B8">
        <w:tc>
          <w:tcPr>
            <w:tcW w:w="988" w:type="dxa"/>
            <w:vAlign w:val="center"/>
          </w:tcPr>
          <w:p w14:paraId="0763C4F2" w14:textId="6A2566AD" w:rsidR="000B310A" w:rsidRDefault="000B310A" w:rsidP="000B310A">
            <w:r>
              <w:rPr>
                <w:rFonts w:ascii="等线" w:eastAsia="等线" w:cs="等线" w:hint="eastAsia"/>
                <w:kern w:val="0"/>
                <w:szCs w:val="21"/>
              </w:rPr>
              <w:t>答案</w:t>
            </w:r>
            <w:r>
              <w:rPr>
                <w:rFonts w:ascii="等线" w:eastAsia="等线" w:cs="等线"/>
                <w:kern w:val="0"/>
                <w:szCs w:val="21"/>
              </w:rPr>
              <w:t xml:space="preserve"> </w:t>
            </w:r>
            <w:r>
              <w:rPr>
                <w:rFonts w:ascii="等线" w:eastAsia="等线" w:cs="等线" w:hint="eastAsia"/>
                <w:kern w:val="0"/>
                <w:szCs w:val="21"/>
              </w:rPr>
              <w:t>3</w:t>
            </w:r>
          </w:p>
        </w:tc>
        <w:tc>
          <w:tcPr>
            <w:tcW w:w="9468" w:type="dxa"/>
          </w:tcPr>
          <w:p w14:paraId="13D331BE" w14:textId="0E6D7937" w:rsidR="00401CA2" w:rsidRDefault="00401CA2" w:rsidP="00401CA2">
            <w:r>
              <w:t>指令周期</w:t>
            </w:r>
            <w:r>
              <w:rPr>
                <w:rFonts w:hint="eastAsia"/>
              </w:rPr>
              <w:t>：</w:t>
            </w:r>
            <w:r>
              <w:t>CPU 每取出并执行一条指令所需的全部时间称为指令周期</w:t>
            </w:r>
            <w:r w:rsidR="004B23F5">
              <w:rPr>
                <w:rFonts w:hint="eastAsia"/>
              </w:rPr>
              <w:t>；</w:t>
            </w:r>
          </w:p>
          <w:p w14:paraId="2D1BEF69" w14:textId="586B931D" w:rsidR="004B23F5" w:rsidRDefault="00401CA2" w:rsidP="00401CA2">
            <w:pPr>
              <w:autoSpaceDE w:val="0"/>
              <w:autoSpaceDN w:val="0"/>
              <w:adjustRightInd w:val="0"/>
              <w:jc w:val="left"/>
            </w:pPr>
            <w:r>
              <w:rPr>
                <w:rFonts w:ascii="等线" w:eastAsia="等线" w:cs="等线" w:hint="eastAsia"/>
                <w:kern w:val="0"/>
                <w:szCs w:val="21"/>
              </w:rPr>
              <w:t>机器周期（又称</w:t>
            </w:r>
            <w:r>
              <w:rPr>
                <w:rFonts w:ascii="等线" w:eastAsia="等线" w:cs="等线"/>
                <w:kern w:val="0"/>
                <w:szCs w:val="21"/>
              </w:rPr>
              <w:t xml:space="preserve">CPU </w:t>
            </w:r>
            <w:r>
              <w:rPr>
                <w:rFonts w:ascii="等线" w:eastAsia="等线" w:cs="等线" w:hint="eastAsia"/>
                <w:kern w:val="0"/>
                <w:szCs w:val="21"/>
              </w:rPr>
              <w:t>工作周期）：</w:t>
            </w:r>
            <w:r w:rsidR="004B23F5">
              <w:t>在同步控制的机器中，执行指令周期中一步相对完整的操作(指令步)所需的时间</w:t>
            </w:r>
            <w:r w:rsidR="004B23F5">
              <w:rPr>
                <w:rFonts w:hint="eastAsia"/>
              </w:rPr>
              <w:t>，</w:t>
            </w:r>
            <w:r>
              <w:rPr>
                <w:rFonts w:ascii="等线" w:eastAsia="等线" w:cs="等线" w:hint="eastAsia"/>
                <w:kern w:val="0"/>
                <w:szCs w:val="21"/>
              </w:rPr>
              <w:t>对应于指令执行的某个阶段（如取指、</w:t>
            </w:r>
            <w:proofErr w:type="gramStart"/>
            <w:r>
              <w:rPr>
                <w:rFonts w:ascii="等线" w:eastAsia="等线" w:cs="等线" w:hint="eastAsia"/>
                <w:kern w:val="0"/>
                <w:szCs w:val="21"/>
              </w:rPr>
              <w:t>取操等</w:t>
            </w:r>
            <w:proofErr w:type="gramEnd"/>
            <w:r>
              <w:rPr>
                <w:rFonts w:ascii="等线" w:eastAsia="等线" w:cs="等线" w:hint="eastAsia"/>
                <w:kern w:val="0"/>
                <w:szCs w:val="21"/>
              </w:rPr>
              <w:t>），通常伴随着一次总线操作（访问主存操作</w:t>
            </w:r>
            <w:r w:rsidR="004B23F5">
              <w:rPr>
                <w:rFonts w:ascii="等线" w:eastAsia="等线" w:cs="等线" w:hint="eastAsia"/>
                <w:kern w:val="0"/>
                <w:szCs w:val="21"/>
              </w:rPr>
              <w:t>，</w:t>
            </w:r>
            <w:r>
              <w:t>机器周期长度=主存周期</w:t>
            </w:r>
            <w:r w:rsidR="004B23F5">
              <w:rPr>
                <w:rFonts w:hint="eastAsia"/>
              </w:rPr>
              <w:t>；</w:t>
            </w:r>
          </w:p>
          <w:p w14:paraId="0EF99AD4" w14:textId="31F7A391" w:rsidR="00401CA2" w:rsidRDefault="00401CA2" w:rsidP="00401CA2">
            <w:pPr>
              <w:autoSpaceDE w:val="0"/>
              <w:autoSpaceDN w:val="0"/>
              <w:adjustRightInd w:val="0"/>
              <w:jc w:val="left"/>
            </w:pPr>
            <w:r>
              <w:t>时钟周期</w:t>
            </w:r>
            <w:r w:rsidR="004B23F5">
              <w:rPr>
                <w:rFonts w:ascii="等线" w:eastAsia="等线" w:cs="等线" w:hint="eastAsia"/>
                <w:kern w:val="0"/>
                <w:szCs w:val="21"/>
              </w:rPr>
              <w:t>（又称节拍）</w:t>
            </w:r>
            <w:r w:rsidR="004B23F5">
              <w:rPr>
                <w:rFonts w:hint="eastAsia"/>
              </w:rPr>
              <w:t>：</w:t>
            </w:r>
            <w:r>
              <w:t>指计算机主时钟的周期时间</w:t>
            </w:r>
            <w:r w:rsidR="004B23F5">
              <w:rPr>
                <w:rFonts w:hint="eastAsia"/>
              </w:rPr>
              <w:t>，</w:t>
            </w:r>
            <w:r>
              <w:t>它是计算机运行时最基本的时序单位，对应完成一个</w:t>
            </w:r>
            <w:proofErr w:type="gramStart"/>
            <w:r>
              <w:t>微操作</w:t>
            </w:r>
            <w:proofErr w:type="gramEnd"/>
            <w:r>
              <w:t>所需的时间，通常时钟周期=计算机主频的倒数。</w:t>
            </w:r>
          </w:p>
          <w:p w14:paraId="19871AFC" w14:textId="41801A61" w:rsidR="000B310A" w:rsidRPr="00CC2052" w:rsidRDefault="00CC2052" w:rsidP="00CC2052">
            <w:pPr>
              <w:autoSpaceDE w:val="0"/>
              <w:autoSpaceDN w:val="0"/>
              <w:adjustRightInd w:val="0"/>
              <w:jc w:val="left"/>
              <w:rPr>
                <w:rFonts w:ascii="等线" w:eastAsia="等线" w:cs="等线"/>
                <w:kern w:val="0"/>
                <w:szCs w:val="21"/>
              </w:rPr>
            </w:pPr>
            <w:r>
              <w:rPr>
                <w:rFonts w:ascii="等线" w:eastAsia="等线" w:cs="等线" w:hint="eastAsia"/>
                <w:kern w:val="0"/>
                <w:szCs w:val="21"/>
              </w:rPr>
              <w:t>工作脉冲（又称节拍脉冲）：常作为触发器（寄存器）的打入脉冲，与节拍相配合完成一项微操作。</w:t>
            </w:r>
          </w:p>
        </w:tc>
      </w:tr>
      <w:tr w:rsidR="000B310A" w14:paraId="2D117945" w14:textId="77777777" w:rsidTr="003130B8">
        <w:tc>
          <w:tcPr>
            <w:tcW w:w="988" w:type="dxa"/>
            <w:vAlign w:val="center"/>
          </w:tcPr>
          <w:p w14:paraId="295DDC56" w14:textId="4CAFF788" w:rsidR="000B310A" w:rsidRDefault="000B310A" w:rsidP="000B310A">
            <w:r w:rsidRPr="00207373">
              <w:rPr>
                <w:rFonts w:ascii="楷体" w:eastAsia="楷体" w:hAnsi="楷体" w:cs="等线" w:hint="eastAsia"/>
                <w:kern w:val="0"/>
                <w:szCs w:val="21"/>
              </w:rPr>
              <w:t>问题</w:t>
            </w:r>
            <w:r w:rsidRPr="00207373">
              <w:rPr>
                <w:rFonts w:ascii="楷体" w:eastAsia="楷体" w:hAnsi="楷体" w:cs="等线"/>
                <w:kern w:val="0"/>
                <w:szCs w:val="21"/>
              </w:rPr>
              <w:t xml:space="preserve"> </w:t>
            </w:r>
            <w:r>
              <w:rPr>
                <w:rFonts w:ascii="楷体" w:eastAsia="楷体" w:hAnsi="楷体" w:cs="等线" w:hint="eastAsia"/>
                <w:kern w:val="0"/>
                <w:szCs w:val="21"/>
              </w:rPr>
              <w:t>4</w:t>
            </w:r>
          </w:p>
        </w:tc>
        <w:tc>
          <w:tcPr>
            <w:tcW w:w="9468" w:type="dxa"/>
          </w:tcPr>
          <w:p w14:paraId="10DA984D" w14:textId="42C54778" w:rsidR="000B310A" w:rsidRDefault="003130B8" w:rsidP="000B310A">
            <w:r w:rsidRPr="003130B8">
              <w:rPr>
                <w:rFonts w:ascii="楷体" w:eastAsia="楷体" w:hAnsi="楷体"/>
              </w:rPr>
              <w:t>指令周期是否有一个固定值?为什么?</w:t>
            </w:r>
          </w:p>
        </w:tc>
      </w:tr>
      <w:tr w:rsidR="000B310A" w14:paraId="35435930" w14:textId="77777777" w:rsidTr="003130B8">
        <w:tc>
          <w:tcPr>
            <w:tcW w:w="988" w:type="dxa"/>
            <w:vAlign w:val="center"/>
          </w:tcPr>
          <w:p w14:paraId="126627DB" w14:textId="4FE1445D" w:rsidR="000B310A" w:rsidRDefault="000B310A" w:rsidP="000B310A">
            <w:r>
              <w:rPr>
                <w:rFonts w:ascii="等线" w:eastAsia="等线" w:cs="等线" w:hint="eastAsia"/>
                <w:kern w:val="0"/>
                <w:szCs w:val="21"/>
              </w:rPr>
              <w:t>答案</w:t>
            </w:r>
            <w:r>
              <w:rPr>
                <w:rFonts w:ascii="等线" w:eastAsia="等线" w:cs="等线"/>
                <w:kern w:val="0"/>
                <w:szCs w:val="21"/>
              </w:rPr>
              <w:t xml:space="preserve"> </w:t>
            </w:r>
            <w:r>
              <w:rPr>
                <w:rFonts w:ascii="等线" w:eastAsia="等线" w:cs="等线" w:hint="eastAsia"/>
                <w:kern w:val="0"/>
                <w:szCs w:val="21"/>
              </w:rPr>
              <w:t>4</w:t>
            </w:r>
          </w:p>
        </w:tc>
        <w:tc>
          <w:tcPr>
            <w:tcW w:w="9468" w:type="dxa"/>
          </w:tcPr>
          <w:p w14:paraId="7413C396" w14:textId="2EC78F23" w:rsidR="000B310A" w:rsidRDefault="003130B8" w:rsidP="000B310A">
            <w:r>
              <w:rPr>
                <w:rFonts w:hint="eastAsia"/>
              </w:rPr>
              <w:t>由于计算机中各种指令执行所需的时间差异很大，因此为了提高</w:t>
            </w:r>
            <w:r>
              <w:t>CPU的运行效率，即使在同步控制的机器中，不同指令的指令周期长度都是不一致的，即指令周期对不同的指令来说不是一个固定值</w:t>
            </w:r>
            <w:r>
              <w:rPr>
                <w:rFonts w:hint="eastAsia"/>
              </w:rPr>
              <w:t>。</w:t>
            </w:r>
          </w:p>
        </w:tc>
      </w:tr>
      <w:tr w:rsidR="00E01E13" w14:paraId="1613C5C9" w14:textId="77777777" w:rsidTr="003130B8">
        <w:tc>
          <w:tcPr>
            <w:tcW w:w="988" w:type="dxa"/>
            <w:vAlign w:val="center"/>
          </w:tcPr>
          <w:p w14:paraId="59121BEC" w14:textId="087E10F9" w:rsidR="00E01E13" w:rsidRDefault="00E01E13" w:rsidP="00E01E13">
            <w:pPr>
              <w:rPr>
                <w:rFonts w:ascii="等线" w:eastAsia="等线" w:cs="等线"/>
                <w:kern w:val="0"/>
                <w:szCs w:val="21"/>
              </w:rPr>
            </w:pPr>
            <w:r w:rsidRPr="00207373">
              <w:rPr>
                <w:rFonts w:ascii="楷体" w:eastAsia="楷体" w:hAnsi="楷体" w:cs="等线" w:hint="eastAsia"/>
                <w:kern w:val="0"/>
                <w:szCs w:val="21"/>
              </w:rPr>
              <w:t>问题</w:t>
            </w:r>
            <w:r w:rsidRPr="00207373">
              <w:rPr>
                <w:rFonts w:ascii="楷体" w:eastAsia="楷体" w:hAnsi="楷体" w:cs="等线"/>
                <w:kern w:val="0"/>
                <w:szCs w:val="21"/>
              </w:rPr>
              <w:t xml:space="preserve"> </w:t>
            </w:r>
            <w:r>
              <w:rPr>
                <w:rFonts w:ascii="楷体" w:eastAsia="楷体" w:hAnsi="楷体" w:cs="等线" w:hint="eastAsia"/>
                <w:kern w:val="0"/>
                <w:szCs w:val="21"/>
              </w:rPr>
              <w:t>5</w:t>
            </w:r>
          </w:p>
        </w:tc>
        <w:tc>
          <w:tcPr>
            <w:tcW w:w="9468" w:type="dxa"/>
          </w:tcPr>
          <w:p w14:paraId="26C60753" w14:textId="1F7F8FF1" w:rsidR="00E01E13" w:rsidRDefault="00E01E13" w:rsidP="00E01E13">
            <w:r w:rsidRPr="00527FF0">
              <w:rPr>
                <w:rFonts w:ascii="楷体" w:eastAsia="楷体" w:hAnsi="楷体" w:hint="eastAsia"/>
              </w:rPr>
              <w:t>同步控制和异步控制</w:t>
            </w:r>
          </w:p>
        </w:tc>
      </w:tr>
      <w:tr w:rsidR="00E01E13" w14:paraId="310B2CC5" w14:textId="77777777" w:rsidTr="003130B8">
        <w:tc>
          <w:tcPr>
            <w:tcW w:w="988" w:type="dxa"/>
            <w:vAlign w:val="center"/>
          </w:tcPr>
          <w:p w14:paraId="08DDCF36" w14:textId="16C8FBCA" w:rsidR="00E01E13" w:rsidRDefault="00E01E13" w:rsidP="00E01E13">
            <w:pPr>
              <w:rPr>
                <w:rFonts w:ascii="等线" w:eastAsia="等线" w:cs="等线"/>
                <w:kern w:val="0"/>
                <w:szCs w:val="21"/>
              </w:rPr>
            </w:pPr>
            <w:r>
              <w:rPr>
                <w:rFonts w:ascii="等线" w:eastAsia="等线" w:cs="等线" w:hint="eastAsia"/>
                <w:kern w:val="0"/>
                <w:szCs w:val="21"/>
              </w:rPr>
              <w:t>答案</w:t>
            </w:r>
            <w:r>
              <w:rPr>
                <w:rFonts w:ascii="等线" w:eastAsia="等线" w:cs="等线"/>
                <w:kern w:val="0"/>
                <w:szCs w:val="21"/>
              </w:rPr>
              <w:t xml:space="preserve"> </w:t>
            </w:r>
            <w:r>
              <w:rPr>
                <w:rFonts w:ascii="等线" w:eastAsia="等线" w:cs="等线" w:hint="eastAsia"/>
                <w:kern w:val="0"/>
                <w:szCs w:val="21"/>
              </w:rPr>
              <w:t>5</w:t>
            </w:r>
          </w:p>
        </w:tc>
        <w:tc>
          <w:tcPr>
            <w:tcW w:w="9468" w:type="dxa"/>
          </w:tcPr>
          <w:p w14:paraId="5627D415" w14:textId="77777777" w:rsidR="00E01E13" w:rsidRDefault="00E01E13" w:rsidP="00E01E13">
            <w:r>
              <w:rPr>
                <w:rFonts w:hint="eastAsia"/>
              </w:rPr>
              <w:t>计算机部件中各种功能的实现往往需要由多个具有时间先后顺序的</w:t>
            </w:r>
            <w:proofErr w:type="gramStart"/>
            <w:r>
              <w:rPr>
                <w:rFonts w:hint="eastAsia"/>
              </w:rPr>
              <w:t>微操作</w:t>
            </w:r>
            <w:proofErr w:type="gramEnd"/>
            <w:r>
              <w:rPr>
                <w:rFonts w:hint="eastAsia"/>
              </w:rPr>
              <w:t>来实现的。如何协调这些微操作的时间先后关系取决于所采用的时序控制方式，即是同步控制还是异步控制。</w:t>
            </w:r>
          </w:p>
          <w:p w14:paraId="510001F8" w14:textId="77777777" w:rsidR="00E01E13" w:rsidRDefault="00E01E13" w:rsidP="00E01E13">
            <w:r>
              <w:rPr>
                <w:rFonts w:hint="eastAsia"/>
              </w:rPr>
              <w:t>同步控制方式：所有的</w:t>
            </w:r>
            <w:proofErr w:type="gramStart"/>
            <w:r>
              <w:rPr>
                <w:rFonts w:hint="eastAsia"/>
              </w:rPr>
              <w:t>微操作</w:t>
            </w:r>
            <w:proofErr w:type="gramEnd"/>
            <w:r>
              <w:rPr>
                <w:rFonts w:hint="eastAsia"/>
              </w:rPr>
              <w:t>都由统一的时钟信号控制，每一个</w:t>
            </w:r>
            <w:proofErr w:type="gramStart"/>
            <w:r>
              <w:rPr>
                <w:rFonts w:hint="eastAsia"/>
              </w:rPr>
              <w:t>微操作</w:t>
            </w:r>
            <w:proofErr w:type="gramEnd"/>
            <w:r>
              <w:rPr>
                <w:rFonts w:hint="eastAsia"/>
              </w:rPr>
              <w:t>必须在规定的那个时钟周期内完成。其特点是控制方式简单，但时钟周期的设置取决于所有</w:t>
            </w:r>
            <w:proofErr w:type="gramStart"/>
            <w:r>
              <w:rPr>
                <w:rFonts w:hint="eastAsia"/>
              </w:rPr>
              <w:t>微操作</w:t>
            </w:r>
            <w:proofErr w:type="gramEnd"/>
            <w:r>
              <w:rPr>
                <w:rFonts w:hint="eastAsia"/>
              </w:rPr>
              <w:t>中所需时间最长的那个，因此有些微操作的执行存在时间上的浪费。</w:t>
            </w:r>
          </w:p>
          <w:p w14:paraId="085866DB" w14:textId="77777777" w:rsidR="00E01E13" w:rsidRDefault="00E01E13" w:rsidP="00E01E13">
            <w:pPr>
              <w:autoSpaceDE w:val="0"/>
              <w:autoSpaceDN w:val="0"/>
              <w:adjustRightInd w:val="0"/>
              <w:jc w:val="left"/>
              <w:rPr>
                <w:rFonts w:ascii="等线" w:eastAsia="等线" w:cs="等线"/>
                <w:kern w:val="0"/>
                <w:szCs w:val="21"/>
              </w:rPr>
            </w:pPr>
            <w:r>
              <w:rPr>
                <w:rFonts w:ascii="等线" w:eastAsia="等线" w:cs="等线" w:hint="eastAsia"/>
                <w:kern w:val="0"/>
                <w:szCs w:val="21"/>
              </w:rPr>
              <w:t>异步控制方式：</w:t>
            </w:r>
            <w:proofErr w:type="gramStart"/>
            <w:r>
              <w:rPr>
                <w:rFonts w:ascii="等线" w:eastAsia="等线" w:cs="等线" w:hint="eastAsia"/>
                <w:kern w:val="0"/>
                <w:szCs w:val="21"/>
              </w:rPr>
              <w:t>各微操作</w:t>
            </w:r>
            <w:proofErr w:type="gramEnd"/>
            <w:r>
              <w:rPr>
                <w:rFonts w:ascii="等线" w:eastAsia="等线" w:cs="等线" w:hint="eastAsia"/>
                <w:kern w:val="0"/>
                <w:szCs w:val="21"/>
              </w:rPr>
              <w:t>按不同需要来选择不同的时间，不采取统一时序定时，各操作间的衔接与各部件间的信息交换采取应答方式，即，每个操作时间根据需要，需长则长，能短则短。</w:t>
            </w:r>
          </w:p>
          <w:p w14:paraId="426E9848" w14:textId="77777777" w:rsidR="00E01E13" w:rsidRDefault="00E01E13" w:rsidP="00E01E13">
            <w:pPr>
              <w:autoSpaceDE w:val="0"/>
              <w:autoSpaceDN w:val="0"/>
              <w:adjustRightInd w:val="0"/>
              <w:jc w:val="left"/>
              <w:rPr>
                <w:rFonts w:ascii="等线" w:eastAsia="等线" w:cs="等线"/>
                <w:kern w:val="0"/>
                <w:szCs w:val="21"/>
              </w:rPr>
            </w:pPr>
            <w:r>
              <w:rPr>
                <w:rFonts w:ascii="等线" w:eastAsia="等线" w:cs="等线" w:hint="eastAsia"/>
                <w:kern w:val="0"/>
                <w:szCs w:val="21"/>
              </w:rPr>
              <w:t>同步控制方式常用于</w:t>
            </w:r>
            <w:r>
              <w:rPr>
                <w:rFonts w:ascii="等线" w:eastAsia="等线" w:cs="等线"/>
                <w:kern w:val="0"/>
                <w:szCs w:val="21"/>
              </w:rPr>
              <w:t xml:space="preserve">CPU </w:t>
            </w:r>
            <w:r>
              <w:rPr>
                <w:rFonts w:ascii="等线" w:eastAsia="等线" w:cs="等线" w:hint="eastAsia"/>
                <w:kern w:val="0"/>
                <w:szCs w:val="21"/>
              </w:rPr>
              <w:t>内部或设备内部，异步控制方式常用于系统总线操作控制。</w:t>
            </w:r>
          </w:p>
          <w:p w14:paraId="40630031" w14:textId="27D4C8E4" w:rsidR="00E01E13" w:rsidRDefault="00E01E13" w:rsidP="00E01E13">
            <w:r>
              <w:rPr>
                <w:rFonts w:ascii="等线" w:eastAsia="等线" w:cs="等线" w:hint="eastAsia"/>
                <w:kern w:val="0"/>
                <w:szCs w:val="21"/>
              </w:rPr>
              <w:t>注：还有准同步控制方式，也有主时钟进行同步，是异步方式的同步化，即只在节拍结束时查询异步应答信号，使每个</w:t>
            </w:r>
            <w:proofErr w:type="gramStart"/>
            <w:r>
              <w:rPr>
                <w:rFonts w:ascii="等线" w:eastAsia="等线" w:cs="等线" w:hint="eastAsia"/>
                <w:kern w:val="0"/>
                <w:szCs w:val="21"/>
              </w:rPr>
              <w:t>微操作</w:t>
            </w:r>
            <w:proofErr w:type="gramEnd"/>
            <w:r>
              <w:rPr>
                <w:rFonts w:ascii="等线" w:eastAsia="等线" w:cs="等线" w:hint="eastAsia"/>
                <w:kern w:val="0"/>
                <w:szCs w:val="21"/>
              </w:rPr>
              <w:t>的持续时间是时钟周期的整数</w:t>
            </w:r>
            <w:proofErr w:type="gramStart"/>
            <w:r>
              <w:rPr>
                <w:rFonts w:ascii="等线" w:eastAsia="等线" w:cs="等线" w:hint="eastAsia"/>
                <w:kern w:val="0"/>
                <w:szCs w:val="21"/>
              </w:rPr>
              <w:t>倍</w:t>
            </w:r>
            <w:proofErr w:type="gramEnd"/>
            <w:r>
              <w:rPr>
                <w:rFonts w:ascii="等线" w:eastAsia="等线" w:cs="等线" w:hint="eastAsia"/>
                <w:kern w:val="0"/>
                <w:szCs w:val="21"/>
              </w:rPr>
              <w:t>（大部分</w:t>
            </w:r>
            <w:proofErr w:type="gramStart"/>
            <w:r>
              <w:rPr>
                <w:rFonts w:ascii="等线" w:eastAsia="等线" w:cs="等线" w:hint="eastAsia"/>
                <w:kern w:val="0"/>
                <w:szCs w:val="21"/>
              </w:rPr>
              <w:t>微操作</w:t>
            </w:r>
            <w:proofErr w:type="gramEnd"/>
            <w:r>
              <w:rPr>
                <w:rFonts w:ascii="等线" w:eastAsia="等线" w:cs="等线" w:hint="eastAsia"/>
                <w:kern w:val="0"/>
                <w:szCs w:val="21"/>
              </w:rPr>
              <w:t>的时间是</w:t>
            </w:r>
            <w:r>
              <w:rPr>
                <w:rFonts w:ascii="等线" w:eastAsia="等线" w:cs="等线"/>
                <w:kern w:val="0"/>
                <w:szCs w:val="21"/>
              </w:rPr>
              <w:t xml:space="preserve">1 </w:t>
            </w:r>
            <w:proofErr w:type="gramStart"/>
            <w:r>
              <w:rPr>
                <w:rFonts w:ascii="等线" w:eastAsia="等线" w:cs="等线" w:hint="eastAsia"/>
                <w:kern w:val="0"/>
                <w:szCs w:val="21"/>
              </w:rPr>
              <w:t>个</w:t>
            </w:r>
            <w:proofErr w:type="gramEnd"/>
            <w:r>
              <w:rPr>
                <w:rFonts w:ascii="等线" w:eastAsia="等线" w:cs="等线" w:hint="eastAsia"/>
                <w:kern w:val="0"/>
                <w:szCs w:val="21"/>
              </w:rPr>
              <w:t>时钟周期）。</w:t>
            </w:r>
          </w:p>
        </w:tc>
      </w:tr>
      <w:tr w:rsidR="00E01E13" w14:paraId="0A16B08A" w14:textId="77777777" w:rsidTr="003130B8">
        <w:tc>
          <w:tcPr>
            <w:tcW w:w="988" w:type="dxa"/>
            <w:vAlign w:val="center"/>
          </w:tcPr>
          <w:p w14:paraId="6420DF13" w14:textId="682B4CC2" w:rsidR="00E01E13" w:rsidRDefault="00E01E13" w:rsidP="00E01E13">
            <w:pPr>
              <w:rPr>
                <w:rFonts w:ascii="等线" w:eastAsia="等线" w:cs="等线"/>
                <w:kern w:val="0"/>
                <w:szCs w:val="21"/>
              </w:rPr>
            </w:pPr>
            <w:r w:rsidRPr="00207373">
              <w:rPr>
                <w:rFonts w:ascii="楷体" w:eastAsia="楷体" w:hAnsi="楷体" w:cs="等线" w:hint="eastAsia"/>
                <w:kern w:val="0"/>
                <w:szCs w:val="21"/>
              </w:rPr>
              <w:t>问题</w:t>
            </w:r>
            <w:r>
              <w:rPr>
                <w:rFonts w:ascii="楷体" w:eastAsia="楷体" w:hAnsi="楷体" w:cs="等线" w:hint="eastAsia"/>
                <w:kern w:val="0"/>
                <w:szCs w:val="21"/>
              </w:rPr>
              <w:t>6</w:t>
            </w:r>
          </w:p>
        </w:tc>
        <w:tc>
          <w:tcPr>
            <w:tcW w:w="9468" w:type="dxa"/>
          </w:tcPr>
          <w:p w14:paraId="5C1AC57A" w14:textId="20E9F155" w:rsidR="00E01E13" w:rsidRPr="003130B8" w:rsidRDefault="00E01E13" w:rsidP="00E01E13">
            <w:pPr>
              <w:rPr>
                <w:rFonts w:ascii="楷体" w:eastAsia="楷体" w:hAnsi="楷体"/>
              </w:rPr>
            </w:pPr>
            <w:r w:rsidRPr="003130B8">
              <w:rPr>
                <w:rFonts w:ascii="楷体" w:eastAsia="楷体" w:hAnsi="楷体"/>
              </w:rPr>
              <w:t>什么是微指令?它和上一章谈到的指令有什么关系?</w:t>
            </w:r>
          </w:p>
        </w:tc>
      </w:tr>
      <w:tr w:rsidR="00E01E13" w14:paraId="28D4C83D" w14:textId="77777777" w:rsidTr="003130B8">
        <w:tc>
          <w:tcPr>
            <w:tcW w:w="988" w:type="dxa"/>
            <w:vAlign w:val="center"/>
          </w:tcPr>
          <w:p w14:paraId="67F2CC4D" w14:textId="2CA6615A" w:rsidR="00E01E13" w:rsidRDefault="00E01E13" w:rsidP="00E01E13">
            <w:pPr>
              <w:rPr>
                <w:rFonts w:ascii="等线" w:eastAsia="等线" w:cs="等线"/>
                <w:kern w:val="0"/>
                <w:szCs w:val="21"/>
              </w:rPr>
            </w:pPr>
            <w:r>
              <w:rPr>
                <w:rFonts w:ascii="等线" w:eastAsia="等线" w:cs="等线" w:hint="eastAsia"/>
                <w:kern w:val="0"/>
                <w:szCs w:val="21"/>
              </w:rPr>
              <w:t>答案</w:t>
            </w:r>
            <w:r>
              <w:rPr>
                <w:rFonts w:ascii="等线" w:eastAsia="等线" w:cs="等线"/>
                <w:kern w:val="0"/>
                <w:szCs w:val="21"/>
              </w:rPr>
              <w:t xml:space="preserve"> </w:t>
            </w:r>
            <w:r>
              <w:rPr>
                <w:rFonts w:ascii="等线" w:eastAsia="等线" w:cs="等线" w:hint="eastAsia"/>
                <w:kern w:val="0"/>
                <w:szCs w:val="21"/>
              </w:rPr>
              <w:t>6</w:t>
            </w:r>
          </w:p>
        </w:tc>
        <w:tc>
          <w:tcPr>
            <w:tcW w:w="9468" w:type="dxa"/>
          </w:tcPr>
          <w:p w14:paraId="67E7E346" w14:textId="77777777" w:rsidR="00E01E13" w:rsidRDefault="00E01E13" w:rsidP="00E01E13">
            <w:r>
              <w:rPr>
                <w:rFonts w:hint="eastAsia"/>
              </w:rPr>
              <w:t>控制部件通过控制线向执行部件发出各种控制命令，通常把这种控制命令称为微命令，而一组实现一定操作功能的微命令的组合，构成一条微指令。许多条微指令组成的序列构成微程序，微程序完成对指令的解释执行。</w:t>
            </w:r>
          </w:p>
          <w:p w14:paraId="6894A041" w14:textId="22D531E5" w:rsidR="00E01E13" w:rsidRDefault="00E01E13" w:rsidP="00E01E13">
            <w:r>
              <w:rPr>
                <w:rFonts w:hint="eastAsia"/>
              </w:rPr>
              <w:t>指令，即指机器指令。每条指令可以完成一个独立的算术运算或逻辑运算操作。在采用微程序控制器的</w:t>
            </w:r>
            <w:r>
              <w:t>CPU中，一条指令对应一个微程序，一个微程序由许多微指令构成，一条微指令会发出很多不同的微命令。</w:t>
            </w:r>
          </w:p>
        </w:tc>
      </w:tr>
      <w:tr w:rsidR="00E01E13" w14:paraId="75374A1D" w14:textId="77777777" w:rsidTr="003130B8">
        <w:tc>
          <w:tcPr>
            <w:tcW w:w="988" w:type="dxa"/>
            <w:vAlign w:val="center"/>
          </w:tcPr>
          <w:p w14:paraId="00D11E21" w14:textId="1C06EADD" w:rsidR="00E01E13" w:rsidRDefault="00E01E13" w:rsidP="00E01E13">
            <w:pPr>
              <w:rPr>
                <w:rFonts w:ascii="等线" w:eastAsia="等线" w:cs="等线"/>
                <w:kern w:val="0"/>
                <w:szCs w:val="21"/>
              </w:rPr>
            </w:pPr>
            <w:r w:rsidRPr="00207373">
              <w:rPr>
                <w:rFonts w:ascii="楷体" w:eastAsia="楷体" w:hAnsi="楷体" w:cs="等线" w:hint="eastAsia"/>
                <w:kern w:val="0"/>
                <w:szCs w:val="21"/>
              </w:rPr>
              <w:t>问题</w:t>
            </w:r>
            <w:r w:rsidRPr="00207373">
              <w:rPr>
                <w:rFonts w:ascii="楷体" w:eastAsia="楷体" w:hAnsi="楷体" w:cs="等线"/>
                <w:kern w:val="0"/>
                <w:szCs w:val="21"/>
              </w:rPr>
              <w:t xml:space="preserve"> </w:t>
            </w:r>
            <w:r>
              <w:rPr>
                <w:rFonts w:ascii="楷体" w:eastAsia="楷体" w:hAnsi="楷体" w:cs="等线" w:hint="eastAsia"/>
                <w:kern w:val="0"/>
                <w:szCs w:val="21"/>
              </w:rPr>
              <w:t>7</w:t>
            </w:r>
          </w:p>
        </w:tc>
        <w:tc>
          <w:tcPr>
            <w:tcW w:w="9468" w:type="dxa"/>
          </w:tcPr>
          <w:p w14:paraId="717D767B" w14:textId="66149EB7" w:rsidR="00E01E13" w:rsidRPr="0051494A" w:rsidRDefault="00E01E13" w:rsidP="00E01E13">
            <w:pPr>
              <w:rPr>
                <w:rFonts w:ascii="楷体" w:eastAsia="楷体" w:hAnsi="楷体"/>
              </w:rPr>
            </w:pPr>
            <w:r w:rsidRPr="0051494A">
              <w:rPr>
                <w:rFonts w:ascii="楷体" w:eastAsia="楷体" w:hAnsi="楷体" w:hint="eastAsia"/>
              </w:rPr>
              <w:t>组合逻辑控制器</w:t>
            </w:r>
          </w:p>
        </w:tc>
      </w:tr>
      <w:tr w:rsidR="00E01E13" w14:paraId="6C950AA5" w14:textId="77777777" w:rsidTr="003130B8">
        <w:tc>
          <w:tcPr>
            <w:tcW w:w="988" w:type="dxa"/>
            <w:vAlign w:val="center"/>
          </w:tcPr>
          <w:p w14:paraId="33C30F91" w14:textId="7B4C62C4" w:rsidR="00E01E13" w:rsidRDefault="00E01E13" w:rsidP="00E01E13">
            <w:pPr>
              <w:rPr>
                <w:rFonts w:ascii="等线" w:eastAsia="等线" w:cs="等线"/>
                <w:kern w:val="0"/>
                <w:szCs w:val="21"/>
              </w:rPr>
            </w:pPr>
            <w:r>
              <w:rPr>
                <w:rFonts w:ascii="等线" w:eastAsia="等线" w:cs="等线" w:hint="eastAsia"/>
                <w:kern w:val="0"/>
                <w:szCs w:val="21"/>
              </w:rPr>
              <w:t>答案7</w:t>
            </w:r>
          </w:p>
        </w:tc>
        <w:tc>
          <w:tcPr>
            <w:tcW w:w="9468" w:type="dxa"/>
          </w:tcPr>
          <w:p w14:paraId="18EBDE17" w14:textId="02549996" w:rsidR="00E01E13" w:rsidRDefault="00E01E13" w:rsidP="00E01E13">
            <w:pPr>
              <w:autoSpaceDE w:val="0"/>
              <w:autoSpaceDN w:val="0"/>
              <w:adjustRightInd w:val="0"/>
              <w:jc w:val="left"/>
              <w:rPr>
                <w:rFonts w:ascii="等线" w:eastAsia="等线" w:cs="等线"/>
                <w:kern w:val="0"/>
                <w:szCs w:val="21"/>
              </w:rPr>
            </w:pPr>
            <w:r>
              <w:rPr>
                <w:rFonts w:ascii="等线" w:eastAsia="等线" w:cs="等线" w:hint="eastAsia"/>
                <w:kern w:val="0"/>
                <w:szCs w:val="21"/>
              </w:rPr>
              <w:t>组合逻辑控制器（又</w:t>
            </w:r>
            <w:proofErr w:type="gramStart"/>
            <w:r>
              <w:rPr>
                <w:rFonts w:ascii="等线" w:eastAsia="等线" w:cs="等线" w:hint="eastAsia"/>
                <w:kern w:val="0"/>
                <w:szCs w:val="21"/>
              </w:rPr>
              <w:t>称为硬连线控制</w:t>
            </w:r>
            <w:proofErr w:type="gramEnd"/>
            <w:r>
              <w:rPr>
                <w:rFonts w:ascii="等线" w:eastAsia="等线" w:cs="等线" w:hint="eastAsia"/>
                <w:kern w:val="0"/>
                <w:szCs w:val="21"/>
              </w:rPr>
              <w:t>器）是指控制器中的</w:t>
            </w:r>
            <w:proofErr w:type="gramStart"/>
            <w:r>
              <w:rPr>
                <w:rFonts w:ascii="等线" w:eastAsia="等线" w:cs="等线" w:hint="eastAsia"/>
                <w:kern w:val="0"/>
                <w:szCs w:val="21"/>
              </w:rPr>
              <w:t>微操作</w:t>
            </w:r>
            <w:proofErr w:type="gramEnd"/>
            <w:r>
              <w:rPr>
                <w:rFonts w:ascii="等线" w:eastAsia="等线" w:cs="等线" w:hint="eastAsia"/>
                <w:kern w:val="0"/>
                <w:szCs w:val="21"/>
              </w:rPr>
              <w:t>信号发生器是采用组合逻辑技术来实现的控制器，其控制单元是由门电路组成的复杂树形网络。</w:t>
            </w:r>
          </w:p>
          <w:p w14:paraId="5D38F17C" w14:textId="7E9D8E35" w:rsidR="00E01E13" w:rsidRPr="0051494A" w:rsidRDefault="00E01E13" w:rsidP="00E01E13">
            <w:pPr>
              <w:autoSpaceDE w:val="0"/>
              <w:autoSpaceDN w:val="0"/>
              <w:adjustRightInd w:val="0"/>
              <w:jc w:val="left"/>
            </w:pPr>
            <w:r>
              <w:rPr>
                <w:rFonts w:ascii="等线" w:eastAsia="等线" w:cs="等线" w:hint="eastAsia"/>
                <w:kern w:val="0"/>
                <w:szCs w:val="21"/>
              </w:rPr>
              <w:t>相对于微程序控制器，组合逻辑控制器的最大优点是速度快，但由于控制单元的结构</w:t>
            </w:r>
            <w:proofErr w:type="gramStart"/>
            <w:r>
              <w:rPr>
                <w:rFonts w:ascii="等线" w:eastAsia="等线" w:cs="等线" w:hint="eastAsia"/>
                <w:kern w:val="0"/>
                <w:szCs w:val="21"/>
              </w:rPr>
              <w:t>不</w:t>
            </w:r>
            <w:proofErr w:type="gramEnd"/>
            <w:r>
              <w:rPr>
                <w:rFonts w:ascii="等线" w:eastAsia="等线" w:cs="等线" w:hint="eastAsia"/>
                <w:kern w:val="0"/>
                <w:szCs w:val="21"/>
              </w:rPr>
              <w:t>规整、逻辑网络复杂，使得设计、</w:t>
            </w:r>
            <w:proofErr w:type="gramStart"/>
            <w:r>
              <w:rPr>
                <w:rFonts w:ascii="等线" w:eastAsia="等线" w:cs="等线" w:hint="eastAsia"/>
                <w:kern w:val="0"/>
                <w:szCs w:val="21"/>
              </w:rPr>
              <w:t>调试较</w:t>
            </w:r>
            <w:proofErr w:type="gramEnd"/>
            <w:r>
              <w:rPr>
                <w:rFonts w:ascii="等线" w:eastAsia="等线" w:cs="等线" w:hint="eastAsia"/>
                <w:kern w:val="0"/>
                <w:szCs w:val="21"/>
              </w:rPr>
              <w:t>困难。这种控制器目前仅用在一些为了追求高速度的巨型机和</w:t>
            </w:r>
            <w:r>
              <w:rPr>
                <w:rFonts w:ascii="等线" w:eastAsia="等线" w:cs="等线"/>
                <w:kern w:val="0"/>
                <w:szCs w:val="21"/>
              </w:rPr>
              <w:t>RISC</w:t>
            </w:r>
            <w:r>
              <w:rPr>
                <w:rFonts w:ascii="等线" w:eastAsia="等线" w:cs="等线" w:hint="eastAsia"/>
                <w:kern w:val="0"/>
                <w:szCs w:val="21"/>
              </w:rPr>
              <w:t>机上。</w:t>
            </w:r>
          </w:p>
        </w:tc>
      </w:tr>
      <w:tr w:rsidR="00E01E13" w14:paraId="219E7478" w14:textId="77777777" w:rsidTr="003130B8">
        <w:tc>
          <w:tcPr>
            <w:tcW w:w="988" w:type="dxa"/>
            <w:vAlign w:val="center"/>
          </w:tcPr>
          <w:p w14:paraId="4FFBD6AE" w14:textId="4DD936BA" w:rsidR="00E01E13" w:rsidRDefault="00E01E13" w:rsidP="00E01E13">
            <w:pPr>
              <w:rPr>
                <w:rFonts w:ascii="等线" w:eastAsia="等线" w:cs="等线"/>
                <w:kern w:val="0"/>
                <w:szCs w:val="21"/>
              </w:rPr>
            </w:pPr>
            <w:r w:rsidRPr="00207373">
              <w:rPr>
                <w:rFonts w:ascii="楷体" w:eastAsia="楷体" w:hAnsi="楷体" w:cs="等线" w:hint="eastAsia"/>
                <w:kern w:val="0"/>
                <w:szCs w:val="21"/>
              </w:rPr>
              <w:t>问题</w:t>
            </w:r>
            <w:r w:rsidRPr="00207373">
              <w:rPr>
                <w:rFonts w:ascii="楷体" w:eastAsia="楷体" w:hAnsi="楷体" w:cs="等线"/>
                <w:kern w:val="0"/>
                <w:szCs w:val="21"/>
              </w:rPr>
              <w:t xml:space="preserve"> </w:t>
            </w:r>
            <w:r>
              <w:rPr>
                <w:rFonts w:ascii="楷体" w:eastAsia="楷体" w:hAnsi="楷体" w:cs="等线" w:hint="eastAsia"/>
                <w:kern w:val="0"/>
                <w:szCs w:val="21"/>
              </w:rPr>
              <w:t>8</w:t>
            </w:r>
          </w:p>
        </w:tc>
        <w:tc>
          <w:tcPr>
            <w:tcW w:w="9468" w:type="dxa"/>
          </w:tcPr>
          <w:p w14:paraId="0B67A12A" w14:textId="0220A515" w:rsidR="00E01E13" w:rsidRPr="00C3175A" w:rsidRDefault="00E01E13" w:rsidP="00C3175A">
            <w:pPr>
              <w:rPr>
                <w:rFonts w:ascii="楷体" w:eastAsia="楷体" w:hAnsi="楷体"/>
              </w:rPr>
            </w:pPr>
            <w:r w:rsidRPr="00C3175A">
              <w:rPr>
                <w:rFonts w:ascii="楷体" w:eastAsia="楷体" w:hAnsi="楷体" w:hint="eastAsia"/>
              </w:rPr>
              <w:t>微程序控制器</w:t>
            </w:r>
          </w:p>
        </w:tc>
      </w:tr>
      <w:tr w:rsidR="00E01E13" w14:paraId="46FE17FF" w14:textId="77777777" w:rsidTr="003130B8">
        <w:tc>
          <w:tcPr>
            <w:tcW w:w="988" w:type="dxa"/>
            <w:vAlign w:val="center"/>
          </w:tcPr>
          <w:p w14:paraId="5AFA229A" w14:textId="4AB029DA" w:rsidR="00E01E13" w:rsidRDefault="00E01E13" w:rsidP="00E01E13">
            <w:pPr>
              <w:rPr>
                <w:rFonts w:ascii="等线" w:eastAsia="等线" w:cs="等线"/>
                <w:kern w:val="0"/>
                <w:szCs w:val="21"/>
              </w:rPr>
            </w:pPr>
            <w:r>
              <w:rPr>
                <w:rFonts w:ascii="等线" w:eastAsia="等线" w:cs="等线" w:hint="eastAsia"/>
                <w:kern w:val="0"/>
                <w:szCs w:val="21"/>
              </w:rPr>
              <w:t>答案8</w:t>
            </w:r>
          </w:p>
        </w:tc>
        <w:tc>
          <w:tcPr>
            <w:tcW w:w="9468" w:type="dxa"/>
          </w:tcPr>
          <w:p w14:paraId="24A942CF" w14:textId="3DE63E59" w:rsidR="00E01E13" w:rsidRDefault="00E01E13" w:rsidP="00E01E13">
            <w:pPr>
              <w:autoSpaceDE w:val="0"/>
              <w:autoSpaceDN w:val="0"/>
              <w:adjustRightInd w:val="0"/>
              <w:jc w:val="left"/>
              <w:rPr>
                <w:rFonts w:ascii="等线" w:eastAsia="等线" w:cs="等线"/>
                <w:kern w:val="0"/>
                <w:szCs w:val="21"/>
              </w:rPr>
            </w:pPr>
            <w:r>
              <w:rPr>
                <w:rFonts w:ascii="等线" w:eastAsia="等线" w:cs="等线" w:hint="eastAsia"/>
                <w:kern w:val="0"/>
                <w:szCs w:val="21"/>
              </w:rPr>
              <w:t>微程序控制器（又称存储逻辑型控制器）是指控制器中的</w:t>
            </w:r>
            <w:proofErr w:type="gramStart"/>
            <w:r>
              <w:rPr>
                <w:rFonts w:ascii="等线" w:eastAsia="等线" w:cs="等线" w:hint="eastAsia"/>
                <w:kern w:val="0"/>
                <w:szCs w:val="21"/>
              </w:rPr>
              <w:t>微操作</w:t>
            </w:r>
            <w:proofErr w:type="gramEnd"/>
            <w:r>
              <w:rPr>
                <w:rFonts w:ascii="等线" w:eastAsia="等线" w:cs="等线" w:hint="eastAsia"/>
                <w:kern w:val="0"/>
                <w:szCs w:val="21"/>
              </w:rPr>
              <w:t>信号发生器是采用存储逻辑来实现的，即，它</w:t>
            </w:r>
            <w:proofErr w:type="gramStart"/>
            <w:r>
              <w:rPr>
                <w:rFonts w:ascii="等线" w:eastAsia="等线" w:cs="等线" w:hint="eastAsia"/>
                <w:kern w:val="0"/>
                <w:szCs w:val="21"/>
              </w:rPr>
              <w:t>把微操作</w:t>
            </w:r>
            <w:proofErr w:type="gramEnd"/>
            <w:r>
              <w:rPr>
                <w:rFonts w:ascii="等线" w:eastAsia="等线" w:cs="等线" w:hint="eastAsia"/>
                <w:kern w:val="0"/>
                <w:szCs w:val="21"/>
              </w:rPr>
              <w:t>信号代码化，使每条机器指令转化为一段微程序并存入一个专门的存储器（</w:t>
            </w:r>
            <w:r>
              <w:rPr>
                <w:rFonts w:ascii="等线" w:eastAsia="等线" w:cs="等线"/>
                <w:kern w:val="0"/>
                <w:szCs w:val="21"/>
              </w:rPr>
              <w:t xml:space="preserve">CPU </w:t>
            </w:r>
            <w:r>
              <w:rPr>
                <w:rFonts w:ascii="等线" w:eastAsia="等线" w:cs="等线" w:hint="eastAsia"/>
                <w:kern w:val="0"/>
                <w:szCs w:val="21"/>
              </w:rPr>
              <w:t>内部的控制存储器）中，微操作控制信号由微指令产生。</w:t>
            </w:r>
          </w:p>
          <w:p w14:paraId="490E5C77" w14:textId="2F9C7823" w:rsidR="00E01E13" w:rsidRDefault="00E01E13" w:rsidP="00E01E13">
            <w:pPr>
              <w:autoSpaceDE w:val="0"/>
              <w:autoSpaceDN w:val="0"/>
              <w:adjustRightInd w:val="0"/>
              <w:jc w:val="left"/>
              <w:rPr>
                <w:rFonts w:ascii="等线" w:eastAsia="等线" w:cs="等线"/>
                <w:kern w:val="0"/>
                <w:szCs w:val="21"/>
              </w:rPr>
            </w:pPr>
            <w:r>
              <w:rPr>
                <w:rFonts w:ascii="等线" w:eastAsia="等线" w:cs="等线" w:hint="eastAsia"/>
                <w:kern w:val="0"/>
                <w:szCs w:val="21"/>
              </w:rPr>
              <w:lastRenderedPageBreak/>
              <w:t>微程序控制器的主要特点是设计规整、调试、更改、扩充指令方便等优点，但由于它增加了一级控制存储器，使指令的执行速度比组合逻辑控制器的计算机慢。</w:t>
            </w:r>
          </w:p>
        </w:tc>
      </w:tr>
      <w:tr w:rsidR="00E01E13" w14:paraId="5F558670" w14:textId="77777777" w:rsidTr="003130B8">
        <w:tc>
          <w:tcPr>
            <w:tcW w:w="988" w:type="dxa"/>
            <w:vAlign w:val="center"/>
          </w:tcPr>
          <w:p w14:paraId="59099E49" w14:textId="050A7708" w:rsidR="00E01E13" w:rsidRDefault="00E01E13" w:rsidP="00E01E13">
            <w:pPr>
              <w:rPr>
                <w:rFonts w:ascii="等线" w:eastAsia="等线" w:cs="等线"/>
                <w:kern w:val="0"/>
                <w:szCs w:val="21"/>
              </w:rPr>
            </w:pPr>
            <w:r w:rsidRPr="00207373">
              <w:rPr>
                <w:rFonts w:ascii="楷体" w:eastAsia="楷体" w:hAnsi="楷体" w:cs="等线" w:hint="eastAsia"/>
                <w:kern w:val="0"/>
                <w:szCs w:val="21"/>
              </w:rPr>
              <w:lastRenderedPageBreak/>
              <w:t>问题</w:t>
            </w:r>
            <w:r w:rsidRPr="00207373">
              <w:rPr>
                <w:rFonts w:ascii="楷体" w:eastAsia="楷体" w:hAnsi="楷体" w:cs="等线"/>
                <w:kern w:val="0"/>
                <w:szCs w:val="21"/>
              </w:rPr>
              <w:t xml:space="preserve"> </w:t>
            </w:r>
            <w:r>
              <w:rPr>
                <w:rFonts w:ascii="楷体" w:eastAsia="楷体" w:hAnsi="楷体" w:cs="等线" w:hint="eastAsia"/>
                <w:kern w:val="0"/>
                <w:szCs w:val="21"/>
              </w:rPr>
              <w:t>9</w:t>
            </w:r>
          </w:p>
        </w:tc>
        <w:tc>
          <w:tcPr>
            <w:tcW w:w="9468" w:type="dxa"/>
          </w:tcPr>
          <w:p w14:paraId="610A330E" w14:textId="17C4C5FD" w:rsidR="00E01E13" w:rsidRDefault="00E01E13" w:rsidP="00E01E13">
            <w:r w:rsidRPr="00561A91">
              <w:rPr>
                <w:rFonts w:ascii="楷体" w:eastAsia="楷体" w:hAnsi="楷体"/>
              </w:rPr>
              <w:t>什么是指令流水线?指令流水线相对于传统计算机体系结构的优势是什么?如何计算指令流水线的加速比?</w:t>
            </w:r>
          </w:p>
        </w:tc>
      </w:tr>
      <w:tr w:rsidR="00E01E13" w14:paraId="2BD386CB" w14:textId="77777777" w:rsidTr="003130B8">
        <w:tc>
          <w:tcPr>
            <w:tcW w:w="988" w:type="dxa"/>
            <w:vAlign w:val="center"/>
          </w:tcPr>
          <w:p w14:paraId="3B391717" w14:textId="797AE5F5" w:rsidR="00E01E13" w:rsidRDefault="00E01E13" w:rsidP="00E01E13">
            <w:pPr>
              <w:rPr>
                <w:rFonts w:ascii="等线" w:eastAsia="等线" w:cs="等线"/>
                <w:kern w:val="0"/>
                <w:szCs w:val="21"/>
              </w:rPr>
            </w:pPr>
            <w:r>
              <w:rPr>
                <w:rFonts w:ascii="等线" w:eastAsia="等线" w:cs="等线" w:hint="eastAsia"/>
                <w:kern w:val="0"/>
                <w:szCs w:val="21"/>
              </w:rPr>
              <w:t>答案9</w:t>
            </w:r>
          </w:p>
        </w:tc>
        <w:tc>
          <w:tcPr>
            <w:tcW w:w="9468" w:type="dxa"/>
          </w:tcPr>
          <w:p w14:paraId="4D92DE53" w14:textId="77777777" w:rsidR="00E01E13" w:rsidRDefault="00E01E13" w:rsidP="00E01E13">
            <w:r>
              <w:rPr>
                <w:rFonts w:hint="eastAsia"/>
              </w:rPr>
              <w:t>指令流水线是把指令分解</w:t>
            </w:r>
            <w:proofErr w:type="gramStart"/>
            <w:r>
              <w:rPr>
                <w:rFonts w:hint="eastAsia"/>
              </w:rPr>
              <w:t>为若千子</w:t>
            </w:r>
            <w:proofErr w:type="gramEnd"/>
            <w:r>
              <w:rPr>
                <w:rFonts w:hint="eastAsia"/>
              </w:rPr>
              <w:t>过程，通过将每个子过程与其他子过程并行执行，来提高计算机的吞吐率的技术。</w:t>
            </w:r>
          </w:p>
          <w:p w14:paraId="055FDDEC" w14:textId="435FCEF1" w:rsidR="00E01E13" w:rsidRDefault="00E01E13" w:rsidP="00E01E13">
            <w:r>
              <w:rPr>
                <w:rFonts w:hint="eastAsia"/>
              </w:rPr>
              <w:t>采用流水线技术只需增加少量硬件就能把计算机的运算速度提高几倍，因此成为计算机中普遍使用的一种并行处理技术，通过在同一个时间段使用各功能部件，使得利用率明显提高。</w:t>
            </w:r>
          </w:p>
          <w:p w14:paraId="1837B2D0" w14:textId="6D4C2C60" w:rsidR="00E01E13" w:rsidRDefault="00E01E13" w:rsidP="00E01E13">
            <w:r>
              <w:rPr>
                <w:rFonts w:hint="eastAsia"/>
              </w:rPr>
              <w:t>流水线的加速比指的是完成同样一批任务，不使用流水线所用的时间与使用流水线所用的时间之比。</w:t>
            </w:r>
          </w:p>
        </w:tc>
      </w:tr>
      <w:tr w:rsidR="00C3175A" w14:paraId="69EE9DE7" w14:textId="77777777" w:rsidTr="003130B8">
        <w:tc>
          <w:tcPr>
            <w:tcW w:w="988" w:type="dxa"/>
            <w:vAlign w:val="center"/>
          </w:tcPr>
          <w:p w14:paraId="7CAB52C9" w14:textId="3105AD56" w:rsidR="00C3175A" w:rsidRDefault="00C3175A" w:rsidP="00C3175A">
            <w:pPr>
              <w:rPr>
                <w:rFonts w:ascii="等线" w:eastAsia="等线" w:cs="等线"/>
                <w:kern w:val="0"/>
                <w:szCs w:val="21"/>
              </w:rPr>
            </w:pPr>
            <w:r w:rsidRPr="00207373">
              <w:rPr>
                <w:rFonts w:ascii="楷体" w:eastAsia="楷体" w:hAnsi="楷体" w:cs="等线" w:hint="eastAsia"/>
                <w:kern w:val="0"/>
                <w:szCs w:val="21"/>
              </w:rPr>
              <w:t>问题</w:t>
            </w:r>
            <w:r w:rsidRPr="00207373">
              <w:rPr>
                <w:rFonts w:ascii="楷体" w:eastAsia="楷体" w:hAnsi="楷体" w:cs="等线"/>
                <w:kern w:val="0"/>
                <w:szCs w:val="21"/>
              </w:rPr>
              <w:t xml:space="preserve"> </w:t>
            </w:r>
            <w:r>
              <w:rPr>
                <w:rFonts w:ascii="楷体" w:eastAsia="楷体" w:hAnsi="楷体" w:cs="等线" w:hint="eastAsia"/>
                <w:kern w:val="0"/>
                <w:szCs w:val="21"/>
              </w:rPr>
              <w:t>10</w:t>
            </w:r>
          </w:p>
        </w:tc>
        <w:tc>
          <w:tcPr>
            <w:tcW w:w="9468" w:type="dxa"/>
          </w:tcPr>
          <w:p w14:paraId="5393D8BD" w14:textId="08D9DDCC" w:rsidR="00C3175A" w:rsidRDefault="00C3175A" w:rsidP="00C3175A">
            <w:r w:rsidRPr="00C3175A">
              <w:rPr>
                <w:rFonts w:ascii="楷体" w:eastAsia="楷体" w:hAnsi="楷体" w:hint="eastAsia"/>
              </w:rPr>
              <w:t>微命令的互斥与相容</w:t>
            </w:r>
          </w:p>
        </w:tc>
      </w:tr>
      <w:tr w:rsidR="00C3175A" w14:paraId="1F635C06" w14:textId="77777777" w:rsidTr="003130B8">
        <w:tc>
          <w:tcPr>
            <w:tcW w:w="988" w:type="dxa"/>
            <w:vAlign w:val="center"/>
          </w:tcPr>
          <w:p w14:paraId="4B9EE042" w14:textId="014EC184" w:rsidR="00C3175A" w:rsidRDefault="00C3175A" w:rsidP="00C3175A">
            <w:pPr>
              <w:rPr>
                <w:rFonts w:ascii="等线" w:eastAsia="等线" w:cs="等线"/>
                <w:kern w:val="0"/>
                <w:szCs w:val="21"/>
              </w:rPr>
            </w:pPr>
            <w:r>
              <w:rPr>
                <w:rFonts w:ascii="等线" w:eastAsia="等线" w:cs="等线" w:hint="eastAsia"/>
                <w:kern w:val="0"/>
                <w:szCs w:val="21"/>
              </w:rPr>
              <w:t>答案10</w:t>
            </w:r>
          </w:p>
        </w:tc>
        <w:tc>
          <w:tcPr>
            <w:tcW w:w="9468" w:type="dxa"/>
          </w:tcPr>
          <w:p w14:paraId="290E29B9" w14:textId="7B6BD3A7" w:rsidR="00C3175A" w:rsidRPr="00527FF0" w:rsidRDefault="00C3175A" w:rsidP="00C3175A">
            <w:pPr>
              <w:autoSpaceDE w:val="0"/>
              <w:autoSpaceDN w:val="0"/>
              <w:adjustRightInd w:val="0"/>
              <w:jc w:val="left"/>
            </w:pPr>
            <w:r>
              <w:rPr>
                <w:rFonts w:ascii="等线" w:eastAsia="等线" w:cs="等线" w:hint="eastAsia"/>
                <w:kern w:val="0"/>
                <w:szCs w:val="21"/>
              </w:rPr>
              <w:t>两个微命令是互斥的，指的是这两个微命令是不可以在同一节拍同时发出的。例如，有两个寄存器其输出</w:t>
            </w:r>
            <w:proofErr w:type="gramStart"/>
            <w:r>
              <w:rPr>
                <w:rFonts w:ascii="等线" w:eastAsia="等线" w:cs="等线" w:hint="eastAsia"/>
                <w:kern w:val="0"/>
                <w:szCs w:val="21"/>
              </w:rPr>
              <w:t>端分别</w:t>
            </w:r>
            <w:proofErr w:type="gramEnd"/>
            <w:r>
              <w:rPr>
                <w:rFonts w:ascii="等线" w:eastAsia="等线" w:cs="等线" w:hint="eastAsia"/>
                <w:kern w:val="0"/>
                <w:szCs w:val="21"/>
              </w:rPr>
              <w:t>通过三态门连接到同一总线上，则控制这两个三态门开通的微命令就是互斥的，如果同时开通就会造成两个三态门输出端“线与”，很可能会损坏器件。不是互斥的微命令即相容的。在采用字段编码法的微程序控制器中，互斥性的微命令通常分配在同一段内，相容性的微命令通常分配在不同段内。</w:t>
            </w:r>
          </w:p>
        </w:tc>
      </w:tr>
    </w:tbl>
    <w:p w14:paraId="081F4861" w14:textId="2CFBD047" w:rsidR="003D1A21" w:rsidRDefault="003D1A21" w:rsidP="003D1A21">
      <w:r>
        <w:tab/>
      </w:r>
    </w:p>
    <w:p w14:paraId="5F181055" w14:textId="77777777" w:rsidR="00B04B7F" w:rsidRDefault="00B04B7F">
      <w:pPr>
        <w:widowControl/>
        <w:jc w:val="left"/>
        <w:rPr>
          <w:b/>
          <w:bCs/>
          <w:sz w:val="28"/>
          <w:szCs w:val="28"/>
        </w:rPr>
      </w:pPr>
      <w:r>
        <w:rPr>
          <w:b/>
          <w:bCs/>
          <w:sz w:val="28"/>
          <w:szCs w:val="28"/>
        </w:rPr>
        <w:br w:type="page"/>
      </w:r>
    </w:p>
    <w:p w14:paraId="182D2929" w14:textId="2179F77C" w:rsidR="003D1A21" w:rsidRPr="008F228D" w:rsidRDefault="008F228D" w:rsidP="003D1A21">
      <w:pPr>
        <w:rPr>
          <w:b/>
          <w:bCs/>
          <w:sz w:val="28"/>
          <w:szCs w:val="28"/>
        </w:rPr>
      </w:pPr>
      <w:r w:rsidRPr="008F228D">
        <w:rPr>
          <w:rFonts w:hint="eastAsia"/>
          <w:b/>
          <w:bCs/>
          <w:sz w:val="28"/>
          <w:szCs w:val="28"/>
        </w:rPr>
        <w:lastRenderedPageBreak/>
        <w:t>综合</w:t>
      </w:r>
      <w:r w:rsidR="00C366F6">
        <w:rPr>
          <w:rFonts w:hint="eastAsia"/>
          <w:b/>
          <w:bCs/>
          <w:sz w:val="28"/>
          <w:szCs w:val="28"/>
        </w:rPr>
        <w:t>应用</w:t>
      </w:r>
      <w:r w:rsidRPr="008F228D">
        <w:rPr>
          <w:rFonts w:hint="eastAsia"/>
          <w:b/>
          <w:bCs/>
          <w:sz w:val="28"/>
          <w:szCs w:val="28"/>
        </w:rPr>
        <w:t>题：</w:t>
      </w:r>
    </w:p>
    <w:p w14:paraId="607EFCE5" w14:textId="77777777" w:rsidR="00135141" w:rsidRDefault="003D1A2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1</w:t>
      </w:r>
      <w:r w:rsidR="008F228D" w:rsidRPr="00135141">
        <w:rPr>
          <w:rFonts w:ascii="宋体" w:eastAsia="宋体" w:hAnsi="宋体" w:cs="宋体" w:hint="eastAsia"/>
          <w:kern w:val="0"/>
          <w:sz w:val="24"/>
          <w:szCs w:val="24"/>
        </w:rPr>
        <w:t>．</w:t>
      </w:r>
      <w:r w:rsidRPr="00135141">
        <w:rPr>
          <w:rFonts w:ascii="宋体" w:eastAsia="宋体" w:hAnsi="宋体" w:cs="宋体"/>
          <w:kern w:val="0"/>
          <w:sz w:val="24"/>
          <w:szCs w:val="24"/>
        </w:rPr>
        <w:t>某计算机字长16位，采用16位定长指令字结构，部分数据通路结构如</w:t>
      </w:r>
      <w:r w:rsidRPr="00135141">
        <w:rPr>
          <w:rFonts w:ascii="宋体" w:eastAsia="宋体" w:hAnsi="宋体" w:cs="宋体" w:hint="eastAsia"/>
          <w:kern w:val="0"/>
          <w:sz w:val="24"/>
          <w:szCs w:val="24"/>
        </w:rPr>
        <w:t>下图所示。图中所有控制信号为</w:t>
      </w:r>
      <w:r w:rsidRPr="00135141">
        <w:rPr>
          <w:rFonts w:ascii="宋体" w:eastAsia="宋体" w:hAnsi="宋体" w:cs="宋体"/>
          <w:kern w:val="0"/>
          <w:sz w:val="24"/>
          <w:szCs w:val="24"/>
        </w:rPr>
        <w:t>1时表示有效</w:t>
      </w:r>
      <w:r w:rsidR="00C366F6" w:rsidRPr="00135141">
        <w:rPr>
          <w:rFonts w:ascii="宋体" w:eastAsia="宋体" w:hAnsi="宋体" w:cs="宋体" w:hint="eastAsia"/>
          <w:kern w:val="0"/>
          <w:sz w:val="24"/>
          <w:szCs w:val="24"/>
        </w:rPr>
        <w:t>，</w:t>
      </w:r>
      <w:r w:rsidRPr="00135141">
        <w:rPr>
          <w:rFonts w:ascii="宋体" w:eastAsia="宋体" w:hAnsi="宋体" w:cs="宋体"/>
          <w:kern w:val="0"/>
          <w:sz w:val="24"/>
          <w:szCs w:val="24"/>
        </w:rPr>
        <w:t>为0时表示无效。例如,控制信号</w:t>
      </w:r>
      <w:proofErr w:type="spellStart"/>
      <w:r w:rsidRPr="00135141">
        <w:rPr>
          <w:rFonts w:ascii="宋体" w:eastAsia="宋体" w:hAnsi="宋体" w:cs="宋体"/>
          <w:kern w:val="0"/>
          <w:sz w:val="24"/>
          <w:szCs w:val="24"/>
        </w:rPr>
        <w:t>MD</w:t>
      </w:r>
      <w:r w:rsidR="00B04B7F" w:rsidRPr="00135141">
        <w:rPr>
          <w:rFonts w:ascii="宋体" w:eastAsia="宋体" w:hAnsi="宋体" w:cs="宋体" w:hint="eastAsia"/>
          <w:kern w:val="0"/>
          <w:sz w:val="24"/>
          <w:szCs w:val="24"/>
        </w:rPr>
        <w:t>RinE</w:t>
      </w:r>
      <w:proofErr w:type="spellEnd"/>
      <w:r w:rsidRPr="00135141">
        <w:rPr>
          <w:rFonts w:ascii="宋体" w:eastAsia="宋体" w:hAnsi="宋体" w:cs="宋体"/>
          <w:kern w:val="0"/>
          <w:sz w:val="24"/>
          <w:szCs w:val="24"/>
        </w:rPr>
        <w:t>为1表示允许数据从DB打入MDR，</w:t>
      </w:r>
      <w:proofErr w:type="spellStart"/>
      <w:r w:rsidRPr="00135141">
        <w:rPr>
          <w:rFonts w:ascii="宋体" w:eastAsia="宋体" w:hAnsi="宋体" w:cs="宋体"/>
          <w:kern w:val="0"/>
          <w:sz w:val="24"/>
          <w:szCs w:val="24"/>
        </w:rPr>
        <w:t>MDRin</w:t>
      </w:r>
      <w:proofErr w:type="spellEnd"/>
      <w:r w:rsidRPr="00135141">
        <w:rPr>
          <w:rFonts w:ascii="宋体" w:eastAsia="宋体" w:hAnsi="宋体" w:cs="宋体"/>
          <w:kern w:val="0"/>
          <w:sz w:val="24"/>
          <w:szCs w:val="24"/>
        </w:rPr>
        <w:t>为1表示允许数据从总线打入MDR。假设 MAR的输出一直处于使能状态。</w:t>
      </w:r>
    </w:p>
    <w:p w14:paraId="52C005CD" w14:textId="4104640C" w:rsidR="003D1A21" w:rsidRPr="00135141" w:rsidRDefault="003D1A2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加法指令“ADD(R1),R0”的功能为(R0)+((R1))→(R1)</w:t>
      </w:r>
      <w:r w:rsidR="00135141" w:rsidRPr="00135141">
        <w:rPr>
          <w:rFonts w:ascii="宋体" w:eastAsia="宋体" w:hAnsi="宋体" w:cs="宋体" w:hint="eastAsia"/>
          <w:kern w:val="0"/>
          <w:sz w:val="24"/>
          <w:szCs w:val="24"/>
        </w:rPr>
        <w:t>，</w:t>
      </w:r>
      <w:r w:rsidRPr="00135141">
        <w:rPr>
          <w:rFonts w:ascii="宋体" w:eastAsia="宋体" w:hAnsi="宋体" w:cs="宋体"/>
          <w:kern w:val="0"/>
          <w:sz w:val="24"/>
          <w:szCs w:val="24"/>
        </w:rPr>
        <w:t>即将R0中的数据与R1的内容所指主存单元的数据相加，并将结果送入R1的内容所指主存单元中保存</w:t>
      </w:r>
      <w:r w:rsidR="00135141" w:rsidRPr="00135141">
        <w:rPr>
          <w:rFonts w:ascii="宋体" w:eastAsia="宋体" w:hAnsi="宋体" w:cs="宋体" w:hint="eastAsia"/>
          <w:kern w:val="0"/>
          <w:sz w:val="24"/>
          <w:szCs w:val="24"/>
        </w:rPr>
        <w:t>。</w:t>
      </w:r>
    </w:p>
    <w:p w14:paraId="172E3F80" w14:textId="08077757" w:rsidR="00B04B7F" w:rsidRDefault="00B04B7F" w:rsidP="00B04B7F">
      <w:pPr>
        <w:widowControl/>
        <w:jc w:val="center"/>
        <w:rPr>
          <w:rFonts w:ascii="宋体" w:eastAsia="宋体" w:hAnsi="宋体" w:cs="宋体"/>
          <w:kern w:val="0"/>
          <w:sz w:val="24"/>
          <w:szCs w:val="24"/>
        </w:rPr>
      </w:pPr>
      <w:r w:rsidRPr="00B04B7F">
        <w:rPr>
          <w:rFonts w:ascii="宋体" w:eastAsia="宋体" w:hAnsi="宋体" w:cs="宋体"/>
          <w:noProof/>
          <w:kern w:val="0"/>
          <w:sz w:val="24"/>
          <w:szCs w:val="24"/>
        </w:rPr>
        <w:drawing>
          <wp:inline distT="0" distB="0" distL="0" distR="0" wp14:anchorId="03A2CA0E" wp14:editId="2B0307C4">
            <wp:extent cx="5416550" cy="4265029"/>
            <wp:effectExtent l="0" t="0" r="0" b="2540"/>
            <wp:docPr id="2141672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4700" cy="4271447"/>
                    </a:xfrm>
                    <a:prstGeom prst="rect">
                      <a:avLst/>
                    </a:prstGeom>
                    <a:noFill/>
                    <a:ln>
                      <a:noFill/>
                    </a:ln>
                  </pic:spPr>
                </pic:pic>
              </a:graphicData>
            </a:graphic>
          </wp:inline>
        </w:drawing>
      </w:r>
    </w:p>
    <w:p w14:paraId="17BCEA73" w14:textId="4F96F7B2" w:rsidR="00135141" w:rsidRDefault="00135141" w:rsidP="00135141">
      <w:pPr>
        <w:widowControl/>
        <w:jc w:val="left"/>
        <w:rPr>
          <w:rFonts w:ascii="宋体" w:eastAsia="宋体" w:hAnsi="宋体" w:cs="宋体"/>
          <w:kern w:val="0"/>
          <w:sz w:val="24"/>
          <w:szCs w:val="24"/>
        </w:rPr>
      </w:pPr>
      <w:r w:rsidRPr="00135141">
        <w:rPr>
          <w:rFonts w:ascii="宋体" w:eastAsia="宋体" w:hAnsi="宋体" w:cs="宋体" w:hint="eastAsia"/>
          <w:kern w:val="0"/>
          <w:sz w:val="24"/>
          <w:szCs w:val="24"/>
        </w:rPr>
        <w:t>下表给出了上述</w:t>
      </w:r>
      <w:proofErr w:type="gramStart"/>
      <w:r w:rsidRPr="00135141">
        <w:rPr>
          <w:rFonts w:ascii="宋体" w:eastAsia="宋体" w:hAnsi="宋体" w:cs="宋体" w:hint="eastAsia"/>
          <w:kern w:val="0"/>
          <w:sz w:val="24"/>
          <w:szCs w:val="24"/>
        </w:rPr>
        <w:t>指令取指和</w:t>
      </w:r>
      <w:proofErr w:type="gramEnd"/>
      <w:r w:rsidRPr="00135141">
        <w:rPr>
          <w:rFonts w:ascii="宋体" w:eastAsia="宋体" w:hAnsi="宋体" w:cs="宋体" w:hint="eastAsia"/>
          <w:kern w:val="0"/>
          <w:sz w:val="24"/>
          <w:szCs w:val="24"/>
        </w:rPr>
        <w:t>译码阶段每个节拍</w:t>
      </w:r>
      <w:r w:rsidRPr="00135141">
        <w:rPr>
          <w:rFonts w:ascii="宋体" w:eastAsia="宋体" w:hAnsi="宋体" w:cs="宋体"/>
          <w:kern w:val="0"/>
          <w:sz w:val="24"/>
          <w:szCs w:val="24"/>
        </w:rPr>
        <w:t>(时钟周期)的功能和有效控制信号，请按表中描述方式用表格列出指令执行阶段每个节拍的功能和有效控制信号。</w:t>
      </w:r>
      <w:r w:rsidRPr="00135141">
        <w:rPr>
          <w:rFonts w:ascii="宋体" w:eastAsia="宋体" w:hAnsi="宋体" w:cs="宋体"/>
          <w:kern w:val="0"/>
          <w:sz w:val="24"/>
          <w:szCs w:val="24"/>
        </w:rPr>
        <w:tab/>
      </w:r>
    </w:p>
    <w:tbl>
      <w:tblPr>
        <w:tblStyle w:val="a7"/>
        <w:tblW w:w="0" w:type="auto"/>
        <w:tblLook w:val="04A0" w:firstRow="1" w:lastRow="0" w:firstColumn="1" w:lastColumn="0" w:noHBand="0" w:noVBand="1"/>
      </w:tblPr>
      <w:tblGrid>
        <w:gridCol w:w="846"/>
        <w:gridCol w:w="3969"/>
        <w:gridCol w:w="5641"/>
      </w:tblGrid>
      <w:tr w:rsidR="00135141" w14:paraId="4B4CE923" w14:textId="77777777" w:rsidTr="00383EFB">
        <w:tc>
          <w:tcPr>
            <w:tcW w:w="846" w:type="dxa"/>
          </w:tcPr>
          <w:p w14:paraId="719E0612" w14:textId="65E8FD9D" w:rsidR="00135141" w:rsidRDefault="00135141" w:rsidP="00135141">
            <w:pPr>
              <w:widowControl/>
              <w:jc w:val="center"/>
              <w:rPr>
                <w:rFonts w:ascii="宋体" w:eastAsia="宋体" w:hAnsi="宋体" w:cs="宋体"/>
                <w:kern w:val="0"/>
                <w:sz w:val="24"/>
                <w:szCs w:val="24"/>
              </w:rPr>
            </w:pPr>
            <w:r w:rsidRPr="00135141">
              <w:rPr>
                <w:rFonts w:ascii="宋体" w:eastAsia="宋体" w:hAnsi="宋体" w:cs="宋体"/>
                <w:kern w:val="0"/>
                <w:sz w:val="24"/>
                <w:szCs w:val="24"/>
              </w:rPr>
              <w:t>时钟</w:t>
            </w:r>
          </w:p>
        </w:tc>
        <w:tc>
          <w:tcPr>
            <w:tcW w:w="3969" w:type="dxa"/>
          </w:tcPr>
          <w:p w14:paraId="565BD234" w14:textId="574B6408" w:rsidR="00135141" w:rsidRDefault="00135141" w:rsidP="00135141">
            <w:pPr>
              <w:widowControl/>
              <w:jc w:val="center"/>
              <w:rPr>
                <w:rFonts w:ascii="宋体" w:eastAsia="宋体" w:hAnsi="宋体" w:cs="宋体"/>
                <w:kern w:val="0"/>
                <w:sz w:val="24"/>
                <w:szCs w:val="24"/>
              </w:rPr>
            </w:pPr>
            <w:r w:rsidRPr="00135141">
              <w:rPr>
                <w:rFonts w:ascii="宋体" w:eastAsia="宋体" w:hAnsi="宋体" w:cs="宋体"/>
                <w:kern w:val="0"/>
                <w:sz w:val="24"/>
                <w:szCs w:val="24"/>
              </w:rPr>
              <w:t>功能</w:t>
            </w:r>
          </w:p>
        </w:tc>
        <w:tc>
          <w:tcPr>
            <w:tcW w:w="5641" w:type="dxa"/>
          </w:tcPr>
          <w:p w14:paraId="1B9C03DD" w14:textId="3E6BC135" w:rsidR="00135141" w:rsidRDefault="00135141" w:rsidP="00135141">
            <w:pPr>
              <w:widowControl/>
              <w:jc w:val="center"/>
              <w:rPr>
                <w:rFonts w:ascii="宋体" w:eastAsia="宋体" w:hAnsi="宋体" w:cs="宋体"/>
                <w:kern w:val="0"/>
                <w:sz w:val="24"/>
                <w:szCs w:val="24"/>
              </w:rPr>
            </w:pPr>
            <w:r w:rsidRPr="00135141">
              <w:rPr>
                <w:rFonts w:ascii="宋体" w:eastAsia="宋体" w:hAnsi="宋体" w:cs="宋体"/>
                <w:kern w:val="0"/>
                <w:sz w:val="24"/>
                <w:szCs w:val="24"/>
              </w:rPr>
              <w:t>有效控制信号</w:t>
            </w:r>
          </w:p>
        </w:tc>
      </w:tr>
      <w:tr w:rsidR="00135141" w14:paraId="6EC8FFBD" w14:textId="77777777" w:rsidTr="00383EFB">
        <w:tc>
          <w:tcPr>
            <w:tcW w:w="846" w:type="dxa"/>
          </w:tcPr>
          <w:p w14:paraId="6098B1DD" w14:textId="14C1EBFC" w:rsidR="00135141" w:rsidRDefault="0013514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C1</w:t>
            </w:r>
          </w:p>
        </w:tc>
        <w:tc>
          <w:tcPr>
            <w:tcW w:w="3969" w:type="dxa"/>
          </w:tcPr>
          <w:p w14:paraId="5CEC566E" w14:textId="2DA75D69" w:rsidR="00135141" w:rsidRDefault="00227BAA"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(PC)</w:t>
            </w:r>
            <w:r w:rsidRPr="00227BAA">
              <w:rPr>
                <w:rFonts w:ascii="宋体" w:eastAsia="宋体" w:hAnsi="宋体" w:cs="宋体" w:hint="eastAsia"/>
                <w:kern w:val="0"/>
                <w:sz w:val="24"/>
                <w:szCs w:val="24"/>
              </w:rPr>
              <w:t>→</w:t>
            </w:r>
            <w:r w:rsidRPr="00135141">
              <w:rPr>
                <w:rFonts w:ascii="宋体" w:eastAsia="宋体" w:hAnsi="宋体" w:cs="宋体"/>
                <w:kern w:val="0"/>
                <w:sz w:val="24"/>
                <w:szCs w:val="24"/>
              </w:rPr>
              <w:t>MAR</w:t>
            </w:r>
          </w:p>
        </w:tc>
        <w:tc>
          <w:tcPr>
            <w:tcW w:w="5641" w:type="dxa"/>
          </w:tcPr>
          <w:p w14:paraId="71BCB06B" w14:textId="1E5E6115" w:rsidR="00135141" w:rsidRDefault="00135141" w:rsidP="00135141">
            <w:pPr>
              <w:widowControl/>
              <w:jc w:val="left"/>
              <w:rPr>
                <w:rFonts w:ascii="宋体" w:eastAsia="宋体" w:hAnsi="宋体" w:cs="宋体"/>
                <w:kern w:val="0"/>
                <w:sz w:val="24"/>
                <w:szCs w:val="24"/>
              </w:rPr>
            </w:pPr>
            <w:proofErr w:type="spellStart"/>
            <w:r w:rsidRPr="00135141">
              <w:rPr>
                <w:rFonts w:ascii="宋体" w:eastAsia="宋体" w:hAnsi="宋体" w:cs="宋体"/>
                <w:kern w:val="0"/>
                <w:sz w:val="24"/>
                <w:szCs w:val="24"/>
              </w:rPr>
              <w:t>PCout</w:t>
            </w:r>
            <w:proofErr w:type="spellEnd"/>
            <w:r w:rsidRPr="00135141">
              <w:rPr>
                <w:rFonts w:ascii="宋体" w:eastAsia="宋体" w:hAnsi="宋体" w:cs="宋体"/>
                <w:kern w:val="0"/>
                <w:sz w:val="24"/>
                <w:szCs w:val="24"/>
              </w:rPr>
              <w:t xml:space="preserve">, </w:t>
            </w:r>
            <w:proofErr w:type="spellStart"/>
            <w:r w:rsidRPr="00135141">
              <w:rPr>
                <w:rFonts w:ascii="宋体" w:eastAsia="宋体" w:hAnsi="宋体" w:cs="宋体"/>
                <w:kern w:val="0"/>
                <w:sz w:val="24"/>
                <w:szCs w:val="24"/>
              </w:rPr>
              <w:t>MARin</w:t>
            </w:r>
            <w:proofErr w:type="spellEnd"/>
          </w:p>
        </w:tc>
      </w:tr>
      <w:tr w:rsidR="00135141" w14:paraId="1EAF95F1" w14:textId="77777777" w:rsidTr="00383EFB">
        <w:tc>
          <w:tcPr>
            <w:tcW w:w="846" w:type="dxa"/>
          </w:tcPr>
          <w:p w14:paraId="3007F411" w14:textId="3093FFC1" w:rsidR="00135141" w:rsidRDefault="0013514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C2</w:t>
            </w:r>
          </w:p>
        </w:tc>
        <w:tc>
          <w:tcPr>
            <w:tcW w:w="3969" w:type="dxa"/>
          </w:tcPr>
          <w:p w14:paraId="2B9C0113" w14:textId="63F60488" w:rsidR="00227BAA" w:rsidRDefault="00227BAA" w:rsidP="00227BAA">
            <w:pPr>
              <w:widowControl/>
              <w:jc w:val="left"/>
              <w:rPr>
                <w:rFonts w:ascii="宋体" w:eastAsia="宋体" w:hAnsi="宋体" w:cs="宋体"/>
                <w:kern w:val="0"/>
                <w:sz w:val="24"/>
                <w:szCs w:val="24"/>
              </w:rPr>
            </w:pPr>
            <w:r w:rsidRPr="00135141">
              <w:rPr>
                <w:rFonts w:ascii="宋体" w:eastAsia="宋体" w:hAnsi="宋体" w:cs="宋体"/>
                <w:kern w:val="0"/>
                <w:sz w:val="24"/>
                <w:szCs w:val="24"/>
              </w:rPr>
              <w:t>M(MAR)</w:t>
            </w:r>
            <w:r w:rsidRPr="00227BAA">
              <w:rPr>
                <w:rFonts w:ascii="宋体" w:eastAsia="宋体" w:hAnsi="宋体" w:cs="宋体" w:hint="eastAsia"/>
                <w:kern w:val="0"/>
                <w:sz w:val="24"/>
                <w:szCs w:val="24"/>
              </w:rPr>
              <w:t>→</w:t>
            </w:r>
            <w:r w:rsidRPr="00135141">
              <w:rPr>
                <w:rFonts w:ascii="宋体" w:eastAsia="宋体" w:hAnsi="宋体" w:cs="宋体"/>
                <w:kern w:val="0"/>
                <w:sz w:val="24"/>
                <w:szCs w:val="24"/>
              </w:rPr>
              <w:t>MDR</w:t>
            </w:r>
          </w:p>
          <w:p w14:paraId="3C2AF423" w14:textId="435691C0" w:rsidR="00227BAA" w:rsidRDefault="00227BAA" w:rsidP="00227BAA">
            <w:pPr>
              <w:widowControl/>
              <w:jc w:val="left"/>
              <w:rPr>
                <w:rFonts w:ascii="宋体" w:eastAsia="宋体" w:hAnsi="宋体" w:cs="宋体"/>
                <w:kern w:val="0"/>
                <w:sz w:val="24"/>
                <w:szCs w:val="24"/>
              </w:rPr>
            </w:pPr>
            <w:r w:rsidRPr="00135141">
              <w:rPr>
                <w:rFonts w:ascii="宋体" w:eastAsia="宋体" w:hAnsi="宋体" w:cs="宋体"/>
                <w:kern w:val="0"/>
                <w:sz w:val="24"/>
                <w:szCs w:val="24"/>
              </w:rPr>
              <w:t>(PC)+1</w:t>
            </w:r>
            <w:r w:rsidRPr="00227BAA">
              <w:rPr>
                <w:rFonts w:ascii="宋体" w:eastAsia="宋体" w:hAnsi="宋体" w:cs="宋体" w:hint="eastAsia"/>
                <w:kern w:val="0"/>
                <w:sz w:val="24"/>
                <w:szCs w:val="24"/>
              </w:rPr>
              <w:t>→</w:t>
            </w:r>
            <w:r w:rsidRPr="00135141">
              <w:rPr>
                <w:rFonts w:ascii="宋体" w:eastAsia="宋体" w:hAnsi="宋体" w:cs="宋体"/>
                <w:kern w:val="0"/>
                <w:sz w:val="24"/>
                <w:szCs w:val="24"/>
              </w:rPr>
              <w:t>PC</w:t>
            </w:r>
          </w:p>
        </w:tc>
        <w:tc>
          <w:tcPr>
            <w:tcW w:w="5641" w:type="dxa"/>
            <w:vAlign w:val="center"/>
          </w:tcPr>
          <w:p w14:paraId="56E4B2E3" w14:textId="0D2D325A" w:rsidR="00135141" w:rsidRDefault="00227BAA" w:rsidP="00135141">
            <w:pPr>
              <w:widowControl/>
              <w:jc w:val="left"/>
              <w:rPr>
                <w:rFonts w:ascii="宋体" w:eastAsia="宋体" w:hAnsi="宋体" w:cs="宋体"/>
                <w:kern w:val="0"/>
                <w:sz w:val="24"/>
                <w:szCs w:val="24"/>
              </w:rPr>
            </w:pPr>
            <w:proofErr w:type="spellStart"/>
            <w:proofErr w:type="gramStart"/>
            <w:r w:rsidRPr="00135141">
              <w:rPr>
                <w:rFonts w:ascii="宋体" w:eastAsia="宋体" w:hAnsi="宋体" w:cs="宋体"/>
                <w:kern w:val="0"/>
                <w:sz w:val="24"/>
                <w:szCs w:val="24"/>
              </w:rPr>
              <w:t>MemR,MDRinE</w:t>
            </w:r>
            <w:proofErr w:type="spellEnd"/>
            <w:proofErr w:type="gramEnd"/>
            <w:r w:rsidRPr="00135141">
              <w:rPr>
                <w:rFonts w:ascii="宋体" w:eastAsia="宋体" w:hAnsi="宋体" w:cs="宋体"/>
                <w:kern w:val="0"/>
                <w:sz w:val="24"/>
                <w:szCs w:val="24"/>
              </w:rPr>
              <w:t>, PC+1</w:t>
            </w:r>
          </w:p>
        </w:tc>
      </w:tr>
      <w:tr w:rsidR="00135141" w14:paraId="0493158A" w14:textId="77777777" w:rsidTr="00383EFB">
        <w:tc>
          <w:tcPr>
            <w:tcW w:w="846" w:type="dxa"/>
          </w:tcPr>
          <w:p w14:paraId="51181278" w14:textId="708A359C" w:rsidR="00135141" w:rsidRDefault="0013514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C3</w:t>
            </w:r>
          </w:p>
        </w:tc>
        <w:tc>
          <w:tcPr>
            <w:tcW w:w="3969" w:type="dxa"/>
          </w:tcPr>
          <w:p w14:paraId="23897038" w14:textId="61FA1CF9" w:rsidR="00135141" w:rsidRDefault="001B3695"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(MDR)</w:t>
            </w:r>
            <w:r w:rsidRPr="00227BAA">
              <w:rPr>
                <w:rFonts w:ascii="宋体" w:eastAsia="宋体" w:hAnsi="宋体" w:cs="宋体" w:hint="eastAsia"/>
                <w:kern w:val="0"/>
                <w:sz w:val="24"/>
                <w:szCs w:val="24"/>
              </w:rPr>
              <w:t xml:space="preserve"> →</w:t>
            </w:r>
            <w:r>
              <w:rPr>
                <w:rFonts w:ascii="宋体" w:eastAsia="宋体" w:hAnsi="宋体" w:cs="宋体" w:hint="eastAsia"/>
                <w:kern w:val="0"/>
                <w:sz w:val="24"/>
                <w:szCs w:val="24"/>
              </w:rPr>
              <w:t>I</w:t>
            </w:r>
            <w:r w:rsidRPr="00135141">
              <w:rPr>
                <w:rFonts w:ascii="宋体" w:eastAsia="宋体" w:hAnsi="宋体" w:cs="宋体"/>
                <w:kern w:val="0"/>
                <w:sz w:val="24"/>
                <w:szCs w:val="24"/>
              </w:rPr>
              <w:t>R</w:t>
            </w:r>
          </w:p>
        </w:tc>
        <w:tc>
          <w:tcPr>
            <w:tcW w:w="5641" w:type="dxa"/>
          </w:tcPr>
          <w:p w14:paraId="6AA2DA06" w14:textId="6003E303" w:rsidR="00135141" w:rsidRDefault="001B3695" w:rsidP="00135141">
            <w:pPr>
              <w:widowControl/>
              <w:jc w:val="left"/>
              <w:rPr>
                <w:rFonts w:ascii="宋体" w:eastAsia="宋体" w:hAnsi="宋体" w:cs="宋体"/>
                <w:kern w:val="0"/>
                <w:sz w:val="24"/>
                <w:szCs w:val="24"/>
              </w:rPr>
            </w:pPr>
            <w:proofErr w:type="spellStart"/>
            <w:proofErr w:type="gramStart"/>
            <w:r w:rsidRPr="00135141">
              <w:rPr>
                <w:rFonts w:ascii="宋体" w:eastAsia="宋体" w:hAnsi="宋体" w:cs="宋体"/>
                <w:kern w:val="0"/>
                <w:sz w:val="24"/>
                <w:szCs w:val="24"/>
              </w:rPr>
              <w:t>MDRout,IRin</w:t>
            </w:r>
            <w:proofErr w:type="spellEnd"/>
            <w:proofErr w:type="gramEnd"/>
          </w:p>
        </w:tc>
      </w:tr>
      <w:tr w:rsidR="00135141" w14:paraId="7C9AACAE" w14:textId="77777777" w:rsidTr="00383EFB">
        <w:tc>
          <w:tcPr>
            <w:tcW w:w="846" w:type="dxa"/>
          </w:tcPr>
          <w:p w14:paraId="19ADFE31" w14:textId="0F0DB26F" w:rsidR="00135141" w:rsidRDefault="0013514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4</w:t>
            </w:r>
          </w:p>
        </w:tc>
        <w:tc>
          <w:tcPr>
            <w:tcW w:w="3969" w:type="dxa"/>
          </w:tcPr>
          <w:p w14:paraId="42FD53F9" w14:textId="12D0DE41" w:rsidR="00135141" w:rsidRDefault="001B3695"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指令译码</w:t>
            </w:r>
          </w:p>
        </w:tc>
        <w:tc>
          <w:tcPr>
            <w:tcW w:w="5641" w:type="dxa"/>
          </w:tcPr>
          <w:p w14:paraId="0B8B5DD0" w14:textId="10F35DFD" w:rsidR="00135141" w:rsidRDefault="001B3695"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无</w:t>
            </w:r>
          </w:p>
        </w:tc>
      </w:tr>
      <w:tr w:rsidR="00135141" w14:paraId="2567ADBE" w14:textId="77777777" w:rsidTr="00383EFB">
        <w:tc>
          <w:tcPr>
            <w:tcW w:w="846" w:type="dxa"/>
          </w:tcPr>
          <w:p w14:paraId="54DF9149" w14:textId="3C1FF223" w:rsidR="00135141" w:rsidRDefault="00135141" w:rsidP="00135141">
            <w:pPr>
              <w:widowControl/>
              <w:jc w:val="left"/>
              <w:rPr>
                <w:rFonts w:ascii="宋体" w:eastAsia="宋体" w:hAnsi="宋体" w:cs="宋体"/>
                <w:kern w:val="0"/>
                <w:sz w:val="24"/>
                <w:szCs w:val="24"/>
              </w:rPr>
            </w:pPr>
            <w:bookmarkStart w:id="0" w:name="_Hlk167830502"/>
            <w:r w:rsidRPr="00135141">
              <w:rPr>
                <w:rFonts w:ascii="宋体" w:eastAsia="宋体" w:hAnsi="宋体" w:cs="宋体"/>
                <w:kern w:val="0"/>
                <w:sz w:val="24"/>
                <w:szCs w:val="24"/>
              </w:rPr>
              <w:t>C</w:t>
            </w:r>
            <w:r>
              <w:rPr>
                <w:rFonts w:ascii="宋体" w:eastAsia="宋体" w:hAnsi="宋体" w:cs="宋体" w:hint="eastAsia"/>
                <w:kern w:val="0"/>
                <w:sz w:val="24"/>
                <w:szCs w:val="24"/>
              </w:rPr>
              <w:t>5</w:t>
            </w:r>
          </w:p>
        </w:tc>
        <w:tc>
          <w:tcPr>
            <w:tcW w:w="3969" w:type="dxa"/>
          </w:tcPr>
          <w:p w14:paraId="1FD583F3" w14:textId="716F1393" w:rsidR="00135141" w:rsidRDefault="00135141" w:rsidP="00135141">
            <w:pPr>
              <w:widowControl/>
              <w:jc w:val="left"/>
              <w:rPr>
                <w:rFonts w:ascii="宋体" w:eastAsia="宋体" w:hAnsi="宋体" w:cs="宋体"/>
                <w:kern w:val="0"/>
                <w:sz w:val="24"/>
                <w:szCs w:val="24"/>
              </w:rPr>
            </w:pPr>
          </w:p>
        </w:tc>
        <w:tc>
          <w:tcPr>
            <w:tcW w:w="5641" w:type="dxa"/>
          </w:tcPr>
          <w:p w14:paraId="5D33C05E" w14:textId="5EDD78C5" w:rsidR="00135141" w:rsidRDefault="00135141" w:rsidP="00135141">
            <w:pPr>
              <w:widowControl/>
              <w:jc w:val="left"/>
              <w:rPr>
                <w:rFonts w:ascii="宋体" w:eastAsia="宋体" w:hAnsi="宋体" w:cs="宋体"/>
                <w:kern w:val="0"/>
                <w:sz w:val="24"/>
                <w:szCs w:val="24"/>
              </w:rPr>
            </w:pPr>
          </w:p>
        </w:tc>
      </w:tr>
      <w:tr w:rsidR="00135141" w14:paraId="51108A2E" w14:textId="77777777" w:rsidTr="00383EFB">
        <w:tc>
          <w:tcPr>
            <w:tcW w:w="846" w:type="dxa"/>
          </w:tcPr>
          <w:p w14:paraId="15811277" w14:textId="69B2BCCD" w:rsidR="00135141" w:rsidRDefault="0013514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6</w:t>
            </w:r>
          </w:p>
        </w:tc>
        <w:tc>
          <w:tcPr>
            <w:tcW w:w="3969" w:type="dxa"/>
          </w:tcPr>
          <w:p w14:paraId="13AE1ACD" w14:textId="68A01C91" w:rsidR="00135141" w:rsidRDefault="00135141" w:rsidP="00135141">
            <w:pPr>
              <w:widowControl/>
              <w:jc w:val="left"/>
              <w:rPr>
                <w:rFonts w:ascii="宋体" w:eastAsia="宋体" w:hAnsi="宋体" w:cs="宋体"/>
                <w:kern w:val="0"/>
                <w:sz w:val="24"/>
                <w:szCs w:val="24"/>
              </w:rPr>
            </w:pPr>
          </w:p>
        </w:tc>
        <w:tc>
          <w:tcPr>
            <w:tcW w:w="5641" w:type="dxa"/>
          </w:tcPr>
          <w:p w14:paraId="1946ED76" w14:textId="4D4EF1D3" w:rsidR="00135141" w:rsidRDefault="00135141" w:rsidP="00135141">
            <w:pPr>
              <w:widowControl/>
              <w:jc w:val="left"/>
              <w:rPr>
                <w:rFonts w:ascii="宋体" w:eastAsia="宋体" w:hAnsi="宋体" w:cs="宋体"/>
                <w:kern w:val="0"/>
                <w:sz w:val="24"/>
                <w:szCs w:val="24"/>
              </w:rPr>
            </w:pPr>
          </w:p>
        </w:tc>
      </w:tr>
      <w:tr w:rsidR="00135141" w14:paraId="67D0139B" w14:textId="77777777" w:rsidTr="00383EFB">
        <w:tc>
          <w:tcPr>
            <w:tcW w:w="846" w:type="dxa"/>
          </w:tcPr>
          <w:p w14:paraId="0291D70A" w14:textId="5014F8BB" w:rsidR="00135141" w:rsidRDefault="00135141" w:rsidP="00135141">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7</w:t>
            </w:r>
          </w:p>
        </w:tc>
        <w:tc>
          <w:tcPr>
            <w:tcW w:w="3969" w:type="dxa"/>
          </w:tcPr>
          <w:p w14:paraId="2FF34352" w14:textId="5B404920" w:rsidR="00135141" w:rsidRDefault="00135141" w:rsidP="00135141">
            <w:pPr>
              <w:widowControl/>
              <w:jc w:val="left"/>
              <w:rPr>
                <w:rFonts w:ascii="宋体" w:eastAsia="宋体" w:hAnsi="宋体" w:cs="宋体"/>
                <w:kern w:val="0"/>
                <w:sz w:val="24"/>
                <w:szCs w:val="24"/>
              </w:rPr>
            </w:pPr>
          </w:p>
        </w:tc>
        <w:tc>
          <w:tcPr>
            <w:tcW w:w="5641" w:type="dxa"/>
          </w:tcPr>
          <w:p w14:paraId="226A6C79" w14:textId="6174DC9C" w:rsidR="00135141" w:rsidRDefault="00135141" w:rsidP="0041646F">
            <w:pPr>
              <w:widowControl/>
              <w:jc w:val="left"/>
              <w:rPr>
                <w:rFonts w:ascii="宋体" w:eastAsia="宋体" w:hAnsi="宋体" w:cs="宋体"/>
                <w:kern w:val="0"/>
                <w:sz w:val="24"/>
                <w:szCs w:val="24"/>
              </w:rPr>
            </w:pPr>
          </w:p>
        </w:tc>
      </w:tr>
      <w:tr w:rsidR="0041646F" w14:paraId="45B8EDBA" w14:textId="77777777" w:rsidTr="00383EFB">
        <w:tc>
          <w:tcPr>
            <w:tcW w:w="846" w:type="dxa"/>
          </w:tcPr>
          <w:p w14:paraId="3D6469FA" w14:textId="58877CB3" w:rsidR="0041646F" w:rsidRPr="00135141" w:rsidRDefault="0041646F" w:rsidP="0041646F">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8</w:t>
            </w:r>
          </w:p>
        </w:tc>
        <w:tc>
          <w:tcPr>
            <w:tcW w:w="3969" w:type="dxa"/>
          </w:tcPr>
          <w:p w14:paraId="50427C67" w14:textId="25719A38" w:rsidR="0041646F" w:rsidRDefault="0041646F" w:rsidP="0041646F">
            <w:pPr>
              <w:widowControl/>
              <w:jc w:val="left"/>
              <w:rPr>
                <w:rFonts w:ascii="宋体" w:eastAsia="宋体" w:hAnsi="宋体" w:cs="宋体"/>
                <w:kern w:val="0"/>
                <w:sz w:val="24"/>
                <w:szCs w:val="24"/>
              </w:rPr>
            </w:pPr>
          </w:p>
        </w:tc>
        <w:tc>
          <w:tcPr>
            <w:tcW w:w="5641" w:type="dxa"/>
          </w:tcPr>
          <w:p w14:paraId="21AB5A6E" w14:textId="4C424583" w:rsidR="0041646F" w:rsidRDefault="0041646F" w:rsidP="0041646F">
            <w:pPr>
              <w:widowControl/>
              <w:jc w:val="left"/>
              <w:rPr>
                <w:rFonts w:ascii="宋体" w:eastAsia="宋体" w:hAnsi="宋体" w:cs="宋体"/>
                <w:kern w:val="0"/>
                <w:sz w:val="24"/>
                <w:szCs w:val="24"/>
              </w:rPr>
            </w:pPr>
          </w:p>
        </w:tc>
      </w:tr>
      <w:tr w:rsidR="0041646F" w14:paraId="5DB702FB" w14:textId="77777777" w:rsidTr="00383EFB">
        <w:tc>
          <w:tcPr>
            <w:tcW w:w="846" w:type="dxa"/>
          </w:tcPr>
          <w:p w14:paraId="140263A7" w14:textId="67E6BB82" w:rsidR="0041646F" w:rsidRPr="00135141" w:rsidRDefault="0041646F" w:rsidP="0041646F">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9</w:t>
            </w:r>
          </w:p>
        </w:tc>
        <w:tc>
          <w:tcPr>
            <w:tcW w:w="3969" w:type="dxa"/>
          </w:tcPr>
          <w:p w14:paraId="3AB5C659" w14:textId="3F572120" w:rsidR="0041646F" w:rsidRDefault="0041646F" w:rsidP="0041646F">
            <w:pPr>
              <w:widowControl/>
              <w:jc w:val="left"/>
              <w:rPr>
                <w:rFonts w:ascii="宋体" w:eastAsia="宋体" w:hAnsi="宋体" w:cs="宋体"/>
                <w:kern w:val="0"/>
                <w:sz w:val="24"/>
                <w:szCs w:val="24"/>
              </w:rPr>
            </w:pPr>
          </w:p>
        </w:tc>
        <w:tc>
          <w:tcPr>
            <w:tcW w:w="5641" w:type="dxa"/>
          </w:tcPr>
          <w:p w14:paraId="6A872583" w14:textId="123611D7" w:rsidR="0041646F" w:rsidRDefault="0041646F" w:rsidP="0041646F">
            <w:pPr>
              <w:widowControl/>
              <w:jc w:val="left"/>
              <w:rPr>
                <w:rFonts w:ascii="宋体" w:eastAsia="宋体" w:hAnsi="宋体" w:cs="宋体"/>
                <w:kern w:val="0"/>
                <w:sz w:val="24"/>
                <w:szCs w:val="24"/>
              </w:rPr>
            </w:pPr>
          </w:p>
        </w:tc>
      </w:tr>
      <w:tr w:rsidR="0041646F" w14:paraId="1355D649" w14:textId="77777777" w:rsidTr="00383EFB">
        <w:tc>
          <w:tcPr>
            <w:tcW w:w="846" w:type="dxa"/>
          </w:tcPr>
          <w:p w14:paraId="1BA8D093" w14:textId="356DBE4E" w:rsidR="0041646F" w:rsidRPr="00135141" w:rsidRDefault="0041646F" w:rsidP="0041646F">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10</w:t>
            </w:r>
          </w:p>
        </w:tc>
        <w:tc>
          <w:tcPr>
            <w:tcW w:w="3969" w:type="dxa"/>
          </w:tcPr>
          <w:p w14:paraId="365649AE" w14:textId="39E30266" w:rsidR="0041646F" w:rsidRDefault="0041646F" w:rsidP="0041646F">
            <w:pPr>
              <w:widowControl/>
              <w:jc w:val="left"/>
              <w:rPr>
                <w:rFonts w:ascii="宋体" w:eastAsia="宋体" w:hAnsi="宋体" w:cs="宋体"/>
                <w:kern w:val="0"/>
                <w:sz w:val="24"/>
                <w:szCs w:val="24"/>
              </w:rPr>
            </w:pPr>
          </w:p>
        </w:tc>
        <w:tc>
          <w:tcPr>
            <w:tcW w:w="5641" w:type="dxa"/>
          </w:tcPr>
          <w:p w14:paraId="27556D7B" w14:textId="0C9E8F10" w:rsidR="0041646F" w:rsidRDefault="0041646F" w:rsidP="0041646F">
            <w:pPr>
              <w:widowControl/>
              <w:jc w:val="left"/>
              <w:rPr>
                <w:rFonts w:ascii="宋体" w:eastAsia="宋体" w:hAnsi="宋体" w:cs="宋体"/>
                <w:kern w:val="0"/>
                <w:sz w:val="24"/>
                <w:szCs w:val="24"/>
              </w:rPr>
            </w:pPr>
          </w:p>
        </w:tc>
      </w:tr>
      <w:bookmarkEnd w:id="0"/>
    </w:tbl>
    <w:p w14:paraId="4F4A74E9" w14:textId="77777777" w:rsidR="00383EFB" w:rsidRDefault="00383EFB" w:rsidP="00EB001D">
      <w:pPr>
        <w:widowControl/>
        <w:jc w:val="left"/>
        <w:rPr>
          <w:rFonts w:ascii="宋体" w:eastAsia="宋体" w:hAnsi="宋体" w:cs="宋体"/>
          <w:kern w:val="0"/>
          <w:sz w:val="24"/>
          <w:szCs w:val="24"/>
        </w:rPr>
      </w:pPr>
    </w:p>
    <w:p w14:paraId="2A133B69" w14:textId="77777777" w:rsidR="00CD017A" w:rsidRDefault="00CD017A" w:rsidP="00EB001D">
      <w:pPr>
        <w:widowControl/>
        <w:jc w:val="left"/>
        <w:rPr>
          <w:rFonts w:ascii="宋体" w:eastAsia="宋体" w:hAnsi="宋体" w:cs="宋体"/>
          <w:kern w:val="0"/>
          <w:sz w:val="24"/>
          <w:szCs w:val="24"/>
        </w:rPr>
      </w:pPr>
    </w:p>
    <w:p w14:paraId="754B9B5E" w14:textId="77777777" w:rsidR="00CD017A" w:rsidRDefault="00CD017A" w:rsidP="00EB001D">
      <w:pPr>
        <w:widowControl/>
        <w:jc w:val="left"/>
        <w:rPr>
          <w:rFonts w:ascii="宋体" w:eastAsia="宋体" w:hAnsi="宋体" w:cs="宋体"/>
          <w:kern w:val="0"/>
          <w:sz w:val="24"/>
          <w:szCs w:val="24"/>
        </w:rPr>
      </w:pPr>
    </w:p>
    <w:p w14:paraId="04F1B2BA" w14:textId="77777777" w:rsidR="00CD017A" w:rsidRDefault="00CD017A" w:rsidP="00EB001D">
      <w:pPr>
        <w:widowControl/>
        <w:jc w:val="left"/>
        <w:rPr>
          <w:rFonts w:ascii="宋体" w:eastAsia="宋体" w:hAnsi="宋体" w:cs="宋体"/>
          <w:kern w:val="0"/>
          <w:sz w:val="24"/>
          <w:szCs w:val="24"/>
        </w:rPr>
      </w:pPr>
    </w:p>
    <w:p w14:paraId="1C20A5D0" w14:textId="77777777" w:rsidR="00CD017A" w:rsidRDefault="00CD017A" w:rsidP="00EB001D">
      <w:pPr>
        <w:widowControl/>
        <w:jc w:val="left"/>
        <w:rPr>
          <w:rFonts w:ascii="宋体" w:eastAsia="宋体" w:hAnsi="宋体" w:cs="宋体"/>
          <w:kern w:val="0"/>
          <w:sz w:val="24"/>
          <w:szCs w:val="24"/>
        </w:rPr>
      </w:pPr>
    </w:p>
    <w:tbl>
      <w:tblPr>
        <w:tblStyle w:val="a7"/>
        <w:tblW w:w="0" w:type="auto"/>
        <w:tblLook w:val="04A0" w:firstRow="1" w:lastRow="0" w:firstColumn="1" w:lastColumn="0" w:noHBand="0" w:noVBand="1"/>
      </w:tblPr>
      <w:tblGrid>
        <w:gridCol w:w="846"/>
        <w:gridCol w:w="3969"/>
        <w:gridCol w:w="5641"/>
      </w:tblGrid>
      <w:tr w:rsidR="00383EFB" w14:paraId="30DBE97F" w14:textId="77777777" w:rsidTr="001352E6">
        <w:tc>
          <w:tcPr>
            <w:tcW w:w="846" w:type="dxa"/>
          </w:tcPr>
          <w:p w14:paraId="10D3295B" w14:textId="77777777" w:rsidR="00383EFB" w:rsidRDefault="00383EFB"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lastRenderedPageBreak/>
              <w:t>C</w:t>
            </w:r>
            <w:r>
              <w:rPr>
                <w:rFonts w:ascii="宋体" w:eastAsia="宋体" w:hAnsi="宋体" w:cs="宋体" w:hint="eastAsia"/>
                <w:kern w:val="0"/>
                <w:sz w:val="24"/>
                <w:szCs w:val="24"/>
              </w:rPr>
              <w:t>5</w:t>
            </w:r>
          </w:p>
        </w:tc>
        <w:tc>
          <w:tcPr>
            <w:tcW w:w="3969" w:type="dxa"/>
          </w:tcPr>
          <w:p w14:paraId="0FE62FD9"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(R1)</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MAR</w:t>
            </w:r>
          </w:p>
        </w:tc>
        <w:tc>
          <w:tcPr>
            <w:tcW w:w="5641" w:type="dxa"/>
          </w:tcPr>
          <w:p w14:paraId="0CC65C9F"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R</w:t>
            </w:r>
            <w:r>
              <w:rPr>
                <w:rFonts w:ascii="宋体" w:eastAsia="宋体" w:hAnsi="宋体" w:cs="宋体" w:hint="eastAsia"/>
                <w:kern w:val="0"/>
                <w:sz w:val="24"/>
                <w:szCs w:val="24"/>
              </w:rPr>
              <w:t>1</w:t>
            </w:r>
            <w:r w:rsidRPr="00EB001D">
              <w:rPr>
                <w:rFonts w:ascii="宋体" w:eastAsia="宋体" w:hAnsi="宋体" w:cs="宋体"/>
                <w:kern w:val="0"/>
                <w:sz w:val="24"/>
                <w:szCs w:val="24"/>
              </w:rPr>
              <w:t xml:space="preserve">out, </w:t>
            </w:r>
            <w:proofErr w:type="spellStart"/>
            <w:r w:rsidRPr="00EB001D">
              <w:rPr>
                <w:rFonts w:ascii="宋体" w:eastAsia="宋体" w:hAnsi="宋体" w:cs="宋体"/>
                <w:kern w:val="0"/>
                <w:sz w:val="24"/>
                <w:szCs w:val="24"/>
              </w:rPr>
              <w:t>MARin</w:t>
            </w:r>
            <w:proofErr w:type="spellEnd"/>
          </w:p>
        </w:tc>
      </w:tr>
      <w:tr w:rsidR="00383EFB" w14:paraId="6338F066" w14:textId="77777777" w:rsidTr="001352E6">
        <w:tc>
          <w:tcPr>
            <w:tcW w:w="846" w:type="dxa"/>
          </w:tcPr>
          <w:p w14:paraId="7F998DA4" w14:textId="77777777" w:rsidR="00383EFB" w:rsidRDefault="00383EFB"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6</w:t>
            </w:r>
          </w:p>
        </w:tc>
        <w:tc>
          <w:tcPr>
            <w:tcW w:w="3969" w:type="dxa"/>
          </w:tcPr>
          <w:p w14:paraId="40DBCAFC"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M(MAR)</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 xml:space="preserve">MDR， </w:t>
            </w:r>
          </w:p>
        </w:tc>
        <w:tc>
          <w:tcPr>
            <w:tcW w:w="5641" w:type="dxa"/>
          </w:tcPr>
          <w:p w14:paraId="4B06E982" w14:textId="77777777" w:rsidR="00383EFB" w:rsidRDefault="00383EFB" w:rsidP="001352E6">
            <w:pPr>
              <w:widowControl/>
              <w:jc w:val="left"/>
              <w:rPr>
                <w:rFonts w:ascii="宋体" w:eastAsia="宋体" w:hAnsi="宋体" w:cs="宋体"/>
                <w:kern w:val="0"/>
                <w:sz w:val="24"/>
                <w:szCs w:val="24"/>
              </w:rPr>
            </w:pPr>
            <w:proofErr w:type="spellStart"/>
            <w:r w:rsidRPr="00EB001D">
              <w:rPr>
                <w:rFonts w:ascii="宋体" w:eastAsia="宋体" w:hAnsi="宋体" w:cs="宋体"/>
                <w:kern w:val="0"/>
                <w:sz w:val="24"/>
                <w:szCs w:val="24"/>
              </w:rPr>
              <w:t>MemR</w:t>
            </w:r>
            <w:proofErr w:type="spellEnd"/>
            <w:r w:rsidRPr="00EB001D">
              <w:rPr>
                <w:rFonts w:ascii="宋体" w:eastAsia="宋体" w:hAnsi="宋体" w:cs="宋体"/>
                <w:kern w:val="0"/>
                <w:sz w:val="24"/>
                <w:szCs w:val="24"/>
              </w:rPr>
              <w:t xml:space="preserve">, </w:t>
            </w:r>
            <w:proofErr w:type="spellStart"/>
            <w:r w:rsidRPr="00EB001D">
              <w:rPr>
                <w:rFonts w:ascii="宋体" w:eastAsia="宋体" w:hAnsi="宋体" w:cs="宋体"/>
                <w:kern w:val="0"/>
                <w:sz w:val="24"/>
                <w:szCs w:val="24"/>
              </w:rPr>
              <w:t>MDRinE</w:t>
            </w:r>
            <w:proofErr w:type="spellEnd"/>
          </w:p>
        </w:tc>
      </w:tr>
      <w:tr w:rsidR="00383EFB" w14:paraId="1A08C6FB" w14:textId="77777777" w:rsidTr="001352E6">
        <w:tc>
          <w:tcPr>
            <w:tcW w:w="846" w:type="dxa"/>
          </w:tcPr>
          <w:p w14:paraId="1A6B6089" w14:textId="77777777" w:rsidR="00383EFB" w:rsidRDefault="00383EFB"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7</w:t>
            </w:r>
          </w:p>
        </w:tc>
        <w:tc>
          <w:tcPr>
            <w:tcW w:w="3969" w:type="dxa"/>
          </w:tcPr>
          <w:p w14:paraId="24631554"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w:t>
            </w:r>
            <w:r>
              <w:rPr>
                <w:rFonts w:ascii="宋体" w:eastAsia="宋体" w:hAnsi="宋体" w:cs="宋体" w:hint="eastAsia"/>
                <w:kern w:val="0"/>
                <w:sz w:val="24"/>
                <w:szCs w:val="24"/>
              </w:rPr>
              <w:t>MD</w:t>
            </w:r>
            <w:r w:rsidRPr="00EB001D">
              <w:rPr>
                <w:rFonts w:ascii="宋体" w:eastAsia="宋体" w:hAnsi="宋体" w:cs="宋体"/>
                <w:kern w:val="0"/>
                <w:sz w:val="24"/>
                <w:szCs w:val="24"/>
              </w:rPr>
              <w:t>R)</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A</w:t>
            </w:r>
          </w:p>
        </w:tc>
        <w:tc>
          <w:tcPr>
            <w:tcW w:w="5641" w:type="dxa"/>
          </w:tcPr>
          <w:p w14:paraId="0835FBC7" w14:textId="77777777" w:rsidR="00383EFB" w:rsidRDefault="00383EFB" w:rsidP="001352E6">
            <w:pPr>
              <w:widowControl/>
              <w:jc w:val="left"/>
              <w:rPr>
                <w:rFonts w:ascii="宋体" w:eastAsia="宋体" w:hAnsi="宋体" w:cs="宋体"/>
                <w:kern w:val="0"/>
                <w:sz w:val="24"/>
                <w:szCs w:val="24"/>
              </w:rPr>
            </w:pPr>
            <w:proofErr w:type="spellStart"/>
            <w:proofErr w:type="gramStart"/>
            <w:r w:rsidRPr="00EB001D">
              <w:rPr>
                <w:rFonts w:ascii="宋体" w:eastAsia="宋体" w:hAnsi="宋体" w:cs="宋体"/>
                <w:kern w:val="0"/>
                <w:sz w:val="24"/>
                <w:szCs w:val="24"/>
              </w:rPr>
              <w:t>MDRout,Ain</w:t>
            </w:r>
            <w:proofErr w:type="spellEnd"/>
            <w:proofErr w:type="gramEnd"/>
            <w:r w:rsidRPr="00EB001D">
              <w:rPr>
                <w:rFonts w:ascii="宋体" w:eastAsia="宋体" w:hAnsi="宋体" w:cs="宋体"/>
                <w:kern w:val="0"/>
                <w:sz w:val="24"/>
                <w:szCs w:val="24"/>
              </w:rPr>
              <w:tab/>
            </w:r>
          </w:p>
        </w:tc>
      </w:tr>
      <w:tr w:rsidR="00383EFB" w14:paraId="1FF79533" w14:textId="77777777" w:rsidTr="001352E6">
        <w:tc>
          <w:tcPr>
            <w:tcW w:w="846" w:type="dxa"/>
          </w:tcPr>
          <w:p w14:paraId="5DC63BD0" w14:textId="77777777" w:rsidR="00383EFB" w:rsidRPr="00135141" w:rsidRDefault="00383EFB"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8</w:t>
            </w:r>
          </w:p>
        </w:tc>
        <w:tc>
          <w:tcPr>
            <w:tcW w:w="3969" w:type="dxa"/>
          </w:tcPr>
          <w:p w14:paraId="18F16FFC"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(R</w:t>
            </w:r>
            <w:r>
              <w:rPr>
                <w:rFonts w:ascii="宋体" w:eastAsia="宋体" w:hAnsi="宋体" w:cs="宋体" w:hint="eastAsia"/>
                <w:kern w:val="0"/>
                <w:sz w:val="24"/>
                <w:szCs w:val="24"/>
              </w:rPr>
              <w:t>0</w:t>
            </w:r>
            <w:r w:rsidRPr="00EB001D">
              <w:rPr>
                <w:rFonts w:ascii="宋体" w:eastAsia="宋体" w:hAnsi="宋体" w:cs="宋体"/>
                <w:kern w:val="0"/>
                <w:sz w:val="24"/>
                <w:szCs w:val="24"/>
              </w:rPr>
              <w:t>)+(A)</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AC</w:t>
            </w:r>
          </w:p>
        </w:tc>
        <w:tc>
          <w:tcPr>
            <w:tcW w:w="5641" w:type="dxa"/>
          </w:tcPr>
          <w:p w14:paraId="0161CCB9"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R0</w:t>
            </w:r>
            <w:proofErr w:type="gramStart"/>
            <w:r w:rsidRPr="00EB001D">
              <w:rPr>
                <w:rFonts w:ascii="宋体" w:eastAsia="宋体" w:hAnsi="宋体" w:cs="宋体"/>
                <w:kern w:val="0"/>
                <w:sz w:val="24"/>
                <w:szCs w:val="24"/>
              </w:rPr>
              <w:t>out,Add</w:t>
            </w:r>
            <w:proofErr w:type="gramEnd"/>
            <w:r w:rsidRPr="00EB001D">
              <w:rPr>
                <w:rFonts w:ascii="宋体" w:eastAsia="宋体" w:hAnsi="宋体" w:cs="宋体"/>
                <w:kern w:val="0"/>
                <w:sz w:val="24"/>
                <w:szCs w:val="24"/>
              </w:rPr>
              <w:t>,ACin</w:t>
            </w:r>
          </w:p>
        </w:tc>
      </w:tr>
      <w:tr w:rsidR="00383EFB" w14:paraId="18EFBB59" w14:textId="77777777" w:rsidTr="001352E6">
        <w:tc>
          <w:tcPr>
            <w:tcW w:w="846" w:type="dxa"/>
          </w:tcPr>
          <w:p w14:paraId="78237DA6" w14:textId="77777777" w:rsidR="00383EFB" w:rsidRPr="00135141" w:rsidRDefault="00383EFB"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9</w:t>
            </w:r>
          </w:p>
        </w:tc>
        <w:tc>
          <w:tcPr>
            <w:tcW w:w="3969" w:type="dxa"/>
          </w:tcPr>
          <w:p w14:paraId="04983086"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(AC)</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MDR</w:t>
            </w:r>
          </w:p>
        </w:tc>
        <w:tc>
          <w:tcPr>
            <w:tcW w:w="5641" w:type="dxa"/>
          </w:tcPr>
          <w:p w14:paraId="5D8A2D11" w14:textId="77777777" w:rsidR="00383EFB" w:rsidRDefault="00383EFB" w:rsidP="001352E6">
            <w:pPr>
              <w:widowControl/>
              <w:jc w:val="left"/>
              <w:rPr>
                <w:rFonts w:ascii="宋体" w:eastAsia="宋体" w:hAnsi="宋体" w:cs="宋体"/>
                <w:kern w:val="0"/>
                <w:sz w:val="24"/>
                <w:szCs w:val="24"/>
              </w:rPr>
            </w:pPr>
            <w:proofErr w:type="spellStart"/>
            <w:r w:rsidRPr="00EB001D">
              <w:rPr>
                <w:rFonts w:ascii="宋体" w:eastAsia="宋体" w:hAnsi="宋体" w:cs="宋体"/>
                <w:kern w:val="0"/>
                <w:sz w:val="24"/>
                <w:szCs w:val="24"/>
              </w:rPr>
              <w:t>ACout</w:t>
            </w:r>
            <w:proofErr w:type="spellEnd"/>
            <w:r w:rsidRPr="00EB001D">
              <w:rPr>
                <w:rFonts w:ascii="宋体" w:eastAsia="宋体" w:hAnsi="宋体" w:cs="宋体"/>
                <w:kern w:val="0"/>
                <w:sz w:val="24"/>
                <w:szCs w:val="24"/>
              </w:rPr>
              <w:t xml:space="preserve">, </w:t>
            </w:r>
            <w:proofErr w:type="spellStart"/>
            <w:r w:rsidRPr="00EB001D">
              <w:rPr>
                <w:rFonts w:ascii="宋体" w:eastAsia="宋体" w:hAnsi="宋体" w:cs="宋体"/>
                <w:kern w:val="0"/>
                <w:sz w:val="24"/>
                <w:szCs w:val="24"/>
              </w:rPr>
              <w:t>MDRin</w:t>
            </w:r>
            <w:proofErr w:type="spellEnd"/>
          </w:p>
        </w:tc>
      </w:tr>
      <w:tr w:rsidR="00383EFB" w14:paraId="6FA0A3E1" w14:textId="77777777" w:rsidTr="001352E6">
        <w:tc>
          <w:tcPr>
            <w:tcW w:w="846" w:type="dxa"/>
          </w:tcPr>
          <w:p w14:paraId="3FF2F476" w14:textId="77777777" w:rsidR="00383EFB" w:rsidRPr="00135141" w:rsidRDefault="00383EFB"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10</w:t>
            </w:r>
          </w:p>
        </w:tc>
        <w:tc>
          <w:tcPr>
            <w:tcW w:w="3969" w:type="dxa"/>
          </w:tcPr>
          <w:p w14:paraId="6699365F" w14:textId="77777777" w:rsidR="00383EFB" w:rsidRDefault="00383EFB"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(MDR)</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M(MAR)</w:t>
            </w:r>
          </w:p>
        </w:tc>
        <w:tc>
          <w:tcPr>
            <w:tcW w:w="5641" w:type="dxa"/>
          </w:tcPr>
          <w:p w14:paraId="1EC7BCBF" w14:textId="77777777" w:rsidR="00383EFB" w:rsidRDefault="00383EFB" w:rsidP="001352E6">
            <w:pPr>
              <w:widowControl/>
              <w:jc w:val="left"/>
              <w:rPr>
                <w:rFonts w:ascii="宋体" w:eastAsia="宋体" w:hAnsi="宋体" w:cs="宋体"/>
                <w:kern w:val="0"/>
                <w:sz w:val="24"/>
                <w:szCs w:val="24"/>
              </w:rPr>
            </w:pPr>
            <w:proofErr w:type="spellStart"/>
            <w:r w:rsidRPr="00EB001D">
              <w:rPr>
                <w:rFonts w:ascii="宋体" w:eastAsia="宋体" w:hAnsi="宋体" w:cs="宋体"/>
                <w:kern w:val="0"/>
                <w:sz w:val="24"/>
                <w:szCs w:val="24"/>
              </w:rPr>
              <w:t>MDRoutE</w:t>
            </w:r>
            <w:proofErr w:type="spellEnd"/>
            <w:r w:rsidRPr="00EB001D">
              <w:rPr>
                <w:rFonts w:ascii="宋体" w:eastAsia="宋体" w:hAnsi="宋体" w:cs="宋体"/>
                <w:kern w:val="0"/>
                <w:sz w:val="24"/>
                <w:szCs w:val="24"/>
              </w:rPr>
              <w:t xml:space="preserve">, </w:t>
            </w:r>
            <w:proofErr w:type="spellStart"/>
            <w:r w:rsidRPr="00EB001D">
              <w:rPr>
                <w:rFonts w:ascii="宋体" w:eastAsia="宋体" w:hAnsi="宋体" w:cs="宋体"/>
                <w:kern w:val="0"/>
                <w:sz w:val="24"/>
                <w:szCs w:val="24"/>
              </w:rPr>
              <w:t>MemW</w:t>
            </w:r>
            <w:proofErr w:type="spellEnd"/>
          </w:p>
        </w:tc>
      </w:tr>
    </w:tbl>
    <w:p w14:paraId="716CE2AA" w14:textId="77777777" w:rsidR="00383EFB" w:rsidRDefault="00383EFB" w:rsidP="00EB001D">
      <w:pPr>
        <w:widowControl/>
        <w:jc w:val="left"/>
        <w:rPr>
          <w:rFonts w:ascii="宋体" w:eastAsia="宋体" w:hAnsi="宋体" w:cs="宋体"/>
          <w:kern w:val="0"/>
          <w:sz w:val="24"/>
          <w:szCs w:val="24"/>
        </w:rPr>
      </w:pPr>
    </w:p>
    <w:p w14:paraId="4E30F7DF" w14:textId="04125B6F" w:rsidR="00EB001D" w:rsidRPr="00EB001D" w:rsidRDefault="00EB001D" w:rsidP="00EB001D">
      <w:pPr>
        <w:widowControl/>
        <w:jc w:val="left"/>
        <w:rPr>
          <w:rFonts w:ascii="宋体" w:eastAsia="宋体" w:hAnsi="宋体" w:cs="宋体"/>
          <w:kern w:val="0"/>
          <w:sz w:val="24"/>
          <w:szCs w:val="24"/>
        </w:rPr>
      </w:pPr>
      <w:r w:rsidRPr="00EB001D">
        <w:rPr>
          <w:rFonts w:ascii="宋体" w:eastAsia="宋体" w:hAnsi="宋体" w:cs="宋体" w:hint="eastAsia"/>
          <w:kern w:val="0"/>
          <w:sz w:val="24"/>
          <w:szCs w:val="24"/>
        </w:rPr>
        <w:t>本题答案</w:t>
      </w:r>
      <w:proofErr w:type="gramStart"/>
      <w:r w:rsidRPr="00EB001D">
        <w:rPr>
          <w:rFonts w:ascii="宋体" w:eastAsia="宋体" w:hAnsi="宋体" w:cs="宋体" w:hint="eastAsia"/>
          <w:kern w:val="0"/>
          <w:sz w:val="24"/>
          <w:szCs w:val="24"/>
        </w:rPr>
        <w:t>不</w:t>
      </w:r>
      <w:proofErr w:type="gramEnd"/>
      <w:r w:rsidRPr="00EB001D">
        <w:rPr>
          <w:rFonts w:ascii="宋体" w:eastAsia="宋体" w:hAnsi="宋体" w:cs="宋体" w:hint="eastAsia"/>
          <w:kern w:val="0"/>
          <w:sz w:val="24"/>
          <w:szCs w:val="24"/>
        </w:rPr>
        <w:t>唯一</w:t>
      </w:r>
      <w:r w:rsidRPr="00EB001D">
        <w:rPr>
          <w:rFonts w:ascii="宋体" w:eastAsia="宋体" w:hAnsi="宋体" w:cs="宋体"/>
          <w:kern w:val="0"/>
          <w:sz w:val="24"/>
          <w:szCs w:val="24"/>
        </w:rPr>
        <w:t>,若在C6执行M(MAR)→MDR的同时,完成(R0)</w:t>
      </w:r>
      <w:proofErr w:type="gramStart"/>
      <w:r w:rsidRPr="00EB001D">
        <w:rPr>
          <w:rFonts w:ascii="宋体" w:eastAsia="宋体" w:hAnsi="宋体" w:cs="宋体"/>
          <w:kern w:val="0"/>
          <w:sz w:val="24"/>
          <w:szCs w:val="24"/>
        </w:rPr>
        <w:t>一</w:t>
      </w:r>
      <w:proofErr w:type="gramEnd"/>
      <w:r w:rsidRPr="00EB001D">
        <w:rPr>
          <w:rFonts w:ascii="宋体" w:eastAsia="宋体" w:hAnsi="宋体" w:cs="宋体"/>
          <w:kern w:val="0"/>
          <w:sz w:val="24"/>
          <w:szCs w:val="24"/>
        </w:rPr>
        <w:t>A(即选择将(R0)写入A)，并不会发生总线冲突，这种方案可节省1个节拍，见下表。</w:t>
      </w:r>
    </w:p>
    <w:tbl>
      <w:tblPr>
        <w:tblStyle w:val="a7"/>
        <w:tblW w:w="0" w:type="auto"/>
        <w:tblLook w:val="04A0" w:firstRow="1" w:lastRow="0" w:firstColumn="1" w:lastColumn="0" w:noHBand="0" w:noVBand="1"/>
      </w:tblPr>
      <w:tblGrid>
        <w:gridCol w:w="846"/>
        <w:gridCol w:w="3969"/>
        <w:gridCol w:w="5641"/>
      </w:tblGrid>
      <w:tr w:rsidR="0041646F" w14:paraId="0DF40492" w14:textId="77777777" w:rsidTr="001352E6">
        <w:tc>
          <w:tcPr>
            <w:tcW w:w="846" w:type="dxa"/>
          </w:tcPr>
          <w:p w14:paraId="27C281C0" w14:textId="77777777" w:rsidR="0041646F" w:rsidRDefault="0041646F"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5</w:t>
            </w:r>
          </w:p>
        </w:tc>
        <w:tc>
          <w:tcPr>
            <w:tcW w:w="3969" w:type="dxa"/>
          </w:tcPr>
          <w:p w14:paraId="6BF85FD0" w14:textId="77777777" w:rsidR="0041646F" w:rsidRDefault="0041646F"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(R1)</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MAR</w:t>
            </w:r>
          </w:p>
        </w:tc>
        <w:tc>
          <w:tcPr>
            <w:tcW w:w="5641" w:type="dxa"/>
          </w:tcPr>
          <w:p w14:paraId="3280B031" w14:textId="77777777" w:rsidR="0041646F" w:rsidRDefault="0041646F"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R</w:t>
            </w:r>
            <w:r>
              <w:rPr>
                <w:rFonts w:ascii="宋体" w:eastAsia="宋体" w:hAnsi="宋体" w:cs="宋体" w:hint="eastAsia"/>
                <w:kern w:val="0"/>
                <w:sz w:val="24"/>
                <w:szCs w:val="24"/>
              </w:rPr>
              <w:t>1</w:t>
            </w:r>
            <w:r w:rsidRPr="00EB001D">
              <w:rPr>
                <w:rFonts w:ascii="宋体" w:eastAsia="宋体" w:hAnsi="宋体" w:cs="宋体"/>
                <w:kern w:val="0"/>
                <w:sz w:val="24"/>
                <w:szCs w:val="24"/>
              </w:rPr>
              <w:t xml:space="preserve">out, </w:t>
            </w:r>
            <w:proofErr w:type="spellStart"/>
            <w:r w:rsidRPr="00EB001D">
              <w:rPr>
                <w:rFonts w:ascii="宋体" w:eastAsia="宋体" w:hAnsi="宋体" w:cs="宋体"/>
                <w:kern w:val="0"/>
                <w:sz w:val="24"/>
                <w:szCs w:val="24"/>
              </w:rPr>
              <w:t>MARin</w:t>
            </w:r>
            <w:proofErr w:type="spellEnd"/>
          </w:p>
        </w:tc>
      </w:tr>
      <w:tr w:rsidR="00097201" w14:paraId="11AEF5C2" w14:textId="77777777" w:rsidTr="001352E6">
        <w:tc>
          <w:tcPr>
            <w:tcW w:w="846" w:type="dxa"/>
          </w:tcPr>
          <w:p w14:paraId="41689555" w14:textId="77777777" w:rsidR="00097201" w:rsidRPr="00135141" w:rsidRDefault="00097201" w:rsidP="001352E6">
            <w:pPr>
              <w:widowControl/>
              <w:jc w:val="left"/>
              <w:rPr>
                <w:rFonts w:ascii="宋体" w:eastAsia="宋体" w:hAnsi="宋体" w:cs="宋体"/>
                <w:kern w:val="0"/>
                <w:sz w:val="24"/>
                <w:szCs w:val="24"/>
              </w:rPr>
            </w:pPr>
          </w:p>
        </w:tc>
        <w:tc>
          <w:tcPr>
            <w:tcW w:w="3969" w:type="dxa"/>
          </w:tcPr>
          <w:p w14:paraId="6435C474" w14:textId="77777777" w:rsidR="00097201" w:rsidRPr="00EB001D" w:rsidRDefault="00097201" w:rsidP="001352E6">
            <w:pPr>
              <w:widowControl/>
              <w:jc w:val="left"/>
              <w:rPr>
                <w:rFonts w:ascii="宋体" w:eastAsia="宋体" w:hAnsi="宋体" w:cs="宋体"/>
                <w:kern w:val="0"/>
                <w:sz w:val="24"/>
                <w:szCs w:val="24"/>
              </w:rPr>
            </w:pPr>
          </w:p>
        </w:tc>
        <w:tc>
          <w:tcPr>
            <w:tcW w:w="5641" w:type="dxa"/>
          </w:tcPr>
          <w:p w14:paraId="7DBE8987" w14:textId="77777777" w:rsidR="00097201" w:rsidRPr="00EB001D" w:rsidRDefault="00097201" w:rsidP="001352E6">
            <w:pPr>
              <w:widowControl/>
              <w:jc w:val="left"/>
              <w:rPr>
                <w:rFonts w:ascii="宋体" w:eastAsia="宋体" w:hAnsi="宋体" w:cs="宋体"/>
                <w:kern w:val="0"/>
                <w:sz w:val="24"/>
                <w:szCs w:val="24"/>
              </w:rPr>
            </w:pPr>
          </w:p>
        </w:tc>
      </w:tr>
      <w:tr w:rsidR="0041646F" w14:paraId="18E6566C" w14:textId="77777777" w:rsidTr="001352E6">
        <w:tc>
          <w:tcPr>
            <w:tcW w:w="846" w:type="dxa"/>
          </w:tcPr>
          <w:p w14:paraId="6560146D" w14:textId="77777777" w:rsidR="0041646F" w:rsidRDefault="0041646F" w:rsidP="001352E6">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6</w:t>
            </w:r>
          </w:p>
        </w:tc>
        <w:tc>
          <w:tcPr>
            <w:tcW w:w="3969" w:type="dxa"/>
          </w:tcPr>
          <w:p w14:paraId="31FC8D10" w14:textId="77777777" w:rsidR="0041646F" w:rsidRDefault="0041646F" w:rsidP="001352E6">
            <w:pPr>
              <w:widowControl/>
              <w:jc w:val="left"/>
              <w:rPr>
                <w:rFonts w:ascii="宋体" w:eastAsia="宋体" w:hAnsi="宋体" w:cs="宋体"/>
                <w:kern w:val="0"/>
                <w:sz w:val="24"/>
                <w:szCs w:val="24"/>
              </w:rPr>
            </w:pPr>
            <w:r w:rsidRPr="00EB001D">
              <w:rPr>
                <w:rFonts w:ascii="宋体" w:eastAsia="宋体" w:hAnsi="宋体" w:cs="宋体"/>
                <w:kern w:val="0"/>
                <w:sz w:val="24"/>
                <w:szCs w:val="24"/>
              </w:rPr>
              <w:t>M(MAR)</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MDR， (R0)</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A</w:t>
            </w:r>
          </w:p>
        </w:tc>
        <w:tc>
          <w:tcPr>
            <w:tcW w:w="5641" w:type="dxa"/>
          </w:tcPr>
          <w:p w14:paraId="40BC7521" w14:textId="77777777" w:rsidR="0041646F" w:rsidRDefault="0041646F" w:rsidP="001352E6">
            <w:pPr>
              <w:widowControl/>
              <w:jc w:val="left"/>
              <w:rPr>
                <w:rFonts w:ascii="宋体" w:eastAsia="宋体" w:hAnsi="宋体" w:cs="宋体"/>
                <w:kern w:val="0"/>
                <w:sz w:val="24"/>
                <w:szCs w:val="24"/>
              </w:rPr>
            </w:pPr>
            <w:proofErr w:type="spellStart"/>
            <w:r w:rsidRPr="00EB001D">
              <w:rPr>
                <w:rFonts w:ascii="宋体" w:eastAsia="宋体" w:hAnsi="宋体" w:cs="宋体"/>
                <w:kern w:val="0"/>
                <w:sz w:val="24"/>
                <w:szCs w:val="24"/>
              </w:rPr>
              <w:t>MemR</w:t>
            </w:r>
            <w:proofErr w:type="spellEnd"/>
            <w:r w:rsidRPr="00EB001D">
              <w:rPr>
                <w:rFonts w:ascii="宋体" w:eastAsia="宋体" w:hAnsi="宋体" w:cs="宋体"/>
                <w:kern w:val="0"/>
                <w:sz w:val="24"/>
                <w:szCs w:val="24"/>
              </w:rPr>
              <w:t xml:space="preserve">, </w:t>
            </w:r>
            <w:proofErr w:type="spellStart"/>
            <w:r w:rsidRPr="00EB001D">
              <w:rPr>
                <w:rFonts w:ascii="宋体" w:eastAsia="宋体" w:hAnsi="宋体" w:cs="宋体"/>
                <w:kern w:val="0"/>
                <w:sz w:val="24"/>
                <w:szCs w:val="24"/>
              </w:rPr>
              <w:t>MDRinE</w:t>
            </w:r>
            <w:proofErr w:type="spellEnd"/>
            <w:r w:rsidRPr="00EB001D">
              <w:rPr>
                <w:rFonts w:ascii="宋体" w:eastAsia="宋体" w:hAnsi="宋体" w:cs="宋体"/>
                <w:kern w:val="0"/>
                <w:sz w:val="24"/>
                <w:szCs w:val="24"/>
              </w:rPr>
              <w:t>, R0out, Ain</w:t>
            </w:r>
            <w:r w:rsidRPr="00EB001D">
              <w:rPr>
                <w:rFonts w:ascii="宋体" w:eastAsia="宋体" w:hAnsi="宋体" w:cs="宋体"/>
                <w:kern w:val="0"/>
                <w:sz w:val="24"/>
                <w:szCs w:val="24"/>
              </w:rPr>
              <w:tab/>
            </w:r>
          </w:p>
        </w:tc>
      </w:tr>
      <w:tr w:rsidR="0041646F" w14:paraId="522E0302" w14:textId="77777777" w:rsidTr="001352E6">
        <w:tc>
          <w:tcPr>
            <w:tcW w:w="846" w:type="dxa"/>
          </w:tcPr>
          <w:p w14:paraId="578E2222" w14:textId="77777777" w:rsidR="0041646F" w:rsidRDefault="0041646F" w:rsidP="0041646F">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7</w:t>
            </w:r>
          </w:p>
        </w:tc>
        <w:tc>
          <w:tcPr>
            <w:tcW w:w="3969" w:type="dxa"/>
          </w:tcPr>
          <w:p w14:paraId="02C05556" w14:textId="2018B0E1" w:rsidR="0041646F" w:rsidRDefault="0041646F" w:rsidP="0041646F">
            <w:pPr>
              <w:widowControl/>
              <w:jc w:val="left"/>
              <w:rPr>
                <w:rFonts w:ascii="宋体" w:eastAsia="宋体" w:hAnsi="宋体" w:cs="宋体"/>
                <w:kern w:val="0"/>
                <w:sz w:val="24"/>
                <w:szCs w:val="24"/>
              </w:rPr>
            </w:pPr>
            <w:r w:rsidRPr="00EB001D">
              <w:rPr>
                <w:rFonts w:ascii="宋体" w:eastAsia="宋体" w:hAnsi="宋体" w:cs="宋体"/>
                <w:kern w:val="0"/>
                <w:sz w:val="24"/>
                <w:szCs w:val="24"/>
              </w:rPr>
              <w:t>(MDR)+(A)</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AC</w:t>
            </w:r>
          </w:p>
        </w:tc>
        <w:tc>
          <w:tcPr>
            <w:tcW w:w="5641" w:type="dxa"/>
          </w:tcPr>
          <w:p w14:paraId="279675B2" w14:textId="6E467403" w:rsidR="0041646F" w:rsidRDefault="0041646F" w:rsidP="0041646F">
            <w:pPr>
              <w:widowControl/>
              <w:jc w:val="left"/>
              <w:rPr>
                <w:rFonts w:ascii="宋体" w:eastAsia="宋体" w:hAnsi="宋体" w:cs="宋体"/>
                <w:kern w:val="0"/>
                <w:sz w:val="24"/>
                <w:szCs w:val="24"/>
              </w:rPr>
            </w:pPr>
            <w:proofErr w:type="spellStart"/>
            <w:r w:rsidRPr="00EB001D">
              <w:rPr>
                <w:rFonts w:ascii="宋体" w:eastAsia="宋体" w:hAnsi="宋体" w:cs="宋体"/>
                <w:kern w:val="0"/>
                <w:sz w:val="24"/>
                <w:szCs w:val="24"/>
              </w:rPr>
              <w:t>MDRout</w:t>
            </w:r>
            <w:proofErr w:type="spellEnd"/>
            <w:r w:rsidRPr="00EB001D">
              <w:rPr>
                <w:rFonts w:ascii="宋体" w:eastAsia="宋体" w:hAnsi="宋体" w:cs="宋体"/>
                <w:kern w:val="0"/>
                <w:sz w:val="24"/>
                <w:szCs w:val="24"/>
              </w:rPr>
              <w:t xml:space="preserve">, </w:t>
            </w:r>
            <w:proofErr w:type="spellStart"/>
            <w:proofErr w:type="gramStart"/>
            <w:r w:rsidRPr="00EB001D">
              <w:rPr>
                <w:rFonts w:ascii="宋体" w:eastAsia="宋体" w:hAnsi="宋体" w:cs="宋体"/>
                <w:kern w:val="0"/>
                <w:sz w:val="24"/>
                <w:szCs w:val="24"/>
              </w:rPr>
              <w:t>Add,ACin</w:t>
            </w:r>
            <w:proofErr w:type="spellEnd"/>
            <w:proofErr w:type="gramEnd"/>
          </w:p>
        </w:tc>
      </w:tr>
      <w:tr w:rsidR="0041646F" w14:paraId="6C5F0A1F" w14:textId="77777777" w:rsidTr="001352E6">
        <w:tc>
          <w:tcPr>
            <w:tcW w:w="846" w:type="dxa"/>
          </w:tcPr>
          <w:p w14:paraId="4A36504C" w14:textId="77777777" w:rsidR="0041646F" w:rsidRPr="00135141" w:rsidRDefault="0041646F" w:rsidP="0041646F">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8</w:t>
            </w:r>
          </w:p>
        </w:tc>
        <w:tc>
          <w:tcPr>
            <w:tcW w:w="3969" w:type="dxa"/>
          </w:tcPr>
          <w:p w14:paraId="20B35505" w14:textId="1FDD93D9" w:rsidR="0041646F" w:rsidRDefault="0041646F" w:rsidP="0041646F">
            <w:pPr>
              <w:widowControl/>
              <w:jc w:val="left"/>
              <w:rPr>
                <w:rFonts w:ascii="宋体" w:eastAsia="宋体" w:hAnsi="宋体" w:cs="宋体"/>
                <w:kern w:val="0"/>
                <w:sz w:val="24"/>
                <w:szCs w:val="24"/>
              </w:rPr>
            </w:pPr>
            <w:r w:rsidRPr="00EB001D">
              <w:rPr>
                <w:rFonts w:ascii="宋体" w:eastAsia="宋体" w:hAnsi="宋体" w:cs="宋体"/>
                <w:kern w:val="0"/>
                <w:sz w:val="24"/>
                <w:szCs w:val="24"/>
              </w:rPr>
              <w:t>(AC)</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MDR</w:t>
            </w:r>
          </w:p>
        </w:tc>
        <w:tc>
          <w:tcPr>
            <w:tcW w:w="5641" w:type="dxa"/>
          </w:tcPr>
          <w:p w14:paraId="1AD15964" w14:textId="127DAFF2" w:rsidR="0041646F" w:rsidRDefault="0041646F" w:rsidP="0041646F">
            <w:pPr>
              <w:widowControl/>
              <w:jc w:val="left"/>
              <w:rPr>
                <w:rFonts w:ascii="宋体" w:eastAsia="宋体" w:hAnsi="宋体" w:cs="宋体"/>
                <w:kern w:val="0"/>
                <w:sz w:val="24"/>
                <w:szCs w:val="24"/>
              </w:rPr>
            </w:pPr>
            <w:proofErr w:type="spellStart"/>
            <w:r w:rsidRPr="00EB001D">
              <w:rPr>
                <w:rFonts w:ascii="宋体" w:eastAsia="宋体" w:hAnsi="宋体" w:cs="宋体"/>
                <w:kern w:val="0"/>
                <w:sz w:val="24"/>
                <w:szCs w:val="24"/>
              </w:rPr>
              <w:t>ACout</w:t>
            </w:r>
            <w:proofErr w:type="spellEnd"/>
            <w:r w:rsidRPr="00EB001D">
              <w:rPr>
                <w:rFonts w:ascii="宋体" w:eastAsia="宋体" w:hAnsi="宋体" w:cs="宋体"/>
                <w:kern w:val="0"/>
                <w:sz w:val="24"/>
                <w:szCs w:val="24"/>
              </w:rPr>
              <w:t xml:space="preserve">, </w:t>
            </w:r>
            <w:proofErr w:type="spellStart"/>
            <w:r w:rsidRPr="00EB001D">
              <w:rPr>
                <w:rFonts w:ascii="宋体" w:eastAsia="宋体" w:hAnsi="宋体" w:cs="宋体"/>
                <w:kern w:val="0"/>
                <w:sz w:val="24"/>
                <w:szCs w:val="24"/>
              </w:rPr>
              <w:t>MDRin</w:t>
            </w:r>
            <w:proofErr w:type="spellEnd"/>
          </w:p>
        </w:tc>
      </w:tr>
      <w:tr w:rsidR="0041646F" w14:paraId="6A7841F7" w14:textId="77777777" w:rsidTr="001352E6">
        <w:tc>
          <w:tcPr>
            <w:tcW w:w="846" w:type="dxa"/>
          </w:tcPr>
          <w:p w14:paraId="15143B54" w14:textId="77777777" w:rsidR="0041646F" w:rsidRPr="00135141" w:rsidRDefault="0041646F" w:rsidP="0041646F">
            <w:pPr>
              <w:widowControl/>
              <w:jc w:val="left"/>
              <w:rPr>
                <w:rFonts w:ascii="宋体" w:eastAsia="宋体" w:hAnsi="宋体" w:cs="宋体"/>
                <w:kern w:val="0"/>
                <w:sz w:val="24"/>
                <w:szCs w:val="24"/>
              </w:rPr>
            </w:pPr>
            <w:r w:rsidRPr="00135141">
              <w:rPr>
                <w:rFonts w:ascii="宋体" w:eastAsia="宋体" w:hAnsi="宋体" w:cs="宋体"/>
                <w:kern w:val="0"/>
                <w:sz w:val="24"/>
                <w:szCs w:val="24"/>
              </w:rPr>
              <w:t>C</w:t>
            </w:r>
            <w:r>
              <w:rPr>
                <w:rFonts w:ascii="宋体" w:eastAsia="宋体" w:hAnsi="宋体" w:cs="宋体" w:hint="eastAsia"/>
                <w:kern w:val="0"/>
                <w:sz w:val="24"/>
                <w:szCs w:val="24"/>
              </w:rPr>
              <w:t>9</w:t>
            </w:r>
          </w:p>
        </w:tc>
        <w:tc>
          <w:tcPr>
            <w:tcW w:w="3969" w:type="dxa"/>
          </w:tcPr>
          <w:p w14:paraId="4434C6EE" w14:textId="7AD38EA8" w:rsidR="0041646F" w:rsidRDefault="0041646F" w:rsidP="0041646F">
            <w:pPr>
              <w:widowControl/>
              <w:jc w:val="left"/>
              <w:rPr>
                <w:rFonts w:ascii="宋体" w:eastAsia="宋体" w:hAnsi="宋体" w:cs="宋体"/>
                <w:kern w:val="0"/>
                <w:sz w:val="24"/>
                <w:szCs w:val="24"/>
              </w:rPr>
            </w:pPr>
            <w:r w:rsidRPr="00EB001D">
              <w:rPr>
                <w:rFonts w:ascii="宋体" w:eastAsia="宋体" w:hAnsi="宋体" w:cs="宋体"/>
                <w:kern w:val="0"/>
                <w:sz w:val="24"/>
                <w:szCs w:val="24"/>
              </w:rPr>
              <w:t>(MDR)</w:t>
            </w:r>
            <w:r w:rsidRPr="00227BAA">
              <w:rPr>
                <w:rFonts w:ascii="宋体" w:eastAsia="宋体" w:hAnsi="宋体" w:cs="宋体" w:hint="eastAsia"/>
                <w:kern w:val="0"/>
                <w:sz w:val="24"/>
                <w:szCs w:val="24"/>
              </w:rPr>
              <w:t>→</w:t>
            </w:r>
            <w:r w:rsidRPr="00EB001D">
              <w:rPr>
                <w:rFonts w:ascii="宋体" w:eastAsia="宋体" w:hAnsi="宋体" w:cs="宋体"/>
                <w:kern w:val="0"/>
                <w:sz w:val="24"/>
                <w:szCs w:val="24"/>
              </w:rPr>
              <w:t>M(MAR)</w:t>
            </w:r>
          </w:p>
        </w:tc>
        <w:tc>
          <w:tcPr>
            <w:tcW w:w="5641" w:type="dxa"/>
          </w:tcPr>
          <w:p w14:paraId="37C061E4" w14:textId="2114C8A1" w:rsidR="0041646F" w:rsidRDefault="0041646F" w:rsidP="0041646F">
            <w:pPr>
              <w:widowControl/>
              <w:jc w:val="left"/>
              <w:rPr>
                <w:rFonts w:ascii="宋体" w:eastAsia="宋体" w:hAnsi="宋体" w:cs="宋体"/>
                <w:kern w:val="0"/>
                <w:sz w:val="24"/>
                <w:szCs w:val="24"/>
              </w:rPr>
            </w:pPr>
            <w:proofErr w:type="spellStart"/>
            <w:r w:rsidRPr="00EB001D">
              <w:rPr>
                <w:rFonts w:ascii="宋体" w:eastAsia="宋体" w:hAnsi="宋体" w:cs="宋体"/>
                <w:kern w:val="0"/>
                <w:sz w:val="24"/>
                <w:szCs w:val="24"/>
              </w:rPr>
              <w:t>MDRoutE</w:t>
            </w:r>
            <w:proofErr w:type="spellEnd"/>
            <w:r w:rsidRPr="00EB001D">
              <w:rPr>
                <w:rFonts w:ascii="宋体" w:eastAsia="宋体" w:hAnsi="宋体" w:cs="宋体"/>
                <w:kern w:val="0"/>
                <w:sz w:val="24"/>
                <w:szCs w:val="24"/>
              </w:rPr>
              <w:t xml:space="preserve">, </w:t>
            </w:r>
            <w:proofErr w:type="spellStart"/>
            <w:r w:rsidRPr="00EB001D">
              <w:rPr>
                <w:rFonts w:ascii="宋体" w:eastAsia="宋体" w:hAnsi="宋体" w:cs="宋体"/>
                <w:kern w:val="0"/>
                <w:sz w:val="24"/>
                <w:szCs w:val="24"/>
              </w:rPr>
              <w:t>MemW</w:t>
            </w:r>
            <w:proofErr w:type="spellEnd"/>
          </w:p>
        </w:tc>
      </w:tr>
    </w:tbl>
    <w:p w14:paraId="54890646" w14:textId="77777777" w:rsidR="0041646F" w:rsidRDefault="0041646F" w:rsidP="00EB001D">
      <w:pPr>
        <w:widowControl/>
        <w:jc w:val="left"/>
        <w:rPr>
          <w:rFonts w:ascii="宋体" w:eastAsia="宋体" w:hAnsi="宋体" w:cs="宋体"/>
          <w:kern w:val="0"/>
          <w:sz w:val="24"/>
          <w:szCs w:val="24"/>
        </w:rPr>
      </w:pPr>
    </w:p>
    <w:p w14:paraId="1F511BDF" w14:textId="532B2A9B" w:rsidR="000E3740" w:rsidRDefault="000E3740" w:rsidP="000E3740">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sidRPr="00135141">
        <w:rPr>
          <w:rFonts w:ascii="宋体" w:eastAsia="宋体" w:hAnsi="宋体" w:cs="宋体" w:hint="eastAsia"/>
          <w:kern w:val="0"/>
          <w:sz w:val="24"/>
          <w:szCs w:val="24"/>
        </w:rPr>
        <w:t>．</w:t>
      </w:r>
      <w:r w:rsidRPr="00135141">
        <w:rPr>
          <w:rFonts w:ascii="宋体" w:eastAsia="宋体" w:hAnsi="宋体" w:cs="宋体"/>
          <w:kern w:val="0"/>
          <w:sz w:val="24"/>
          <w:szCs w:val="24"/>
        </w:rPr>
        <w:t>某计算机</w:t>
      </w:r>
      <w:r>
        <w:rPr>
          <w:rFonts w:ascii="宋体" w:eastAsia="宋体" w:hAnsi="宋体" w:cs="宋体" w:hint="eastAsia"/>
          <w:kern w:val="0"/>
          <w:sz w:val="24"/>
          <w:szCs w:val="24"/>
        </w:rPr>
        <w:t>的数据通路结构如下图所示，写出实现ADD R1，(R2)的</w:t>
      </w:r>
      <w:proofErr w:type="gramStart"/>
      <w:r>
        <w:rPr>
          <w:rFonts w:ascii="宋体" w:eastAsia="宋体" w:hAnsi="宋体" w:cs="宋体" w:hint="eastAsia"/>
          <w:kern w:val="0"/>
          <w:sz w:val="24"/>
          <w:szCs w:val="24"/>
        </w:rPr>
        <w:t>微操作</w:t>
      </w:r>
      <w:proofErr w:type="gramEnd"/>
      <w:r>
        <w:rPr>
          <w:rFonts w:ascii="宋体" w:eastAsia="宋体" w:hAnsi="宋体" w:cs="宋体" w:hint="eastAsia"/>
          <w:kern w:val="0"/>
          <w:sz w:val="24"/>
          <w:szCs w:val="24"/>
        </w:rPr>
        <w:t>序列(</w:t>
      </w:r>
      <w:proofErr w:type="gramStart"/>
      <w:r>
        <w:rPr>
          <w:rFonts w:ascii="宋体" w:eastAsia="宋体" w:hAnsi="宋体" w:cs="宋体" w:hint="eastAsia"/>
          <w:kern w:val="0"/>
          <w:sz w:val="24"/>
          <w:szCs w:val="24"/>
        </w:rPr>
        <w:t>含取指令</w:t>
      </w:r>
      <w:proofErr w:type="gramEnd"/>
      <w:r>
        <w:rPr>
          <w:rFonts w:ascii="宋体" w:eastAsia="宋体" w:hAnsi="宋体" w:cs="宋体" w:hint="eastAsia"/>
          <w:kern w:val="0"/>
          <w:sz w:val="24"/>
          <w:szCs w:val="24"/>
        </w:rPr>
        <w:t>及确定后继指令地址)。</w:t>
      </w:r>
    </w:p>
    <w:p w14:paraId="2DA2BCAD" w14:textId="2ED793E2" w:rsidR="000E3740" w:rsidRPr="000E3740" w:rsidRDefault="000E3740" w:rsidP="000E3740">
      <w:pPr>
        <w:widowControl/>
        <w:jc w:val="center"/>
        <w:rPr>
          <w:rFonts w:ascii="宋体" w:eastAsia="宋体" w:hAnsi="宋体" w:cs="宋体"/>
          <w:kern w:val="0"/>
          <w:sz w:val="24"/>
          <w:szCs w:val="24"/>
        </w:rPr>
      </w:pPr>
      <w:r w:rsidRPr="000E3740">
        <w:rPr>
          <w:rFonts w:ascii="宋体" w:eastAsia="宋体" w:hAnsi="宋体" w:cs="宋体"/>
          <w:noProof/>
          <w:kern w:val="0"/>
          <w:sz w:val="24"/>
          <w:szCs w:val="24"/>
        </w:rPr>
        <w:drawing>
          <wp:inline distT="0" distB="0" distL="0" distR="0" wp14:anchorId="572CFB4F" wp14:editId="0C894373">
            <wp:extent cx="4291802" cy="31445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3648" cy="3153215"/>
                    </a:xfrm>
                    <a:prstGeom prst="rect">
                      <a:avLst/>
                    </a:prstGeom>
                    <a:noFill/>
                    <a:ln>
                      <a:noFill/>
                    </a:ln>
                  </pic:spPr>
                </pic:pic>
              </a:graphicData>
            </a:graphic>
          </wp:inline>
        </w:drawing>
      </w:r>
    </w:p>
    <w:p w14:paraId="31E67989" w14:textId="4B5BA07D" w:rsidR="000E3740" w:rsidRPr="000E3740" w:rsidRDefault="00B47135" w:rsidP="000E3740">
      <w:pPr>
        <w:widowControl/>
        <w:jc w:val="left"/>
        <w:rPr>
          <w:rFonts w:ascii="宋体" w:eastAsia="宋体" w:hAnsi="宋体" w:cs="宋体"/>
          <w:kern w:val="0"/>
          <w:sz w:val="24"/>
          <w:szCs w:val="24"/>
        </w:rPr>
      </w:pPr>
      <w:r w:rsidRPr="00B47135">
        <w:rPr>
          <w:rFonts w:ascii="宋体" w:eastAsia="宋体" w:hAnsi="宋体" w:cs="宋体"/>
          <w:noProof/>
          <w:kern w:val="0"/>
          <w:sz w:val="24"/>
          <w:szCs w:val="24"/>
        </w:rPr>
        <w:drawing>
          <wp:inline distT="0" distB="0" distL="0" distR="0" wp14:anchorId="37C8EEEC" wp14:editId="3496B872">
            <wp:extent cx="4419574" cy="2906088"/>
            <wp:effectExtent l="0" t="0" r="635" b="8890"/>
            <wp:docPr id="453661541" name="图片 45366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0625" cy="2913354"/>
                    </a:xfrm>
                    <a:prstGeom prst="rect">
                      <a:avLst/>
                    </a:prstGeom>
                    <a:noFill/>
                    <a:ln>
                      <a:noFill/>
                    </a:ln>
                  </pic:spPr>
                </pic:pic>
              </a:graphicData>
            </a:graphic>
          </wp:inline>
        </w:drawing>
      </w:r>
    </w:p>
    <w:p w14:paraId="0DB40186" w14:textId="77777777" w:rsidR="007B0ED2" w:rsidRPr="007B0ED2" w:rsidRDefault="007B0ED2" w:rsidP="007B0ED2">
      <w:pPr>
        <w:widowControl/>
        <w:jc w:val="left"/>
        <w:rPr>
          <w:rFonts w:ascii="宋体" w:eastAsia="宋体" w:hAnsi="宋体" w:cs="宋体"/>
          <w:kern w:val="0"/>
          <w:sz w:val="24"/>
          <w:szCs w:val="24"/>
        </w:rPr>
      </w:pPr>
      <w:r w:rsidRPr="007B0ED2">
        <w:rPr>
          <w:rFonts w:ascii="宋体" w:eastAsia="宋体" w:hAnsi="宋体" w:cs="宋体"/>
          <w:noProof/>
          <w:kern w:val="0"/>
          <w:sz w:val="24"/>
          <w:szCs w:val="24"/>
        </w:rPr>
        <w:lastRenderedPageBreak/>
        <w:drawing>
          <wp:inline distT="0" distB="0" distL="0" distR="0" wp14:anchorId="4DAB277A" wp14:editId="3FDA2FBF">
            <wp:extent cx="6737350" cy="5998359"/>
            <wp:effectExtent l="0" t="0" r="635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0586" cy="6010144"/>
                    </a:xfrm>
                    <a:prstGeom prst="rect">
                      <a:avLst/>
                    </a:prstGeom>
                    <a:noFill/>
                    <a:ln>
                      <a:noFill/>
                    </a:ln>
                  </pic:spPr>
                </pic:pic>
              </a:graphicData>
            </a:graphic>
          </wp:inline>
        </w:drawing>
      </w:r>
    </w:p>
    <w:p w14:paraId="37606D39" w14:textId="77777777" w:rsidR="008D5BFB" w:rsidRPr="008D5BFB" w:rsidRDefault="008D5BFB" w:rsidP="008D5BFB">
      <w:pPr>
        <w:widowControl/>
        <w:jc w:val="left"/>
        <w:rPr>
          <w:rFonts w:ascii="宋体" w:eastAsia="宋体" w:hAnsi="宋体" w:cs="宋体"/>
          <w:kern w:val="0"/>
          <w:sz w:val="24"/>
          <w:szCs w:val="24"/>
        </w:rPr>
      </w:pPr>
      <w:r w:rsidRPr="008D5BFB">
        <w:rPr>
          <w:rFonts w:ascii="宋体" w:eastAsia="宋体" w:hAnsi="宋体" w:cs="宋体"/>
          <w:noProof/>
          <w:kern w:val="0"/>
          <w:sz w:val="24"/>
          <w:szCs w:val="24"/>
        </w:rPr>
        <w:drawing>
          <wp:inline distT="0" distB="0" distL="0" distR="0" wp14:anchorId="094AF083" wp14:editId="6137F64D">
            <wp:extent cx="2076450" cy="449232"/>
            <wp:effectExtent l="0" t="0" r="0" b="82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8844" cy="458404"/>
                    </a:xfrm>
                    <a:prstGeom prst="rect">
                      <a:avLst/>
                    </a:prstGeom>
                    <a:noFill/>
                    <a:ln>
                      <a:noFill/>
                    </a:ln>
                  </pic:spPr>
                </pic:pic>
              </a:graphicData>
            </a:graphic>
          </wp:inline>
        </w:drawing>
      </w:r>
    </w:p>
    <w:p w14:paraId="726E8686" w14:textId="25FA7BE0" w:rsidR="00855776" w:rsidRPr="00855776" w:rsidRDefault="008D5BFB" w:rsidP="00855776">
      <w:pPr>
        <w:widowControl/>
        <w:jc w:val="left"/>
        <w:rPr>
          <w:rFonts w:ascii="宋体" w:eastAsia="宋体" w:hAnsi="宋体" w:cs="宋体"/>
          <w:kern w:val="0"/>
          <w:sz w:val="24"/>
          <w:szCs w:val="24"/>
        </w:rPr>
      </w:pPr>
      <w:r w:rsidRPr="008D5BFB">
        <w:rPr>
          <w:rFonts w:ascii="宋体" w:eastAsia="宋体" w:hAnsi="宋体" w:cs="宋体"/>
          <w:noProof/>
          <w:kern w:val="0"/>
          <w:sz w:val="24"/>
          <w:szCs w:val="24"/>
        </w:rPr>
        <w:drawing>
          <wp:inline distT="0" distB="0" distL="0" distR="0" wp14:anchorId="794E45C7" wp14:editId="245C8890">
            <wp:extent cx="3295366" cy="1809750"/>
            <wp:effectExtent l="0" t="0" r="63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9833" cy="1812203"/>
                    </a:xfrm>
                    <a:prstGeom prst="rect">
                      <a:avLst/>
                    </a:prstGeom>
                    <a:noFill/>
                    <a:ln>
                      <a:noFill/>
                    </a:ln>
                  </pic:spPr>
                </pic:pic>
              </a:graphicData>
            </a:graphic>
          </wp:inline>
        </w:drawing>
      </w:r>
      <w:r w:rsidR="00855776">
        <w:rPr>
          <w:rFonts w:ascii="宋体" w:eastAsia="宋体" w:hAnsi="宋体" w:cs="宋体" w:hint="eastAsia"/>
          <w:kern w:val="0"/>
          <w:sz w:val="24"/>
          <w:szCs w:val="24"/>
        </w:rPr>
        <w:t xml:space="preserve">    </w:t>
      </w:r>
      <w:r w:rsidR="00855776" w:rsidRPr="00855776">
        <w:rPr>
          <w:rFonts w:ascii="宋体" w:eastAsia="宋体" w:hAnsi="宋体" w:cs="宋体"/>
          <w:noProof/>
          <w:kern w:val="0"/>
          <w:sz w:val="24"/>
          <w:szCs w:val="24"/>
        </w:rPr>
        <w:drawing>
          <wp:inline distT="0" distB="0" distL="0" distR="0" wp14:anchorId="156F0E9A" wp14:editId="533B9666">
            <wp:extent cx="2977280" cy="1809485"/>
            <wp:effectExtent l="0" t="0" r="0"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6741" cy="1815235"/>
                    </a:xfrm>
                    <a:prstGeom prst="rect">
                      <a:avLst/>
                    </a:prstGeom>
                    <a:noFill/>
                    <a:ln>
                      <a:noFill/>
                    </a:ln>
                  </pic:spPr>
                </pic:pic>
              </a:graphicData>
            </a:graphic>
          </wp:inline>
        </w:drawing>
      </w:r>
    </w:p>
    <w:p w14:paraId="0932B4C9" w14:textId="152BA49D" w:rsidR="008D5BFB" w:rsidRPr="008D5BFB" w:rsidRDefault="008D5BFB" w:rsidP="008D5BFB">
      <w:pPr>
        <w:widowControl/>
        <w:jc w:val="left"/>
        <w:rPr>
          <w:rFonts w:ascii="宋体" w:eastAsia="宋体" w:hAnsi="宋体" w:cs="宋体"/>
          <w:kern w:val="0"/>
          <w:sz w:val="24"/>
          <w:szCs w:val="24"/>
        </w:rPr>
      </w:pPr>
    </w:p>
    <w:p w14:paraId="06980041" w14:textId="7CEEF76D" w:rsidR="00037813" w:rsidRPr="00037813" w:rsidRDefault="00855776" w:rsidP="00037813">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w:t>
      </w:r>
    </w:p>
    <w:p w14:paraId="306CFA54" w14:textId="77777777" w:rsidR="00706555" w:rsidRPr="00706555" w:rsidRDefault="00037813" w:rsidP="00706555">
      <w:pPr>
        <w:widowControl/>
        <w:jc w:val="left"/>
        <w:rPr>
          <w:rFonts w:ascii="宋体" w:eastAsia="宋体" w:hAnsi="宋体" w:cs="宋体"/>
          <w:kern w:val="0"/>
          <w:sz w:val="24"/>
          <w:szCs w:val="24"/>
        </w:rPr>
      </w:pPr>
      <w:r w:rsidRPr="00037813">
        <w:rPr>
          <w:rFonts w:ascii="宋体" w:eastAsia="宋体" w:hAnsi="宋体" w:cs="宋体"/>
          <w:noProof/>
          <w:kern w:val="0"/>
          <w:sz w:val="24"/>
          <w:szCs w:val="24"/>
        </w:rPr>
        <w:lastRenderedPageBreak/>
        <w:drawing>
          <wp:inline distT="0" distB="0" distL="0" distR="0" wp14:anchorId="714180B1" wp14:editId="1295E4B8">
            <wp:extent cx="5289550" cy="3857500"/>
            <wp:effectExtent l="0" t="0" r="635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8153" cy="3871067"/>
                    </a:xfrm>
                    <a:prstGeom prst="rect">
                      <a:avLst/>
                    </a:prstGeom>
                    <a:noFill/>
                    <a:ln>
                      <a:noFill/>
                    </a:ln>
                  </pic:spPr>
                </pic:pic>
              </a:graphicData>
            </a:graphic>
          </wp:inline>
        </w:drawing>
      </w:r>
      <w:r w:rsidR="00706555" w:rsidRPr="00706555">
        <w:rPr>
          <w:rFonts w:ascii="宋体" w:eastAsia="宋体" w:hAnsi="宋体" w:cs="宋体"/>
          <w:noProof/>
          <w:kern w:val="0"/>
          <w:sz w:val="24"/>
          <w:szCs w:val="24"/>
        </w:rPr>
        <w:drawing>
          <wp:inline distT="0" distB="0" distL="0" distR="0" wp14:anchorId="3AC9C6D8" wp14:editId="0AE92A39">
            <wp:extent cx="6715983" cy="2444750"/>
            <wp:effectExtent l="0" t="0" r="889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27950" cy="2449106"/>
                    </a:xfrm>
                    <a:prstGeom prst="rect">
                      <a:avLst/>
                    </a:prstGeom>
                    <a:noFill/>
                    <a:ln>
                      <a:noFill/>
                    </a:ln>
                  </pic:spPr>
                </pic:pic>
              </a:graphicData>
            </a:graphic>
          </wp:inline>
        </w:drawing>
      </w:r>
    </w:p>
    <w:p w14:paraId="759ADAB1" w14:textId="17F3A6D4" w:rsidR="007C029F" w:rsidRPr="007C029F" w:rsidRDefault="007C029F" w:rsidP="007C029F">
      <w:pPr>
        <w:widowControl/>
        <w:jc w:val="left"/>
        <w:rPr>
          <w:rFonts w:ascii="宋体" w:eastAsia="宋体" w:hAnsi="宋体" w:cs="宋体"/>
          <w:kern w:val="0"/>
          <w:sz w:val="24"/>
          <w:szCs w:val="24"/>
        </w:rPr>
      </w:pPr>
      <w:r w:rsidRPr="007C029F">
        <w:rPr>
          <w:rFonts w:ascii="宋体" w:eastAsia="宋体" w:hAnsi="宋体" w:cs="宋体"/>
          <w:noProof/>
          <w:kern w:val="0"/>
          <w:sz w:val="24"/>
          <w:szCs w:val="24"/>
        </w:rPr>
        <w:drawing>
          <wp:inline distT="0" distB="0" distL="0" distR="0" wp14:anchorId="3066DF8C" wp14:editId="73B23DA4">
            <wp:extent cx="6645910" cy="1515110"/>
            <wp:effectExtent l="0" t="0" r="2540" b="8890"/>
            <wp:docPr id="12419284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1515110"/>
                    </a:xfrm>
                    <a:prstGeom prst="rect">
                      <a:avLst/>
                    </a:prstGeom>
                    <a:noFill/>
                    <a:ln>
                      <a:noFill/>
                    </a:ln>
                  </pic:spPr>
                </pic:pic>
              </a:graphicData>
            </a:graphic>
          </wp:inline>
        </w:drawing>
      </w:r>
    </w:p>
    <w:p w14:paraId="21407C3D" w14:textId="50E381D2" w:rsidR="007C029F" w:rsidRPr="007C029F" w:rsidRDefault="007C029F" w:rsidP="007C029F">
      <w:pPr>
        <w:widowControl/>
        <w:jc w:val="left"/>
        <w:rPr>
          <w:rFonts w:ascii="宋体" w:eastAsia="宋体" w:hAnsi="宋体" w:cs="宋体"/>
          <w:kern w:val="0"/>
          <w:sz w:val="24"/>
          <w:szCs w:val="24"/>
        </w:rPr>
      </w:pPr>
      <w:r w:rsidRPr="007C029F">
        <w:rPr>
          <w:rFonts w:ascii="宋体" w:eastAsia="宋体" w:hAnsi="宋体" w:cs="宋体"/>
          <w:noProof/>
          <w:kern w:val="0"/>
          <w:sz w:val="24"/>
          <w:szCs w:val="24"/>
        </w:rPr>
        <w:drawing>
          <wp:inline distT="0" distB="0" distL="0" distR="0" wp14:anchorId="726ED724" wp14:editId="190E33BC">
            <wp:extent cx="6645910" cy="1517015"/>
            <wp:effectExtent l="0" t="0" r="2540" b="6985"/>
            <wp:docPr id="13483336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1517015"/>
                    </a:xfrm>
                    <a:prstGeom prst="rect">
                      <a:avLst/>
                    </a:prstGeom>
                    <a:noFill/>
                    <a:ln>
                      <a:noFill/>
                    </a:ln>
                  </pic:spPr>
                </pic:pic>
              </a:graphicData>
            </a:graphic>
          </wp:inline>
        </w:drawing>
      </w:r>
    </w:p>
    <w:p w14:paraId="7613A370" w14:textId="384E6884" w:rsidR="000E3740" w:rsidRDefault="009F6327" w:rsidP="009F6327">
      <w:pPr>
        <w:widowControl/>
        <w:jc w:val="left"/>
        <w:rPr>
          <w:rFonts w:ascii="宋体" w:eastAsia="宋体" w:hAnsi="宋体" w:cs="宋体"/>
          <w:kern w:val="0"/>
          <w:sz w:val="24"/>
          <w:szCs w:val="24"/>
        </w:rPr>
      </w:pPr>
      <w:r w:rsidRPr="009F6327">
        <w:rPr>
          <w:rFonts w:ascii="宋体" w:eastAsia="宋体" w:hAnsi="宋体" w:cs="宋体"/>
          <w:kern w:val="0"/>
          <w:sz w:val="24"/>
          <w:szCs w:val="24"/>
        </w:rPr>
        <w:lastRenderedPageBreak/>
        <w:t>5.下图是一个简化的CPU与主存连接结构示意图(图中省略了所有的多路选择器)。其中</w:t>
      </w:r>
      <w:r w:rsidRPr="009F6327">
        <w:rPr>
          <w:rFonts w:ascii="宋体" w:eastAsia="宋体" w:hAnsi="宋体" w:cs="宋体" w:hint="eastAsia"/>
          <w:kern w:val="0"/>
          <w:sz w:val="24"/>
          <w:szCs w:val="24"/>
        </w:rPr>
        <w:t>有一个累加寄存器</w:t>
      </w:r>
      <w:r w:rsidRPr="009F6327">
        <w:rPr>
          <w:rFonts w:ascii="宋体" w:eastAsia="宋体" w:hAnsi="宋体" w:cs="宋体"/>
          <w:kern w:val="0"/>
          <w:sz w:val="24"/>
          <w:szCs w:val="24"/>
        </w:rPr>
        <w:t>(ACC)、一个状态数据寄存器和其他4个寄存器:主存地址寄存器(MAR)、主存数据寄存器(MDR)、程序寄存器(PC)和指令寄存器(IR)，各部件及其之间的连线表</w:t>
      </w:r>
      <w:proofErr w:type="gramStart"/>
      <w:r w:rsidRPr="009F6327">
        <w:rPr>
          <w:rFonts w:ascii="宋体" w:eastAsia="宋体" w:hAnsi="宋体" w:cs="宋体"/>
          <w:kern w:val="0"/>
          <w:sz w:val="24"/>
          <w:szCs w:val="24"/>
        </w:rPr>
        <w:t>示数据</w:t>
      </w:r>
      <w:proofErr w:type="gramEnd"/>
      <w:r w:rsidRPr="009F6327">
        <w:rPr>
          <w:rFonts w:ascii="宋体" w:eastAsia="宋体" w:hAnsi="宋体" w:cs="宋体"/>
          <w:kern w:val="0"/>
          <w:sz w:val="24"/>
          <w:szCs w:val="24"/>
        </w:rPr>
        <w:t>通路，箭头表示信息传递方向。</w:t>
      </w:r>
    </w:p>
    <w:p w14:paraId="456BA1CE" w14:textId="77777777" w:rsidR="00DF6ADF" w:rsidRPr="00DF6ADF" w:rsidRDefault="00DF6ADF" w:rsidP="009F6327">
      <w:pPr>
        <w:widowControl/>
        <w:jc w:val="center"/>
        <w:rPr>
          <w:rFonts w:ascii="宋体" w:eastAsia="宋体" w:hAnsi="宋体" w:cs="宋体"/>
          <w:kern w:val="0"/>
          <w:sz w:val="24"/>
          <w:szCs w:val="24"/>
        </w:rPr>
      </w:pPr>
      <w:r w:rsidRPr="00DF6ADF">
        <w:rPr>
          <w:rFonts w:ascii="宋体" w:eastAsia="宋体" w:hAnsi="宋体" w:cs="宋体"/>
          <w:noProof/>
          <w:kern w:val="0"/>
          <w:sz w:val="24"/>
          <w:szCs w:val="24"/>
        </w:rPr>
        <w:drawing>
          <wp:inline distT="0" distB="0" distL="0" distR="0" wp14:anchorId="4D2B38F9" wp14:editId="05A23316">
            <wp:extent cx="3524250" cy="2933699"/>
            <wp:effectExtent l="0" t="0" r="0" b="6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a:extLst>
                        <a:ext uri="{28A0092B-C50C-407E-A947-70E740481C1C}">
                          <a14:useLocalDpi xmlns:a14="http://schemas.microsoft.com/office/drawing/2010/main" val="0"/>
                        </a:ext>
                      </a:extLst>
                    </a:blip>
                    <a:srcRect l="22330" t="20901" r="25159" b="25749"/>
                    <a:stretch/>
                  </pic:blipFill>
                  <pic:spPr bwMode="auto">
                    <a:xfrm>
                      <a:off x="0" y="0"/>
                      <a:ext cx="3531145" cy="2939439"/>
                    </a:xfrm>
                    <a:prstGeom prst="rect">
                      <a:avLst/>
                    </a:prstGeom>
                    <a:noFill/>
                    <a:ln>
                      <a:noFill/>
                    </a:ln>
                    <a:extLst>
                      <a:ext uri="{53640926-AAD7-44D8-BBD7-CCE9431645EC}">
                        <a14:shadowObscured xmlns:a14="http://schemas.microsoft.com/office/drawing/2010/main"/>
                      </a:ext>
                    </a:extLst>
                  </pic:spPr>
                </pic:pic>
              </a:graphicData>
            </a:graphic>
          </wp:inline>
        </w:drawing>
      </w:r>
    </w:p>
    <w:p w14:paraId="15B21374" w14:textId="77777777" w:rsidR="009F6327" w:rsidRDefault="009F6327" w:rsidP="009F6327">
      <w:pPr>
        <w:widowControl/>
        <w:jc w:val="left"/>
        <w:rPr>
          <w:rFonts w:ascii="宋体" w:eastAsia="宋体" w:hAnsi="宋体" w:cs="宋体"/>
          <w:kern w:val="0"/>
          <w:sz w:val="24"/>
          <w:szCs w:val="24"/>
        </w:rPr>
      </w:pPr>
      <w:r w:rsidRPr="009F6327">
        <w:rPr>
          <w:rFonts w:ascii="宋体" w:eastAsia="宋体" w:hAnsi="宋体" w:cs="宋体"/>
          <w:kern w:val="0"/>
          <w:sz w:val="24"/>
          <w:szCs w:val="24"/>
        </w:rPr>
        <w:t>1)请写出图中a、b、c、d四个寄存器的名称。</w:t>
      </w:r>
    </w:p>
    <w:p w14:paraId="1DF42F46" w14:textId="70EB809E" w:rsidR="009F6327" w:rsidRPr="009F6327" w:rsidRDefault="009F6327" w:rsidP="009F6327">
      <w:pPr>
        <w:widowControl/>
        <w:jc w:val="left"/>
        <w:rPr>
          <w:rFonts w:ascii="宋体" w:eastAsia="宋体" w:hAnsi="宋体" w:cs="宋体"/>
          <w:kern w:val="0"/>
          <w:sz w:val="24"/>
          <w:szCs w:val="24"/>
        </w:rPr>
      </w:pPr>
      <w:r w:rsidRPr="009F6327">
        <w:rPr>
          <w:rFonts w:ascii="宋体" w:eastAsia="宋体" w:hAnsi="宋体" w:cs="宋体"/>
          <w:kern w:val="0"/>
          <w:sz w:val="24"/>
          <w:szCs w:val="24"/>
        </w:rPr>
        <w:t>2)简述图中取指令的数据通路。</w:t>
      </w:r>
    </w:p>
    <w:p w14:paraId="3BC65810" w14:textId="1C5270B1" w:rsidR="009F6327" w:rsidRPr="009F6327" w:rsidRDefault="009F6327" w:rsidP="009F6327">
      <w:pPr>
        <w:widowControl/>
        <w:jc w:val="left"/>
        <w:rPr>
          <w:rFonts w:ascii="宋体" w:eastAsia="宋体" w:hAnsi="宋体" w:cs="宋体"/>
          <w:kern w:val="0"/>
          <w:sz w:val="24"/>
          <w:szCs w:val="24"/>
        </w:rPr>
      </w:pPr>
      <w:r w:rsidRPr="009F6327">
        <w:rPr>
          <w:rFonts w:ascii="宋体" w:eastAsia="宋体" w:hAnsi="宋体" w:cs="宋体"/>
          <w:kern w:val="0"/>
          <w:sz w:val="24"/>
          <w:szCs w:val="24"/>
        </w:rPr>
        <w:t>3)简述数据在运算器和主存之间进行存/</w:t>
      </w:r>
      <w:proofErr w:type="gramStart"/>
      <w:r w:rsidRPr="009F6327">
        <w:rPr>
          <w:rFonts w:ascii="宋体" w:eastAsia="宋体" w:hAnsi="宋体" w:cs="宋体"/>
          <w:kern w:val="0"/>
          <w:sz w:val="24"/>
          <w:szCs w:val="24"/>
        </w:rPr>
        <w:t>取访问</w:t>
      </w:r>
      <w:proofErr w:type="gramEnd"/>
      <w:r w:rsidRPr="009F6327">
        <w:rPr>
          <w:rFonts w:ascii="宋体" w:eastAsia="宋体" w:hAnsi="宋体" w:cs="宋体"/>
          <w:kern w:val="0"/>
          <w:sz w:val="24"/>
          <w:szCs w:val="24"/>
        </w:rPr>
        <w:t>的数据通路</w:t>
      </w:r>
      <w:r>
        <w:rPr>
          <w:rFonts w:ascii="宋体" w:eastAsia="宋体" w:hAnsi="宋体" w:cs="宋体" w:hint="eastAsia"/>
          <w:kern w:val="0"/>
          <w:sz w:val="24"/>
          <w:szCs w:val="24"/>
        </w:rPr>
        <w:t>。</w:t>
      </w:r>
    </w:p>
    <w:p w14:paraId="358215AD" w14:textId="1BDE90C0" w:rsidR="009F6327" w:rsidRPr="009F6327" w:rsidRDefault="009F6327" w:rsidP="009F6327">
      <w:pPr>
        <w:widowControl/>
        <w:jc w:val="left"/>
        <w:rPr>
          <w:rFonts w:ascii="宋体" w:eastAsia="宋体" w:hAnsi="宋体" w:cs="宋体"/>
          <w:kern w:val="0"/>
          <w:sz w:val="24"/>
          <w:szCs w:val="24"/>
        </w:rPr>
      </w:pPr>
      <w:r w:rsidRPr="009F6327">
        <w:rPr>
          <w:rFonts w:ascii="宋体" w:eastAsia="宋体" w:hAnsi="宋体" w:cs="宋体"/>
          <w:kern w:val="0"/>
          <w:sz w:val="24"/>
          <w:szCs w:val="24"/>
        </w:rPr>
        <w:t>4)简述完成指令LDAX的数据通路(X为主存地址，LDA的功能为(X)→ACC)</w:t>
      </w:r>
      <w:r>
        <w:rPr>
          <w:rFonts w:ascii="宋体" w:eastAsia="宋体" w:hAnsi="宋体" w:cs="宋体" w:hint="eastAsia"/>
          <w:kern w:val="0"/>
          <w:sz w:val="24"/>
          <w:szCs w:val="24"/>
        </w:rPr>
        <w:t>。</w:t>
      </w:r>
    </w:p>
    <w:p w14:paraId="4BD9E30F" w14:textId="77777777" w:rsidR="009F6327" w:rsidRDefault="009F6327" w:rsidP="009F6327">
      <w:pPr>
        <w:widowControl/>
        <w:jc w:val="left"/>
        <w:rPr>
          <w:rFonts w:ascii="宋体" w:eastAsia="宋体" w:hAnsi="宋体" w:cs="宋体"/>
          <w:kern w:val="0"/>
          <w:sz w:val="24"/>
          <w:szCs w:val="24"/>
        </w:rPr>
      </w:pPr>
      <w:r w:rsidRPr="009F6327">
        <w:rPr>
          <w:rFonts w:ascii="宋体" w:eastAsia="宋体" w:hAnsi="宋体" w:cs="宋体"/>
          <w:kern w:val="0"/>
          <w:sz w:val="24"/>
          <w:szCs w:val="24"/>
        </w:rPr>
        <w:t>5)简述完成指令 ADDY的数据通路(Y为主存地址，ADD的功能为(ACC)+(Y)→ACC)</w:t>
      </w:r>
      <w:r>
        <w:rPr>
          <w:rFonts w:ascii="宋体" w:eastAsia="宋体" w:hAnsi="宋体" w:cs="宋体" w:hint="eastAsia"/>
          <w:kern w:val="0"/>
          <w:sz w:val="24"/>
          <w:szCs w:val="24"/>
        </w:rPr>
        <w:t>。</w:t>
      </w:r>
    </w:p>
    <w:p w14:paraId="0BA95A29" w14:textId="48AA6462" w:rsidR="009F6327" w:rsidRPr="00D80768" w:rsidRDefault="009F6327" w:rsidP="009F6327">
      <w:pPr>
        <w:widowControl/>
        <w:jc w:val="left"/>
        <w:rPr>
          <w:rFonts w:ascii="宋体" w:eastAsia="宋体" w:hAnsi="宋体" w:cs="宋体" w:hint="eastAsia"/>
          <w:kern w:val="0"/>
          <w:sz w:val="24"/>
          <w:szCs w:val="24"/>
        </w:rPr>
      </w:pPr>
      <w:r w:rsidRPr="009F6327">
        <w:rPr>
          <w:rFonts w:ascii="宋体" w:eastAsia="宋体" w:hAnsi="宋体" w:cs="宋体"/>
          <w:kern w:val="0"/>
          <w:sz w:val="24"/>
          <w:szCs w:val="24"/>
        </w:rPr>
        <w:t>6)简述完成指令STAZ的数据通路(Z为主存地址，STA的功能为(ACC)→Z),</w:t>
      </w:r>
    </w:p>
    <w:p w14:paraId="5D8D4C4A" w14:textId="77777777" w:rsidR="00EB2914" w:rsidRPr="00EB2914" w:rsidRDefault="00EB2914" w:rsidP="00EB2914">
      <w:pPr>
        <w:widowControl/>
        <w:jc w:val="left"/>
        <w:rPr>
          <w:rFonts w:ascii="宋体" w:eastAsia="宋体" w:hAnsi="宋体" w:cs="宋体"/>
          <w:kern w:val="0"/>
          <w:sz w:val="24"/>
          <w:szCs w:val="24"/>
        </w:rPr>
      </w:pPr>
      <w:r w:rsidRPr="00EB2914">
        <w:rPr>
          <w:rFonts w:ascii="宋体" w:eastAsia="宋体" w:hAnsi="宋体" w:cs="宋体"/>
          <w:noProof/>
          <w:kern w:val="0"/>
          <w:sz w:val="24"/>
          <w:szCs w:val="24"/>
        </w:rPr>
        <w:drawing>
          <wp:inline distT="0" distB="0" distL="0" distR="0" wp14:anchorId="10B48E39" wp14:editId="5C99F75E">
            <wp:extent cx="4223142" cy="3302000"/>
            <wp:effectExtent l="0" t="0" r="6350" b="0"/>
            <wp:docPr id="18789565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4509" cy="3310888"/>
                    </a:xfrm>
                    <a:prstGeom prst="rect">
                      <a:avLst/>
                    </a:prstGeom>
                    <a:noFill/>
                    <a:ln>
                      <a:noFill/>
                    </a:ln>
                  </pic:spPr>
                </pic:pic>
              </a:graphicData>
            </a:graphic>
          </wp:inline>
        </w:drawing>
      </w:r>
    </w:p>
    <w:p w14:paraId="0FB52D8B" w14:textId="4D5034DD" w:rsidR="00B833A3" w:rsidRPr="00B833A3" w:rsidRDefault="00B833A3" w:rsidP="00B833A3">
      <w:pPr>
        <w:widowControl/>
        <w:ind w:firstLineChars="200" w:firstLine="480"/>
        <w:jc w:val="left"/>
        <w:rPr>
          <w:rFonts w:ascii="宋体" w:eastAsia="宋体" w:hAnsi="宋体" w:cs="宋体"/>
          <w:kern w:val="0"/>
          <w:sz w:val="24"/>
          <w:szCs w:val="24"/>
        </w:rPr>
      </w:pPr>
    </w:p>
    <w:p w14:paraId="19D834EC" w14:textId="77777777" w:rsidR="004D27B3" w:rsidRDefault="00093DCE" w:rsidP="00093DCE">
      <w:pPr>
        <w:widowControl/>
        <w:jc w:val="left"/>
        <w:rPr>
          <w:rFonts w:ascii="宋体" w:eastAsia="宋体" w:hAnsi="宋体" w:cs="宋体"/>
          <w:kern w:val="0"/>
          <w:sz w:val="24"/>
          <w:szCs w:val="24"/>
        </w:rPr>
      </w:pPr>
      <w:r w:rsidRPr="00093DCE">
        <w:rPr>
          <w:rFonts w:ascii="宋体" w:eastAsia="宋体" w:hAnsi="宋体" w:cs="宋体"/>
          <w:kern w:val="0"/>
          <w:sz w:val="24"/>
          <w:szCs w:val="24"/>
        </w:rPr>
        <w:t>6.某机主要功能部件如下图，其中M为主存，MDR为主存数据寄存器，MAR为主存</w:t>
      </w:r>
      <w:r w:rsidRPr="00093DCE">
        <w:rPr>
          <w:rFonts w:ascii="宋体" w:eastAsia="宋体" w:hAnsi="宋体" w:cs="宋体" w:hint="eastAsia"/>
          <w:kern w:val="0"/>
          <w:sz w:val="24"/>
          <w:szCs w:val="24"/>
        </w:rPr>
        <w:t>地址寄存器，</w:t>
      </w:r>
      <w:r w:rsidRPr="00093DCE">
        <w:rPr>
          <w:rFonts w:ascii="宋体" w:eastAsia="宋体" w:hAnsi="宋体" w:cs="宋体"/>
          <w:kern w:val="0"/>
          <w:sz w:val="24"/>
          <w:szCs w:val="24"/>
        </w:rPr>
        <w:t>IR为指令寄存器，PC为程序计数器，R0-R3为通用寄存器，C、D为暂存器</w:t>
      </w:r>
      <w:r>
        <w:rPr>
          <w:rFonts w:ascii="宋体" w:eastAsia="宋体" w:hAnsi="宋体" w:cs="宋体" w:hint="eastAsia"/>
          <w:kern w:val="0"/>
          <w:sz w:val="24"/>
          <w:szCs w:val="24"/>
        </w:rPr>
        <w:t>。</w:t>
      </w:r>
    </w:p>
    <w:p w14:paraId="34A68050" w14:textId="394EA9E3" w:rsidR="00093DCE" w:rsidRPr="00093DCE" w:rsidRDefault="00093DCE" w:rsidP="00093DCE">
      <w:pPr>
        <w:widowControl/>
        <w:jc w:val="left"/>
        <w:rPr>
          <w:rFonts w:ascii="宋体" w:eastAsia="宋体" w:hAnsi="宋体" w:cs="宋体"/>
          <w:kern w:val="0"/>
          <w:sz w:val="24"/>
          <w:szCs w:val="24"/>
        </w:rPr>
      </w:pPr>
      <w:r w:rsidRPr="005A1A29">
        <w:rPr>
          <w:rFonts w:ascii="宋体" w:eastAsia="宋体" w:hAnsi="宋体" w:cs="宋体"/>
          <w:noProof/>
          <w:kern w:val="0"/>
          <w:sz w:val="24"/>
          <w:szCs w:val="24"/>
        </w:rPr>
        <w:lastRenderedPageBreak/>
        <w:drawing>
          <wp:inline distT="0" distB="0" distL="0" distR="0" wp14:anchorId="166BBA3C" wp14:editId="3DD43F74">
            <wp:extent cx="6589395" cy="1346200"/>
            <wp:effectExtent l="0" t="0" r="1905" b="6350"/>
            <wp:docPr id="13279142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25109" b="30895"/>
                    <a:stretch/>
                  </pic:blipFill>
                  <pic:spPr bwMode="auto">
                    <a:xfrm>
                      <a:off x="0" y="0"/>
                      <a:ext cx="6610617" cy="1350536"/>
                    </a:xfrm>
                    <a:prstGeom prst="rect">
                      <a:avLst/>
                    </a:prstGeom>
                    <a:noFill/>
                    <a:ln>
                      <a:noFill/>
                    </a:ln>
                    <a:extLst>
                      <a:ext uri="{53640926-AAD7-44D8-BBD7-CCE9431645EC}">
                        <a14:shadowObscured xmlns:a14="http://schemas.microsoft.com/office/drawing/2010/main"/>
                      </a:ext>
                    </a:extLst>
                  </pic:spPr>
                </pic:pic>
              </a:graphicData>
            </a:graphic>
          </wp:inline>
        </w:drawing>
      </w:r>
    </w:p>
    <w:p w14:paraId="70747B08" w14:textId="77777777" w:rsidR="00093DCE" w:rsidRPr="00093DCE" w:rsidRDefault="00093DCE" w:rsidP="00093DCE">
      <w:pPr>
        <w:widowControl/>
        <w:jc w:val="left"/>
        <w:rPr>
          <w:rFonts w:ascii="宋体" w:eastAsia="宋体" w:hAnsi="宋体" w:cs="宋体"/>
          <w:kern w:val="0"/>
          <w:sz w:val="24"/>
          <w:szCs w:val="24"/>
        </w:rPr>
      </w:pPr>
      <w:r w:rsidRPr="00093DCE">
        <w:rPr>
          <w:rFonts w:ascii="宋体" w:eastAsia="宋体" w:hAnsi="宋体" w:cs="宋体"/>
          <w:kern w:val="0"/>
          <w:sz w:val="24"/>
          <w:szCs w:val="24"/>
        </w:rPr>
        <w:t>1)请补充各部件之间的主要连接线(总线自己画)，并注明数据流动方向，</w:t>
      </w:r>
    </w:p>
    <w:p w14:paraId="53A00DB4" w14:textId="0D570232" w:rsidR="00093DCE" w:rsidRPr="005A1A29" w:rsidRDefault="00093DCE" w:rsidP="00093DCE">
      <w:pPr>
        <w:widowControl/>
        <w:jc w:val="left"/>
        <w:rPr>
          <w:rFonts w:ascii="宋体" w:eastAsia="宋体" w:hAnsi="宋体" w:cs="宋体" w:hint="eastAsia"/>
          <w:kern w:val="0"/>
          <w:sz w:val="24"/>
          <w:szCs w:val="24"/>
        </w:rPr>
      </w:pPr>
      <w:r w:rsidRPr="00093DCE">
        <w:rPr>
          <w:rFonts w:ascii="宋体" w:eastAsia="宋体" w:hAnsi="宋体" w:cs="宋体"/>
          <w:kern w:val="0"/>
          <w:sz w:val="24"/>
          <w:szCs w:val="24"/>
        </w:rPr>
        <w:t>2)画出“ADD(R1), (R2)+”指令周期流程图。该指令的含义是进行求和运算，源操作数</w:t>
      </w:r>
      <w:r w:rsidRPr="00093DCE">
        <w:rPr>
          <w:rFonts w:ascii="宋体" w:eastAsia="宋体" w:hAnsi="宋体" w:cs="宋体" w:hint="eastAsia"/>
          <w:kern w:val="0"/>
          <w:sz w:val="24"/>
          <w:szCs w:val="24"/>
        </w:rPr>
        <w:t>地址在</w:t>
      </w:r>
      <w:r w:rsidRPr="00093DCE">
        <w:rPr>
          <w:rFonts w:ascii="宋体" w:eastAsia="宋体" w:hAnsi="宋体" w:cs="宋体"/>
          <w:kern w:val="0"/>
          <w:sz w:val="24"/>
          <w:szCs w:val="24"/>
        </w:rPr>
        <w:t>R1中，目标操作数寻址方式为</w:t>
      </w:r>
      <w:proofErr w:type="gramStart"/>
      <w:r w:rsidRPr="00093DCE">
        <w:rPr>
          <w:rFonts w:ascii="宋体" w:eastAsia="宋体" w:hAnsi="宋体" w:cs="宋体"/>
          <w:kern w:val="0"/>
          <w:sz w:val="24"/>
          <w:szCs w:val="24"/>
        </w:rPr>
        <w:t>自增型寄存器</w:t>
      </w:r>
      <w:proofErr w:type="gramEnd"/>
      <w:r w:rsidRPr="00093DCE">
        <w:rPr>
          <w:rFonts w:ascii="宋体" w:eastAsia="宋体" w:hAnsi="宋体" w:cs="宋体"/>
          <w:kern w:val="0"/>
          <w:sz w:val="24"/>
          <w:szCs w:val="24"/>
        </w:rPr>
        <w:t>间接寻址方式(先取地址后加1),并将相加结果写回R2寄存器。</w:t>
      </w:r>
    </w:p>
    <w:p w14:paraId="00AAAC63" w14:textId="77777777" w:rsidR="001275A6" w:rsidRDefault="001275A6" w:rsidP="001275A6">
      <w:pPr>
        <w:widowControl/>
        <w:jc w:val="left"/>
        <w:rPr>
          <w:rFonts w:ascii="宋体" w:eastAsia="宋体" w:hAnsi="宋体" w:cs="宋体"/>
          <w:kern w:val="0"/>
          <w:sz w:val="24"/>
          <w:szCs w:val="24"/>
        </w:rPr>
      </w:pPr>
      <w:r w:rsidRPr="001275A6">
        <w:rPr>
          <w:rFonts w:ascii="宋体" w:eastAsia="宋体" w:hAnsi="宋体" w:cs="宋体"/>
          <w:noProof/>
          <w:kern w:val="0"/>
          <w:sz w:val="24"/>
          <w:szCs w:val="24"/>
        </w:rPr>
        <w:drawing>
          <wp:inline distT="0" distB="0" distL="0" distR="0" wp14:anchorId="2EA40CA3" wp14:editId="4D864C25">
            <wp:extent cx="4559300" cy="2428683"/>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0440" cy="2439944"/>
                    </a:xfrm>
                    <a:prstGeom prst="rect">
                      <a:avLst/>
                    </a:prstGeom>
                    <a:noFill/>
                    <a:ln>
                      <a:noFill/>
                    </a:ln>
                  </pic:spPr>
                </pic:pic>
              </a:graphicData>
            </a:graphic>
          </wp:inline>
        </w:drawing>
      </w:r>
    </w:p>
    <w:p w14:paraId="5345255F" w14:textId="77777777" w:rsidR="001275A6" w:rsidRPr="001275A6" w:rsidRDefault="001275A6" w:rsidP="001275A6">
      <w:pPr>
        <w:widowControl/>
        <w:jc w:val="left"/>
        <w:rPr>
          <w:rFonts w:ascii="宋体" w:eastAsia="宋体" w:hAnsi="宋体" w:cs="宋体"/>
          <w:kern w:val="0"/>
          <w:sz w:val="24"/>
          <w:szCs w:val="24"/>
        </w:rPr>
      </w:pPr>
      <w:r w:rsidRPr="001275A6">
        <w:rPr>
          <w:rFonts w:ascii="宋体" w:eastAsia="宋体" w:hAnsi="宋体" w:cs="宋体"/>
          <w:noProof/>
          <w:kern w:val="0"/>
          <w:sz w:val="24"/>
          <w:szCs w:val="24"/>
        </w:rPr>
        <w:drawing>
          <wp:inline distT="0" distB="0" distL="0" distR="0" wp14:anchorId="1EB7955D" wp14:editId="7E1171A4">
            <wp:extent cx="5391150" cy="4818707"/>
            <wp:effectExtent l="0" t="0" r="0" b="127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392" cy="4826968"/>
                    </a:xfrm>
                    <a:prstGeom prst="rect">
                      <a:avLst/>
                    </a:prstGeom>
                    <a:noFill/>
                    <a:ln>
                      <a:noFill/>
                    </a:ln>
                  </pic:spPr>
                </pic:pic>
              </a:graphicData>
            </a:graphic>
          </wp:inline>
        </w:drawing>
      </w:r>
    </w:p>
    <w:p w14:paraId="7959776E" w14:textId="14B6774A" w:rsidR="001275A6" w:rsidRPr="001275A6" w:rsidRDefault="001275A6" w:rsidP="001275A6">
      <w:pPr>
        <w:widowControl/>
        <w:jc w:val="left"/>
        <w:rPr>
          <w:rFonts w:ascii="宋体" w:eastAsia="宋体" w:hAnsi="宋体" w:cs="宋体"/>
          <w:kern w:val="0"/>
          <w:sz w:val="24"/>
          <w:szCs w:val="24"/>
        </w:rPr>
      </w:pPr>
    </w:p>
    <w:p w14:paraId="1B4D4DAF" w14:textId="013B5A24" w:rsidR="00093DCE" w:rsidRPr="00093DCE" w:rsidRDefault="00093DCE" w:rsidP="00093DCE">
      <w:pPr>
        <w:widowControl/>
        <w:jc w:val="left"/>
        <w:rPr>
          <w:rFonts w:ascii="宋体" w:eastAsia="宋体" w:hAnsi="宋体" w:cs="宋体"/>
          <w:kern w:val="0"/>
          <w:sz w:val="24"/>
          <w:szCs w:val="24"/>
        </w:rPr>
      </w:pPr>
      <w:r w:rsidRPr="00093DCE">
        <w:rPr>
          <w:rFonts w:ascii="宋体" w:eastAsia="宋体" w:hAnsi="宋体" w:cs="宋体"/>
          <w:kern w:val="0"/>
          <w:sz w:val="24"/>
          <w:szCs w:val="24"/>
        </w:rPr>
        <w:t>7.已知单总线计算机结构如下图所示，其中M为主存，XR为变址寄存器，EAR为有效地</w:t>
      </w:r>
      <w:r w:rsidRPr="00093DCE">
        <w:rPr>
          <w:rFonts w:ascii="宋体" w:eastAsia="宋体" w:hAnsi="宋体" w:cs="宋体" w:hint="eastAsia"/>
          <w:kern w:val="0"/>
          <w:sz w:val="24"/>
          <w:szCs w:val="24"/>
        </w:rPr>
        <w:t>址寄存器，</w:t>
      </w:r>
      <w:r w:rsidRPr="00093DCE">
        <w:rPr>
          <w:rFonts w:ascii="宋体" w:eastAsia="宋体" w:hAnsi="宋体" w:cs="宋体"/>
          <w:kern w:val="0"/>
          <w:sz w:val="24"/>
          <w:szCs w:val="24"/>
        </w:rPr>
        <w:t>LATCH为暂存器。假设指令地址已存在于PC中，请给出ADDX, D指令周期信息流程和相应的控制信号。说明:</w:t>
      </w:r>
    </w:p>
    <w:p w14:paraId="7FAA03B8" w14:textId="77777777" w:rsidR="00093DCE" w:rsidRPr="00093DCE" w:rsidRDefault="00093DCE" w:rsidP="00093DCE">
      <w:pPr>
        <w:widowControl/>
        <w:jc w:val="left"/>
        <w:rPr>
          <w:rFonts w:ascii="宋体" w:eastAsia="宋体" w:hAnsi="宋体" w:cs="宋体"/>
          <w:kern w:val="0"/>
          <w:sz w:val="24"/>
          <w:szCs w:val="24"/>
        </w:rPr>
      </w:pPr>
      <w:r w:rsidRPr="00093DCE">
        <w:rPr>
          <w:rFonts w:ascii="宋体" w:eastAsia="宋体" w:hAnsi="宋体" w:cs="宋体"/>
          <w:kern w:val="0"/>
          <w:sz w:val="24"/>
          <w:szCs w:val="24"/>
        </w:rPr>
        <w:t>1)ADDX,D指令字中，X为变址寄存器XR，D为形式地址。</w:t>
      </w:r>
    </w:p>
    <w:p w14:paraId="7AB092EE" w14:textId="434407F2" w:rsidR="00093DCE" w:rsidRPr="00093DCE" w:rsidRDefault="00093DCE" w:rsidP="00093DCE">
      <w:pPr>
        <w:widowControl/>
        <w:jc w:val="left"/>
        <w:rPr>
          <w:rFonts w:ascii="宋体" w:eastAsia="宋体" w:hAnsi="宋体" w:cs="宋体"/>
          <w:kern w:val="0"/>
          <w:sz w:val="24"/>
          <w:szCs w:val="24"/>
        </w:rPr>
      </w:pPr>
      <w:r w:rsidRPr="00093DCE">
        <w:rPr>
          <w:rFonts w:ascii="宋体" w:eastAsia="宋体" w:hAnsi="宋体" w:cs="宋体"/>
          <w:kern w:val="0"/>
          <w:sz w:val="24"/>
          <w:szCs w:val="24"/>
        </w:rPr>
        <w:t>2)寄存器的输入/输出均采用控制信号控制，如PC¡表示PC的输入控制信号，</w:t>
      </w:r>
      <w:proofErr w:type="spellStart"/>
      <w:r w:rsidRPr="00093DCE">
        <w:rPr>
          <w:rFonts w:ascii="宋体" w:eastAsia="宋体" w:hAnsi="宋体" w:cs="宋体"/>
          <w:kern w:val="0"/>
          <w:sz w:val="24"/>
          <w:szCs w:val="24"/>
        </w:rPr>
        <w:t>MDR</w:t>
      </w:r>
      <w:r w:rsidR="00E05A80">
        <w:rPr>
          <w:rFonts w:ascii="宋体" w:eastAsia="宋体" w:hAnsi="宋体" w:cs="宋体" w:hint="eastAsia"/>
          <w:kern w:val="0"/>
          <w:sz w:val="24"/>
          <w:szCs w:val="24"/>
        </w:rPr>
        <w:t>o</w:t>
      </w:r>
      <w:proofErr w:type="spellEnd"/>
      <w:r w:rsidRPr="00093DCE">
        <w:rPr>
          <w:rFonts w:ascii="宋体" w:eastAsia="宋体" w:hAnsi="宋体" w:cs="宋体"/>
          <w:kern w:val="0"/>
          <w:sz w:val="24"/>
          <w:szCs w:val="24"/>
        </w:rPr>
        <w:t>表</w:t>
      </w:r>
      <w:r w:rsidRPr="00093DCE">
        <w:rPr>
          <w:rFonts w:ascii="宋体" w:eastAsia="宋体" w:hAnsi="宋体" w:cs="宋体" w:hint="eastAsia"/>
          <w:kern w:val="0"/>
          <w:sz w:val="24"/>
          <w:szCs w:val="24"/>
        </w:rPr>
        <w:t>示</w:t>
      </w:r>
      <w:r w:rsidRPr="00093DCE">
        <w:rPr>
          <w:rFonts w:ascii="宋体" w:eastAsia="宋体" w:hAnsi="宋体" w:cs="宋体"/>
          <w:kern w:val="0"/>
          <w:sz w:val="24"/>
          <w:szCs w:val="24"/>
        </w:rPr>
        <w:t>MDR的输出控制信号。</w:t>
      </w:r>
    </w:p>
    <w:p w14:paraId="26C7CA84" w14:textId="4CB278AE" w:rsidR="00093DCE" w:rsidRDefault="00093DCE" w:rsidP="00E05A80">
      <w:pPr>
        <w:widowControl/>
        <w:jc w:val="left"/>
        <w:rPr>
          <w:rFonts w:ascii="宋体" w:eastAsia="宋体" w:hAnsi="宋体" w:cs="宋体"/>
          <w:kern w:val="0"/>
          <w:sz w:val="24"/>
          <w:szCs w:val="24"/>
        </w:rPr>
      </w:pPr>
      <w:r w:rsidRPr="00093DCE">
        <w:rPr>
          <w:rFonts w:ascii="宋体" w:eastAsia="宋体" w:hAnsi="宋体" w:cs="宋体"/>
          <w:kern w:val="0"/>
          <w:sz w:val="24"/>
          <w:szCs w:val="24"/>
        </w:rPr>
        <w:t>3)凡需要经过总线的传送,都需要注明,如(PC)</w:t>
      </w:r>
      <w:r w:rsidRPr="00470153">
        <w:rPr>
          <w:rFonts w:ascii="宋体" w:eastAsia="宋体" w:hAnsi="宋体" w:cs="宋体"/>
          <w:kern w:val="0"/>
          <w:sz w:val="24"/>
          <w:szCs w:val="24"/>
        </w:rPr>
        <w:t>→</w:t>
      </w:r>
      <w:r w:rsidRPr="00093DCE">
        <w:rPr>
          <w:rFonts w:ascii="宋体" w:eastAsia="宋体" w:hAnsi="宋体" w:cs="宋体"/>
          <w:kern w:val="0"/>
          <w:sz w:val="24"/>
          <w:szCs w:val="24"/>
        </w:rPr>
        <w:t>MAR,相应的控制信号为</w:t>
      </w:r>
      <w:proofErr w:type="spellStart"/>
      <w:r w:rsidRPr="00093DCE">
        <w:rPr>
          <w:rFonts w:ascii="宋体" w:eastAsia="宋体" w:hAnsi="宋体" w:cs="宋体"/>
          <w:kern w:val="0"/>
          <w:sz w:val="24"/>
          <w:szCs w:val="24"/>
        </w:rPr>
        <w:t>PC</w:t>
      </w:r>
      <w:r w:rsidR="00E05A80">
        <w:rPr>
          <w:rFonts w:ascii="宋体" w:eastAsia="宋体" w:hAnsi="宋体" w:cs="宋体" w:hint="eastAsia"/>
          <w:kern w:val="0"/>
          <w:sz w:val="24"/>
          <w:szCs w:val="24"/>
        </w:rPr>
        <w:t>o</w:t>
      </w:r>
      <w:proofErr w:type="spellEnd"/>
      <w:r w:rsidRPr="00093DCE">
        <w:rPr>
          <w:rFonts w:ascii="宋体" w:eastAsia="宋体" w:hAnsi="宋体" w:cs="宋体"/>
          <w:kern w:val="0"/>
          <w:sz w:val="24"/>
          <w:szCs w:val="24"/>
        </w:rPr>
        <w:t xml:space="preserve">和 </w:t>
      </w:r>
      <w:proofErr w:type="spellStart"/>
      <w:r w:rsidRPr="00093DCE">
        <w:rPr>
          <w:rFonts w:ascii="宋体" w:eastAsia="宋体" w:hAnsi="宋体" w:cs="宋体"/>
          <w:kern w:val="0"/>
          <w:sz w:val="24"/>
          <w:szCs w:val="24"/>
        </w:rPr>
        <w:t>MAR</w:t>
      </w:r>
      <w:r w:rsidR="00E05A80">
        <w:rPr>
          <w:rFonts w:ascii="宋体" w:eastAsia="宋体" w:hAnsi="宋体" w:cs="宋体" w:hint="eastAsia"/>
          <w:kern w:val="0"/>
          <w:sz w:val="24"/>
          <w:szCs w:val="24"/>
        </w:rPr>
        <w:t>i</w:t>
      </w:r>
      <w:proofErr w:type="spellEnd"/>
      <w:r w:rsidR="00E05A80">
        <w:rPr>
          <w:rFonts w:ascii="宋体" w:eastAsia="宋体" w:hAnsi="宋体" w:cs="宋体" w:hint="eastAsia"/>
          <w:kern w:val="0"/>
          <w:sz w:val="24"/>
          <w:szCs w:val="24"/>
        </w:rPr>
        <w:t>。</w:t>
      </w:r>
    </w:p>
    <w:p w14:paraId="355E9391" w14:textId="5DFBFA8D" w:rsidR="00BB3855" w:rsidRPr="00BB3855" w:rsidRDefault="00BB3855" w:rsidP="00BB3855">
      <w:pPr>
        <w:widowControl/>
        <w:jc w:val="left"/>
        <w:rPr>
          <w:rFonts w:ascii="宋体" w:eastAsia="宋体" w:hAnsi="宋体" w:cs="宋体"/>
          <w:kern w:val="0"/>
          <w:sz w:val="24"/>
          <w:szCs w:val="24"/>
        </w:rPr>
      </w:pPr>
      <w:r w:rsidRPr="00BB3855">
        <w:rPr>
          <w:rFonts w:ascii="宋体" w:eastAsia="宋体" w:hAnsi="宋体" w:cs="宋体"/>
          <w:noProof/>
          <w:kern w:val="0"/>
          <w:sz w:val="24"/>
          <w:szCs w:val="24"/>
        </w:rPr>
        <w:drawing>
          <wp:inline distT="0" distB="0" distL="0" distR="0" wp14:anchorId="781E16D3" wp14:editId="5A9E8C66">
            <wp:extent cx="6645910" cy="1836420"/>
            <wp:effectExtent l="0" t="0" r="2540" b="0"/>
            <wp:docPr id="9296841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BEBA8EAE-BF5A-486C-A8C5-ECC9F3942E4B}">
                          <a14:imgProps xmlns:a14="http://schemas.microsoft.com/office/drawing/2010/main">
                            <a14:imgLayer r:embed="rId24">
                              <a14:imgEffect>
                                <a14:brightnessContrast contrast="-40000"/>
                              </a14:imgEffect>
                            </a14:imgLayer>
                          </a14:imgProps>
                        </a:ext>
                        <a:ext uri="{28A0092B-C50C-407E-A947-70E740481C1C}">
                          <a14:useLocalDpi xmlns:a14="http://schemas.microsoft.com/office/drawing/2010/main" val="0"/>
                        </a:ext>
                      </a:extLst>
                    </a:blip>
                    <a:srcRect t="49809"/>
                    <a:stretch/>
                  </pic:blipFill>
                  <pic:spPr bwMode="auto">
                    <a:xfrm>
                      <a:off x="0" y="0"/>
                      <a:ext cx="6645910" cy="1836420"/>
                    </a:xfrm>
                    <a:prstGeom prst="rect">
                      <a:avLst/>
                    </a:prstGeom>
                    <a:noFill/>
                    <a:ln>
                      <a:noFill/>
                    </a:ln>
                    <a:extLst>
                      <a:ext uri="{53640926-AAD7-44D8-BBD7-CCE9431645EC}">
                        <a14:shadowObscured xmlns:a14="http://schemas.microsoft.com/office/drawing/2010/main"/>
                      </a:ext>
                    </a:extLst>
                  </pic:spPr>
                </pic:pic>
              </a:graphicData>
            </a:graphic>
          </wp:inline>
        </w:drawing>
      </w:r>
    </w:p>
    <w:p w14:paraId="0FDBFC56" w14:textId="77777777" w:rsidR="00D149F9" w:rsidRPr="00D149F9" w:rsidRDefault="00D149F9" w:rsidP="00D149F9">
      <w:pPr>
        <w:widowControl/>
        <w:jc w:val="left"/>
        <w:rPr>
          <w:rFonts w:ascii="宋体" w:eastAsia="宋体" w:hAnsi="宋体" w:cs="宋体"/>
          <w:kern w:val="0"/>
          <w:sz w:val="24"/>
          <w:szCs w:val="24"/>
        </w:rPr>
      </w:pPr>
      <w:r w:rsidRPr="00D149F9">
        <w:rPr>
          <w:rFonts w:ascii="宋体" w:eastAsia="宋体" w:hAnsi="宋体" w:cs="宋体"/>
          <w:noProof/>
          <w:kern w:val="0"/>
          <w:sz w:val="24"/>
          <w:szCs w:val="24"/>
        </w:rPr>
        <w:drawing>
          <wp:inline distT="0" distB="0" distL="0" distR="0" wp14:anchorId="056C3A19" wp14:editId="38FC50D9">
            <wp:extent cx="6311900" cy="3757196"/>
            <wp:effectExtent l="0" t="0" r="0" b="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19748" cy="3761868"/>
                    </a:xfrm>
                    <a:prstGeom prst="rect">
                      <a:avLst/>
                    </a:prstGeom>
                    <a:noFill/>
                    <a:ln>
                      <a:noFill/>
                    </a:ln>
                  </pic:spPr>
                </pic:pic>
              </a:graphicData>
            </a:graphic>
          </wp:inline>
        </w:drawing>
      </w:r>
    </w:p>
    <w:p w14:paraId="59B85E6D" w14:textId="77777777" w:rsidR="00B90766" w:rsidRPr="00B90766" w:rsidRDefault="00B90766" w:rsidP="00B90766">
      <w:pPr>
        <w:widowControl/>
        <w:jc w:val="left"/>
        <w:rPr>
          <w:rFonts w:ascii="宋体" w:eastAsia="宋体" w:hAnsi="宋体" w:cs="宋体"/>
          <w:kern w:val="0"/>
          <w:sz w:val="24"/>
          <w:szCs w:val="24"/>
        </w:rPr>
      </w:pPr>
      <w:r w:rsidRPr="00B90766">
        <w:rPr>
          <w:rFonts w:ascii="宋体" w:eastAsia="宋体" w:hAnsi="宋体" w:cs="宋体"/>
          <w:noProof/>
          <w:kern w:val="0"/>
          <w:sz w:val="24"/>
          <w:szCs w:val="24"/>
        </w:rPr>
        <w:lastRenderedPageBreak/>
        <w:drawing>
          <wp:inline distT="0" distB="0" distL="0" distR="0" wp14:anchorId="110B694C" wp14:editId="14A26564">
            <wp:extent cx="6866162" cy="478155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70776" cy="4784763"/>
                    </a:xfrm>
                    <a:prstGeom prst="rect">
                      <a:avLst/>
                    </a:prstGeom>
                    <a:noFill/>
                    <a:ln>
                      <a:noFill/>
                    </a:ln>
                  </pic:spPr>
                </pic:pic>
              </a:graphicData>
            </a:graphic>
          </wp:inline>
        </w:drawing>
      </w:r>
    </w:p>
    <w:p w14:paraId="7488CF96" w14:textId="77777777" w:rsidR="00A4312F" w:rsidRPr="00A4312F" w:rsidRDefault="00A4312F" w:rsidP="00A4312F">
      <w:pPr>
        <w:widowControl/>
        <w:jc w:val="left"/>
        <w:rPr>
          <w:rFonts w:ascii="宋体" w:eastAsia="宋体" w:hAnsi="宋体" w:cs="宋体"/>
          <w:kern w:val="0"/>
          <w:sz w:val="24"/>
          <w:szCs w:val="24"/>
        </w:rPr>
      </w:pPr>
      <w:r w:rsidRPr="00A4312F">
        <w:rPr>
          <w:rFonts w:ascii="宋体" w:eastAsia="宋体" w:hAnsi="宋体" w:cs="宋体"/>
          <w:noProof/>
          <w:kern w:val="0"/>
          <w:sz w:val="24"/>
          <w:szCs w:val="24"/>
        </w:rPr>
        <w:drawing>
          <wp:inline distT="0" distB="0" distL="0" distR="0" wp14:anchorId="3F90B018" wp14:editId="174D0137">
            <wp:extent cx="6343650" cy="1096595"/>
            <wp:effectExtent l="0" t="0" r="0" b="889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9356" cy="1102767"/>
                    </a:xfrm>
                    <a:prstGeom prst="rect">
                      <a:avLst/>
                    </a:prstGeom>
                    <a:noFill/>
                    <a:ln>
                      <a:noFill/>
                    </a:ln>
                  </pic:spPr>
                </pic:pic>
              </a:graphicData>
            </a:graphic>
          </wp:inline>
        </w:drawing>
      </w:r>
    </w:p>
    <w:p w14:paraId="2DA94C5F" w14:textId="12449BB0" w:rsidR="00A4312F" w:rsidRPr="00A4312F" w:rsidRDefault="00A4312F" w:rsidP="00A4312F">
      <w:pPr>
        <w:widowControl/>
        <w:jc w:val="left"/>
        <w:rPr>
          <w:rFonts w:ascii="宋体" w:eastAsia="宋体" w:hAnsi="宋体" w:cs="宋体"/>
          <w:kern w:val="0"/>
          <w:sz w:val="24"/>
          <w:szCs w:val="24"/>
        </w:rPr>
      </w:pPr>
      <w:r w:rsidRPr="00A4312F">
        <w:rPr>
          <w:rFonts w:ascii="宋体" w:eastAsia="宋体" w:hAnsi="宋体" w:cs="宋体"/>
          <w:noProof/>
          <w:kern w:val="0"/>
          <w:sz w:val="24"/>
          <w:szCs w:val="24"/>
        </w:rPr>
        <w:drawing>
          <wp:inline distT="0" distB="0" distL="0" distR="0" wp14:anchorId="4A294E2F" wp14:editId="3AACCD16">
            <wp:extent cx="6645910" cy="2236470"/>
            <wp:effectExtent l="0" t="0" r="2540" b="0"/>
            <wp:docPr id="14692142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2236470"/>
                    </a:xfrm>
                    <a:prstGeom prst="rect">
                      <a:avLst/>
                    </a:prstGeom>
                    <a:noFill/>
                    <a:ln>
                      <a:noFill/>
                    </a:ln>
                  </pic:spPr>
                </pic:pic>
              </a:graphicData>
            </a:graphic>
          </wp:inline>
        </w:drawing>
      </w:r>
    </w:p>
    <w:p w14:paraId="6D3E4BAE" w14:textId="20A0DBF2" w:rsidR="0012573C" w:rsidRDefault="0012573C" w:rsidP="00EB001D">
      <w:pPr>
        <w:widowControl/>
        <w:jc w:val="left"/>
        <w:rPr>
          <w:rFonts w:ascii="宋体" w:eastAsia="宋体" w:hAnsi="宋体" w:cs="宋体"/>
          <w:kern w:val="0"/>
          <w:sz w:val="24"/>
          <w:szCs w:val="24"/>
        </w:rPr>
      </w:pPr>
    </w:p>
    <w:p w14:paraId="31879C93" w14:textId="77777777" w:rsidR="00501F66" w:rsidRDefault="00501F66" w:rsidP="00EB001D">
      <w:pPr>
        <w:widowControl/>
        <w:jc w:val="left"/>
        <w:rPr>
          <w:rFonts w:ascii="宋体" w:eastAsia="宋体" w:hAnsi="宋体" w:cs="宋体"/>
          <w:kern w:val="0"/>
          <w:sz w:val="24"/>
          <w:szCs w:val="24"/>
        </w:rPr>
      </w:pPr>
    </w:p>
    <w:p w14:paraId="05862679" w14:textId="77777777" w:rsidR="00501F66" w:rsidRDefault="00501F66" w:rsidP="00EB001D">
      <w:pPr>
        <w:widowControl/>
        <w:jc w:val="left"/>
        <w:rPr>
          <w:rFonts w:ascii="宋体" w:eastAsia="宋体" w:hAnsi="宋体" w:cs="宋体"/>
          <w:kern w:val="0"/>
          <w:sz w:val="24"/>
          <w:szCs w:val="24"/>
        </w:rPr>
      </w:pPr>
    </w:p>
    <w:p w14:paraId="42D5108F" w14:textId="77777777" w:rsidR="00501F66" w:rsidRDefault="00501F66" w:rsidP="00EB001D">
      <w:pPr>
        <w:widowControl/>
        <w:jc w:val="left"/>
        <w:rPr>
          <w:rFonts w:ascii="宋体" w:eastAsia="宋体" w:hAnsi="宋体" w:cs="宋体"/>
          <w:kern w:val="0"/>
          <w:sz w:val="24"/>
          <w:szCs w:val="24"/>
        </w:rPr>
      </w:pPr>
    </w:p>
    <w:p w14:paraId="78B82D10" w14:textId="60E823B7" w:rsidR="00501F66" w:rsidRPr="00501F66" w:rsidRDefault="00501F66" w:rsidP="00501F66">
      <w:pPr>
        <w:widowControl/>
        <w:jc w:val="left"/>
        <w:rPr>
          <w:rFonts w:ascii="宋体" w:eastAsia="宋体" w:hAnsi="宋体" w:cs="宋体"/>
          <w:kern w:val="0"/>
          <w:sz w:val="24"/>
          <w:szCs w:val="24"/>
        </w:rPr>
      </w:pPr>
      <w:r w:rsidRPr="00501F66">
        <w:rPr>
          <w:rFonts w:ascii="宋体" w:eastAsia="宋体" w:hAnsi="宋体" w:cs="宋体"/>
          <w:noProof/>
          <w:kern w:val="0"/>
          <w:sz w:val="24"/>
          <w:szCs w:val="24"/>
        </w:rPr>
        <w:lastRenderedPageBreak/>
        <w:drawing>
          <wp:inline distT="0" distB="0" distL="0" distR="0" wp14:anchorId="48EAF4A5" wp14:editId="44147C0F">
            <wp:extent cx="6645910" cy="3612515"/>
            <wp:effectExtent l="0" t="0" r="2540" b="6985"/>
            <wp:docPr id="2403503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3612515"/>
                    </a:xfrm>
                    <a:prstGeom prst="rect">
                      <a:avLst/>
                    </a:prstGeom>
                    <a:noFill/>
                    <a:ln>
                      <a:noFill/>
                    </a:ln>
                  </pic:spPr>
                </pic:pic>
              </a:graphicData>
            </a:graphic>
          </wp:inline>
        </w:drawing>
      </w:r>
    </w:p>
    <w:p w14:paraId="5F69E29D" w14:textId="77777777" w:rsidR="00A4312F" w:rsidRPr="00A4312F" w:rsidRDefault="00A4312F" w:rsidP="00A4312F">
      <w:pPr>
        <w:widowControl/>
        <w:jc w:val="left"/>
        <w:rPr>
          <w:rFonts w:ascii="宋体" w:eastAsia="宋体" w:hAnsi="宋体" w:cs="宋体"/>
          <w:kern w:val="0"/>
          <w:sz w:val="24"/>
          <w:szCs w:val="24"/>
        </w:rPr>
      </w:pPr>
      <w:r w:rsidRPr="00A4312F">
        <w:rPr>
          <w:rFonts w:ascii="宋体" w:eastAsia="宋体" w:hAnsi="宋体" w:cs="宋体"/>
          <w:noProof/>
          <w:kern w:val="0"/>
          <w:sz w:val="24"/>
          <w:szCs w:val="24"/>
        </w:rPr>
        <w:drawing>
          <wp:inline distT="0" distB="0" distL="0" distR="0" wp14:anchorId="7C278463" wp14:editId="22D12B1A">
            <wp:extent cx="6677775" cy="3930650"/>
            <wp:effectExtent l="0" t="0" r="889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BEBA8EAE-BF5A-486C-A8C5-ECC9F3942E4B}">
                          <a14:imgProps xmlns:a14="http://schemas.microsoft.com/office/drawing/2010/main">
                            <a14:imgLayer r:embed="rId3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679400" cy="3931607"/>
                    </a:xfrm>
                    <a:prstGeom prst="rect">
                      <a:avLst/>
                    </a:prstGeom>
                    <a:noFill/>
                    <a:ln>
                      <a:noFill/>
                    </a:ln>
                  </pic:spPr>
                </pic:pic>
              </a:graphicData>
            </a:graphic>
          </wp:inline>
        </w:drawing>
      </w:r>
    </w:p>
    <w:p w14:paraId="0A45EBBA" w14:textId="77777777" w:rsidR="00A4312F" w:rsidRPr="00A4312F" w:rsidRDefault="00A4312F" w:rsidP="00A4312F">
      <w:pPr>
        <w:widowControl/>
        <w:jc w:val="left"/>
        <w:rPr>
          <w:rFonts w:ascii="宋体" w:eastAsia="宋体" w:hAnsi="宋体" w:cs="宋体"/>
          <w:kern w:val="0"/>
          <w:sz w:val="24"/>
          <w:szCs w:val="24"/>
        </w:rPr>
      </w:pPr>
      <w:r w:rsidRPr="00A4312F">
        <w:rPr>
          <w:rFonts w:ascii="宋体" w:eastAsia="宋体" w:hAnsi="宋体" w:cs="宋体"/>
          <w:noProof/>
          <w:kern w:val="0"/>
          <w:sz w:val="24"/>
          <w:szCs w:val="24"/>
        </w:rPr>
        <w:lastRenderedPageBreak/>
        <w:drawing>
          <wp:inline distT="0" distB="0" distL="0" distR="0" wp14:anchorId="37710335" wp14:editId="7B746780">
            <wp:extent cx="6684810" cy="2616200"/>
            <wp:effectExtent l="0" t="0" r="1905" b="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88440" cy="2617621"/>
                    </a:xfrm>
                    <a:prstGeom prst="rect">
                      <a:avLst/>
                    </a:prstGeom>
                    <a:noFill/>
                    <a:ln>
                      <a:noFill/>
                    </a:ln>
                  </pic:spPr>
                </pic:pic>
              </a:graphicData>
            </a:graphic>
          </wp:inline>
        </w:drawing>
      </w:r>
    </w:p>
    <w:p w14:paraId="2A6BA3AF" w14:textId="77777777" w:rsidR="0016316B" w:rsidRDefault="0016316B" w:rsidP="0016316B">
      <w:pPr>
        <w:widowControl/>
        <w:jc w:val="left"/>
        <w:rPr>
          <w:rFonts w:ascii="宋体" w:eastAsia="宋体" w:hAnsi="宋体" w:cs="宋体"/>
          <w:kern w:val="0"/>
          <w:sz w:val="24"/>
          <w:szCs w:val="24"/>
        </w:rPr>
      </w:pPr>
      <w:r w:rsidRPr="0016316B">
        <w:rPr>
          <w:rFonts w:ascii="宋体" w:eastAsia="宋体" w:hAnsi="宋体" w:cs="宋体"/>
          <w:noProof/>
          <w:kern w:val="0"/>
          <w:sz w:val="24"/>
          <w:szCs w:val="24"/>
        </w:rPr>
        <w:drawing>
          <wp:inline distT="0" distB="0" distL="0" distR="0" wp14:anchorId="7E734A7C" wp14:editId="4CA6697F">
            <wp:extent cx="6701692" cy="1574800"/>
            <wp:effectExtent l="0" t="0" r="4445" b="635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37074" cy="1583114"/>
                    </a:xfrm>
                    <a:prstGeom prst="rect">
                      <a:avLst/>
                    </a:prstGeom>
                    <a:noFill/>
                    <a:ln>
                      <a:noFill/>
                    </a:ln>
                  </pic:spPr>
                </pic:pic>
              </a:graphicData>
            </a:graphic>
          </wp:inline>
        </w:drawing>
      </w:r>
    </w:p>
    <w:p w14:paraId="46E1A773" w14:textId="7C2F351E" w:rsidR="000467A8" w:rsidRPr="000467A8" w:rsidRDefault="000467A8" w:rsidP="000467A8">
      <w:pPr>
        <w:widowControl/>
        <w:jc w:val="left"/>
        <w:rPr>
          <w:rFonts w:ascii="宋体" w:eastAsia="宋体" w:hAnsi="宋体" w:cs="宋体"/>
          <w:kern w:val="0"/>
          <w:sz w:val="24"/>
          <w:szCs w:val="24"/>
        </w:rPr>
      </w:pPr>
      <w:r w:rsidRPr="000467A8">
        <w:rPr>
          <w:rFonts w:ascii="宋体" w:eastAsia="宋体" w:hAnsi="宋体" w:cs="宋体"/>
          <w:kern w:val="0"/>
          <w:sz w:val="24"/>
          <w:szCs w:val="24"/>
        </w:rPr>
        <w:t>1.若某机主频为200MHz，每个指令周期平均为2.5个CPU周期，每个CPU周期平均包括2个主频周期，问:</w:t>
      </w:r>
    </w:p>
    <w:p w14:paraId="59E1B141" w14:textId="77777777" w:rsidR="000467A8" w:rsidRPr="000467A8" w:rsidRDefault="000467A8" w:rsidP="000467A8">
      <w:pPr>
        <w:widowControl/>
        <w:jc w:val="left"/>
        <w:rPr>
          <w:rFonts w:ascii="宋体" w:eastAsia="宋体" w:hAnsi="宋体" w:cs="宋体"/>
          <w:kern w:val="0"/>
          <w:sz w:val="24"/>
          <w:szCs w:val="24"/>
        </w:rPr>
      </w:pPr>
      <w:r w:rsidRPr="000467A8">
        <w:rPr>
          <w:rFonts w:ascii="宋体" w:eastAsia="宋体" w:hAnsi="宋体" w:cs="宋体"/>
          <w:kern w:val="0"/>
          <w:sz w:val="24"/>
          <w:szCs w:val="24"/>
        </w:rPr>
        <w:t>1)该机平均指令执行速度为多少MIPS?</w:t>
      </w:r>
    </w:p>
    <w:p w14:paraId="49DD17C1" w14:textId="77777777" w:rsidR="000467A8" w:rsidRDefault="000467A8" w:rsidP="000467A8">
      <w:pPr>
        <w:widowControl/>
        <w:jc w:val="left"/>
        <w:rPr>
          <w:rFonts w:ascii="宋体" w:eastAsia="宋体" w:hAnsi="宋体" w:cs="宋体"/>
          <w:kern w:val="0"/>
          <w:sz w:val="24"/>
          <w:szCs w:val="24"/>
        </w:rPr>
      </w:pPr>
      <w:r w:rsidRPr="000467A8">
        <w:rPr>
          <w:rFonts w:ascii="宋体" w:eastAsia="宋体" w:hAnsi="宋体" w:cs="宋体"/>
          <w:kern w:val="0"/>
          <w:sz w:val="24"/>
          <w:szCs w:val="24"/>
        </w:rPr>
        <w:t>2)若主频不变，但每条指令平均包括5个CPU周期，每个CPU周期又包含4个主频周</w:t>
      </w:r>
      <w:r w:rsidRPr="000467A8">
        <w:rPr>
          <w:rFonts w:ascii="宋体" w:eastAsia="宋体" w:hAnsi="宋体" w:cs="宋体" w:hint="eastAsia"/>
          <w:kern w:val="0"/>
          <w:sz w:val="24"/>
          <w:szCs w:val="24"/>
        </w:rPr>
        <w:t>期，平均指令执行速度又为多少</w:t>
      </w:r>
      <w:r w:rsidRPr="000467A8">
        <w:rPr>
          <w:rFonts w:ascii="宋体" w:eastAsia="宋体" w:hAnsi="宋体" w:cs="宋体"/>
          <w:kern w:val="0"/>
          <w:sz w:val="24"/>
          <w:szCs w:val="24"/>
        </w:rPr>
        <w:t>MIPS?</w:t>
      </w:r>
    </w:p>
    <w:p w14:paraId="52321DF4" w14:textId="6C4FBB9B" w:rsidR="000467A8" w:rsidRPr="0016316B" w:rsidRDefault="000467A8" w:rsidP="000467A8">
      <w:pPr>
        <w:widowControl/>
        <w:jc w:val="left"/>
        <w:rPr>
          <w:rFonts w:ascii="宋体" w:eastAsia="宋体" w:hAnsi="宋体" w:cs="宋体"/>
          <w:kern w:val="0"/>
          <w:sz w:val="24"/>
          <w:szCs w:val="24"/>
        </w:rPr>
      </w:pPr>
      <w:r w:rsidRPr="000467A8">
        <w:rPr>
          <w:rFonts w:ascii="宋体" w:eastAsia="宋体" w:hAnsi="宋体" w:cs="宋体"/>
          <w:kern w:val="0"/>
          <w:sz w:val="24"/>
          <w:szCs w:val="24"/>
        </w:rPr>
        <w:t>3)由此可得出什么结论?</w:t>
      </w:r>
    </w:p>
    <w:p w14:paraId="7D8BE761" w14:textId="77777777" w:rsidR="00AF4D0D" w:rsidRPr="00AF4D0D" w:rsidRDefault="00AF4D0D" w:rsidP="00AF4D0D">
      <w:pPr>
        <w:widowControl/>
        <w:jc w:val="left"/>
        <w:rPr>
          <w:rFonts w:ascii="宋体" w:eastAsia="宋体" w:hAnsi="宋体" w:cs="宋体"/>
          <w:kern w:val="0"/>
          <w:sz w:val="24"/>
          <w:szCs w:val="24"/>
        </w:rPr>
      </w:pPr>
      <w:r w:rsidRPr="00AF4D0D">
        <w:rPr>
          <w:rFonts w:ascii="宋体" w:eastAsia="宋体" w:hAnsi="宋体" w:cs="宋体"/>
          <w:noProof/>
          <w:kern w:val="0"/>
          <w:sz w:val="24"/>
          <w:szCs w:val="24"/>
        </w:rPr>
        <w:drawing>
          <wp:inline distT="0" distB="0" distL="0" distR="0" wp14:anchorId="7B385DA9" wp14:editId="69398A78">
            <wp:extent cx="6686550" cy="2301322"/>
            <wp:effectExtent l="0" t="0" r="0" b="3810"/>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96755" cy="2304834"/>
                    </a:xfrm>
                    <a:prstGeom prst="rect">
                      <a:avLst/>
                    </a:prstGeom>
                    <a:noFill/>
                    <a:ln>
                      <a:noFill/>
                    </a:ln>
                  </pic:spPr>
                </pic:pic>
              </a:graphicData>
            </a:graphic>
          </wp:inline>
        </w:drawing>
      </w:r>
    </w:p>
    <w:p w14:paraId="379AB60C" w14:textId="04746588" w:rsidR="00003CD7" w:rsidRPr="00003CD7" w:rsidRDefault="00003CD7" w:rsidP="00003CD7">
      <w:pPr>
        <w:widowControl/>
        <w:jc w:val="left"/>
        <w:rPr>
          <w:rFonts w:ascii="宋体" w:eastAsia="宋体" w:hAnsi="宋体" w:cs="宋体"/>
          <w:kern w:val="0"/>
          <w:sz w:val="24"/>
          <w:szCs w:val="24"/>
        </w:rPr>
      </w:pPr>
      <w:r w:rsidRPr="00003CD7">
        <w:rPr>
          <w:rFonts w:ascii="宋体" w:eastAsia="宋体" w:hAnsi="宋体" w:cs="宋体"/>
          <w:kern w:val="0"/>
          <w:sz w:val="24"/>
          <w:szCs w:val="24"/>
        </w:rPr>
        <w:t>2.1)若存储器容量为64K</w:t>
      </w:r>
      <w:r>
        <w:rPr>
          <w:rFonts w:ascii="宋体" w:eastAsia="宋体" w:hAnsi="宋体" w:cs="宋体" w:hint="eastAsia"/>
          <w:kern w:val="0"/>
          <w:sz w:val="24"/>
          <w:szCs w:val="24"/>
        </w:rPr>
        <w:t>×</w:t>
      </w:r>
      <w:r w:rsidRPr="00003CD7">
        <w:rPr>
          <w:rFonts w:ascii="宋体" w:eastAsia="宋体" w:hAnsi="宋体" w:cs="宋体"/>
          <w:kern w:val="0"/>
          <w:sz w:val="24"/>
          <w:szCs w:val="24"/>
        </w:rPr>
        <w:t>32位，指出主机中各寄存器的位数。</w:t>
      </w:r>
    </w:p>
    <w:p w14:paraId="437AB163" w14:textId="0067D3E6" w:rsidR="00003CD7" w:rsidRPr="00003CD7" w:rsidRDefault="00003CD7" w:rsidP="00003CD7">
      <w:pPr>
        <w:widowControl/>
        <w:ind w:firstLineChars="100" w:firstLine="240"/>
        <w:jc w:val="left"/>
        <w:rPr>
          <w:rFonts w:ascii="宋体" w:eastAsia="宋体" w:hAnsi="宋体" w:cs="宋体"/>
          <w:kern w:val="0"/>
          <w:sz w:val="24"/>
          <w:szCs w:val="24"/>
        </w:rPr>
      </w:pPr>
      <w:r w:rsidRPr="00003CD7">
        <w:rPr>
          <w:rFonts w:ascii="宋体" w:eastAsia="宋体" w:hAnsi="宋体" w:cs="宋体"/>
          <w:kern w:val="0"/>
          <w:sz w:val="24"/>
          <w:szCs w:val="24"/>
        </w:rPr>
        <w:t>2)写出硬布线控制器完成STA</w:t>
      </w:r>
      <w:r>
        <w:rPr>
          <w:rFonts w:ascii="宋体" w:eastAsia="宋体" w:hAnsi="宋体" w:cs="宋体" w:hint="eastAsia"/>
          <w:kern w:val="0"/>
          <w:sz w:val="24"/>
          <w:szCs w:val="24"/>
        </w:rPr>
        <w:t xml:space="preserve"> </w:t>
      </w:r>
      <w:r w:rsidRPr="00003CD7">
        <w:rPr>
          <w:rFonts w:ascii="宋体" w:eastAsia="宋体" w:hAnsi="宋体" w:cs="宋体"/>
          <w:kern w:val="0"/>
          <w:sz w:val="24"/>
          <w:szCs w:val="24"/>
        </w:rPr>
        <w:t>X(X为主存地址)指令发出的全部</w:t>
      </w:r>
      <w:proofErr w:type="gramStart"/>
      <w:r w:rsidRPr="00003CD7">
        <w:rPr>
          <w:rFonts w:ascii="宋体" w:eastAsia="宋体" w:hAnsi="宋体" w:cs="宋体"/>
          <w:kern w:val="0"/>
          <w:sz w:val="24"/>
          <w:szCs w:val="24"/>
        </w:rPr>
        <w:t>微操作</w:t>
      </w:r>
      <w:proofErr w:type="gramEnd"/>
      <w:r w:rsidRPr="00003CD7">
        <w:rPr>
          <w:rFonts w:ascii="宋体" w:eastAsia="宋体" w:hAnsi="宋体" w:cs="宋体"/>
          <w:kern w:val="0"/>
          <w:sz w:val="24"/>
          <w:szCs w:val="24"/>
        </w:rPr>
        <w:t>命令及节</w:t>
      </w:r>
      <w:r w:rsidRPr="00003CD7">
        <w:rPr>
          <w:rFonts w:ascii="宋体" w:eastAsia="宋体" w:hAnsi="宋体" w:cs="宋体" w:hint="eastAsia"/>
          <w:kern w:val="0"/>
          <w:sz w:val="24"/>
          <w:szCs w:val="24"/>
        </w:rPr>
        <w:t>拍安排。</w:t>
      </w:r>
    </w:p>
    <w:p w14:paraId="4100AC0D" w14:textId="54F3EB0B" w:rsidR="00501F66" w:rsidRDefault="00003CD7" w:rsidP="00003CD7">
      <w:pPr>
        <w:widowControl/>
        <w:ind w:firstLineChars="100" w:firstLine="240"/>
        <w:jc w:val="left"/>
        <w:rPr>
          <w:rFonts w:ascii="宋体" w:eastAsia="宋体" w:hAnsi="宋体" w:cs="宋体"/>
          <w:kern w:val="0"/>
          <w:sz w:val="24"/>
          <w:szCs w:val="24"/>
        </w:rPr>
      </w:pPr>
      <w:r w:rsidRPr="00003CD7">
        <w:rPr>
          <w:rFonts w:ascii="宋体" w:eastAsia="宋体" w:hAnsi="宋体" w:cs="宋体"/>
          <w:kern w:val="0"/>
          <w:sz w:val="24"/>
          <w:szCs w:val="24"/>
        </w:rPr>
        <w:t>3)若采用微程序控制，还需增加哪些微操作?</w:t>
      </w:r>
    </w:p>
    <w:p w14:paraId="47F088B1" w14:textId="605F5331" w:rsidR="002F66C7" w:rsidRPr="002F66C7" w:rsidRDefault="002F66C7" w:rsidP="002F66C7">
      <w:pPr>
        <w:widowControl/>
        <w:jc w:val="left"/>
        <w:rPr>
          <w:rFonts w:ascii="宋体" w:eastAsia="宋体" w:hAnsi="宋体" w:cs="宋体"/>
          <w:kern w:val="0"/>
          <w:sz w:val="24"/>
          <w:szCs w:val="24"/>
        </w:rPr>
      </w:pPr>
      <w:r w:rsidRPr="002F66C7">
        <w:rPr>
          <w:rFonts w:ascii="宋体" w:eastAsia="宋体" w:hAnsi="宋体" w:cs="宋体"/>
          <w:noProof/>
          <w:kern w:val="0"/>
          <w:sz w:val="24"/>
          <w:szCs w:val="24"/>
        </w:rPr>
        <w:lastRenderedPageBreak/>
        <w:drawing>
          <wp:inline distT="0" distB="0" distL="0" distR="0" wp14:anchorId="19074BB8" wp14:editId="6CF2709C">
            <wp:extent cx="5572760" cy="4135109"/>
            <wp:effectExtent l="0" t="0" r="0" b="0"/>
            <wp:docPr id="257318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5413" cy="4137077"/>
                    </a:xfrm>
                    <a:prstGeom prst="rect">
                      <a:avLst/>
                    </a:prstGeom>
                    <a:noFill/>
                    <a:ln>
                      <a:noFill/>
                    </a:ln>
                  </pic:spPr>
                </pic:pic>
              </a:graphicData>
            </a:graphic>
          </wp:inline>
        </w:drawing>
      </w:r>
    </w:p>
    <w:p w14:paraId="1BF4E159" w14:textId="77777777" w:rsidR="00AF4D0D" w:rsidRDefault="00AF4D0D" w:rsidP="00EB001D">
      <w:pPr>
        <w:widowControl/>
        <w:jc w:val="left"/>
        <w:rPr>
          <w:rFonts w:ascii="宋体" w:eastAsia="宋体" w:hAnsi="宋体" w:cs="宋体"/>
          <w:kern w:val="0"/>
          <w:sz w:val="24"/>
          <w:szCs w:val="24"/>
        </w:rPr>
      </w:pPr>
    </w:p>
    <w:p w14:paraId="331AFF10" w14:textId="208F3CFC" w:rsidR="00C82919" w:rsidRDefault="00C82919" w:rsidP="00C82919">
      <w:pPr>
        <w:widowControl/>
        <w:jc w:val="left"/>
        <w:rPr>
          <w:rFonts w:ascii="宋体" w:eastAsia="宋体" w:hAnsi="宋体" w:cs="宋体"/>
          <w:kern w:val="0"/>
          <w:sz w:val="24"/>
          <w:szCs w:val="24"/>
        </w:rPr>
      </w:pPr>
      <w:r w:rsidRPr="00C82919">
        <w:rPr>
          <w:rFonts w:ascii="宋体" w:eastAsia="宋体" w:hAnsi="宋体" w:cs="宋体"/>
          <w:kern w:val="0"/>
          <w:sz w:val="24"/>
          <w:szCs w:val="24"/>
        </w:rPr>
        <w:t>3.假设某机器有80条指令，平均每条指令由4条微指令组成，其中有</w:t>
      </w:r>
      <w:proofErr w:type="gramStart"/>
      <w:r w:rsidRPr="00C82919">
        <w:rPr>
          <w:rFonts w:ascii="宋体" w:eastAsia="宋体" w:hAnsi="宋体" w:cs="宋体"/>
          <w:kern w:val="0"/>
          <w:sz w:val="24"/>
          <w:szCs w:val="24"/>
        </w:rPr>
        <w:t>一条取指微指令</w:t>
      </w:r>
      <w:proofErr w:type="gramEnd"/>
      <w:r w:rsidRPr="00C82919">
        <w:rPr>
          <w:rFonts w:ascii="宋体" w:eastAsia="宋体" w:hAnsi="宋体" w:cs="宋体"/>
          <w:kern w:val="0"/>
          <w:sz w:val="24"/>
          <w:szCs w:val="24"/>
        </w:rPr>
        <w:t>是所</w:t>
      </w:r>
      <w:r w:rsidRPr="00C82919">
        <w:rPr>
          <w:rFonts w:ascii="宋体" w:eastAsia="宋体" w:hAnsi="宋体" w:cs="宋体" w:hint="eastAsia"/>
          <w:kern w:val="0"/>
          <w:sz w:val="24"/>
          <w:szCs w:val="24"/>
        </w:rPr>
        <w:t>有指令公用的。已知微指令长度为</w:t>
      </w:r>
      <w:r w:rsidRPr="00C82919">
        <w:rPr>
          <w:rFonts w:ascii="宋体" w:eastAsia="宋体" w:hAnsi="宋体" w:cs="宋体"/>
          <w:kern w:val="0"/>
          <w:sz w:val="24"/>
          <w:szCs w:val="24"/>
        </w:rPr>
        <w:t>32位，请估算控制存储器CM容量。</w:t>
      </w:r>
    </w:p>
    <w:p w14:paraId="58B8EAC5" w14:textId="77777777" w:rsidR="00C82919" w:rsidRDefault="00C82919" w:rsidP="00470153">
      <w:pPr>
        <w:widowControl/>
        <w:jc w:val="left"/>
        <w:rPr>
          <w:rFonts w:ascii="宋体" w:eastAsia="宋体" w:hAnsi="宋体" w:cs="宋体"/>
          <w:kern w:val="0"/>
          <w:sz w:val="24"/>
          <w:szCs w:val="24"/>
        </w:rPr>
      </w:pPr>
    </w:p>
    <w:p w14:paraId="03D4062B" w14:textId="128378AB" w:rsidR="00470153" w:rsidRPr="00470153" w:rsidRDefault="00470153" w:rsidP="00470153">
      <w:pPr>
        <w:widowControl/>
        <w:jc w:val="left"/>
        <w:rPr>
          <w:rFonts w:ascii="宋体" w:eastAsia="宋体" w:hAnsi="宋体" w:cs="宋体"/>
          <w:kern w:val="0"/>
          <w:sz w:val="24"/>
          <w:szCs w:val="24"/>
        </w:rPr>
      </w:pPr>
      <w:r w:rsidRPr="00470153">
        <w:rPr>
          <w:rFonts w:ascii="宋体" w:eastAsia="宋体" w:hAnsi="宋体" w:cs="宋体"/>
          <w:kern w:val="0"/>
          <w:sz w:val="24"/>
          <w:szCs w:val="24"/>
        </w:rPr>
        <w:t>解答:</w:t>
      </w:r>
      <w:r w:rsidRPr="00470153">
        <w:rPr>
          <w:rFonts w:ascii="宋体" w:eastAsia="宋体" w:hAnsi="宋体" w:cs="宋体" w:hint="eastAsia"/>
          <w:kern w:val="0"/>
          <w:sz w:val="24"/>
          <w:szCs w:val="24"/>
        </w:rPr>
        <w:t>总的微指令条数</w:t>
      </w:r>
      <w:r w:rsidRPr="00470153">
        <w:rPr>
          <w:rFonts w:ascii="宋体" w:eastAsia="宋体" w:hAnsi="宋体" w:cs="宋体"/>
          <w:kern w:val="0"/>
          <w:sz w:val="24"/>
          <w:szCs w:val="24"/>
        </w:rPr>
        <w:t xml:space="preserve"> =(4-1)</w:t>
      </w:r>
      <w:bookmarkStart w:id="1" w:name="_Hlk167839874"/>
      <w:r>
        <w:rPr>
          <w:rFonts w:ascii="宋体" w:eastAsia="宋体" w:hAnsi="宋体" w:cs="宋体" w:hint="eastAsia"/>
          <w:kern w:val="0"/>
          <w:sz w:val="24"/>
          <w:szCs w:val="24"/>
        </w:rPr>
        <w:t>×</w:t>
      </w:r>
      <w:bookmarkEnd w:id="1"/>
      <w:r w:rsidRPr="00470153">
        <w:rPr>
          <w:rFonts w:ascii="宋体" w:eastAsia="宋体" w:hAnsi="宋体" w:cs="宋体"/>
          <w:kern w:val="0"/>
          <w:sz w:val="24"/>
          <w:szCs w:val="24"/>
        </w:rPr>
        <w:t>80+1=241条，每条微指令占一个控制存储单元，控制存储器 CM 的容量为2的n次</w:t>
      </w:r>
      <w:proofErr w:type="gramStart"/>
      <w:r w:rsidRPr="00470153">
        <w:rPr>
          <w:rFonts w:ascii="宋体" w:eastAsia="宋体" w:hAnsi="宋体" w:cs="宋体"/>
          <w:kern w:val="0"/>
          <w:sz w:val="24"/>
          <w:szCs w:val="24"/>
        </w:rPr>
        <w:t>幂</w:t>
      </w:r>
      <w:proofErr w:type="gramEnd"/>
      <w:r w:rsidRPr="00470153">
        <w:rPr>
          <w:rFonts w:ascii="宋体" w:eastAsia="宋体" w:hAnsi="宋体" w:cs="宋体"/>
          <w:kern w:val="0"/>
          <w:sz w:val="24"/>
          <w:szCs w:val="24"/>
        </w:rPr>
        <w:t>，而241刚好小于256，所以CM的容量=256</w:t>
      </w:r>
      <w:r>
        <w:rPr>
          <w:rFonts w:ascii="宋体" w:eastAsia="宋体" w:hAnsi="宋体" w:cs="宋体" w:hint="eastAsia"/>
          <w:kern w:val="0"/>
          <w:sz w:val="24"/>
          <w:szCs w:val="24"/>
        </w:rPr>
        <w:t>×</w:t>
      </w:r>
      <w:r w:rsidRPr="00470153">
        <w:rPr>
          <w:rFonts w:ascii="宋体" w:eastAsia="宋体" w:hAnsi="宋体" w:cs="宋体"/>
          <w:kern w:val="0"/>
          <w:sz w:val="24"/>
          <w:szCs w:val="24"/>
        </w:rPr>
        <w:t>32位=1KB。</w:t>
      </w:r>
    </w:p>
    <w:p w14:paraId="161DFADD" w14:textId="77777777" w:rsidR="006C6E74" w:rsidRDefault="006C6E74" w:rsidP="00EB001D">
      <w:pPr>
        <w:widowControl/>
        <w:jc w:val="left"/>
        <w:rPr>
          <w:rFonts w:ascii="宋体" w:eastAsia="宋体" w:hAnsi="宋体" w:cs="宋体"/>
          <w:kern w:val="0"/>
          <w:sz w:val="24"/>
          <w:szCs w:val="24"/>
        </w:rPr>
      </w:pPr>
    </w:p>
    <w:p w14:paraId="6FD2A854" w14:textId="26F4B889" w:rsidR="002F66C7" w:rsidRDefault="002F66C7" w:rsidP="00EB001D">
      <w:pPr>
        <w:widowControl/>
        <w:jc w:val="left"/>
        <w:rPr>
          <w:rFonts w:ascii="宋体" w:eastAsia="宋体" w:hAnsi="宋体" w:cs="宋体"/>
          <w:kern w:val="0"/>
          <w:sz w:val="24"/>
          <w:szCs w:val="24"/>
        </w:rPr>
      </w:pPr>
      <w:r>
        <w:rPr>
          <w:rFonts w:ascii="宋体" w:eastAsia="宋体" w:hAnsi="宋体" w:cs="宋体" w:hint="eastAsia"/>
          <w:kern w:val="0"/>
          <w:sz w:val="24"/>
          <w:szCs w:val="24"/>
        </w:rPr>
        <w:t>4.某微程序控制器中，采用水平型直接控制（编码）方式的微指令格式，后续微指令地址由微指令的下地址字段给出，已知机器共有28个微命令，6个互斥的可判定的外部条件，</w:t>
      </w:r>
      <w:r w:rsidR="001E2BD7">
        <w:rPr>
          <w:rFonts w:ascii="宋体" w:eastAsia="宋体" w:hAnsi="宋体" w:cs="宋体" w:hint="eastAsia"/>
          <w:kern w:val="0"/>
          <w:sz w:val="24"/>
          <w:szCs w:val="24"/>
        </w:rPr>
        <w:t>控制存储器的容量为512</w:t>
      </w:r>
      <w:bookmarkStart w:id="2" w:name="_Hlk167841313"/>
      <w:r w:rsidR="00671FF5">
        <w:rPr>
          <w:rFonts w:ascii="宋体" w:eastAsia="宋体" w:hAnsi="宋体" w:cs="宋体" w:hint="eastAsia"/>
          <w:kern w:val="0"/>
          <w:sz w:val="24"/>
          <w:szCs w:val="24"/>
        </w:rPr>
        <w:t>×</w:t>
      </w:r>
      <w:bookmarkEnd w:id="2"/>
      <w:r w:rsidR="001E2BD7">
        <w:rPr>
          <w:rFonts w:ascii="宋体" w:eastAsia="宋体" w:hAnsi="宋体" w:cs="宋体" w:hint="eastAsia"/>
          <w:kern w:val="0"/>
          <w:sz w:val="24"/>
          <w:szCs w:val="24"/>
        </w:rPr>
        <w:t>40位。试设计其微指令格式，并说明理由。</w:t>
      </w:r>
    </w:p>
    <w:p w14:paraId="45D7B174" w14:textId="77777777" w:rsidR="006C6E74" w:rsidRDefault="006C6E74" w:rsidP="006C6E74">
      <w:pPr>
        <w:widowControl/>
        <w:jc w:val="left"/>
        <w:rPr>
          <w:rFonts w:ascii="宋体" w:eastAsia="宋体" w:hAnsi="宋体" w:cs="宋体"/>
          <w:kern w:val="0"/>
          <w:sz w:val="24"/>
          <w:szCs w:val="24"/>
        </w:rPr>
      </w:pPr>
    </w:p>
    <w:p w14:paraId="6F3A85CE" w14:textId="77777777" w:rsidR="00671FF5"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解答:</w:t>
      </w:r>
      <w:r w:rsidRPr="00470153">
        <w:rPr>
          <w:rFonts w:ascii="宋体" w:eastAsia="宋体" w:hAnsi="宋体" w:cs="宋体" w:hint="eastAsia"/>
          <w:kern w:val="0"/>
          <w:sz w:val="24"/>
          <w:szCs w:val="24"/>
        </w:rPr>
        <w:t>水平型微指令由操作控制字段、判别测试字段和下地址字段三部分构成。</w:t>
      </w:r>
    </w:p>
    <w:p w14:paraId="4080E9DC" w14:textId="77777777" w:rsidR="00671FF5" w:rsidRDefault="006C6E74" w:rsidP="006C6E74">
      <w:pPr>
        <w:widowControl/>
        <w:jc w:val="left"/>
        <w:rPr>
          <w:rFonts w:ascii="宋体" w:eastAsia="宋体" w:hAnsi="宋体" w:cs="宋体"/>
          <w:kern w:val="0"/>
          <w:sz w:val="24"/>
          <w:szCs w:val="24"/>
        </w:rPr>
      </w:pPr>
      <w:r w:rsidRPr="00470153">
        <w:rPr>
          <w:rFonts w:ascii="宋体" w:eastAsia="宋体" w:hAnsi="宋体" w:cs="宋体" w:hint="eastAsia"/>
          <w:kern w:val="0"/>
          <w:sz w:val="24"/>
          <w:szCs w:val="24"/>
        </w:rPr>
        <w:t>因为微指令采用直接控制</w:t>
      </w:r>
      <w:r w:rsidRPr="00470153">
        <w:rPr>
          <w:rFonts w:ascii="宋体" w:eastAsia="宋体" w:hAnsi="宋体" w:cs="宋体"/>
          <w:kern w:val="0"/>
          <w:sz w:val="24"/>
          <w:szCs w:val="24"/>
        </w:rPr>
        <w:t>(编码)方式，所以其操作控制字段的位数等于微命令数，为28位。</w:t>
      </w:r>
    </w:p>
    <w:p w14:paraId="0CA27816" w14:textId="77777777" w:rsidR="00671FF5"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又由于后继微指令地址由下地址字段给出，因此其下地址字段的位数可根据控制存储器的容量(512</w:t>
      </w:r>
      <w:r w:rsidR="00671FF5">
        <w:rPr>
          <w:rFonts w:ascii="宋体" w:eastAsia="宋体" w:hAnsi="宋体" w:cs="宋体" w:hint="eastAsia"/>
          <w:kern w:val="0"/>
          <w:sz w:val="24"/>
          <w:szCs w:val="24"/>
        </w:rPr>
        <w:t>×</w:t>
      </w:r>
      <w:r w:rsidRPr="00470153">
        <w:rPr>
          <w:rFonts w:ascii="宋体" w:eastAsia="宋体" w:hAnsi="宋体" w:cs="宋体"/>
          <w:kern w:val="0"/>
          <w:sz w:val="24"/>
          <w:szCs w:val="24"/>
        </w:rPr>
        <w:t>40位)确定为9位(512=2</w:t>
      </w:r>
      <w:r w:rsidR="00671FF5" w:rsidRPr="00671FF5">
        <w:rPr>
          <w:rFonts w:ascii="宋体" w:eastAsia="宋体" w:hAnsi="宋体" w:cs="宋体" w:hint="eastAsia"/>
          <w:kern w:val="0"/>
          <w:sz w:val="24"/>
          <w:szCs w:val="24"/>
          <w:vertAlign w:val="superscript"/>
        </w:rPr>
        <w:t>9</w:t>
      </w:r>
      <w:r w:rsidRPr="00470153">
        <w:rPr>
          <w:rFonts w:ascii="宋体" w:eastAsia="宋体" w:hAnsi="宋体" w:cs="宋体"/>
          <w:kern w:val="0"/>
          <w:sz w:val="24"/>
          <w:szCs w:val="24"/>
        </w:rPr>
        <w:t>)。</w:t>
      </w:r>
    </w:p>
    <w:p w14:paraId="3594AC68" w14:textId="77777777" w:rsidR="00671FF5"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当微程序出现分支时，后续微指令地址的形成取决于状态条件6个互斥的可判定外部条件，因此状态位应编码成3位。</w:t>
      </w:r>
    </w:p>
    <w:p w14:paraId="3D3AEEDF" w14:textId="4FE59512"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非分支时的后续微指令地址由微指令的下地址字</w:t>
      </w:r>
      <w:r w:rsidRPr="00470153">
        <w:rPr>
          <w:rFonts w:ascii="宋体" w:eastAsia="宋体" w:hAnsi="宋体" w:cs="宋体" w:hint="eastAsia"/>
          <w:kern w:val="0"/>
          <w:sz w:val="24"/>
          <w:szCs w:val="24"/>
        </w:rPr>
        <w:t>段直接给出。微指令的格式如下图所示。</w:t>
      </w:r>
    </w:p>
    <w:p w14:paraId="5BD6FB0E" w14:textId="21CFEF47" w:rsidR="00671FF5"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ab/>
      </w:r>
      <w:r w:rsidRPr="00470153">
        <w:rPr>
          <w:rFonts w:ascii="宋体" w:eastAsia="宋体" w:hAnsi="宋体" w:cs="宋体"/>
          <w:kern w:val="0"/>
          <w:sz w:val="24"/>
          <w:szCs w:val="24"/>
        </w:rPr>
        <w:tab/>
      </w:r>
      <w:r w:rsidRPr="00470153">
        <w:rPr>
          <w:rFonts w:ascii="宋体" w:eastAsia="宋体" w:hAnsi="宋体" w:cs="宋体"/>
          <w:kern w:val="0"/>
          <w:sz w:val="24"/>
          <w:szCs w:val="24"/>
        </w:rPr>
        <w:tab/>
      </w:r>
    </w:p>
    <w:tbl>
      <w:tblPr>
        <w:tblStyle w:val="a7"/>
        <w:tblW w:w="0" w:type="auto"/>
        <w:tblLook w:val="04A0" w:firstRow="1" w:lastRow="0" w:firstColumn="1" w:lastColumn="0" w:noHBand="0" w:noVBand="1"/>
      </w:tblPr>
      <w:tblGrid>
        <w:gridCol w:w="4106"/>
        <w:gridCol w:w="1701"/>
        <w:gridCol w:w="2552"/>
      </w:tblGrid>
      <w:tr w:rsidR="00671FF5" w14:paraId="6BC05F14" w14:textId="77777777" w:rsidTr="003C39FE">
        <w:tc>
          <w:tcPr>
            <w:tcW w:w="4106" w:type="dxa"/>
          </w:tcPr>
          <w:p w14:paraId="2376DB0E" w14:textId="36163F28" w:rsidR="00671FF5" w:rsidRDefault="00671FF5" w:rsidP="003C39FE">
            <w:pPr>
              <w:widowControl/>
              <w:jc w:val="center"/>
              <w:rPr>
                <w:rFonts w:ascii="宋体" w:eastAsia="宋体" w:hAnsi="宋体" w:cs="宋体"/>
                <w:kern w:val="0"/>
                <w:sz w:val="24"/>
                <w:szCs w:val="24"/>
              </w:rPr>
            </w:pPr>
            <w:r w:rsidRPr="00470153">
              <w:rPr>
                <w:rFonts w:ascii="宋体" w:eastAsia="宋体" w:hAnsi="宋体" w:cs="宋体" w:hint="eastAsia"/>
                <w:kern w:val="0"/>
                <w:sz w:val="24"/>
                <w:szCs w:val="24"/>
              </w:rPr>
              <w:t>操作控制字段</w:t>
            </w:r>
          </w:p>
        </w:tc>
        <w:tc>
          <w:tcPr>
            <w:tcW w:w="1701" w:type="dxa"/>
          </w:tcPr>
          <w:p w14:paraId="21BE7DBB" w14:textId="5DEA4526" w:rsidR="00671FF5" w:rsidRDefault="00671FF5" w:rsidP="003C39FE">
            <w:pPr>
              <w:widowControl/>
              <w:jc w:val="center"/>
              <w:rPr>
                <w:rFonts w:ascii="宋体" w:eastAsia="宋体" w:hAnsi="宋体" w:cs="宋体"/>
                <w:kern w:val="0"/>
                <w:sz w:val="24"/>
                <w:szCs w:val="24"/>
              </w:rPr>
            </w:pPr>
            <w:r w:rsidRPr="00470153">
              <w:rPr>
                <w:rFonts w:ascii="宋体" w:eastAsia="宋体" w:hAnsi="宋体" w:cs="宋体"/>
                <w:kern w:val="0"/>
                <w:sz w:val="24"/>
                <w:szCs w:val="24"/>
              </w:rPr>
              <w:t>判别测试字段</w:t>
            </w:r>
          </w:p>
        </w:tc>
        <w:tc>
          <w:tcPr>
            <w:tcW w:w="2552" w:type="dxa"/>
          </w:tcPr>
          <w:p w14:paraId="23EA3A04" w14:textId="411B28D8" w:rsidR="00671FF5" w:rsidRDefault="00671FF5" w:rsidP="003C39FE">
            <w:pPr>
              <w:widowControl/>
              <w:jc w:val="center"/>
              <w:rPr>
                <w:rFonts w:ascii="宋体" w:eastAsia="宋体" w:hAnsi="宋体" w:cs="宋体"/>
                <w:kern w:val="0"/>
                <w:sz w:val="24"/>
                <w:szCs w:val="24"/>
              </w:rPr>
            </w:pPr>
            <w:r w:rsidRPr="00470153">
              <w:rPr>
                <w:rFonts w:ascii="宋体" w:eastAsia="宋体" w:hAnsi="宋体" w:cs="宋体"/>
                <w:kern w:val="0"/>
                <w:sz w:val="24"/>
                <w:szCs w:val="24"/>
              </w:rPr>
              <w:t>后继地址字段</w:t>
            </w:r>
          </w:p>
        </w:tc>
      </w:tr>
    </w:tbl>
    <w:p w14:paraId="022E61E5" w14:textId="2A0A92D2" w:rsidR="006C6E74" w:rsidRPr="00470153" w:rsidRDefault="006C6E74" w:rsidP="003C39FE">
      <w:pPr>
        <w:widowControl/>
        <w:ind w:firstLineChars="800" w:firstLine="1920"/>
        <w:jc w:val="left"/>
        <w:rPr>
          <w:rFonts w:ascii="宋体" w:eastAsia="宋体" w:hAnsi="宋体" w:cs="宋体"/>
          <w:kern w:val="0"/>
          <w:sz w:val="24"/>
          <w:szCs w:val="24"/>
        </w:rPr>
      </w:pPr>
      <w:r w:rsidRPr="00470153">
        <w:rPr>
          <w:rFonts w:ascii="宋体" w:eastAsia="宋体" w:hAnsi="宋体" w:cs="宋体"/>
          <w:kern w:val="0"/>
          <w:sz w:val="24"/>
          <w:szCs w:val="24"/>
        </w:rPr>
        <w:t>28位</w:t>
      </w:r>
      <w:r w:rsidRPr="00470153">
        <w:rPr>
          <w:rFonts w:ascii="宋体" w:eastAsia="宋体" w:hAnsi="宋体" w:cs="宋体"/>
          <w:kern w:val="0"/>
          <w:sz w:val="24"/>
          <w:szCs w:val="24"/>
        </w:rPr>
        <w:tab/>
      </w:r>
      <w:r w:rsidR="003C39FE">
        <w:rPr>
          <w:rFonts w:ascii="宋体" w:eastAsia="宋体" w:hAnsi="宋体" w:cs="宋体" w:hint="eastAsia"/>
          <w:kern w:val="0"/>
          <w:sz w:val="24"/>
          <w:szCs w:val="24"/>
        </w:rPr>
        <w:t xml:space="preserve">                    </w:t>
      </w:r>
      <w:r w:rsidRPr="00470153">
        <w:rPr>
          <w:rFonts w:ascii="宋体" w:eastAsia="宋体" w:hAnsi="宋体" w:cs="宋体"/>
          <w:kern w:val="0"/>
          <w:sz w:val="24"/>
          <w:szCs w:val="24"/>
        </w:rPr>
        <w:t>3位</w:t>
      </w:r>
      <w:r w:rsidR="003C39FE">
        <w:rPr>
          <w:rFonts w:ascii="宋体" w:eastAsia="宋体" w:hAnsi="宋体" w:cs="宋体" w:hint="eastAsia"/>
          <w:kern w:val="0"/>
          <w:sz w:val="24"/>
          <w:szCs w:val="24"/>
        </w:rPr>
        <w:t xml:space="preserve">            </w:t>
      </w:r>
      <w:r w:rsidRPr="00470153">
        <w:rPr>
          <w:rFonts w:ascii="宋体" w:eastAsia="宋体" w:hAnsi="宋体" w:cs="宋体"/>
          <w:kern w:val="0"/>
          <w:sz w:val="24"/>
          <w:szCs w:val="24"/>
        </w:rPr>
        <w:tab/>
        <w:t>9位</w:t>
      </w:r>
      <w:r w:rsidRPr="00470153">
        <w:rPr>
          <w:rFonts w:ascii="宋体" w:eastAsia="宋体" w:hAnsi="宋体" w:cs="宋体"/>
          <w:kern w:val="0"/>
          <w:sz w:val="24"/>
          <w:szCs w:val="24"/>
        </w:rPr>
        <w:tab/>
      </w:r>
    </w:p>
    <w:p w14:paraId="5ED23F51" w14:textId="77777777" w:rsidR="009F418D" w:rsidRDefault="009F418D" w:rsidP="009F418D">
      <w:pPr>
        <w:widowControl/>
        <w:jc w:val="left"/>
        <w:rPr>
          <w:rFonts w:ascii="宋体" w:eastAsia="宋体" w:hAnsi="宋体" w:cs="宋体"/>
          <w:kern w:val="0"/>
          <w:sz w:val="24"/>
          <w:szCs w:val="24"/>
        </w:rPr>
      </w:pPr>
    </w:p>
    <w:p w14:paraId="31777E5F" w14:textId="59D00E84" w:rsidR="009F418D" w:rsidRPr="009F418D" w:rsidRDefault="009F418D" w:rsidP="009F418D">
      <w:pPr>
        <w:widowControl/>
        <w:jc w:val="left"/>
        <w:rPr>
          <w:rFonts w:ascii="宋体" w:eastAsia="宋体" w:hAnsi="宋体" w:cs="宋体"/>
          <w:kern w:val="0"/>
          <w:sz w:val="24"/>
          <w:szCs w:val="24"/>
        </w:rPr>
      </w:pPr>
      <w:r>
        <w:rPr>
          <w:rFonts w:ascii="宋体" w:eastAsia="宋体" w:hAnsi="宋体" w:cs="宋体" w:hint="eastAsia"/>
          <w:kern w:val="0"/>
          <w:sz w:val="24"/>
          <w:szCs w:val="24"/>
        </w:rPr>
        <w:t>5.</w:t>
      </w:r>
      <w:r w:rsidRPr="009F418D">
        <w:rPr>
          <w:rFonts w:ascii="宋体" w:eastAsia="宋体" w:hAnsi="宋体" w:cs="宋体"/>
          <w:kern w:val="0"/>
          <w:sz w:val="24"/>
          <w:szCs w:val="24"/>
        </w:rPr>
        <w:t>某机共有52个微操作控制信号，构成5个相斥类的微命令组，各组分别包含5、8、2、15</w:t>
      </w:r>
      <w:r>
        <w:rPr>
          <w:rFonts w:ascii="宋体" w:eastAsia="宋体" w:hAnsi="宋体" w:cs="宋体" w:hint="eastAsia"/>
          <w:kern w:val="0"/>
          <w:sz w:val="24"/>
          <w:szCs w:val="24"/>
        </w:rPr>
        <w:t>、</w:t>
      </w:r>
      <w:r w:rsidRPr="009F418D">
        <w:rPr>
          <w:rFonts w:ascii="宋体" w:eastAsia="宋体" w:hAnsi="宋体" w:cs="宋体"/>
          <w:kern w:val="0"/>
          <w:sz w:val="24"/>
          <w:szCs w:val="24"/>
        </w:rPr>
        <w:t xml:space="preserve">22 </w:t>
      </w:r>
      <w:proofErr w:type="gramStart"/>
      <w:r w:rsidRPr="009F418D">
        <w:rPr>
          <w:rFonts w:ascii="宋体" w:eastAsia="宋体" w:hAnsi="宋体" w:cs="宋体"/>
          <w:kern w:val="0"/>
          <w:sz w:val="24"/>
          <w:szCs w:val="24"/>
        </w:rPr>
        <w:t>个</w:t>
      </w:r>
      <w:proofErr w:type="gramEnd"/>
      <w:r w:rsidRPr="009F418D">
        <w:rPr>
          <w:rFonts w:ascii="宋体" w:eastAsia="宋体" w:hAnsi="宋体" w:cs="宋体"/>
          <w:kern w:val="0"/>
          <w:sz w:val="24"/>
          <w:szCs w:val="24"/>
        </w:rPr>
        <w:t>微命令。已知可判定的外部条件有两个，微指令字长28位。</w:t>
      </w:r>
    </w:p>
    <w:p w14:paraId="5AFB1D2E" w14:textId="77777777" w:rsidR="009F418D" w:rsidRDefault="009F418D" w:rsidP="009F418D">
      <w:pPr>
        <w:widowControl/>
        <w:jc w:val="left"/>
        <w:rPr>
          <w:rFonts w:ascii="宋体" w:eastAsia="宋体" w:hAnsi="宋体" w:cs="宋体"/>
          <w:kern w:val="0"/>
          <w:sz w:val="24"/>
          <w:szCs w:val="24"/>
        </w:rPr>
      </w:pPr>
      <w:r w:rsidRPr="009F418D">
        <w:rPr>
          <w:rFonts w:ascii="宋体" w:eastAsia="宋体" w:hAnsi="宋体" w:cs="宋体"/>
          <w:kern w:val="0"/>
          <w:sz w:val="24"/>
          <w:szCs w:val="24"/>
        </w:rPr>
        <w:t>1)按水平型微指令格式设计微指令，要求微指令的下地址字段直接给出后继微指令地址</w:t>
      </w:r>
    </w:p>
    <w:p w14:paraId="6D0EEE95" w14:textId="5E1B5E3C" w:rsidR="006C6E74" w:rsidRDefault="009F418D" w:rsidP="009F418D">
      <w:pPr>
        <w:widowControl/>
        <w:jc w:val="left"/>
        <w:rPr>
          <w:rFonts w:ascii="宋体" w:eastAsia="宋体" w:hAnsi="宋体" w:cs="宋体"/>
          <w:kern w:val="0"/>
          <w:sz w:val="24"/>
          <w:szCs w:val="24"/>
        </w:rPr>
      </w:pPr>
      <w:r w:rsidRPr="009F418D">
        <w:rPr>
          <w:rFonts w:ascii="宋体" w:eastAsia="宋体" w:hAnsi="宋体" w:cs="宋体"/>
          <w:kern w:val="0"/>
          <w:sz w:val="24"/>
          <w:szCs w:val="24"/>
        </w:rPr>
        <w:t>2)指出控制存储器的容量。</w:t>
      </w:r>
    </w:p>
    <w:p w14:paraId="3E10E16F" w14:textId="6E9B5170"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解答:</w:t>
      </w:r>
    </w:p>
    <w:p w14:paraId="28A531E6" w14:textId="77777777"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1)根据5个互斥类的微命令组，各组分别包含5、8、2、15、22个微命令，考虑到每组必</w:t>
      </w:r>
    </w:p>
    <w:p w14:paraId="6477FE79" w14:textId="77777777"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hint="eastAsia"/>
          <w:kern w:val="0"/>
          <w:sz w:val="24"/>
          <w:szCs w:val="24"/>
        </w:rPr>
        <w:lastRenderedPageBreak/>
        <w:t>须增加一种不发命令的情况，条件测试字段应包含一种不转移的情况，则</w:t>
      </w:r>
      <w:r w:rsidRPr="00470153">
        <w:rPr>
          <w:rFonts w:ascii="宋体" w:eastAsia="宋体" w:hAnsi="宋体" w:cs="宋体"/>
          <w:kern w:val="0"/>
          <w:sz w:val="24"/>
          <w:szCs w:val="24"/>
        </w:rPr>
        <w:t>5个控制字段分别需给出6、9、3、16、23种状态，对应3、4、2、4、5位(共18位)，条件测试字段取 2位。根据微指令字长为28位，下地址字段取28-18-2=8位，则其微指令格式如下图所示。</w:t>
      </w:r>
    </w:p>
    <w:p w14:paraId="6A6A5174" w14:textId="09EB6F35" w:rsidR="006C6E74" w:rsidRPr="00470153" w:rsidRDefault="006C6E74" w:rsidP="00217D58">
      <w:pPr>
        <w:widowControl/>
        <w:ind w:firstLineChars="200" w:firstLine="480"/>
        <w:jc w:val="left"/>
        <w:rPr>
          <w:rFonts w:ascii="宋体" w:eastAsia="宋体" w:hAnsi="宋体" w:cs="宋体"/>
          <w:kern w:val="0"/>
          <w:sz w:val="24"/>
          <w:szCs w:val="24"/>
        </w:rPr>
      </w:pPr>
      <w:r w:rsidRPr="00470153">
        <w:rPr>
          <w:rFonts w:ascii="宋体" w:eastAsia="宋体" w:hAnsi="宋体" w:cs="宋体"/>
          <w:kern w:val="0"/>
          <w:sz w:val="24"/>
          <w:szCs w:val="24"/>
        </w:rPr>
        <w:t>5个</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8个</w:t>
      </w:r>
      <w:r w:rsidR="009F418D">
        <w:rPr>
          <w:rFonts w:ascii="宋体" w:eastAsia="宋体" w:hAnsi="宋体" w:cs="宋体" w:hint="eastAsia"/>
          <w:kern w:val="0"/>
          <w:sz w:val="24"/>
          <w:szCs w:val="24"/>
        </w:rPr>
        <w:t xml:space="preserve">   </w:t>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ab/>
        <w:t>2个</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15个</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22个</w:t>
      </w:r>
      <w:r w:rsidRPr="00470153">
        <w:rPr>
          <w:rFonts w:ascii="宋体" w:eastAsia="宋体" w:hAnsi="宋体" w:cs="宋体"/>
          <w:kern w:val="0"/>
          <w:sz w:val="24"/>
          <w:szCs w:val="24"/>
        </w:rPr>
        <w:tab/>
      </w:r>
      <w:r w:rsidR="00217D58">
        <w:rPr>
          <w:rFonts w:ascii="宋体" w:eastAsia="宋体" w:hAnsi="宋体" w:cs="宋体" w:hint="eastAsia"/>
          <w:kern w:val="0"/>
          <w:sz w:val="24"/>
          <w:szCs w:val="24"/>
        </w:rPr>
        <w:t xml:space="preserve">    </w:t>
      </w:r>
      <w:r w:rsidR="00217D58" w:rsidRPr="00470153">
        <w:rPr>
          <w:rFonts w:ascii="宋体" w:eastAsia="宋体" w:hAnsi="宋体" w:cs="宋体"/>
          <w:kern w:val="0"/>
          <w:sz w:val="24"/>
          <w:szCs w:val="24"/>
        </w:rPr>
        <w:t>2个</w:t>
      </w:r>
    </w:p>
    <w:p w14:paraId="70864531" w14:textId="554A42F2" w:rsidR="006C6E74" w:rsidRPr="00470153" w:rsidRDefault="006C6E74" w:rsidP="00217D58">
      <w:pPr>
        <w:widowControl/>
        <w:ind w:firstLineChars="100" w:firstLine="240"/>
        <w:jc w:val="left"/>
        <w:rPr>
          <w:rFonts w:ascii="宋体" w:eastAsia="宋体" w:hAnsi="宋体" w:cs="宋体"/>
          <w:kern w:val="0"/>
          <w:sz w:val="24"/>
          <w:szCs w:val="24"/>
        </w:rPr>
      </w:pPr>
      <w:r w:rsidRPr="00470153">
        <w:rPr>
          <w:rFonts w:ascii="宋体" w:eastAsia="宋体" w:hAnsi="宋体" w:cs="宋体" w:hint="eastAsia"/>
          <w:kern w:val="0"/>
          <w:sz w:val="24"/>
          <w:szCs w:val="24"/>
        </w:rPr>
        <w:t>微命令</w:t>
      </w:r>
      <w:r w:rsidRPr="00470153">
        <w:rPr>
          <w:rFonts w:ascii="宋体" w:eastAsia="宋体" w:hAnsi="宋体" w:cs="宋体"/>
          <w:kern w:val="0"/>
          <w:sz w:val="24"/>
          <w:szCs w:val="24"/>
        </w:rPr>
        <w:tab/>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微命令</w:t>
      </w:r>
      <w:r w:rsidRPr="00470153">
        <w:rPr>
          <w:rFonts w:ascii="宋体" w:eastAsia="宋体" w:hAnsi="宋体" w:cs="宋体"/>
          <w:kern w:val="0"/>
          <w:sz w:val="24"/>
          <w:szCs w:val="24"/>
        </w:rPr>
        <w:tab/>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微命令</w:t>
      </w:r>
      <w:r w:rsidRPr="00470153">
        <w:rPr>
          <w:rFonts w:ascii="宋体" w:eastAsia="宋体" w:hAnsi="宋体" w:cs="宋体"/>
          <w:kern w:val="0"/>
          <w:sz w:val="24"/>
          <w:szCs w:val="24"/>
        </w:rPr>
        <w:tab/>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微命令</w:t>
      </w:r>
      <w:r w:rsidRPr="00470153">
        <w:rPr>
          <w:rFonts w:ascii="宋体" w:eastAsia="宋体" w:hAnsi="宋体" w:cs="宋体"/>
          <w:kern w:val="0"/>
          <w:sz w:val="24"/>
          <w:szCs w:val="24"/>
        </w:rPr>
        <w:tab/>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微命令</w:t>
      </w:r>
      <w:r w:rsidRPr="00470153">
        <w:rPr>
          <w:rFonts w:ascii="宋体" w:eastAsia="宋体" w:hAnsi="宋体" w:cs="宋体"/>
          <w:kern w:val="0"/>
          <w:sz w:val="24"/>
          <w:szCs w:val="24"/>
        </w:rPr>
        <w:tab/>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判断条件</w:t>
      </w:r>
      <w:r w:rsidRPr="00470153">
        <w:rPr>
          <w:rFonts w:ascii="宋体" w:eastAsia="宋体" w:hAnsi="宋体" w:cs="宋体"/>
          <w:kern w:val="0"/>
          <w:sz w:val="24"/>
          <w:szCs w:val="24"/>
        </w:rPr>
        <w:tab/>
      </w:r>
      <w:r w:rsidR="00217D58">
        <w:rPr>
          <w:rFonts w:ascii="宋体" w:eastAsia="宋体" w:hAnsi="宋体" w:cs="宋体" w:hint="eastAsia"/>
          <w:kern w:val="0"/>
          <w:sz w:val="24"/>
          <w:szCs w:val="24"/>
        </w:rPr>
        <w:t xml:space="preserve">     </w:t>
      </w:r>
      <w:r w:rsidRPr="00470153">
        <w:rPr>
          <w:rFonts w:ascii="宋体" w:eastAsia="宋体" w:hAnsi="宋体" w:cs="宋体"/>
          <w:kern w:val="0"/>
          <w:sz w:val="24"/>
          <w:szCs w:val="24"/>
        </w:rPr>
        <w:t>后继地址</w:t>
      </w:r>
      <w:r w:rsidRPr="00470153">
        <w:rPr>
          <w:rFonts w:ascii="宋体" w:eastAsia="宋体" w:hAnsi="宋体" w:cs="宋体"/>
          <w:kern w:val="0"/>
          <w:sz w:val="24"/>
          <w:szCs w:val="24"/>
        </w:rPr>
        <w:tab/>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p>
    <w:tbl>
      <w:tblPr>
        <w:tblStyle w:val="a7"/>
        <w:tblW w:w="0" w:type="auto"/>
        <w:tblLook w:val="04A0" w:firstRow="1" w:lastRow="0" w:firstColumn="1" w:lastColumn="0" w:noHBand="0" w:noVBand="1"/>
      </w:tblPr>
      <w:tblGrid>
        <w:gridCol w:w="1129"/>
        <w:gridCol w:w="1560"/>
        <w:gridCol w:w="850"/>
        <w:gridCol w:w="1418"/>
        <w:gridCol w:w="1701"/>
        <w:gridCol w:w="1275"/>
        <w:gridCol w:w="1985"/>
      </w:tblGrid>
      <w:tr w:rsidR="009F418D" w14:paraId="5BB4FADE" w14:textId="77777777" w:rsidTr="009F418D">
        <w:tc>
          <w:tcPr>
            <w:tcW w:w="1129" w:type="dxa"/>
          </w:tcPr>
          <w:p w14:paraId="3B6BFCB3" w14:textId="77777777" w:rsidR="009F418D" w:rsidRDefault="009F418D" w:rsidP="006C6E74">
            <w:pPr>
              <w:widowControl/>
              <w:jc w:val="left"/>
              <w:rPr>
                <w:rFonts w:ascii="宋体" w:eastAsia="宋体" w:hAnsi="宋体" w:cs="宋体"/>
                <w:kern w:val="0"/>
                <w:sz w:val="24"/>
                <w:szCs w:val="24"/>
              </w:rPr>
            </w:pPr>
          </w:p>
        </w:tc>
        <w:tc>
          <w:tcPr>
            <w:tcW w:w="1560" w:type="dxa"/>
          </w:tcPr>
          <w:p w14:paraId="38CA3B44" w14:textId="77777777" w:rsidR="009F418D" w:rsidRDefault="009F418D" w:rsidP="006C6E74">
            <w:pPr>
              <w:widowControl/>
              <w:jc w:val="left"/>
              <w:rPr>
                <w:rFonts w:ascii="宋体" w:eastAsia="宋体" w:hAnsi="宋体" w:cs="宋体"/>
                <w:kern w:val="0"/>
                <w:sz w:val="24"/>
                <w:szCs w:val="24"/>
              </w:rPr>
            </w:pPr>
          </w:p>
        </w:tc>
        <w:tc>
          <w:tcPr>
            <w:tcW w:w="850" w:type="dxa"/>
          </w:tcPr>
          <w:p w14:paraId="41506A2F" w14:textId="77777777" w:rsidR="009F418D" w:rsidRDefault="009F418D" w:rsidP="006C6E74">
            <w:pPr>
              <w:widowControl/>
              <w:jc w:val="left"/>
              <w:rPr>
                <w:rFonts w:ascii="宋体" w:eastAsia="宋体" w:hAnsi="宋体" w:cs="宋体"/>
                <w:kern w:val="0"/>
                <w:sz w:val="24"/>
                <w:szCs w:val="24"/>
              </w:rPr>
            </w:pPr>
          </w:p>
        </w:tc>
        <w:tc>
          <w:tcPr>
            <w:tcW w:w="1418" w:type="dxa"/>
          </w:tcPr>
          <w:p w14:paraId="450655AE" w14:textId="77777777" w:rsidR="009F418D" w:rsidRDefault="009F418D" w:rsidP="006C6E74">
            <w:pPr>
              <w:widowControl/>
              <w:jc w:val="left"/>
              <w:rPr>
                <w:rFonts w:ascii="宋体" w:eastAsia="宋体" w:hAnsi="宋体" w:cs="宋体"/>
                <w:kern w:val="0"/>
                <w:sz w:val="24"/>
                <w:szCs w:val="24"/>
              </w:rPr>
            </w:pPr>
          </w:p>
        </w:tc>
        <w:tc>
          <w:tcPr>
            <w:tcW w:w="1701" w:type="dxa"/>
          </w:tcPr>
          <w:p w14:paraId="1F11CE6D" w14:textId="77777777" w:rsidR="009F418D" w:rsidRDefault="009F418D" w:rsidP="006C6E74">
            <w:pPr>
              <w:widowControl/>
              <w:jc w:val="left"/>
              <w:rPr>
                <w:rFonts w:ascii="宋体" w:eastAsia="宋体" w:hAnsi="宋体" w:cs="宋体"/>
                <w:kern w:val="0"/>
                <w:sz w:val="24"/>
                <w:szCs w:val="24"/>
              </w:rPr>
            </w:pPr>
          </w:p>
        </w:tc>
        <w:tc>
          <w:tcPr>
            <w:tcW w:w="1275" w:type="dxa"/>
          </w:tcPr>
          <w:p w14:paraId="0928F9C0" w14:textId="21B18C8A" w:rsidR="009F418D" w:rsidRDefault="009F418D" w:rsidP="006C6E74">
            <w:pPr>
              <w:widowControl/>
              <w:jc w:val="left"/>
              <w:rPr>
                <w:rFonts w:ascii="宋体" w:eastAsia="宋体" w:hAnsi="宋体" w:cs="宋体"/>
                <w:kern w:val="0"/>
                <w:sz w:val="24"/>
                <w:szCs w:val="24"/>
              </w:rPr>
            </w:pPr>
            <w:r w:rsidRPr="00470153">
              <w:rPr>
                <w:rFonts w:ascii="宋体" w:eastAsia="宋体" w:hAnsi="宋体" w:cs="宋体" w:hint="eastAsia"/>
                <w:kern w:val="0"/>
                <w:sz w:val="24"/>
                <w:szCs w:val="24"/>
              </w:rPr>
              <w:t>条件测试</w:t>
            </w:r>
          </w:p>
        </w:tc>
        <w:tc>
          <w:tcPr>
            <w:tcW w:w="1985" w:type="dxa"/>
          </w:tcPr>
          <w:p w14:paraId="0401FF8A" w14:textId="66093B17" w:rsidR="009F418D" w:rsidRDefault="009F418D" w:rsidP="009F418D">
            <w:pPr>
              <w:widowControl/>
              <w:jc w:val="center"/>
              <w:rPr>
                <w:rFonts w:ascii="宋体" w:eastAsia="宋体" w:hAnsi="宋体" w:cs="宋体"/>
                <w:kern w:val="0"/>
                <w:sz w:val="24"/>
                <w:szCs w:val="24"/>
              </w:rPr>
            </w:pPr>
            <w:r w:rsidRPr="00470153">
              <w:rPr>
                <w:rFonts w:ascii="宋体" w:eastAsia="宋体" w:hAnsi="宋体" w:cs="宋体"/>
                <w:kern w:val="0"/>
                <w:sz w:val="24"/>
                <w:szCs w:val="24"/>
              </w:rPr>
              <w:t>后继地址</w:t>
            </w:r>
          </w:p>
        </w:tc>
      </w:tr>
    </w:tbl>
    <w:p w14:paraId="6A195EF6" w14:textId="798A5243" w:rsidR="006C6E74" w:rsidRPr="00470153" w:rsidRDefault="006C6E74" w:rsidP="009F418D">
      <w:pPr>
        <w:widowControl/>
        <w:ind w:firstLineChars="200" w:firstLine="480"/>
        <w:jc w:val="left"/>
        <w:rPr>
          <w:rFonts w:ascii="宋体" w:eastAsia="宋体" w:hAnsi="宋体" w:cs="宋体"/>
          <w:kern w:val="0"/>
          <w:sz w:val="24"/>
          <w:szCs w:val="24"/>
        </w:rPr>
      </w:pPr>
      <w:r w:rsidRPr="00470153">
        <w:rPr>
          <w:rFonts w:ascii="宋体" w:eastAsia="宋体" w:hAnsi="宋体" w:cs="宋体"/>
          <w:kern w:val="0"/>
          <w:sz w:val="24"/>
          <w:szCs w:val="24"/>
        </w:rPr>
        <w:t>3位</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4位</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2位</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4位</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5位</w:t>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2位</w:t>
      </w:r>
      <w:r w:rsidRPr="00470153">
        <w:rPr>
          <w:rFonts w:ascii="宋体" w:eastAsia="宋体" w:hAnsi="宋体" w:cs="宋体"/>
          <w:kern w:val="0"/>
          <w:sz w:val="24"/>
          <w:szCs w:val="24"/>
        </w:rPr>
        <w:tab/>
      </w:r>
      <w:r w:rsidR="009F418D">
        <w:rPr>
          <w:rFonts w:ascii="宋体" w:eastAsia="宋体" w:hAnsi="宋体" w:cs="宋体" w:hint="eastAsia"/>
          <w:kern w:val="0"/>
          <w:sz w:val="24"/>
          <w:szCs w:val="24"/>
        </w:rPr>
        <w:t xml:space="preserve">       </w:t>
      </w:r>
      <w:r w:rsidRPr="00470153">
        <w:rPr>
          <w:rFonts w:ascii="宋体" w:eastAsia="宋体" w:hAnsi="宋体" w:cs="宋体"/>
          <w:kern w:val="0"/>
          <w:sz w:val="24"/>
          <w:szCs w:val="24"/>
        </w:rPr>
        <w:t>8位</w:t>
      </w:r>
      <w:r w:rsidRPr="00470153">
        <w:rPr>
          <w:rFonts w:ascii="宋体" w:eastAsia="宋体" w:hAnsi="宋体" w:cs="宋体"/>
          <w:kern w:val="0"/>
          <w:sz w:val="24"/>
          <w:szCs w:val="24"/>
        </w:rPr>
        <w:tab/>
      </w:r>
    </w:p>
    <w:p w14:paraId="6A5CEE70" w14:textId="587BD62D"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2)根据后继地址字段为8位，微指令字长为28位，得出控制存储器的容量为2</w:t>
      </w:r>
      <w:r w:rsidRPr="009840AF">
        <w:rPr>
          <w:rFonts w:ascii="宋体" w:eastAsia="宋体" w:hAnsi="宋体" w:cs="宋体"/>
          <w:kern w:val="0"/>
          <w:sz w:val="24"/>
          <w:szCs w:val="24"/>
          <w:vertAlign w:val="superscript"/>
        </w:rPr>
        <w:t>8</w:t>
      </w:r>
      <w:r w:rsidR="009840AF">
        <w:rPr>
          <w:rFonts w:ascii="宋体" w:eastAsia="宋体" w:hAnsi="宋体" w:cs="宋体" w:hint="eastAsia"/>
          <w:kern w:val="0"/>
          <w:sz w:val="24"/>
          <w:szCs w:val="24"/>
        </w:rPr>
        <w:t>×</w:t>
      </w:r>
      <w:r w:rsidRPr="00470153">
        <w:rPr>
          <w:rFonts w:ascii="宋体" w:eastAsia="宋体" w:hAnsi="宋体" w:cs="宋体"/>
          <w:kern w:val="0"/>
          <w:sz w:val="24"/>
          <w:szCs w:val="24"/>
        </w:rPr>
        <w:t>28位。</w:t>
      </w:r>
    </w:p>
    <w:p w14:paraId="4C8EA646" w14:textId="77777777" w:rsidR="00FE63EA" w:rsidRPr="00FE63EA" w:rsidRDefault="00FE63EA" w:rsidP="00FE63EA">
      <w:pPr>
        <w:widowControl/>
        <w:jc w:val="left"/>
        <w:rPr>
          <w:rFonts w:ascii="宋体" w:eastAsia="宋体" w:hAnsi="宋体" w:cs="宋体"/>
          <w:kern w:val="0"/>
          <w:sz w:val="24"/>
          <w:szCs w:val="24"/>
        </w:rPr>
      </w:pPr>
      <w:r w:rsidRPr="00FE63EA">
        <w:rPr>
          <w:rFonts w:ascii="宋体" w:eastAsia="宋体" w:hAnsi="宋体" w:cs="宋体"/>
          <w:noProof/>
          <w:kern w:val="0"/>
          <w:sz w:val="24"/>
          <w:szCs w:val="24"/>
        </w:rPr>
        <w:drawing>
          <wp:inline distT="0" distB="0" distL="0" distR="0" wp14:anchorId="178DAD70" wp14:editId="6F9E8E29">
            <wp:extent cx="6774672" cy="3060700"/>
            <wp:effectExtent l="0" t="0" r="7620" b="6350"/>
            <wp:docPr id="6265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84845" cy="3065296"/>
                    </a:xfrm>
                    <a:prstGeom prst="rect">
                      <a:avLst/>
                    </a:prstGeom>
                    <a:noFill/>
                    <a:ln>
                      <a:noFill/>
                    </a:ln>
                  </pic:spPr>
                </pic:pic>
              </a:graphicData>
            </a:graphic>
          </wp:inline>
        </w:drawing>
      </w:r>
    </w:p>
    <w:p w14:paraId="0A342E2F" w14:textId="69166B05"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解答:</w:t>
      </w:r>
    </w:p>
    <w:p w14:paraId="0EDC7F58" w14:textId="77777777"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1)立即寻址的加法指令执行周期的</w:t>
      </w:r>
      <w:proofErr w:type="gramStart"/>
      <w:r w:rsidRPr="00470153">
        <w:rPr>
          <w:rFonts w:ascii="宋体" w:eastAsia="宋体" w:hAnsi="宋体" w:cs="宋体"/>
          <w:kern w:val="0"/>
          <w:sz w:val="24"/>
          <w:szCs w:val="24"/>
        </w:rPr>
        <w:t>微操作</w:t>
      </w:r>
      <w:proofErr w:type="gramEnd"/>
      <w:r w:rsidRPr="00470153">
        <w:rPr>
          <w:rFonts w:ascii="宋体" w:eastAsia="宋体" w:hAnsi="宋体" w:cs="宋体"/>
          <w:kern w:val="0"/>
          <w:sz w:val="24"/>
          <w:szCs w:val="24"/>
        </w:rPr>
        <w:t>命令及节拍安排如下:</w:t>
      </w:r>
    </w:p>
    <w:p w14:paraId="3C0E0446" w14:textId="2AF4E5B8"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T</w:t>
      </w:r>
      <w:r w:rsidR="00FE63EA">
        <w:rPr>
          <w:rFonts w:ascii="宋体" w:eastAsia="宋体" w:hAnsi="宋体" w:cs="宋体" w:hint="eastAsia"/>
          <w:kern w:val="0"/>
          <w:sz w:val="24"/>
          <w:szCs w:val="24"/>
        </w:rPr>
        <w:t>0</w:t>
      </w:r>
      <w:r w:rsidRPr="00470153">
        <w:rPr>
          <w:rFonts w:ascii="宋体" w:eastAsia="宋体" w:hAnsi="宋体" w:cs="宋体"/>
          <w:kern w:val="0"/>
          <w:sz w:val="24"/>
          <w:szCs w:val="24"/>
        </w:rPr>
        <w:t xml:space="preserve"> </w:t>
      </w:r>
      <w:r w:rsidR="00FE63EA">
        <w:rPr>
          <w:rFonts w:ascii="宋体" w:eastAsia="宋体" w:hAnsi="宋体" w:cs="宋体" w:hint="eastAsia"/>
          <w:kern w:val="0"/>
          <w:sz w:val="24"/>
          <w:szCs w:val="24"/>
        </w:rPr>
        <w:t xml:space="preserve">  </w:t>
      </w:r>
      <w:r w:rsidRPr="00470153">
        <w:rPr>
          <w:rFonts w:ascii="宋体" w:eastAsia="宋体" w:hAnsi="宋体" w:cs="宋体"/>
          <w:kern w:val="0"/>
          <w:sz w:val="24"/>
          <w:szCs w:val="24"/>
        </w:rPr>
        <w:t>Ad(IR)</w:t>
      </w:r>
      <w:bookmarkStart w:id="3" w:name="_Hlk167844724"/>
      <w:r w:rsidRPr="00470153">
        <w:rPr>
          <w:rFonts w:ascii="宋体" w:eastAsia="宋体" w:hAnsi="宋体" w:cs="宋体"/>
          <w:kern w:val="0"/>
          <w:sz w:val="24"/>
          <w:szCs w:val="24"/>
        </w:rPr>
        <w:t>→</w:t>
      </w:r>
      <w:bookmarkEnd w:id="3"/>
      <w:r w:rsidRPr="00470153">
        <w:rPr>
          <w:rFonts w:ascii="宋体" w:eastAsia="宋体" w:hAnsi="宋体" w:cs="宋体"/>
          <w:kern w:val="0"/>
          <w:sz w:val="24"/>
          <w:szCs w:val="24"/>
        </w:rPr>
        <w:t>R1</w:t>
      </w:r>
      <w:r w:rsidRPr="00470153">
        <w:rPr>
          <w:rFonts w:ascii="宋体" w:eastAsia="宋体" w:hAnsi="宋体" w:cs="宋体"/>
          <w:kern w:val="0"/>
          <w:sz w:val="24"/>
          <w:szCs w:val="24"/>
        </w:rPr>
        <w:tab/>
      </w:r>
      <w:r w:rsidR="00FE63EA">
        <w:rPr>
          <w:rFonts w:ascii="宋体" w:eastAsia="宋体" w:hAnsi="宋体" w:cs="宋体" w:hint="eastAsia"/>
          <w:kern w:val="0"/>
          <w:sz w:val="24"/>
          <w:szCs w:val="24"/>
        </w:rPr>
        <w:t xml:space="preserve">     </w:t>
      </w:r>
      <w:r w:rsidRPr="00470153">
        <w:rPr>
          <w:rFonts w:ascii="宋体" w:eastAsia="宋体" w:hAnsi="宋体" w:cs="宋体"/>
          <w:kern w:val="0"/>
          <w:sz w:val="24"/>
          <w:szCs w:val="24"/>
        </w:rPr>
        <w:t>立即数→R1</w:t>
      </w:r>
      <w:r w:rsidRPr="00470153">
        <w:rPr>
          <w:rFonts w:ascii="宋体" w:eastAsia="宋体" w:hAnsi="宋体" w:cs="宋体"/>
          <w:kern w:val="0"/>
          <w:sz w:val="24"/>
          <w:szCs w:val="24"/>
        </w:rPr>
        <w:tab/>
      </w:r>
    </w:p>
    <w:p w14:paraId="00C6B8D7" w14:textId="1388A814"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T</w:t>
      </w:r>
      <w:r w:rsidR="00FE63EA">
        <w:rPr>
          <w:rFonts w:ascii="宋体" w:eastAsia="宋体" w:hAnsi="宋体" w:cs="宋体" w:hint="eastAsia"/>
          <w:kern w:val="0"/>
          <w:sz w:val="24"/>
          <w:szCs w:val="24"/>
        </w:rPr>
        <w:t xml:space="preserve">1   </w:t>
      </w:r>
      <w:r w:rsidRPr="00470153">
        <w:rPr>
          <w:rFonts w:ascii="宋体" w:eastAsia="宋体" w:hAnsi="宋体" w:cs="宋体"/>
          <w:kern w:val="0"/>
          <w:sz w:val="24"/>
          <w:szCs w:val="24"/>
        </w:rPr>
        <w:t>(R1)+(ACC)→R2</w:t>
      </w:r>
      <w:r w:rsidRPr="00470153">
        <w:rPr>
          <w:rFonts w:ascii="宋体" w:eastAsia="宋体" w:hAnsi="宋体" w:cs="宋体"/>
          <w:kern w:val="0"/>
          <w:sz w:val="24"/>
          <w:szCs w:val="24"/>
        </w:rPr>
        <w:tab/>
      </w:r>
      <w:r w:rsidR="00FE63EA">
        <w:rPr>
          <w:rFonts w:ascii="宋体" w:eastAsia="宋体" w:hAnsi="宋体" w:cs="宋体" w:hint="eastAsia"/>
          <w:kern w:val="0"/>
          <w:sz w:val="24"/>
          <w:szCs w:val="24"/>
        </w:rPr>
        <w:t xml:space="preserve">  </w:t>
      </w:r>
      <w:r w:rsidRPr="00470153">
        <w:rPr>
          <w:rFonts w:ascii="宋体" w:eastAsia="宋体" w:hAnsi="宋体" w:cs="宋体"/>
          <w:kern w:val="0"/>
          <w:sz w:val="24"/>
          <w:szCs w:val="24"/>
        </w:rPr>
        <w:t>ACC 通过总线送 ALU</w:t>
      </w:r>
      <w:r w:rsidRPr="00470153">
        <w:rPr>
          <w:rFonts w:ascii="宋体" w:eastAsia="宋体" w:hAnsi="宋体" w:cs="宋体"/>
          <w:kern w:val="0"/>
          <w:sz w:val="24"/>
          <w:szCs w:val="24"/>
        </w:rPr>
        <w:tab/>
      </w:r>
    </w:p>
    <w:p w14:paraId="62ADC78D" w14:textId="7CA4BFD5"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T2</w:t>
      </w:r>
      <w:r w:rsidR="00FE63EA">
        <w:rPr>
          <w:rFonts w:ascii="宋体" w:eastAsia="宋体" w:hAnsi="宋体" w:cs="宋体" w:hint="eastAsia"/>
          <w:kern w:val="0"/>
          <w:sz w:val="24"/>
          <w:szCs w:val="24"/>
        </w:rPr>
        <w:t xml:space="preserve"> </w:t>
      </w:r>
      <w:r w:rsidRPr="00470153">
        <w:rPr>
          <w:rFonts w:ascii="宋体" w:eastAsia="宋体" w:hAnsi="宋体" w:cs="宋体"/>
          <w:kern w:val="0"/>
          <w:sz w:val="24"/>
          <w:szCs w:val="24"/>
        </w:rPr>
        <w:t xml:space="preserve"> </w:t>
      </w:r>
      <w:r w:rsidR="00FE63EA">
        <w:rPr>
          <w:rFonts w:ascii="宋体" w:eastAsia="宋体" w:hAnsi="宋体" w:cs="宋体" w:hint="eastAsia"/>
          <w:kern w:val="0"/>
          <w:sz w:val="24"/>
          <w:szCs w:val="24"/>
        </w:rPr>
        <w:t xml:space="preserve"> </w:t>
      </w:r>
      <w:r w:rsidRPr="00470153">
        <w:rPr>
          <w:rFonts w:ascii="宋体" w:eastAsia="宋体" w:hAnsi="宋体" w:cs="宋体"/>
          <w:kern w:val="0"/>
          <w:sz w:val="24"/>
          <w:szCs w:val="24"/>
        </w:rPr>
        <w:t>(R2)→ACC</w:t>
      </w:r>
      <w:r w:rsidRPr="00470153">
        <w:rPr>
          <w:rFonts w:ascii="宋体" w:eastAsia="宋体" w:hAnsi="宋体" w:cs="宋体"/>
          <w:kern w:val="0"/>
          <w:sz w:val="24"/>
          <w:szCs w:val="24"/>
        </w:rPr>
        <w:tab/>
      </w:r>
      <w:r w:rsidR="00FE63EA">
        <w:rPr>
          <w:rFonts w:ascii="宋体" w:eastAsia="宋体" w:hAnsi="宋体" w:cs="宋体" w:hint="eastAsia"/>
          <w:kern w:val="0"/>
          <w:sz w:val="24"/>
          <w:szCs w:val="24"/>
        </w:rPr>
        <w:t xml:space="preserve">         </w:t>
      </w:r>
      <w:r w:rsidRPr="00470153">
        <w:rPr>
          <w:rFonts w:ascii="宋体" w:eastAsia="宋体" w:hAnsi="宋体" w:cs="宋体"/>
          <w:kern w:val="0"/>
          <w:sz w:val="24"/>
          <w:szCs w:val="24"/>
        </w:rPr>
        <w:t>结果→ACC</w:t>
      </w:r>
      <w:r w:rsidRPr="00470153">
        <w:rPr>
          <w:rFonts w:ascii="宋体" w:eastAsia="宋体" w:hAnsi="宋体" w:cs="宋体"/>
          <w:kern w:val="0"/>
          <w:sz w:val="24"/>
          <w:szCs w:val="24"/>
        </w:rPr>
        <w:tab/>
      </w:r>
    </w:p>
    <w:p w14:paraId="3FCD55F3" w14:textId="77777777"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2)由于(PC) + 1→PC需由ALU完成，因此PC的值可作为ALU的</w:t>
      </w:r>
      <w:proofErr w:type="gramStart"/>
      <w:r w:rsidRPr="00470153">
        <w:rPr>
          <w:rFonts w:ascii="宋体" w:eastAsia="宋体" w:hAnsi="宋体" w:cs="宋体"/>
          <w:kern w:val="0"/>
          <w:sz w:val="24"/>
          <w:szCs w:val="24"/>
        </w:rPr>
        <w:t>一个源</w:t>
      </w:r>
      <w:proofErr w:type="gramEnd"/>
      <w:r w:rsidRPr="00470153">
        <w:rPr>
          <w:rFonts w:ascii="宋体" w:eastAsia="宋体" w:hAnsi="宋体" w:cs="宋体"/>
          <w:kern w:val="0"/>
          <w:sz w:val="24"/>
          <w:szCs w:val="24"/>
        </w:rPr>
        <w:t>操作数，在ALU</w:t>
      </w:r>
      <w:proofErr w:type="gramStart"/>
      <w:r w:rsidRPr="00470153">
        <w:rPr>
          <w:rFonts w:ascii="宋体" w:eastAsia="宋体" w:hAnsi="宋体" w:cs="宋体"/>
          <w:kern w:val="0"/>
          <w:sz w:val="24"/>
          <w:szCs w:val="24"/>
        </w:rPr>
        <w:t>做加</w:t>
      </w:r>
      <w:proofErr w:type="gramEnd"/>
      <w:r w:rsidRPr="00470153">
        <w:rPr>
          <w:rFonts w:ascii="宋体" w:eastAsia="宋体" w:hAnsi="宋体" w:cs="宋体"/>
          <w:kern w:val="0"/>
          <w:sz w:val="24"/>
          <w:szCs w:val="24"/>
        </w:rPr>
        <w:t>1运算得到(PC)+1后，结果送至与ALU输出端相连的R2，然后送至PC.</w:t>
      </w:r>
    </w:p>
    <w:p w14:paraId="56FFBD2B" w14:textId="77777777" w:rsidR="00FE63EA" w:rsidRDefault="006C6E74" w:rsidP="006C6E74">
      <w:pPr>
        <w:widowControl/>
        <w:jc w:val="left"/>
        <w:rPr>
          <w:rFonts w:ascii="宋体" w:eastAsia="宋体" w:hAnsi="宋体" w:cs="宋体"/>
          <w:kern w:val="0"/>
          <w:sz w:val="24"/>
          <w:szCs w:val="24"/>
        </w:rPr>
      </w:pPr>
      <w:r w:rsidRPr="00470153">
        <w:rPr>
          <w:rFonts w:ascii="宋体" w:eastAsia="宋体" w:hAnsi="宋体" w:cs="宋体" w:hint="eastAsia"/>
          <w:kern w:val="0"/>
          <w:sz w:val="24"/>
          <w:szCs w:val="24"/>
        </w:rPr>
        <w:t>此题的关键是要考虑总线冲突的问题，</w:t>
      </w:r>
      <w:proofErr w:type="gramStart"/>
      <w:r w:rsidRPr="00470153">
        <w:rPr>
          <w:rFonts w:ascii="宋体" w:eastAsia="宋体" w:hAnsi="宋体" w:cs="宋体" w:hint="eastAsia"/>
          <w:kern w:val="0"/>
          <w:sz w:val="24"/>
          <w:szCs w:val="24"/>
        </w:rPr>
        <w:t>因此取指周期</w:t>
      </w:r>
      <w:proofErr w:type="gramEnd"/>
      <w:r w:rsidRPr="00470153">
        <w:rPr>
          <w:rFonts w:ascii="宋体" w:eastAsia="宋体" w:hAnsi="宋体" w:cs="宋体" w:hint="eastAsia"/>
          <w:kern w:val="0"/>
          <w:sz w:val="24"/>
          <w:szCs w:val="24"/>
        </w:rPr>
        <w:t>的</w:t>
      </w:r>
      <w:proofErr w:type="gramStart"/>
      <w:r w:rsidRPr="00470153">
        <w:rPr>
          <w:rFonts w:ascii="宋体" w:eastAsia="宋体" w:hAnsi="宋体" w:cs="宋体" w:hint="eastAsia"/>
          <w:kern w:val="0"/>
          <w:sz w:val="24"/>
          <w:szCs w:val="24"/>
        </w:rPr>
        <w:t>微操作</w:t>
      </w:r>
      <w:proofErr w:type="gramEnd"/>
      <w:r w:rsidRPr="00470153">
        <w:rPr>
          <w:rFonts w:ascii="宋体" w:eastAsia="宋体" w:hAnsi="宋体" w:cs="宋体" w:hint="eastAsia"/>
          <w:kern w:val="0"/>
          <w:sz w:val="24"/>
          <w:szCs w:val="24"/>
        </w:rPr>
        <w:t>命令及节拍安排如下</w:t>
      </w:r>
      <w:r w:rsidRPr="00470153">
        <w:rPr>
          <w:rFonts w:ascii="宋体" w:eastAsia="宋体" w:hAnsi="宋体" w:cs="宋体"/>
          <w:kern w:val="0"/>
          <w:sz w:val="24"/>
          <w:szCs w:val="24"/>
        </w:rPr>
        <w:t xml:space="preserve">: </w:t>
      </w:r>
    </w:p>
    <w:p w14:paraId="43671588" w14:textId="3641C0A7" w:rsidR="006C6E74" w:rsidRPr="00470153"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T</w:t>
      </w:r>
      <w:r w:rsidR="00FE63EA">
        <w:rPr>
          <w:rFonts w:ascii="宋体" w:eastAsia="宋体" w:hAnsi="宋体" w:cs="宋体" w:hint="eastAsia"/>
          <w:kern w:val="0"/>
          <w:sz w:val="24"/>
          <w:szCs w:val="24"/>
        </w:rPr>
        <w:t xml:space="preserve">0   </w:t>
      </w:r>
      <w:r w:rsidRPr="00470153">
        <w:rPr>
          <w:rFonts w:ascii="宋体" w:eastAsia="宋体" w:hAnsi="宋体" w:cs="宋体"/>
          <w:kern w:val="0"/>
          <w:sz w:val="24"/>
          <w:szCs w:val="24"/>
        </w:rPr>
        <w:t>PC→MAR，1→R</w:t>
      </w:r>
    </w:p>
    <w:p w14:paraId="64B1DC78" w14:textId="5B1E5E0A" w:rsidR="006C6E74" w:rsidRPr="00470153" w:rsidRDefault="00FE63EA" w:rsidP="006C6E74">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T1   </w:t>
      </w:r>
      <w:r w:rsidR="006C6E74" w:rsidRPr="00470153">
        <w:rPr>
          <w:rFonts w:ascii="宋体" w:eastAsia="宋体" w:hAnsi="宋体" w:cs="宋体"/>
          <w:kern w:val="0"/>
          <w:sz w:val="24"/>
          <w:szCs w:val="24"/>
        </w:rPr>
        <w:t>M(MAR)→MDR，(PC)+1→R2</w:t>
      </w:r>
    </w:p>
    <w:p w14:paraId="0E3238B5" w14:textId="77777777" w:rsidR="00FE63EA"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T</w:t>
      </w:r>
      <w:r w:rsidRPr="00470153">
        <w:rPr>
          <w:rFonts w:ascii="Times New Roman" w:eastAsia="宋体" w:hAnsi="Times New Roman" w:cs="Times New Roman"/>
          <w:kern w:val="0"/>
          <w:sz w:val="24"/>
          <w:szCs w:val="24"/>
        </w:rPr>
        <w:t>₂</w:t>
      </w:r>
      <w:r w:rsidR="00FE63EA">
        <w:rPr>
          <w:rFonts w:ascii="Times New Roman" w:eastAsia="宋体" w:hAnsi="Times New Roman" w:cs="Times New Roman" w:hint="eastAsia"/>
          <w:kern w:val="0"/>
          <w:sz w:val="24"/>
          <w:szCs w:val="24"/>
        </w:rPr>
        <w:t xml:space="preserve">   </w:t>
      </w:r>
      <w:r w:rsidRPr="00470153">
        <w:rPr>
          <w:rFonts w:ascii="宋体" w:eastAsia="宋体" w:hAnsi="宋体" w:cs="宋体"/>
          <w:kern w:val="0"/>
          <w:sz w:val="24"/>
          <w:szCs w:val="24"/>
        </w:rPr>
        <w:t>MDR→IR，OP(IR)→</w:t>
      </w:r>
      <w:proofErr w:type="gramStart"/>
      <w:r w:rsidRPr="00470153">
        <w:rPr>
          <w:rFonts w:ascii="宋体" w:eastAsia="宋体" w:hAnsi="宋体" w:cs="宋体"/>
          <w:kern w:val="0"/>
          <w:sz w:val="24"/>
          <w:szCs w:val="24"/>
        </w:rPr>
        <w:t>微操作</w:t>
      </w:r>
      <w:proofErr w:type="gramEnd"/>
      <w:r w:rsidRPr="00470153">
        <w:rPr>
          <w:rFonts w:ascii="宋体" w:eastAsia="宋体" w:hAnsi="宋体" w:cs="宋体"/>
          <w:kern w:val="0"/>
          <w:sz w:val="24"/>
          <w:szCs w:val="24"/>
        </w:rPr>
        <w:t xml:space="preserve">命令形成部件 </w:t>
      </w:r>
    </w:p>
    <w:p w14:paraId="1663CE2C" w14:textId="25765B35" w:rsidR="006C6E74" w:rsidRDefault="006C6E74" w:rsidP="006C6E74">
      <w:pPr>
        <w:widowControl/>
        <w:jc w:val="left"/>
        <w:rPr>
          <w:rFonts w:ascii="宋体" w:eastAsia="宋体" w:hAnsi="宋体" w:cs="宋体"/>
          <w:kern w:val="0"/>
          <w:sz w:val="24"/>
          <w:szCs w:val="24"/>
        </w:rPr>
      </w:pPr>
      <w:r w:rsidRPr="00470153">
        <w:rPr>
          <w:rFonts w:ascii="宋体" w:eastAsia="宋体" w:hAnsi="宋体" w:cs="宋体"/>
          <w:kern w:val="0"/>
          <w:sz w:val="24"/>
          <w:szCs w:val="24"/>
        </w:rPr>
        <w:t>T</w:t>
      </w:r>
      <w:proofErr w:type="gramStart"/>
      <w:r w:rsidRPr="00470153">
        <w:rPr>
          <w:rFonts w:ascii="宋体" w:eastAsia="宋体" w:hAnsi="宋体" w:cs="宋体"/>
          <w:kern w:val="0"/>
          <w:sz w:val="24"/>
          <w:szCs w:val="24"/>
        </w:rPr>
        <w:t xml:space="preserve">3 </w:t>
      </w:r>
      <w:r w:rsidR="00FE63EA">
        <w:rPr>
          <w:rFonts w:ascii="宋体" w:eastAsia="宋体" w:hAnsi="宋体" w:cs="宋体" w:hint="eastAsia"/>
          <w:kern w:val="0"/>
          <w:sz w:val="24"/>
          <w:szCs w:val="24"/>
        </w:rPr>
        <w:t xml:space="preserve"> </w:t>
      </w:r>
      <w:r w:rsidRPr="00470153">
        <w:rPr>
          <w:rFonts w:ascii="宋体" w:eastAsia="宋体" w:hAnsi="宋体" w:cs="宋体"/>
          <w:kern w:val="0"/>
          <w:sz w:val="24"/>
          <w:szCs w:val="24"/>
        </w:rPr>
        <w:t>(</w:t>
      </w:r>
      <w:proofErr w:type="gramEnd"/>
      <w:r w:rsidRPr="00470153">
        <w:rPr>
          <w:rFonts w:ascii="宋体" w:eastAsia="宋体" w:hAnsi="宋体" w:cs="宋体"/>
          <w:kern w:val="0"/>
          <w:sz w:val="24"/>
          <w:szCs w:val="24"/>
        </w:rPr>
        <w:t>R2)→PC</w:t>
      </w:r>
    </w:p>
    <w:sectPr w:rsidR="006C6E74" w:rsidSect="00DB079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17188" w14:textId="77777777" w:rsidR="004C5D8C" w:rsidRDefault="004C5D8C" w:rsidP="008E6165">
      <w:r>
        <w:separator/>
      </w:r>
    </w:p>
  </w:endnote>
  <w:endnote w:type="continuationSeparator" w:id="0">
    <w:p w14:paraId="5EF25B0A" w14:textId="77777777" w:rsidR="004C5D8C" w:rsidRDefault="004C5D8C" w:rsidP="008E6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EB1AF0" w14:textId="77777777" w:rsidR="004C5D8C" w:rsidRDefault="004C5D8C" w:rsidP="008E6165">
      <w:r>
        <w:separator/>
      </w:r>
    </w:p>
  </w:footnote>
  <w:footnote w:type="continuationSeparator" w:id="0">
    <w:p w14:paraId="00A45DC2" w14:textId="77777777" w:rsidR="004C5D8C" w:rsidRDefault="004C5D8C" w:rsidP="008E61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A4"/>
    <w:rsid w:val="00003CD7"/>
    <w:rsid w:val="00037813"/>
    <w:rsid w:val="000467A8"/>
    <w:rsid w:val="00067FAA"/>
    <w:rsid w:val="00093DCE"/>
    <w:rsid w:val="00097201"/>
    <w:rsid w:val="000B310A"/>
    <w:rsid w:val="000E3740"/>
    <w:rsid w:val="0012573C"/>
    <w:rsid w:val="001275A6"/>
    <w:rsid w:val="00135141"/>
    <w:rsid w:val="0016316B"/>
    <w:rsid w:val="001B3695"/>
    <w:rsid w:val="001D6129"/>
    <w:rsid w:val="001E2BD7"/>
    <w:rsid w:val="00207373"/>
    <w:rsid w:val="00217D58"/>
    <w:rsid w:val="00227BAA"/>
    <w:rsid w:val="00293DB2"/>
    <w:rsid w:val="002B1DE6"/>
    <w:rsid w:val="002F66C7"/>
    <w:rsid w:val="003130B8"/>
    <w:rsid w:val="003416D4"/>
    <w:rsid w:val="00382A07"/>
    <w:rsid w:val="00383EFB"/>
    <w:rsid w:val="003901A4"/>
    <w:rsid w:val="003C39FE"/>
    <w:rsid w:val="003D1A21"/>
    <w:rsid w:val="00401CA2"/>
    <w:rsid w:val="0041646F"/>
    <w:rsid w:val="00470153"/>
    <w:rsid w:val="004B23F5"/>
    <w:rsid w:val="004C5D8C"/>
    <w:rsid w:val="004D27B3"/>
    <w:rsid w:val="00501F66"/>
    <w:rsid w:val="005021C9"/>
    <w:rsid w:val="0051494A"/>
    <w:rsid w:val="00527FF0"/>
    <w:rsid w:val="00561A91"/>
    <w:rsid w:val="005A1A29"/>
    <w:rsid w:val="005C2766"/>
    <w:rsid w:val="005E7FB7"/>
    <w:rsid w:val="006150DF"/>
    <w:rsid w:val="00671FF5"/>
    <w:rsid w:val="006C6E74"/>
    <w:rsid w:val="00706555"/>
    <w:rsid w:val="007B0ED2"/>
    <w:rsid w:val="007C029F"/>
    <w:rsid w:val="008238B4"/>
    <w:rsid w:val="00855776"/>
    <w:rsid w:val="008C6307"/>
    <w:rsid w:val="008D5BFB"/>
    <w:rsid w:val="008E6165"/>
    <w:rsid w:val="008F228D"/>
    <w:rsid w:val="009840AF"/>
    <w:rsid w:val="009F418D"/>
    <w:rsid w:val="009F6327"/>
    <w:rsid w:val="00A4312F"/>
    <w:rsid w:val="00AA2E9B"/>
    <w:rsid w:val="00AF4D0D"/>
    <w:rsid w:val="00B04B7F"/>
    <w:rsid w:val="00B47135"/>
    <w:rsid w:val="00B833A3"/>
    <w:rsid w:val="00B90766"/>
    <w:rsid w:val="00BB3855"/>
    <w:rsid w:val="00C3175A"/>
    <w:rsid w:val="00C366F6"/>
    <w:rsid w:val="00C82919"/>
    <w:rsid w:val="00CC2052"/>
    <w:rsid w:val="00CD017A"/>
    <w:rsid w:val="00D149F9"/>
    <w:rsid w:val="00D80768"/>
    <w:rsid w:val="00DB0796"/>
    <w:rsid w:val="00DF6ADF"/>
    <w:rsid w:val="00E01E13"/>
    <w:rsid w:val="00E05A80"/>
    <w:rsid w:val="00EB001D"/>
    <w:rsid w:val="00EB2914"/>
    <w:rsid w:val="00EE5F8D"/>
    <w:rsid w:val="00FB6C86"/>
    <w:rsid w:val="00FE6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D6CFE"/>
  <w15:chartTrackingRefBased/>
  <w15:docId w15:val="{B25342BD-2981-4F34-B18F-E181CCF0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6165"/>
    <w:pPr>
      <w:tabs>
        <w:tab w:val="center" w:pos="4153"/>
        <w:tab w:val="right" w:pos="8306"/>
      </w:tabs>
      <w:snapToGrid w:val="0"/>
      <w:jc w:val="center"/>
    </w:pPr>
    <w:rPr>
      <w:sz w:val="18"/>
      <w:szCs w:val="18"/>
    </w:rPr>
  </w:style>
  <w:style w:type="character" w:customStyle="1" w:styleId="a4">
    <w:name w:val="页眉 字符"/>
    <w:basedOn w:val="a0"/>
    <w:link w:val="a3"/>
    <w:uiPriority w:val="99"/>
    <w:rsid w:val="008E6165"/>
    <w:rPr>
      <w:sz w:val="18"/>
      <w:szCs w:val="18"/>
    </w:rPr>
  </w:style>
  <w:style w:type="paragraph" w:styleId="a5">
    <w:name w:val="footer"/>
    <w:basedOn w:val="a"/>
    <w:link w:val="a6"/>
    <w:uiPriority w:val="99"/>
    <w:unhideWhenUsed/>
    <w:rsid w:val="008E6165"/>
    <w:pPr>
      <w:tabs>
        <w:tab w:val="center" w:pos="4153"/>
        <w:tab w:val="right" w:pos="8306"/>
      </w:tabs>
      <w:snapToGrid w:val="0"/>
      <w:jc w:val="left"/>
    </w:pPr>
    <w:rPr>
      <w:sz w:val="18"/>
      <w:szCs w:val="18"/>
    </w:rPr>
  </w:style>
  <w:style w:type="character" w:customStyle="1" w:styleId="a6">
    <w:name w:val="页脚 字符"/>
    <w:basedOn w:val="a0"/>
    <w:link w:val="a5"/>
    <w:uiPriority w:val="99"/>
    <w:rsid w:val="008E6165"/>
    <w:rPr>
      <w:sz w:val="18"/>
      <w:szCs w:val="18"/>
    </w:rPr>
  </w:style>
  <w:style w:type="table" w:styleId="a7">
    <w:name w:val="Table Grid"/>
    <w:basedOn w:val="a1"/>
    <w:uiPriority w:val="39"/>
    <w:rsid w:val="0020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B04B7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2953">
      <w:bodyDiv w:val="1"/>
      <w:marLeft w:val="0"/>
      <w:marRight w:val="0"/>
      <w:marTop w:val="0"/>
      <w:marBottom w:val="0"/>
      <w:divBdr>
        <w:top w:val="none" w:sz="0" w:space="0" w:color="auto"/>
        <w:left w:val="none" w:sz="0" w:space="0" w:color="auto"/>
        <w:bottom w:val="none" w:sz="0" w:space="0" w:color="auto"/>
        <w:right w:val="none" w:sz="0" w:space="0" w:color="auto"/>
      </w:divBdr>
      <w:divsChild>
        <w:div w:id="769469423">
          <w:marLeft w:val="0"/>
          <w:marRight w:val="0"/>
          <w:marTop w:val="0"/>
          <w:marBottom w:val="0"/>
          <w:divBdr>
            <w:top w:val="none" w:sz="0" w:space="0" w:color="auto"/>
            <w:left w:val="none" w:sz="0" w:space="0" w:color="auto"/>
            <w:bottom w:val="none" w:sz="0" w:space="0" w:color="auto"/>
            <w:right w:val="none" w:sz="0" w:space="0" w:color="auto"/>
          </w:divBdr>
        </w:div>
      </w:divsChild>
    </w:div>
    <w:div w:id="84888382">
      <w:bodyDiv w:val="1"/>
      <w:marLeft w:val="0"/>
      <w:marRight w:val="0"/>
      <w:marTop w:val="0"/>
      <w:marBottom w:val="0"/>
      <w:divBdr>
        <w:top w:val="none" w:sz="0" w:space="0" w:color="auto"/>
        <w:left w:val="none" w:sz="0" w:space="0" w:color="auto"/>
        <w:bottom w:val="none" w:sz="0" w:space="0" w:color="auto"/>
        <w:right w:val="none" w:sz="0" w:space="0" w:color="auto"/>
      </w:divBdr>
      <w:divsChild>
        <w:div w:id="161284900">
          <w:marLeft w:val="0"/>
          <w:marRight w:val="0"/>
          <w:marTop w:val="0"/>
          <w:marBottom w:val="0"/>
          <w:divBdr>
            <w:top w:val="none" w:sz="0" w:space="0" w:color="auto"/>
            <w:left w:val="none" w:sz="0" w:space="0" w:color="auto"/>
            <w:bottom w:val="none" w:sz="0" w:space="0" w:color="auto"/>
            <w:right w:val="none" w:sz="0" w:space="0" w:color="auto"/>
          </w:divBdr>
        </w:div>
      </w:divsChild>
    </w:div>
    <w:div w:id="127863453">
      <w:bodyDiv w:val="1"/>
      <w:marLeft w:val="0"/>
      <w:marRight w:val="0"/>
      <w:marTop w:val="0"/>
      <w:marBottom w:val="0"/>
      <w:divBdr>
        <w:top w:val="none" w:sz="0" w:space="0" w:color="auto"/>
        <w:left w:val="none" w:sz="0" w:space="0" w:color="auto"/>
        <w:bottom w:val="none" w:sz="0" w:space="0" w:color="auto"/>
        <w:right w:val="none" w:sz="0" w:space="0" w:color="auto"/>
      </w:divBdr>
      <w:divsChild>
        <w:div w:id="260264549">
          <w:marLeft w:val="0"/>
          <w:marRight w:val="0"/>
          <w:marTop w:val="0"/>
          <w:marBottom w:val="0"/>
          <w:divBdr>
            <w:top w:val="none" w:sz="0" w:space="0" w:color="auto"/>
            <w:left w:val="none" w:sz="0" w:space="0" w:color="auto"/>
            <w:bottom w:val="none" w:sz="0" w:space="0" w:color="auto"/>
            <w:right w:val="none" w:sz="0" w:space="0" w:color="auto"/>
          </w:divBdr>
        </w:div>
      </w:divsChild>
    </w:div>
    <w:div w:id="172301295">
      <w:bodyDiv w:val="1"/>
      <w:marLeft w:val="0"/>
      <w:marRight w:val="0"/>
      <w:marTop w:val="0"/>
      <w:marBottom w:val="0"/>
      <w:divBdr>
        <w:top w:val="none" w:sz="0" w:space="0" w:color="auto"/>
        <w:left w:val="none" w:sz="0" w:space="0" w:color="auto"/>
        <w:bottom w:val="none" w:sz="0" w:space="0" w:color="auto"/>
        <w:right w:val="none" w:sz="0" w:space="0" w:color="auto"/>
      </w:divBdr>
      <w:divsChild>
        <w:div w:id="180557319">
          <w:marLeft w:val="0"/>
          <w:marRight w:val="0"/>
          <w:marTop w:val="0"/>
          <w:marBottom w:val="0"/>
          <w:divBdr>
            <w:top w:val="none" w:sz="0" w:space="0" w:color="auto"/>
            <w:left w:val="none" w:sz="0" w:space="0" w:color="auto"/>
            <w:bottom w:val="none" w:sz="0" w:space="0" w:color="auto"/>
            <w:right w:val="none" w:sz="0" w:space="0" w:color="auto"/>
          </w:divBdr>
        </w:div>
      </w:divsChild>
    </w:div>
    <w:div w:id="217326371">
      <w:bodyDiv w:val="1"/>
      <w:marLeft w:val="0"/>
      <w:marRight w:val="0"/>
      <w:marTop w:val="0"/>
      <w:marBottom w:val="0"/>
      <w:divBdr>
        <w:top w:val="none" w:sz="0" w:space="0" w:color="auto"/>
        <w:left w:val="none" w:sz="0" w:space="0" w:color="auto"/>
        <w:bottom w:val="none" w:sz="0" w:space="0" w:color="auto"/>
        <w:right w:val="none" w:sz="0" w:space="0" w:color="auto"/>
      </w:divBdr>
      <w:divsChild>
        <w:div w:id="535391867">
          <w:marLeft w:val="0"/>
          <w:marRight w:val="0"/>
          <w:marTop w:val="0"/>
          <w:marBottom w:val="0"/>
          <w:divBdr>
            <w:top w:val="none" w:sz="0" w:space="0" w:color="auto"/>
            <w:left w:val="none" w:sz="0" w:space="0" w:color="auto"/>
            <w:bottom w:val="none" w:sz="0" w:space="0" w:color="auto"/>
            <w:right w:val="none" w:sz="0" w:space="0" w:color="auto"/>
          </w:divBdr>
        </w:div>
      </w:divsChild>
    </w:div>
    <w:div w:id="295064939">
      <w:bodyDiv w:val="1"/>
      <w:marLeft w:val="0"/>
      <w:marRight w:val="0"/>
      <w:marTop w:val="0"/>
      <w:marBottom w:val="0"/>
      <w:divBdr>
        <w:top w:val="none" w:sz="0" w:space="0" w:color="auto"/>
        <w:left w:val="none" w:sz="0" w:space="0" w:color="auto"/>
        <w:bottom w:val="none" w:sz="0" w:space="0" w:color="auto"/>
        <w:right w:val="none" w:sz="0" w:space="0" w:color="auto"/>
      </w:divBdr>
      <w:divsChild>
        <w:div w:id="804004817">
          <w:marLeft w:val="0"/>
          <w:marRight w:val="0"/>
          <w:marTop w:val="0"/>
          <w:marBottom w:val="0"/>
          <w:divBdr>
            <w:top w:val="none" w:sz="0" w:space="0" w:color="auto"/>
            <w:left w:val="none" w:sz="0" w:space="0" w:color="auto"/>
            <w:bottom w:val="none" w:sz="0" w:space="0" w:color="auto"/>
            <w:right w:val="none" w:sz="0" w:space="0" w:color="auto"/>
          </w:divBdr>
        </w:div>
      </w:divsChild>
    </w:div>
    <w:div w:id="299848372">
      <w:bodyDiv w:val="1"/>
      <w:marLeft w:val="0"/>
      <w:marRight w:val="0"/>
      <w:marTop w:val="0"/>
      <w:marBottom w:val="0"/>
      <w:divBdr>
        <w:top w:val="none" w:sz="0" w:space="0" w:color="auto"/>
        <w:left w:val="none" w:sz="0" w:space="0" w:color="auto"/>
        <w:bottom w:val="none" w:sz="0" w:space="0" w:color="auto"/>
        <w:right w:val="none" w:sz="0" w:space="0" w:color="auto"/>
      </w:divBdr>
      <w:divsChild>
        <w:div w:id="1970503579">
          <w:marLeft w:val="0"/>
          <w:marRight w:val="0"/>
          <w:marTop w:val="0"/>
          <w:marBottom w:val="0"/>
          <w:divBdr>
            <w:top w:val="none" w:sz="0" w:space="0" w:color="auto"/>
            <w:left w:val="none" w:sz="0" w:space="0" w:color="auto"/>
            <w:bottom w:val="none" w:sz="0" w:space="0" w:color="auto"/>
            <w:right w:val="none" w:sz="0" w:space="0" w:color="auto"/>
          </w:divBdr>
        </w:div>
      </w:divsChild>
    </w:div>
    <w:div w:id="317150175">
      <w:bodyDiv w:val="1"/>
      <w:marLeft w:val="0"/>
      <w:marRight w:val="0"/>
      <w:marTop w:val="0"/>
      <w:marBottom w:val="0"/>
      <w:divBdr>
        <w:top w:val="none" w:sz="0" w:space="0" w:color="auto"/>
        <w:left w:val="none" w:sz="0" w:space="0" w:color="auto"/>
        <w:bottom w:val="none" w:sz="0" w:space="0" w:color="auto"/>
        <w:right w:val="none" w:sz="0" w:space="0" w:color="auto"/>
      </w:divBdr>
      <w:divsChild>
        <w:div w:id="291794378">
          <w:marLeft w:val="0"/>
          <w:marRight w:val="0"/>
          <w:marTop w:val="0"/>
          <w:marBottom w:val="0"/>
          <w:divBdr>
            <w:top w:val="none" w:sz="0" w:space="0" w:color="auto"/>
            <w:left w:val="none" w:sz="0" w:space="0" w:color="auto"/>
            <w:bottom w:val="none" w:sz="0" w:space="0" w:color="auto"/>
            <w:right w:val="none" w:sz="0" w:space="0" w:color="auto"/>
          </w:divBdr>
        </w:div>
      </w:divsChild>
    </w:div>
    <w:div w:id="338966911">
      <w:bodyDiv w:val="1"/>
      <w:marLeft w:val="0"/>
      <w:marRight w:val="0"/>
      <w:marTop w:val="0"/>
      <w:marBottom w:val="0"/>
      <w:divBdr>
        <w:top w:val="none" w:sz="0" w:space="0" w:color="auto"/>
        <w:left w:val="none" w:sz="0" w:space="0" w:color="auto"/>
        <w:bottom w:val="none" w:sz="0" w:space="0" w:color="auto"/>
        <w:right w:val="none" w:sz="0" w:space="0" w:color="auto"/>
      </w:divBdr>
      <w:divsChild>
        <w:div w:id="1266811704">
          <w:marLeft w:val="0"/>
          <w:marRight w:val="0"/>
          <w:marTop w:val="0"/>
          <w:marBottom w:val="0"/>
          <w:divBdr>
            <w:top w:val="none" w:sz="0" w:space="0" w:color="auto"/>
            <w:left w:val="none" w:sz="0" w:space="0" w:color="auto"/>
            <w:bottom w:val="none" w:sz="0" w:space="0" w:color="auto"/>
            <w:right w:val="none" w:sz="0" w:space="0" w:color="auto"/>
          </w:divBdr>
        </w:div>
      </w:divsChild>
    </w:div>
    <w:div w:id="356858453">
      <w:bodyDiv w:val="1"/>
      <w:marLeft w:val="0"/>
      <w:marRight w:val="0"/>
      <w:marTop w:val="0"/>
      <w:marBottom w:val="0"/>
      <w:divBdr>
        <w:top w:val="none" w:sz="0" w:space="0" w:color="auto"/>
        <w:left w:val="none" w:sz="0" w:space="0" w:color="auto"/>
        <w:bottom w:val="none" w:sz="0" w:space="0" w:color="auto"/>
        <w:right w:val="none" w:sz="0" w:space="0" w:color="auto"/>
      </w:divBdr>
      <w:divsChild>
        <w:div w:id="1303266082">
          <w:marLeft w:val="0"/>
          <w:marRight w:val="0"/>
          <w:marTop w:val="0"/>
          <w:marBottom w:val="0"/>
          <w:divBdr>
            <w:top w:val="none" w:sz="0" w:space="0" w:color="auto"/>
            <w:left w:val="none" w:sz="0" w:space="0" w:color="auto"/>
            <w:bottom w:val="none" w:sz="0" w:space="0" w:color="auto"/>
            <w:right w:val="none" w:sz="0" w:space="0" w:color="auto"/>
          </w:divBdr>
        </w:div>
      </w:divsChild>
    </w:div>
    <w:div w:id="415787772">
      <w:bodyDiv w:val="1"/>
      <w:marLeft w:val="0"/>
      <w:marRight w:val="0"/>
      <w:marTop w:val="0"/>
      <w:marBottom w:val="0"/>
      <w:divBdr>
        <w:top w:val="none" w:sz="0" w:space="0" w:color="auto"/>
        <w:left w:val="none" w:sz="0" w:space="0" w:color="auto"/>
        <w:bottom w:val="none" w:sz="0" w:space="0" w:color="auto"/>
        <w:right w:val="none" w:sz="0" w:space="0" w:color="auto"/>
      </w:divBdr>
      <w:divsChild>
        <w:div w:id="1548447505">
          <w:marLeft w:val="0"/>
          <w:marRight w:val="0"/>
          <w:marTop w:val="0"/>
          <w:marBottom w:val="0"/>
          <w:divBdr>
            <w:top w:val="none" w:sz="0" w:space="0" w:color="auto"/>
            <w:left w:val="none" w:sz="0" w:space="0" w:color="auto"/>
            <w:bottom w:val="none" w:sz="0" w:space="0" w:color="auto"/>
            <w:right w:val="none" w:sz="0" w:space="0" w:color="auto"/>
          </w:divBdr>
        </w:div>
      </w:divsChild>
    </w:div>
    <w:div w:id="428354535">
      <w:bodyDiv w:val="1"/>
      <w:marLeft w:val="0"/>
      <w:marRight w:val="0"/>
      <w:marTop w:val="0"/>
      <w:marBottom w:val="0"/>
      <w:divBdr>
        <w:top w:val="none" w:sz="0" w:space="0" w:color="auto"/>
        <w:left w:val="none" w:sz="0" w:space="0" w:color="auto"/>
        <w:bottom w:val="none" w:sz="0" w:space="0" w:color="auto"/>
        <w:right w:val="none" w:sz="0" w:space="0" w:color="auto"/>
      </w:divBdr>
      <w:divsChild>
        <w:div w:id="572004778">
          <w:marLeft w:val="0"/>
          <w:marRight w:val="0"/>
          <w:marTop w:val="0"/>
          <w:marBottom w:val="0"/>
          <w:divBdr>
            <w:top w:val="none" w:sz="0" w:space="0" w:color="auto"/>
            <w:left w:val="none" w:sz="0" w:space="0" w:color="auto"/>
            <w:bottom w:val="none" w:sz="0" w:space="0" w:color="auto"/>
            <w:right w:val="none" w:sz="0" w:space="0" w:color="auto"/>
          </w:divBdr>
        </w:div>
      </w:divsChild>
    </w:div>
    <w:div w:id="569578192">
      <w:bodyDiv w:val="1"/>
      <w:marLeft w:val="0"/>
      <w:marRight w:val="0"/>
      <w:marTop w:val="0"/>
      <w:marBottom w:val="0"/>
      <w:divBdr>
        <w:top w:val="none" w:sz="0" w:space="0" w:color="auto"/>
        <w:left w:val="none" w:sz="0" w:space="0" w:color="auto"/>
        <w:bottom w:val="none" w:sz="0" w:space="0" w:color="auto"/>
        <w:right w:val="none" w:sz="0" w:space="0" w:color="auto"/>
      </w:divBdr>
      <w:divsChild>
        <w:div w:id="1085107358">
          <w:marLeft w:val="0"/>
          <w:marRight w:val="0"/>
          <w:marTop w:val="0"/>
          <w:marBottom w:val="0"/>
          <w:divBdr>
            <w:top w:val="none" w:sz="0" w:space="0" w:color="auto"/>
            <w:left w:val="none" w:sz="0" w:space="0" w:color="auto"/>
            <w:bottom w:val="none" w:sz="0" w:space="0" w:color="auto"/>
            <w:right w:val="none" w:sz="0" w:space="0" w:color="auto"/>
          </w:divBdr>
        </w:div>
      </w:divsChild>
    </w:div>
    <w:div w:id="733429058">
      <w:bodyDiv w:val="1"/>
      <w:marLeft w:val="0"/>
      <w:marRight w:val="0"/>
      <w:marTop w:val="0"/>
      <w:marBottom w:val="0"/>
      <w:divBdr>
        <w:top w:val="none" w:sz="0" w:space="0" w:color="auto"/>
        <w:left w:val="none" w:sz="0" w:space="0" w:color="auto"/>
        <w:bottom w:val="none" w:sz="0" w:space="0" w:color="auto"/>
        <w:right w:val="none" w:sz="0" w:space="0" w:color="auto"/>
      </w:divBdr>
      <w:divsChild>
        <w:div w:id="1046836580">
          <w:marLeft w:val="0"/>
          <w:marRight w:val="0"/>
          <w:marTop w:val="0"/>
          <w:marBottom w:val="0"/>
          <w:divBdr>
            <w:top w:val="none" w:sz="0" w:space="0" w:color="auto"/>
            <w:left w:val="none" w:sz="0" w:space="0" w:color="auto"/>
            <w:bottom w:val="none" w:sz="0" w:space="0" w:color="auto"/>
            <w:right w:val="none" w:sz="0" w:space="0" w:color="auto"/>
          </w:divBdr>
        </w:div>
      </w:divsChild>
    </w:div>
    <w:div w:id="760756368">
      <w:bodyDiv w:val="1"/>
      <w:marLeft w:val="0"/>
      <w:marRight w:val="0"/>
      <w:marTop w:val="0"/>
      <w:marBottom w:val="0"/>
      <w:divBdr>
        <w:top w:val="none" w:sz="0" w:space="0" w:color="auto"/>
        <w:left w:val="none" w:sz="0" w:space="0" w:color="auto"/>
        <w:bottom w:val="none" w:sz="0" w:space="0" w:color="auto"/>
        <w:right w:val="none" w:sz="0" w:space="0" w:color="auto"/>
      </w:divBdr>
      <w:divsChild>
        <w:div w:id="1215851725">
          <w:marLeft w:val="0"/>
          <w:marRight w:val="0"/>
          <w:marTop w:val="0"/>
          <w:marBottom w:val="0"/>
          <w:divBdr>
            <w:top w:val="none" w:sz="0" w:space="0" w:color="auto"/>
            <w:left w:val="none" w:sz="0" w:space="0" w:color="auto"/>
            <w:bottom w:val="none" w:sz="0" w:space="0" w:color="auto"/>
            <w:right w:val="none" w:sz="0" w:space="0" w:color="auto"/>
          </w:divBdr>
        </w:div>
      </w:divsChild>
    </w:div>
    <w:div w:id="793064205">
      <w:bodyDiv w:val="1"/>
      <w:marLeft w:val="0"/>
      <w:marRight w:val="0"/>
      <w:marTop w:val="0"/>
      <w:marBottom w:val="0"/>
      <w:divBdr>
        <w:top w:val="none" w:sz="0" w:space="0" w:color="auto"/>
        <w:left w:val="none" w:sz="0" w:space="0" w:color="auto"/>
        <w:bottom w:val="none" w:sz="0" w:space="0" w:color="auto"/>
        <w:right w:val="none" w:sz="0" w:space="0" w:color="auto"/>
      </w:divBdr>
      <w:divsChild>
        <w:div w:id="866917185">
          <w:marLeft w:val="0"/>
          <w:marRight w:val="0"/>
          <w:marTop w:val="0"/>
          <w:marBottom w:val="0"/>
          <w:divBdr>
            <w:top w:val="none" w:sz="0" w:space="0" w:color="auto"/>
            <w:left w:val="none" w:sz="0" w:space="0" w:color="auto"/>
            <w:bottom w:val="none" w:sz="0" w:space="0" w:color="auto"/>
            <w:right w:val="none" w:sz="0" w:space="0" w:color="auto"/>
          </w:divBdr>
        </w:div>
      </w:divsChild>
    </w:div>
    <w:div w:id="873932556">
      <w:bodyDiv w:val="1"/>
      <w:marLeft w:val="0"/>
      <w:marRight w:val="0"/>
      <w:marTop w:val="0"/>
      <w:marBottom w:val="0"/>
      <w:divBdr>
        <w:top w:val="none" w:sz="0" w:space="0" w:color="auto"/>
        <w:left w:val="none" w:sz="0" w:space="0" w:color="auto"/>
        <w:bottom w:val="none" w:sz="0" w:space="0" w:color="auto"/>
        <w:right w:val="none" w:sz="0" w:space="0" w:color="auto"/>
      </w:divBdr>
      <w:divsChild>
        <w:div w:id="1894808703">
          <w:marLeft w:val="0"/>
          <w:marRight w:val="0"/>
          <w:marTop w:val="0"/>
          <w:marBottom w:val="0"/>
          <w:divBdr>
            <w:top w:val="none" w:sz="0" w:space="0" w:color="auto"/>
            <w:left w:val="none" w:sz="0" w:space="0" w:color="auto"/>
            <w:bottom w:val="none" w:sz="0" w:space="0" w:color="auto"/>
            <w:right w:val="none" w:sz="0" w:space="0" w:color="auto"/>
          </w:divBdr>
        </w:div>
      </w:divsChild>
    </w:div>
    <w:div w:id="1102996582">
      <w:bodyDiv w:val="1"/>
      <w:marLeft w:val="0"/>
      <w:marRight w:val="0"/>
      <w:marTop w:val="0"/>
      <w:marBottom w:val="0"/>
      <w:divBdr>
        <w:top w:val="none" w:sz="0" w:space="0" w:color="auto"/>
        <w:left w:val="none" w:sz="0" w:space="0" w:color="auto"/>
        <w:bottom w:val="none" w:sz="0" w:space="0" w:color="auto"/>
        <w:right w:val="none" w:sz="0" w:space="0" w:color="auto"/>
      </w:divBdr>
      <w:divsChild>
        <w:div w:id="1338114263">
          <w:marLeft w:val="0"/>
          <w:marRight w:val="0"/>
          <w:marTop w:val="0"/>
          <w:marBottom w:val="0"/>
          <w:divBdr>
            <w:top w:val="none" w:sz="0" w:space="0" w:color="auto"/>
            <w:left w:val="none" w:sz="0" w:space="0" w:color="auto"/>
            <w:bottom w:val="none" w:sz="0" w:space="0" w:color="auto"/>
            <w:right w:val="none" w:sz="0" w:space="0" w:color="auto"/>
          </w:divBdr>
        </w:div>
      </w:divsChild>
    </w:div>
    <w:div w:id="1120684065">
      <w:bodyDiv w:val="1"/>
      <w:marLeft w:val="0"/>
      <w:marRight w:val="0"/>
      <w:marTop w:val="0"/>
      <w:marBottom w:val="0"/>
      <w:divBdr>
        <w:top w:val="none" w:sz="0" w:space="0" w:color="auto"/>
        <w:left w:val="none" w:sz="0" w:space="0" w:color="auto"/>
        <w:bottom w:val="none" w:sz="0" w:space="0" w:color="auto"/>
        <w:right w:val="none" w:sz="0" w:space="0" w:color="auto"/>
      </w:divBdr>
      <w:divsChild>
        <w:div w:id="681856257">
          <w:marLeft w:val="0"/>
          <w:marRight w:val="0"/>
          <w:marTop w:val="0"/>
          <w:marBottom w:val="0"/>
          <w:divBdr>
            <w:top w:val="none" w:sz="0" w:space="0" w:color="auto"/>
            <w:left w:val="none" w:sz="0" w:space="0" w:color="auto"/>
            <w:bottom w:val="none" w:sz="0" w:space="0" w:color="auto"/>
            <w:right w:val="none" w:sz="0" w:space="0" w:color="auto"/>
          </w:divBdr>
        </w:div>
      </w:divsChild>
    </w:div>
    <w:div w:id="1208445039">
      <w:bodyDiv w:val="1"/>
      <w:marLeft w:val="0"/>
      <w:marRight w:val="0"/>
      <w:marTop w:val="0"/>
      <w:marBottom w:val="0"/>
      <w:divBdr>
        <w:top w:val="none" w:sz="0" w:space="0" w:color="auto"/>
        <w:left w:val="none" w:sz="0" w:space="0" w:color="auto"/>
        <w:bottom w:val="none" w:sz="0" w:space="0" w:color="auto"/>
        <w:right w:val="none" w:sz="0" w:space="0" w:color="auto"/>
      </w:divBdr>
      <w:divsChild>
        <w:div w:id="815217903">
          <w:marLeft w:val="0"/>
          <w:marRight w:val="0"/>
          <w:marTop w:val="0"/>
          <w:marBottom w:val="0"/>
          <w:divBdr>
            <w:top w:val="none" w:sz="0" w:space="0" w:color="auto"/>
            <w:left w:val="none" w:sz="0" w:space="0" w:color="auto"/>
            <w:bottom w:val="none" w:sz="0" w:space="0" w:color="auto"/>
            <w:right w:val="none" w:sz="0" w:space="0" w:color="auto"/>
          </w:divBdr>
        </w:div>
      </w:divsChild>
    </w:div>
    <w:div w:id="1223297605">
      <w:bodyDiv w:val="1"/>
      <w:marLeft w:val="0"/>
      <w:marRight w:val="0"/>
      <w:marTop w:val="0"/>
      <w:marBottom w:val="0"/>
      <w:divBdr>
        <w:top w:val="none" w:sz="0" w:space="0" w:color="auto"/>
        <w:left w:val="none" w:sz="0" w:space="0" w:color="auto"/>
        <w:bottom w:val="none" w:sz="0" w:space="0" w:color="auto"/>
        <w:right w:val="none" w:sz="0" w:space="0" w:color="auto"/>
      </w:divBdr>
      <w:divsChild>
        <w:div w:id="369307283">
          <w:marLeft w:val="0"/>
          <w:marRight w:val="0"/>
          <w:marTop w:val="0"/>
          <w:marBottom w:val="0"/>
          <w:divBdr>
            <w:top w:val="none" w:sz="0" w:space="0" w:color="auto"/>
            <w:left w:val="none" w:sz="0" w:space="0" w:color="auto"/>
            <w:bottom w:val="none" w:sz="0" w:space="0" w:color="auto"/>
            <w:right w:val="none" w:sz="0" w:space="0" w:color="auto"/>
          </w:divBdr>
        </w:div>
      </w:divsChild>
    </w:div>
    <w:div w:id="1311597952">
      <w:bodyDiv w:val="1"/>
      <w:marLeft w:val="0"/>
      <w:marRight w:val="0"/>
      <w:marTop w:val="0"/>
      <w:marBottom w:val="0"/>
      <w:divBdr>
        <w:top w:val="none" w:sz="0" w:space="0" w:color="auto"/>
        <w:left w:val="none" w:sz="0" w:space="0" w:color="auto"/>
        <w:bottom w:val="none" w:sz="0" w:space="0" w:color="auto"/>
        <w:right w:val="none" w:sz="0" w:space="0" w:color="auto"/>
      </w:divBdr>
      <w:divsChild>
        <w:div w:id="1501193372">
          <w:marLeft w:val="0"/>
          <w:marRight w:val="0"/>
          <w:marTop w:val="0"/>
          <w:marBottom w:val="0"/>
          <w:divBdr>
            <w:top w:val="none" w:sz="0" w:space="0" w:color="auto"/>
            <w:left w:val="none" w:sz="0" w:space="0" w:color="auto"/>
            <w:bottom w:val="none" w:sz="0" w:space="0" w:color="auto"/>
            <w:right w:val="none" w:sz="0" w:space="0" w:color="auto"/>
          </w:divBdr>
        </w:div>
      </w:divsChild>
    </w:div>
    <w:div w:id="1370182814">
      <w:bodyDiv w:val="1"/>
      <w:marLeft w:val="0"/>
      <w:marRight w:val="0"/>
      <w:marTop w:val="0"/>
      <w:marBottom w:val="0"/>
      <w:divBdr>
        <w:top w:val="none" w:sz="0" w:space="0" w:color="auto"/>
        <w:left w:val="none" w:sz="0" w:space="0" w:color="auto"/>
        <w:bottom w:val="none" w:sz="0" w:space="0" w:color="auto"/>
        <w:right w:val="none" w:sz="0" w:space="0" w:color="auto"/>
      </w:divBdr>
      <w:divsChild>
        <w:div w:id="7022657">
          <w:marLeft w:val="0"/>
          <w:marRight w:val="0"/>
          <w:marTop w:val="0"/>
          <w:marBottom w:val="0"/>
          <w:divBdr>
            <w:top w:val="none" w:sz="0" w:space="0" w:color="auto"/>
            <w:left w:val="none" w:sz="0" w:space="0" w:color="auto"/>
            <w:bottom w:val="none" w:sz="0" w:space="0" w:color="auto"/>
            <w:right w:val="none" w:sz="0" w:space="0" w:color="auto"/>
          </w:divBdr>
        </w:div>
      </w:divsChild>
    </w:div>
    <w:div w:id="1395155796">
      <w:bodyDiv w:val="1"/>
      <w:marLeft w:val="0"/>
      <w:marRight w:val="0"/>
      <w:marTop w:val="0"/>
      <w:marBottom w:val="0"/>
      <w:divBdr>
        <w:top w:val="none" w:sz="0" w:space="0" w:color="auto"/>
        <w:left w:val="none" w:sz="0" w:space="0" w:color="auto"/>
        <w:bottom w:val="none" w:sz="0" w:space="0" w:color="auto"/>
        <w:right w:val="none" w:sz="0" w:space="0" w:color="auto"/>
      </w:divBdr>
      <w:divsChild>
        <w:div w:id="895506777">
          <w:marLeft w:val="0"/>
          <w:marRight w:val="0"/>
          <w:marTop w:val="0"/>
          <w:marBottom w:val="0"/>
          <w:divBdr>
            <w:top w:val="none" w:sz="0" w:space="0" w:color="auto"/>
            <w:left w:val="none" w:sz="0" w:space="0" w:color="auto"/>
            <w:bottom w:val="none" w:sz="0" w:space="0" w:color="auto"/>
            <w:right w:val="none" w:sz="0" w:space="0" w:color="auto"/>
          </w:divBdr>
        </w:div>
      </w:divsChild>
    </w:div>
    <w:div w:id="1442070410">
      <w:bodyDiv w:val="1"/>
      <w:marLeft w:val="0"/>
      <w:marRight w:val="0"/>
      <w:marTop w:val="0"/>
      <w:marBottom w:val="0"/>
      <w:divBdr>
        <w:top w:val="none" w:sz="0" w:space="0" w:color="auto"/>
        <w:left w:val="none" w:sz="0" w:space="0" w:color="auto"/>
        <w:bottom w:val="none" w:sz="0" w:space="0" w:color="auto"/>
        <w:right w:val="none" w:sz="0" w:space="0" w:color="auto"/>
      </w:divBdr>
      <w:divsChild>
        <w:div w:id="610015052">
          <w:marLeft w:val="0"/>
          <w:marRight w:val="0"/>
          <w:marTop w:val="0"/>
          <w:marBottom w:val="0"/>
          <w:divBdr>
            <w:top w:val="none" w:sz="0" w:space="0" w:color="auto"/>
            <w:left w:val="none" w:sz="0" w:space="0" w:color="auto"/>
            <w:bottom w:val="none" w:sz="0" w:space="0" w:color="auto"/>
            <w:right w:val="none" w:sz="0" w:space="0" w:color="auto"/>
          </w:divBdr>
        </w:div>
      </w:divsChild>
    </w:div>
    <w:div w:id="1548374609">
      <w:bodyDiv w:val="1"/>
      <w:marLeft w:val="0"/>
      <w:marRight w:val="0"/>
      <w:marTop w:val="0"/>
      <w:marBottom w:val="0"/>
      <w:divBdr>
        <w:top w:val="none" w:sz="0" w:space="0" w:color="auto"/>
        <w:left w:val="none" w:sz="0" w:space="0" w:color="auto"/>
        <w:bottom w:val="none" w:sz="0" w:space="0" w:color="auto"/>
        <w:right w:val="none" w:sz="0" w:space="0" w:color="auto"/>
      </w:divBdr>
      <w:divsChild>
        <w:div w:id="1734231224">
          <w:marLeft w:val="0"/>
          <w:marRight w:val="0"/>
          <w:marTop w:val="0"/>
          <w:marBottom w:val="0"/>
          <w:divBdr>
            <w:top w:val="none" w:sz="0" w:space="0" w:color="auto"/>
            <w:left w:val="none" w:sz="0" w:space="0" w:color="auto"/>
            <w:bottom w:val="none" w:sz="0" w:space="0" w:color="auto"/>
            <w:right w:val="none" w:sz="0" w:space="0" w:color="auto"/>
          </w:divBdr>
        </w:div>
      </w:divsChild>
    </w:div>
    <w:div w:id="1594581317">
      <w:bodyDiv w:val="1"/>
      <w:marLeft w:val="0"/>
      <w:marRight w:val="0"/>
      <w:marTop w:val="0"/>
      <w:marBottom w:val="0"/>
      <w:divBdr>
        <w:top w:val="none" w:sz="0" w:space="0" w:color="auto"/>
        <w:left w:val="none" w:sz="0" w:space="0" w:color="auto"/>
        <w:bottom w:val="none" w:sz="0" w:space="0" w:color="auto"/>
        <w:right w:val="none" w:sz="0" w:space="0" w:color="auto"/>
      </w:divBdr>
      <w:divsChild>
        <w:div w:id="734595445">
          <w:marLeft w:val="0"/>
          <w:marRight w:val="0"/>
          <w:marTop w:val="0"/>
          <w:marBottom w:val="0"/>
          <w:divBdr>
            <w:top w:val="none" w:sz="0" w:space="0" w:color="auto"/>
            <w:left w:val="none" w:sz="0" w:space="0" w:color="auto"/>
            <w:bottom w:val="none" w:sz="0" w:space="0" w:color="auto"/>
            <w:right w:val="none" w:sz="0" w:space="0" w:color="auto"/>
          </w:divBdr>
        </w:div>
      </w:divsChild>
    </w:div>
    <w:div w:id="1636790224">
      <w:bodyDiv w:val="1"/>
      <w:marLeft w:val="0"/>
      <w:marRight w:val="0"/>
      <w:marTop w:val="0"/>
      <w:marBottom w:val="0"/>
      <w:divBdr>
        <w:top w:val="none" w:sz="0" w:space="0" w:color="auto"/>
        <w:left w:val="none" w:sz="0" w:space="0" w:color="auto"/>
        <w:bottom w:val="none" w:sz="0" w:space="0" w:color="auto"/>
        <w:right w:val="none" w:sz="0" w:space="0" w:color="auto"/>
      </w:divBdr>
      <w:divsChild>
        <w:div w:id="2061976353">
          <w:marLeft w:val="0"/>
          <w:marRight w:val="0"/>
          <w:marTop w:val="0"/>
          <w:marBottom w:val="0"/>
          <w:divBdr>
            <w:top w:val="none" w:sz="0" w:space="0" w:color="auto"/>
            <w:left w:val="none" w:sz="0" w:space="0" w:color="auto"/>
            <w:bottom w:val="none" w:sz="0" w:space="0" w:color="auto"/>
            <w:right w:val="none" w:sz="0" w:space="0" w:color="auto"/>
          </w:divBdr>
        </w:div>
      </w:divsChild>
    </w:div>
    <w:div w:id="1650279690">
      <w:bodyDiv w:val="1"/>
      <w:marLeft w:val="0"/>
      <w:marRight w:val="0"/>
      <w:marTop w:val="0"/>
      <w:marBottom w:val="0"/>
      <w:divBdr>
        <w:top w:val="none" w:sz="0" w:space="0" w:color="auto"/>
        <w:left w:val="none" w:sz="0" w:space="0" w:color="auto"/>
        <w:bottom w:val="none" w:sz="0" w:space="0" w:color="auto"/>
        <w:right w:val="none" w:sz="0" w:space="0" w:color="auto"/>
      </w:divBdr>
      <w:divsChild>
        <w:div w:id="1254630759">
          <w:marLeft w:val="0"/>
          <w:marRight w:val="0"/>
          <w:marTop w:val="0"/>
          <w:marBottom w:val="0"/>
          <w:divBdr>
            <w:top w:val="none" w:sz="0" w:space="0" w:color="auto"/>
            <w:left w:val="none" w:sz="0" w:space="0" w:color="auto"/>
            <w:bottom w:val="none" w:sz="0" w:space="0" w:color="auto"/>
            <w:right w:val="none" w:sz="0" w:space="0" w:color="auto"/>
          </w:divBdr>
        </w:div>
      </w:divsChild>
    </w:div>
    <w:div w:id="1707295891">
      <w:bodyDiv w:val="1"/>
      <w:marLeft w:val="0"/>
      <w:marRight w:val="0"/>
      <w:marTop w:val="0"/>
      <w:marBottom w:val="0"/>
      <w:divBdr>
        <w:top w:val="none" w:sz="0" w:space="0" w:color="auto"/>
        <w:left w:val="none" w:sz="0" w:space="0" w:color="auto"/>
        <w:bottom w:val="none" w:sz="0" w:space="0" w:color="auto"/>
        <w:right w:val="none" w:sz="0" w:space="0" w:color="auto"/>
      </w:divBdr>
      <w:divsChild>
        <w:div w:id="1293485002">
          <w:marLeft w:val="0"/>
          <w:marRight w:val="0"/>
          <w:marTop w:val="0"/>
          <w:marBottom w:val="0"/>
          <w:divBdr>
            <w:top w:val="none" w:sz="0" w:space="0" w:color="auto"/>
            <w:left w:val="none" w:sz="0" w:space="0" w:color="auto"/>
            <w:bottom w:val="none" w:sz="0" w:space="0" w:color="auto"/>
            <w:right w:val="none" w:sz="0" w:space="0" w:color="auto"/>
          </w:divBdr>
        </w:div>
      </w:divsChild>
    </w:div>
    <w:div w:id="1734423977">
      <w:bodyDiv w:val="1"/>
      <w:marLeft w:val="0"/>
      <w:marRight w:val="0"/>
      <w:marTop w:val="0"/>
      <w:marBottom w:val="0"/>
      <w:divBdr>
        <w:top w:val="none" w:sz="0" w:space="0" w:color="auto"/>
        <w:left w:val="none" w:sz="0" w:space="0" w:color="auto"/>
        <w:bottom w:val="none" w:sz="0" w:space="0" w:color="auto"/>
        <w:right w:val="none" w:sz="0" w:space="0" w:color="auto"/>
      </w:divBdr>
      <w:divsChild>
        <w:div w:id="1670323758">
          <w:marLeft w:val="0"/>
          <w:marRight w:val="0"/>
          <w:marTop w:val="0"/>
          <w:marBottom w:val="0"/>
          <w:divBdr>
            <w:top w:val="none" w:sz="0" w:space="0" w:color="auto"/>
            <w:left w:val="none" w:sz="0" w:space="0" w:color="auto"/>
            <w:bottom w:val="none" w:sz="0" w:space="0" w:color="auto"/>
            <w:right w:val="none" w:sz="0" w:space="0" w:color="auto"/>
          </w:divBdr>
        </w:div>
      </w:divsChild>
    </w:div>
    <w:div w:id="1891720871">
      <w:bodyDiv w:val="1"/>
      <w:marLeft w:val="0"/>
      <w:marRight w:val="0"/>
      <w:marTop w:val="0"/>
      <w:marBottom w:val="0"/>
      <w:divBdr>
        <w:top w:val="none" w:sz="0" w:space="0" w:color="auto"/>
        <w:left w:val="none" w:sz="0" w:space="0" w:color="auto"/>
        <w:bottom w:val="none" w:sz="0" w:space="0" w:color="auto"/>
        <w:right w:val="none" w:sz="0" w:space="0" w:color="auto"/>
      </w:divBdr>
      <w:divsChild>
        <w:div w:id="601300720">
          <w:marLeft w:val="0"/>
          <w:marRight w:val="0"/>
          <w:marTop w:val="0"/>
          <w:marBottom w:val="0"/>
          <w:divBdr>
            <w:top w:val="none" w:sz="0" w:space="0" w:color="auto"/>
            <w:left w:val="none" w:sz="0" w:space="0" w:color="auto"/>
            <w:bottom w:val="none" w:sz="0" w:space="0" w:color="auto"/>
            <w:right w:val="none" w:sz="0" w:space="0" w:color="auto"/>
          </w:divBdr>
        </w:div>
      </w:divsChild>
    </w:div>
    <w:div w:id="1909027487">
      <w:bodyDiv w:val="1"/>
      <w:marLeft w:val="0"/>
      <w:marRight w:val="0"/>
      <w:marTop w:val="0"/>
      <w:marBottom w:val="0"/>
      <w:divBdr>
        <w:top w:val="none" w:sz="0" w:space="0" w:color="auto"/>
        <w:left w:val="none" w:sz="0" w:space="0" w:color="auto"/>
        <w:bottom w:val="none" w:sz="0" w:space="0" w:color="auto"/>
        <w:right w:val="none" w:sz="0" w:space="0" w:color="auto"/>
      </w:divBdr>
      <w:divsChild>
        <w:div w:id="438571652">
          <w:marLeft w:val="0"/>
          <w:marRight w:val="0"/>
          <w:marTop w:val="0"/>
          <w:marBottom w:val="0"/>
          <w:divBdr>
            <w:top w:val="none" w:sz="0" w:space="0" w:color="auto"/>
            <w:left w:val="none" w:sz="0" w:space="0" w:color="auto"/>
            <w:bottom w:val="none" w:sz="0" w:space="0" w:color="auto"/>
            <w:right w:val="none" w:sz="0" w:space="0" w:color="auto"/>
          </w:divBdr>
        </w:div>
      </w:divsChild>
    </w:div>
    <w:div w:id="1963294474">
      <w:bodyDiv w:val="1"/>
      <w:marLeft w:val="0"/>
      <w:marRight w:val="0"/>
      <w:marTop w:val="0"/>
      <w:marBottom w:val="0"/>
      <w:divBdr>
        <w:top w:val="none" w:sz="0" w:space="0" w:color="auto"/>
        <w:left w:val="none" w:sz="0" w:space="0" w:color="auto"/>
        <w:bottom w:val="none" w:sz="0" w:space="0" w:color="auto"/>
        <w:right w:val="none" w:sz="0" w:space="0" w:color="auto"/>
      </w:divBdr>
      <w:divsChild>
        <w:div w:id="2000814610">
          <w:marLeft w:val="0"/>
          <w:marRight w:val="0"/>
          <w:marTop w:val="0"/>
          <w:marBottom w:val="0"/>
          <w:divBdr>
            <w:top w:val="none" w:sz="0" w:space="0" w:color="auto"/>
            <w:left w:val="none" w:sz="0" w:space="0" w:color="auto"/>
            <w:bottom w:val="none" w:sz="0" w:space="0" w:color="auto"/>
            <w:right w:val="none" w:sz="0" w:space="0" w:color="auto"/>
          </w:divBdr>
        </w:div>
      </w:divsChild>
    </w:div>
    <w:div w:id="1967999684">
      <w:bodyDiv w:val="1"/>
      <w:marLeft w:val="0"/>
      <w:marRight w:val="0"/>
      <w:marTop w:val="0"/>
      <w:marBottom w:val="0"/>
      <w:divBdr>
        <w:top w:val="none" w:sz="0" w:space="0" w:color="auto"/>
        <w:left w:val="none" w:sz="0" w:space="0" w:color="auto"/>
        <w:bottom w:val="none" w:sz="0" w:space="0" w:color="auto"/>
        <w:right w:val="none" w:sz="0" w:space="0" w:color="auto"/>
      </w:divBdr>
      <w:divsChild>
        <w:div w:id="1289048483">
          <w:marLeft w:val="0"/>
          <w:marRight w:val="0"/>
          <w:marTop w:val="0"/>
          <w:marBottom w:val="0"/>
          <w:divBdr>
            <w:top w:val="none" w:sz="0" w:space="0" w:color="auto"/>
            <w:left w:val="none" w:sz="0" w:space="0" w:color="auto"/>
            <w:bottom w:val="none" w:sz="0" w:space="0" w:color="auto"/>
            <w:right w:val="none" w:sz="0" w:space="0" w:color="auto"/>
          </w:divBdr>
        </w:div>
      </w:divsChild>
    </w:div>
    <w:div w:id="2029938921">
      <w:bodyDiv w:val="1"/>
      <w:marLeft w:val="0"/>
      <w:marRight w:val="0"/>
      <w:marTop w:val="0"/>
      <w:marBottom w:val="0"/>
      <w:divBdr>
        <w:top w:val="none" w:sz="0" w:space="0" w:color="auto"/>
        <w:left w:val="none" w:sz="0" w:space="0" w:color="auto"/>
        <w:bottom w:val="none" w:sz="0" w:space="0" w:color="auto"/>
        <w:right w:val="none" w:sz="0" w:space="0" w:color="auto"/>
      </w:divBdr>
      <w:divsChild>
        <w:div w:id="1843352398">
          <w:marLeft w:val="0"/>
          <w:marRight w:val="0"/>
          <w:marTop w:val="0"/>
          <w:marBottom w:val="0"/>
          <w:divBdr>
            <w:top w:val="none" w:sz="0" w:space="0" w:color="auto"/>
            <w:left w:val="none" w:sz="0" w:space="0" w:color="auto"/>
            <w:bottom w:val="none" w:sz="0" w:space="0" w:color="auto"/>
            <w:right w:val="none" w:sz="0" w:space="0" w:color="auto"/>
          </w:divBdr>
        </w:div>
      </w:divsChild>
    </w:div>
    <w:div w:id="2074768212">
      <w:bodyDiv w:val="1"/>
      <w:marLeft w:val="0"/>
      <w:marRight w:val="0"/>
      <w:marTop w:val="0"/>
      <w:marBottom w:val="0"/>
      <w:divBdr>
        <w:top w:val="none" w:sz="0" w:space="0" w:color="auto"/>
        <w:left w:val="none" w:sz="0" w:space="0" w:color="auto"/>
        <w:bottom w:val="none" w:sz="0" w:space="0" w:color="auto"/>
        <w:right w:val="none" w:sz="0" w:space="0" w:color="auto"/>
      </w:divBdr>
      <w:divsChild>
        <w:div w:id="454258692">
          <w:marLeft w:val="0"/>
          <w:marRight w:val="0"/>
          <w:marTop w:val="0"/>
          <w:marBottom w:val="0"/>
          <w:divBdr>
            <w:top w:val="none" w:sz="0" w:space="0" w:color="auto"/>
            <w:left w:val="none" w:sz="0" w:space="0" w:color="auto"/>
            <w:bottom w:val="none" w:sz="0" w:space="0" w:color="auto"/>
            <w:right w:val="none" w:sz="0" w:space="0" w:color="auto"/>
          </w:divBdr>
        </w:div>
      </w:divsChild>
    </w:div>
    <w:div w:id="2098673216">
      <w:bodyDiv w:val="1"/>
      <w:marLeft w:val="0"/>
      <w:marRight w:val="0"/>
      <w:marTop w:val="0"/>
      <w:marBottom w:val="0"/>
      <w:divBdr>
        <w:top w:val="none" w:sz="0" w:space="0" w:color="auto"/>
        <w:left w:val="none" w:sz="0" w:space="0" w:color="auto"/>
        <w:bottom w:val="none" w:sz="0" w:space="0" w:color="auto"/>
        <w:right w:val="none" w:sz="0" w:space="0" w:color="auto"/>
      </w:divBdr>
      <w:divsChild>
        <w:div w:id="1721440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21" Type="http://schemas.openxmlformats.org/officeDocument/2006/relationships/image" Target="media/image16.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microsoft.com/office/2007/relationships/hdphoto" Target="media/hdphoto1.wdp"/><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4.png"/><Relationship Id="rId31" Type="http://schemas.microsoft.com/office/2007/relationships/hdphoto" Target="media/hdphoto2.wdp"/><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15</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Jingdong Sun</dc:creator>
  <cp:keywords/>
  <dc:description/>
  <cp:lastModifiedBy>Jingdong Sun</cp:lastModifiedBy>
  <cp:revision>62</cp:revision>
  <dcterms:created xsi:type="dcterms:W3CDTF">2024-05-28T13:16:00Z</dcterms:created>
  <dcterms:modified xsi:type="dcterms:W3CDTF">2024-05-28T19:24:00Z</dcterms:modified>
</cp:coreProperties>
</file>