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1DBA65">
      <w:pPr>
        <w:keepNext w:val="0"/>
        <w:keepLines w:val="0"/>
        <w:pageBreakBefore w:val="0"/>
        <w:widowControl w:val="0"/>
        <w:kinsoku/>
        <w:wordWrap/>
        <w:overflowPunct/>
        <w:topLinePunct w:val="0"/>
        <w:autoSpaceDE/>
        <w:autoSpaceDN/>
        <w:bidi w:val="0"/>
        <w:adjustRightInd/>
        <w:snapToGrid/>
        <w:spacing w:line="240" w:lineRule="auto"/>
        <w:ind w:left="0" w:leftChars="0"/>
        <w:jc w:val="center"/>
        <w:textAlignment w:val="auto"/>
        <w:rPr>
          <w:rFonts w:hint="default" w:ascii="Times New Roman" w:hAnsi="Times New Roman" w:eastAsia="宋体" w:cs="Times New Roman"/>
          <w:b/>
          <w:sz w:val="36"/>
          <w:szCs w:val="36"/>
        </w:rPr>
      </w:pPr>
      <w:bookmarkStart w:id="0" w:name="_Toc536474534"/>
      <w:r>
        <w:rPr>
          <w:rFonts w:hint="default" w:ascii="Times New Roman" w:hAnsi="Times New Roman" w:eastAsia="宋体" w:cs="Times New Roman"/>
          <w:sz w:val="52"/>
          <w:szCs w:val="52"/>
        </w:rPr>
        <w:drawing>
          <wp:inline distT="0" distB="0" distL="114300" distR="114300">
            <wp:extent cx="3223260" cy="1007745"/>
            <wp:effectExtent l="0" t="0" r="4445" b="7620"/>
            <wp:docPr id="9" name="图片 3" descr="QQ截图20130904105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QQ截图20130904105420"/>
                    <pic:cNvPicPr>
                      <a:picLocks noChangeAspect="1"/>
                    </pic:cNvPicPr>
                  </pic:nvPicPr>
                  <pic:blipFill>
                    <a:blip r:embed="rId4"/>
                    <a:stretch>
                      <a:fillRect/>
                    </a:stretch>
                  </pic:blipFill>
                  <pic:spPr>
                    <a:xfrm>
                      <a:off x="0" y="0"/>
                      <a:ext cx="3239469" cy="1013113"/>
                    </a:xfrm>
                    <a:prstGeom prst="rect">
                      <a:avLst/>
                    </a:prstGeom>
                    <a:noFill/>
                    <a:ln>
                      <a:noFill/>
                    </a:ln>
                  </pic:spPr>
                </pic:pic>
              </a:graphicData>
            </a:graphic>
          </wp:inline>
        </w:drawing>
      </w:r>
    </w:p>
    <w:p w14:paraId="09847D60">
      <w:pPr>
        <w:spacing w:line="360" w:lineRule="auto"/>
        <w:jc w:val="center"/>
        <w:rPr>
          <w:rFonts w:hint="default" w:ascii="Times New Roman" w:hAnsi="Times New Roman" w:eastAsia="宋体" w:cs="Times New Roman"/>
          <w:b/>
          <w:sz w:val="28"/>
          <w:szCs w:val="28"/>
        </w:rPr>
      </w:pPr>
    </w:p>
    <w:p w14:paraId="67A9100D">
      <w:pPr>
        <w:widowControl w:val="0"/>
        <w:spacing w:line="360" w:lineRule="auto"/>
        <w:jc w:val="center"/>
        <w:rPr>
          <w:rFonts w:hint="default" w:ascii="Times New Roman" w:hAnsi="Times New Roman" w:eastAsia="宋体" w:cs="Times New Roman"/>
          <w:b/>
          <w:kern w:val="2"/>
          <w:sz w:val="56"/>
          <w:szCs w:val="56"/>
          <w:highlight w:val="none"/>
          <w:u w:val="none"/>
          <w:lang w:val="en-US" w:eastAsia="zh-CN" w:bidi="ar-SA"/>
        </w:rPr>
      </w:pPr>
      <w:r>
        <w:rPr>
          <w:rFonts w:hint="default" w:ascii="Times New Roman" w:hAnsi="Times New Roman" w:eastAsia="宋体" w:cs="Times New Roman"/>
          <w:b/>
          <w:kern w:val="2"/>
          <w:sz w:val="56"/>
          <w:szCs w:val="56"/>
          <w:highlight w:val="none"/>
          <w:u w:val="none"/>
          <w:lang w:val="en-US" w:eastAsia="zh-CN" w:bidi="ar-SA"/>
        </w:rPr>
        <w:t>交大论坛</w:t>
      </w:r>
    </w:p>
    <w:p w14:paraId="5DBAC2D8">
      <w:pPr>
        <w:widowControl w:val="0"/>
        <w:snapToGrid w:val="0"/>
        <w:jc w:val="center"/>
        <w:rPr>
          <w:rFonts w:hint="default" w:ascii="Times New Roman" w:hAnsi="Times New Roman" w:eastAsia="宋体" w:cs="Times New Roman"/>
          <w:b/>
          <w:kern w:val="2"/>
          <w:sz w:val="10"/>
          <w:szCs w:val="10"/>
          <w:lang w:val="en-US" w:eastAsia="zh-CN" w:bidi="ar-SA"/>
        </w:rPr>
      </w:pPr>
    </w:p>
    <w:p w14:paraId="7305FCC6">
      <w:pPr>
        <w:widowControl w:val="0"/>
        <w:spacing w:line="360" w:lineRule="auto"/>
        <w:jc w:val="center"/>
        <w:rPr>
          <w:rFonts w:hint="eastAsia" w:ascii="Times New Roman" w:hAnsi="Times New Roman" w:eastAsia="宋体" w:cs="Times New Roman"/>
          <w:b/>
          <w:kern w:val="2"/>
          <w:sz w:val="52"/>
          <w:szCs w:val="52"/>
          <w:highlight w:val="none"/>
          <w:lang w:val="en-US" w:eastAsia="zh-CN" w:bidi="ar-SA"/>
        </w:rPr>
      </w:pPr>
      <w:r>
        <w:rPr>
          <w:rFonts w:hint="eastAsia" w:ascii="Times New Roman" w:hAnsi="Times New Roman" w:eastAsia="宋体" w:cs="Times New Roman"/>
          <w:b/>
          <w:kern w:val="2"/>
          <w:sz w:val="52"/>
          <w:szCs w:val="52"/>
          <w:highlight w:val="none"/>
          <w:lang w:val="en-US" w:eastAsia="zh-CN" w:bidi="ar-SA"/>
        </w:rPr>
        <w:t>系统概要设计报告</w:t>
      </w:r>
    </w:p>
    <w:p w14:paraId="2AB5EF7D">
      <w:pPr>
        <w:widowControl w:val="0"/>
        <w:spacing w:line="360" w:lineRule="auto"/>
        <w:jc w:val="center"/>
        <w:rPr>
          <w:rFonts w:hint="default" w:ascii="Times New Roman" w:hAnsi="Times New Roman" w:eastAsia="宋体" w:cs="Times New Roman"/>
          <w:b/>
          <w:kern w:val="2"/>
          <w:sz w:val="32"/>
          <w:szCs w:val="32"/>
          <w:lang w:val="en-US" w:eastAsia="zh-CN" w:bidi="ar-SA"/>
        </w:rPr>
      </w:pPr>
    </w:p>
    <w:p w14:paraId="4FD95C6C">
      <w:pPr>
        <w:widowControl w:val="0"/>
        <w:spacing w:line="360" w:lineRule="auto"/>
        <w:jc w:val="center"/>
        <w:rPr>
          <w:rFonts w:hint="default" w:ascii="Times New Roman" w:hAnsi="Times New Roman" w:eastAsia="宋体" w:cs="Times New Roman"/>
          <w:b/>
          <w:kern w:val="2"/>
          <w:sz w:val="32"/>
          <w:szCs w:val="32"/>
          <w:lang w:val="en-US" w:eastAsia="zh-CN" w:bidi="ar-SA"/>
        </w:rPr>
      </w:pPr>
    </w:p>
    <w:bookmarkEnd w:id="0"/>
    <w:p w14:paraId="20B14FE6">
      <w:pPr>
        <w:widowControl w:val="0"/>
        <w:tabs>
          <w:tab w:val="center" w:pos="4153"/>
          <w:tab w:val="left" w:pos="6525"/>
        </w:tabs>
        <w:spacing w:line="480" w:lineRule="auto"/>
        <w:ind w:firstLine="960" w:firstLineChars="300"/>
        <w:jc w:val="left"/>
        <w:rPr>
          <w:rFonts w:hint="default" w:ascii="Times New Roman" w:hAnsi="Times New Roman" w:eastAsia="宋体" w:cs="Times New Roman"/>
          <w:bCs/>
          <w:kern w:val="2"/>
          <w:sz w:val="32"/>
          <w:szCs w:val="24"/>
          <w:u w:val="single"/>
          <w:lang w:val="en-US" w:eastAsia="zh-CN" w:bidi="ar-SA"/>
        </w:rPr>
      </w:pPr>
      <w:r>
        <w:rPr>
          <w:rFonts w:hint="default" w:ascii="Times New Roman" w:hAnsi="Times New Roman" w:eastAsia="宋体" w:cs="Times New Roman"/>
          <w:bCs/>
          <w:kern w:val="2"/>
          <w:sz w:val="32"/>
          <w:szCs w:val="24"/>
          <w:lang w:val="en-US" w:eastAsia="zh-CN" w:bidi="ar-SA"/>
        </w:rPr>
        <w:t>设计人员：</w:t>
      </w:r>
      <w:r>
        <w:rPr>
          <w:rFonts w:hint="default" w:ascii="Times New Roman" w:hAnsi="Times New Roman" w:eastAsia="宋体" w:cs="Times New Roman"/>
          <w:bCs/>
          <w:kern w:val="2"/>
          <w:sz w:val="32"/>
          <w:szCs w:val="24"/>
          <w:u w:val="single"/>
          <w:lang w:val="en-US" w:eastAsia="zh-CN" w:bidi="ar-SA"/>
        </w:rPr>
        <w:t xml:space="preserve">     </w:t>
      </w:r>
      <w:r>
        <w:rPr>
          <w:rFonts w:hint="eastAsia" w:ascii="Times New Roman" w:hAnsi="Times New Roman" w:eastAsia="宋体" w:cs="Times New Roman"/>
          <w:bCs/>
          <w:kern w:val="2"/>
          <w:sz w:val="32"/>
          <w:szCs w:val="24"/>
          <w:u w:val="single"/>
          <w:lang w:val="en-US" w:eastAsia="zh-CN" w:bidi="ar-SA"/>
        </w:rPr>
        <w:t>2023112621</w:t>
      </w:r>
      <w:r>
        <w:rPr>
          <w:rFonts w:hint="eastAsia" w:ascii="Times New Roman" w:hAnsi="Times New Roman" w:eastAsia="宋体" w:cs="Times New Roman"/>
          <w:bCs/>
          <w:kern w:val="2"/>
          <w:sz w:val="32"/>
          <w:szCs w:val="24"/>
          <w:highlight w:val="none"/>
          <w:u w:val="single"/>
          <w:lang w:val="en-US" w:eastAsia="zh-CN" w:bidi="ar-SA"/>
        </w:rPr>
        <w:t>－程泽凯</w:t>
      </w:r>
      <w:r>
        <w:rPr>
          <w:rFonts w:hint="default" w:ascii="Times New Roman" w:hAnsi="Times New Roman" w:eastAsia="宋体" w:cs="Times New Roman"/>
          <w:bCs/>
          <w:kern w:val="2"/>
          <w:sz w:val="32"/>
          <w:szCs w:val="24"/>
          <w:highlight w:val="none"/>
          <w:u w:val="single"/>
          <w:lang w:val="en-US" w:eastAsia="zh-CN" w:bidi="ar-SA"/>
        </w:rPr>
        <w:t xml:space="preserve">  </w:t>
      </w:r>
      <w:r>
        <w:rPr>
          <w:rFonts w:hint="default" w:ascii="Times New Roman" w:hAnsi="Times New Roman" w:eastAsia="宋体" w:cs="Times New Roman"/>
          <w:bCs/>
          <w:kern w:val="2"/>
          <w:sz w:val="32"/>
          <w:szCs w:val="24"/>
          <w:u w:val="single"/>
          <w:lang w:val="en-US" w:eastAsia="zh-CN" w:bidi="ar-SA"/>
        </w:rPr>
        <w:t xml:space="preserve">   </w:t>
      </w:r>
    </w:p>
    <w:p w14:paraId="657E3905">
      <w:pPr>
        <w:keepNext w:val="0"/>
        <w:keepLines w:val="0"/>
        <w:widowControl w:val="0"/>
        <w:suppressLineNumbers w:val="0"/>
        <w:tabs>
          <w:tab w:val="center" w:pos="4153"/>
          <w:tab w:val="left" w:pos="6525"/>
        </w:tabs>
        <w:spacing w:before="0" w:beforeAutospacing="0" w:after="0" w:afterAutospacing="0" w:line="480" w:lineRule="auto"/>
        <w:ind w:left="0" w:right="0" w:firstLine="2560" w:firstLineChars="800"/>
        <w:jc w:val="left"/>
        <w:rPr>
          <w:rFonts w:hint="default" w:ascii="Times New Roman" w:hAnsi="Times New Roman" w:eastAsia="宋体" w:cs="Times New Roman"/>
          <w:bCs/>
          <w:kern w:val="2"/>
          <w:sz w:val="32"/>
          <w:szCs w:val="32"/>
          <w:u w:val="single"/>
          <w:lang w:val="en-US" w:eastAsia="zh-CN" w:bidi="ar-SA"/>
          <w:woUserID w:val="1"/>
        </w:rPr>
      </w:pPr>
      <w:r>
        <w:rPr>
          <w:rFonts w:hint="default" w:ascii="Times New Roman" w:hAnsi="Times New Roman" w:eastAsia="宋体" w:cs="Times New Roman"/>
          <w:bCs/>
          <w:kern w:val="2"/>
          <w:sz w:val="32"/>
          <w:szCs w:val="32"/>
          <w:u w:val="single"/>
          <w:lang w:val="en-US" w:eastAsia="zh-CN" w:bidi="ar"/>
          <w:woUserID w:val="1"/>
        </w:rPr>
        <w:t xml:space="preserve">     202311</w:t>
      </w:r>
      <w:r>
        <w:rPr>
          <w:rFonts w:hint="eastAsia" w:ascii="Times New Roman" w:hAnsi="Times New Roman" w:eastAsia="宋体" w:cs="Times New Roman"/>
          <w:bCs/>
          <w:kern w:val="2"/>
          <w:sz w:val="32"/>
          <w:szCs w:val="32"/>
          <w:u w:val="single"/>
          <w:lang w:val="en-US" w:eastAsia="zh" w:bidi="ar"/>
          <w:woUserID w:val="1"/>
        </w:rPr>
        <w:t>2592</w:t>
      </w:r>
      <w:r>
        <w:rPr>
          <w:rFonts w:hint="default" w:ascii="Times New Roman" w:hAnsi="Times New Roman" w:eastAsia="宋体" w:cs="楷体_GB2312"/>
          <w:bCs/>
          <w:kern w:val="2"/>
          <w:sz w:val="32"/>
          <w:szCs w:val="32"/>
          <w:u w:val="single"/>
          <w:lang w:val="en-US" w:eastAsia="zh-CN" w:bidi="ar"/>
          <w:woUserID w:val="1"/>
        </w:rPr>
        <w:t>－赵</w:t>
      </w:r>
      <w:r>
        <w:rPr>
          <w:rFonts w:hint="default" w:ascii="Times New Roman" w:hAnsi="Times New Roman" w:eastAsia="宋体" w:cs="Times New Roman"/>
          <w:bCs/>
          <w:kern w:val="2"/>
          <w:sz w:val="32"/>
          <w:szCs w:val="32"/>
          <w:u w:val="single"/>
          <w:lang w:val="en-US" w:eastAsia="zh-CN" w:bidi="ar"/>
          <w:woUserID w:val="1"/>
        </w:rPr>
        <w:t xml:space="preserve"> </w:t>
      </w:r>
      <w:r>
        <w:rPr>
          <w:rFonts w:hint="default" w:ascii="Times New Roman" w:hAnsi="Times New Roman" w:eastAsia="宋体" w:cs="楷体_GB2312"/>
          <w:bCs/>
          <w:kern w:val="2"/>
          <w:sz w:val="32"/>
          <w:szCs w:val="32"/>
          <w:u w:val="single"/>
          <w:lang w:val="en-US" w:eastAsia="zh-CN" w:bidi="ar"/>
          <w:woUserID w:val="1"/>
        </w:rPr>
        <w:t>祺</w:t>
      </w:r>
      <w:r>
        <w:rPr>
          <w:rFonts w:hint="default" w:ascii="Times New Roman" w:hAnsi="Times New Roman" w:eastAsia="宋体" w:cs="Times New Roman"/>
          <w:bCs/>
          <w:kern w:val="2"/>
          <w:sz w:val="32"/>
          <w:szCs w:val="32"/>
          <w:u w:val="single"/>
          <w:lang w:val="en-US" w:eastAsia="zh-CN" w:bidi="ar"/>
          <w:woUserID w:val="1"/>
        </w:rPr>
        <w:t xml:space="preserve">      </w:t>
      </w:r>
    </w:p>
    <w:p w14:paraId="33CA7765">
      <w:pPr>
        <w:keepNext w:val="0"/>
        <w:keepLines w:val="0"/>
        <w:widowControl w:val="0"/>
        <w:suppressLineNumbers w:val="0"/>
        <w:tabs>
          <w:tab w:val="center" w:pos="4153"/>
          <w:tab w:val="left" w:pos="6525"/>
        </w:tabs>
        <w:spacing w:before="0" w:beforeAutospacing="0" w:after="0" w:afterAutospacing="0" w:line="480" w:lineRule="auto"/>
        <w:ind w:left="0" w:right="0" w:firstLine="2560" w:firstLineChars="800"/>
        <w:jc w:val="left"/>
        <w:rPr>
          <w:rFonts w:hint="default" w:ascii="Times New Roman" w:hAnsi="Times New Roman" w:eastAsia="宋体" w:cs="Times New Roman"/>
          <w:bCs/>
          <w:kern w:val="2"/>
          <w:sz w:val="32"/>
          <w:szCs w:val="32"/>
          <w:u w:val="single"/>
          <w:lang w:val="en-US" w:eastAsia="zh-CN" w:bidi="ar-SA"/>
          <w:woUserID w:val="1"/>
        </w:rPr>
      </w:pPr>
      <w:r>
        <w:rPr>
          <w:rFonts w:hint="default" w:ascii="Times New Roman" w:hAnsi="Times New Roman" w:eastAsia="宋体" w:cs="Times New Roman"/>
          <w:bCs/>
          <w:kern w:val="2"/>
          <w:sz w:val="32"/>
          <w:szCs w:val="32"/>
          <w:u w:val="single"/>
          <w:lang w:val="en-US" w:eastAsia="zh-CN" w:bidi="ar"/>
          <w:woUserID w:val="1"/>
        </w:rPr>
        <w:t xml:space="preserve">     2023114956</w:t>
      </w:r>
      <w:r>
        <w:rPr>
          <w:rFonts w:hint="default" w:ascii="Times New Roman" w:hAnsi="Times New Roman" w:eastAsia="宋体" w:cs="楷体_GB2312"/>
          <w:bCs/>
          <w:kern w:val="2"/>
          <w:sz w:val="32"/>
          <w:szCs w:val="32"/>
          <w:u w:val="single"/>
          <w:lang w:val="en-US" w:eastAsia="zh-CN" w:bidi="ar"/>
          <w:woUserID w:val="1"/>
        </w:rPr>
        <w:t>－金井直</w:t>
      </w:r>
      <w:r>
        <w:rPr>
          <w:rFonts w:hint="default" w:ascii="Times New Roman" w:hAnsi="Times New Roman" w:eastAsia="宋体" w:cs="Times New Roman"/>
          <w:bCs/>
          <w:kern w:val="2"/>
          <w:sz w:val="32"/>
          <w:szCs w:val="32"/>
          <w:u w:val="single"/>
          <w:lang w:val="en-US" w:eastAsia="zh-CN" w:bidi="ar"/>
          <w:woUserID w:val="1"/>
        </w:rPr>
        <w:t xml:space="preserve">     </w:t>
      </w:r>
    </w:p>
    <w:p w14:paraId="64E22087">
      <w:pPr>
        <w:keepNext w:val="0"/>
        <w:keepLines w:val="0"/>
        <w:widowControl w:val="0"/>
        <w:suppressLineNumbers w:val="0"/>
        <w:tabs>
          <w:tab w:val="center" w:pos="4153"/>
          <w:tab w:val="left" w:pos="6525"/>
        </w:tabs>
        <w:spacing w:before="0" w:beforeAutospacing="0" w:after="0" w:afterAutospacing="0" w:line="480" w:lineRule="auto"/>
        <w:ind w:left="0" w:right="0" w:firstLine="2560" w:firstLineChars="800"/>
        <w:jc w:val="left"/>
        <w:rPr>
          <w:rFonts w:hint="default" w:ascii="Times New Roman" w:hAnsi="Times New Roman" w:eastAsia="宋体" w:cs="Times New Roman"/>
          <w:bCs/>
          <w:kern w:val="2"/>
          <w:sz w:val="32"/>
          <w:szCs w:val="32"/>
          <w:u w:val="single"/>
          <w:lang w:val="en-US" w:eastAsia="zh-CN" w:bidi="ar-SA"/>
          <w:woUserID w:val="1"/>
        </w:rPr>
      </w:pPr>
      <w:r>
        <w:rPr>
          <w:rFonts w:hint="default" w:ascii="Times New Roman" w:hAnsi="Times New Roman" w:eastAsia="宋体" w:cs="Times New Roman"/>
          <w:bCs/>
          <w:kern w:val="2"/>
          <w:sz w:val="32"/>
          <w:szCs w:val="32"/>
          <w:u w:val="single"/>
          <w:lang w:val="en-US" w:eastAsia="zh-CN" w:bidi="ar"/>
          <w:woUserID w:val="1"/>
        </w:rPr>
        <w:t xml:space="preserve">     2023112548</w:t>
      </w:r>
      <w:r>
        <w:rPr>
          <w:rFonts w:hint="default" w:ascii="Times New Roman" w:hAnsi="Times New Roman" w:eastAsia="宋体" w:cs="楷体_GB2312"/>
          <w:bCs/>
          <w:kern w:val="2"/>
          <w:sz w:val="32"/>
          <w:szCs w:val="32"/>
          <w:u w:val="single"/>
          <w:lang w:val="en-US" w:eastAsia="zh-CN" w:bidi="ar"/>
          <w:woUserID w:val="1"/>
        </w:rPr>
        <w:t>－蒋</w:t>
      </w:r>
      <w:r>
        <w:rPr>
          <w:rFonts w:hint="default" w:ascii="Times New Roman" w:hAnsi="Times New Roman" w:eastAsia="宋体" w:cs="Times New Roman"/>
          <w:bCs/>
          <w:kern w:val="2"/>
          <w:sz w:val="32"/>
          <w:szCs w:val="32"/>
          <w:u w:val="single"/>
          <w:lang w:val="en-US" w:eastAsia="zh-CN" w:bidi="ar"/>
          <w:woUserID w:val="1"/>
        </w:rPr>
        <w:t xml:space="preserve"> </w:t>
      </w:r>
      <w:r>
        <w:rPr>
          <w:rFonts w:hint="default" w:ascii="Times New Roman" w:hAnsi="Times New Roman" w:eastAsia="宋体" w:cs="楷体_GB2312"/>
          <w:bCs/>
          <w:kern w:val="2"/>
          <w:sz w:val="32"/>
          <w:szCs w:val="32"/>
          <w:u w:val="single"/>
          <w:lang w:val="en-US" w:eastAsia="zh-CN" w:bidi="ar"/>
          <w:woUserID w:val="1"/>
        </w:rPr>
        <w:t>焰</w:t>
      </w:r>
      <w:r>
        <w:rPr>
          <w:rFonts w:hint="default" w:ascii="Times New Roman" w:hAnsi="Times New Roman" w:eastAsia="宋体" w:cs="Times New Roman"/>
          <w:bCs/>
          <w:kern w:val="2"/>
          <w:sz w:val="32"/>
          <w:szCs w:val="32"/>
          <w:u w:val="single"/>
          <w:lang w:val="en-US" w:eastAsia="zh-CN" w:bidi="ar"/>
          <w:woUserID w:val="1"/>
        </w:rPr>
        <w:t xml:space="preserve">      </w:t>
      </w:r>
    </w:p>
    <w:p w14:paraId="69C2445F">
      <w:pPr>
        <w:widowControl w:val="0"/>
        <w:tabs>
          <w:tab w:val="center" w:pos="4153"/>
          <w:tab w:val="left" w:pos="6525"/>
        </w:tabs>
        <w:spacing w:line="480" w:lineRule="auto"/>
        <w:ind w:firstLine="960" w:firstLineChars="300"/>
        <w:jc w:val="left"/>
        <w:rPr>
          <w:rFonts w:hint="default" w:ascii="Times New Roman" w:hAnsi="Times New Roman" w:eastAsia="宋体" w:cs="Times New Roman"/>
          <w:bCs/>
          <w:kern w:val="2"/>
          <w:sz w:val="32"/>
          <w:szCs w:val="24"/>
          <w:u w:val="single"/>
          <w:lang w:val="en-US" w:eastAsia="zh-CN" w:bidi="ar-SA"/>
        </w:rPr>
      </w:pPr>
      <w:r>
        <w:rPr>
          <w:rFonts w:hint="default" w:ascii="Times New Roman" w:hAnsi="Times New Roman" w:eastAsia="宋体" w:cs="Times New Roman"/>
          <w:bCs/>
          <w:kern w:val="2"/>
          <w:sz w:val="32"/>
          <w:szCs w:val="24"/>
          <w:lang w:val="en-US" w:eastAsia="zh-CN" w:bidi="ar-SA"/>
        </w:rPr>
        <w:t xml:space="preserve">指导教师  </w:t>
      </w:r>
      <w:r>
        <w:rPr>
          <w:rFonts w:hint="default" w:ascii="Times New Roman" w:hAnsi="Times New Roman" w:eastAsia="宋体" w:cs="Times New Roman"/>
          <w:bCs/>
          <w:kern w:val="2"/>
          <w:sz w:val="32"/>
          <w:szCs w:val="24"/>
          <w:u w:val="single"/>
          <w:lang w:val="en-US" w:eastAsia="zh-CN" w:bidi="ar-SA"/>
        </w:rPr>
        <w:t xml:space="preserve">       李 威、殷成凤  </w:t>
      </w:r>
      <w:r>
        <w:rPr>
          <w:rFonts w:hint="eastAsia" w:ascii="Times New Roman" w:hAnsi="Times New Roman" w:eastAsia="宋体" w:cs="Times New Roman"/>
          <w:bCs/>
          <w:kern w:val="2"/>
          <w:sz w:val="32"/>
          <w:szCs w:val="24"/>
          <w:u w:val="single"/>
          <w:lang w:val="en-US" w:eastAsia="zh-CN" w:bidi="ar-SA"/>
        </w:rPr>
        <w:t xml:space="preserve">  </w:t>
      </w:r>
      <w:r>
        <w:rPr>
          <w:rFonts w:hint="default" w:ascii="Times New Roman" w:hAnsi="Times New Roman" w:eastAsia="宋体" w:cs="Times New Roman"/>
          <w:bCs/>
          <w:kern w:val="2"/>
          <w:sz w:val="32"/>
          <w:szCs w:val="24"/>
          <w:u w:val="single"/>
          <w:lang w:val="en-US" w:eastAsia="zh-CN" w:bidi="ar-SA"/>
        </w:rPr>
        <w:t xml:space="preserve">  </w:t>
      </w:r>
      <w:r>
        <w:rPr>
          <w:rFonts w:hint="eastAsia" w:ascii="Times New Roman" w:hAnsi="Times New Roman" w:eastAsia="宋体" w:cs="Times New Roman"/>
          <w:bCs/>
          <w:kern w:val="2"/>
          <w:sz w:val="32"/>
          <w:szCs w:val="24"/>
          <w:u w:val="single"/>
          <w:lang w:val="en-US" w:eastAsia="zh-CN" w:bidi="ar-SA"/>
        </w:rPr>
        <w:t xml:space="preserve"> </w:t>
      </w:r>
      <w:r>
        <w:rPr>
          <w:rFonts w:hint="default" w:ascii="Times New Roman" w:hAnsi="Times New Roman" w:eastAsia="宋体" w:cs="Times New Roman"/>
          <w:bCs/>
          <w:kern w:val="2"/>
          <w:sz w:val="32"/>
          <w:szCs w:val="24"/>
          <w:u w:val="single"/>
          <w:lang w:val="en-US" w:eastAsia="zh-CN" w:bidi="ar-SA"/>
        </w:rPr>
        <w:t xml:space="preserve"> </w:t>
      </w:r>
    </w:p>
    <w:p w14:paraId="60FD5D05">
      <w:pPr>
        <w:tabs>
          <w:tab w:val="center" w:pos="4153"/>
          <w:tab w:val="left" w:pos="6525"/>
        </w:tabs>
        <w:spacing w:line="480" w:lineRule="auto"/>
        <w:ind w:firstLine="960" w:firstLineChars="300"/>
        <w:jc w:val="center"/>
        <w:rPr>
          <w:rFonts w:hint="default" w:ascii="Times New Roman" w:hAnsi="Times New Roman" w:eastAsia="宋体" w:cs="Times New Roman"/>
          <w:bCs/>
          <w:sz w:val="32"/>
          <w:u w:val="single"/>
        </w:rPr>
      </w:pPr>
    </w:p>
    <w:tbl>
      <w:tblPr>
        <w:tblStyle w:val="19"/>
        <w:tblW w:w="7965" w:type="dxa"/>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0" w:type="dxa"/>
          <w:bottom w:w="0" w:type="dxa"/>
          <w:right w:w="0" w:type="dxa"/>
        </w:tblCellMar>
      </w:tblPr>
      <w:tblGrid>
        <w:gridCol w:w="2381"/>
        <w:gridCol w:w="2241"/>
        <w:gridCol w:w="3343"/>
      </w:tblGrid>
      <w:tr w14:paraId="3024BBDF">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305" w:hRule="atLeast"/>
          <w:jc w:val="center"/>
        </w:trPr>
        <w:tc>
          <w:tcPr>
            <w:tcW w:w="2381" w:type="dxa"/>
            <w:vMerge w:val="restart"/>
            <w:shd w:val="clear" w:color="auto" w:fill="BBE0E3"/>
            <w:tcMar>
              <w:top w:w="15" w:type="dxa"/>
              <w:left w:w="108" w:type="dxa"/>
              <w:bottom w:w="0" w:type="dxa"/>
              <w:right w:w="108" w:type="dxa"/>
            </w:tcMar>
            <w:vAlign w:val="center"/>
          </w:tcPr>
          <w:p w14:paraId="5CC5D284">
            <w:pPr>
              <w:keepNext w:val="0"/>
              <w:keepLines w:val="0"/>
              <w:suppressLineNumbers w:val="0"/>
              <w:spacing w:before="0" w:beforeAutospacing="0" w:after="0" w:afterAutospacing="0" w:line="360" w:lineRule="exact"/>
              <w:ind w:left="0" w:right="0" w:firstLine="479" w:firstLineChars="199"/>
              <w:textAlignment w:val="baseline"/>
              <w:rPr>
                <w:rFonts w:hint="default" w:ascii="Times New Roman" w:hAnsi="Times New Roman" w:eastAsia="宋体" w:cs="Times New Roman"/>
              </w:rPr>
            </w:pPr>
            <w:r>
              <w:rPr>
                <w:rFonts w:hint="default" w:ascii="Times New Roman" w:hAnsi="Times New Roman" w:eastAsia="宋体" w:cs="Times New Roman"/>
                <w:b/>
                <w:bCs/>
              </w:rPr>
              <w:t>文件状态：</w:t>
            </w:r>
          </w:p>
          <w:p w14:paraId="2C2A0246">
            <w:pPr>
              <w:keepNext w:val="0"/>
              <w:keepLines w:val="0"/>
              <w:suppressLineNumbers w:val="0"/>
              <w:spacing w:before="0" w:beforeAutospacing="0" w:after="0" w:afterAutospacing="0" w:line="360" w:lineRule="exact"/>
              <w:ind w:left="0" w:right="0" w:firstLine="482" w:firstLineChars="200"/>
              <w:rPr>
                <w:rFonts w:hint="default" w:ascii="Times New Roman" w:hAnsi="Times New Roman" w:eastAsia="宋体" w:cs="Times New Roman"/>
                <w:b/>
                <w:bCs/>
                <w:szCs w:val="21"/>
              </w:rPr>
            </w:pPr>
            <w:r>
              <w:rPr>
                <w:rFonts w:hint="default" w:ascii="Times New Roman" w:hAnsi="Times New Roman" w:eastAsia="宋体" w:cs="Times New Roman"/>
                <w:b/>
                <w:bCs/>
                <w:szCs w:val="21"/>
              </w:rPr>
              <w:t>[√ ] 草稿</w:t>
            </w:r>
          </w:p>
          <w:p w14:paraId="62A5F59E">
            <w:pPr>
              <w:pStyle w:val="25"/>
              <w:keepNext w:val="0"/>
              <w:keepLines w:val="0"/>
              <w:suppressLineNumbers w:val="0"/>
              <w:spacing w:before="0" w:beforeAutospacing="0" w:after="0" w:afterAutospacing="0" w:line="360" w:lineRule="exact"/>
              <w:ind w:left="420" w:right="0" w:firstLine="0" w:firstLineChars="0"/>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   ] 正式发布</w:t>
            </w:r>
          </w:p>
          <w:p w14:paraId="13CCA576">
            <w:pPr>
              <w:pStyle w:val="25"/>
              <w:keepNext w:val="0"/>
              <w:keepLines w:val="0"/>
              <w:suppressLineNumbers w:val="0"/>
              <w:spacing w:before="0" w:beforeAutospacing="0" w:after="0" w:afterAutospacing="0" w:line="360" w:lineRule="exact"/>
              <w:ind w:left="420" w:right="0" w:firstLine="0" w:firstLineChars="0"/>
              <w:rPr>
                <w:rFonts w:hint="default" w:ascii="Times New Roman" w:hAnsi="Times New Roman" w:eastAsia="宋体" w:cs="Times New Roman"/>
              </w:rPr>
            </w:pPr>
            <w:r>
              <w:rPr>
                <w:rFonts w:hint="default" w:ascii="Times New Roman" w:hAnsi="Times New Roman" w:eastAsia="宋体" w:cs="Times New Roman"/>
                <w:b/>
                <w:bCs/>
                <w:sz w:val="21"/>
                <w:szCs w:val="21"/>
              </w:rPr>
              <w:t>[   ] 正在修改</w:t>
            </w:r>
          </w:p>
        </w:tc>
        <w:tc>
          <w:tcPr>
            <w:tcW w:w="2241" w:type="dxa"/>
            <w:shd w:val="clear" w:color="auto" w:fill="BBE0E3"/>
            <w:tcMar>
              <w:top w:w="15" w:type="dxa"/>
              <w:left w:w="108" w:type="dxa"/>
              <w:bottom w:w="0" w:type="dxa"/>
              <w:right w:w="108" w:type="dxa"/>
            </w:tcMar>
            <w:vAlign w:val="center"/>
          </w:tcPr>
          <w:p w14:paraId="2CF46B65">
            <w:pPr>
              <w:keepNext w:val="0"/>
              <w:keepLines w:val="0"/>
              <w:suppressLineNumbers w:val="0"/>
              <w:spacing w:before="0" w:beforeAutospacing="0" w:after="0" w:afterAutospacing="0" w:line="360" w:lineRule="exact"/>
              <w:ind w:left="0" w:right="0"/>
              <w:jc w:val="left"/>
              <w:textAlignment w:val="baseline"/>
              <w:rPr>
                <w:rFonts w:hint="default" w:ascii="Times New Roman" w:hAnsi="Times New Roman" w:eastAsia="宋体" w:cs="Times New Roman"/>
              </w:rPr>
            </w:pPr>
            <w:r>
              <w:rPr>
                <w:rFonts w:hint="default" w:ascii="Times New Roman" w:hAnsi="Times New Roman" w:eastAsia="宋体" w:cs="Times New Roman"/>
                <w:b/>
                <w:bCs/>
              </w:rPr>
              <w:t>文件标识</w:t>
            </w:r>
          </w:p>
        </w:tc>
        <w:tc>
          <w:tcPr>
            <w:tcW w:w="3343" w:type="dxa"/>
            <w:shd w:val="clear" w:color="auto" w:fill="BBE0E3"/>
            <w:tcMar>
              <w:top w:w="15" w:type="dxa"/>
              <w:left w:w="108" w:type="dxa"/>
              <w:bottom w:w="0" w:type="dxa"/>
              <w:right w:w="108" w:type="dxa"/>
            </w:tcMar>
            <w:vAlign w:val="center"/>
          </w:tcPr>
          <w:p w14:paraId="37C8DF21">
            <w:pPr>
              <w:pStyle w:val="25"/>
              <w:keepNext w:val="0"/>
              <w:keepLines w:val="0"/>
              <w:suppressLineNumbers w:val="0"/>
              <w:spacing w:before="0" w:beforeAutospacing="0" w:after="0" w:afterAutospacing="0" w:line="360" w:lineRule="exact"/>
              <w:ind w:left="420" w:right="0" w:firstLine="482"/>
              <w:textAlignment w:val="baseline"/>
              <w:rPr>
                <w:rFonts w:hint="default" w:ascii="Times New Roman" w:hAnsi="Times New Roman" w:eastAsia="宋体" w:cs="Times New Roman"/>
              </w:rPr>
            </w:pPr>
            <w:r>
              <w:rPr>
                <w:rFonts w:hint="default" w:ascii="Times New Roman" w:hAnsi="Times New Roman" w:eastAsia="宋体" w:cs="Times New Roman"/>
                <w:b/>
                <w:bCs/>
              </w:rPr>
              <w:t>1.0</w:t>
            </w:r>
          </w:p>
        </w:tc>
      </w:tr>
      <w:tr w14:paraId="55239D6B">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298" w:hRule="atLeast"/>
          <w:jc w:val="center"/>
        </w:trPr>
        <w:tc>
          <w:tcPr>
            <w:tcW w:w="2381" w:type="dxa"/>
            <w:vMerge w:val="continue"/>
            <w:vAlign w:val="center"/>
          </w:tcPr>
          <w:p w14:paraId="0C482D69">
            <w:pPr>
              <w:pStyle w:val="25"/>
              <w:keepNext w:val="0"/>
              <w:keepLines w:val="0"/>
              <w:suppressLineNumbers w:val="0"/>
              <w:spacing w:before="0" w:beforeAutospacing="0" w:after="0" w:afterAutospacing="0" w:line="360" w:lineRule="exact"/>
              <w:ind w:left="420" w:right="0" w:firstLine="480"/>
              <w:textAlignment w:val="baseline"/>
              <w:rPr>
                <w:rFonts w:hint="default" w:ascii="Times New Roman" w:hAnsi="Times New Roman" w:eastAsia="宋体" w:cs="Times New Roman"/>
              </w:rPr>
            </w:pPr>
          </w:p>
        </w:tc>
        <w:tc>
          <w:tcPr>
            <w:tcW w:w="2241" w:type="dxa"/>
            <w:shd w:val="clear" w:color="auto" w:fill="E7F3F4"/>
            <w:tcMar>
              <w:top w:w="15" w:type="dxa"/>
              <w:left w:w="108" w:type="dxa"/>
              <w:bottom w:w="0" w:type="dxa"/>
              <w:right w:w="108" w:type="dxa"/>
            </w:tcMar>
            <w:vAlign w:val="center"/>
          </w:tcPr>
          <w:p w14:paraId="4802CEFD">
            <w:pPr>
              <w:keepNext w:val="0"/>
              <w:keepLines w:val="0"/>
              <w:suppressLineNumbers w:val="0"/>
              <w:spacing w:before="0" w:beforeAutospacing="0" w:after="0" w:afterAutospacing="0" w:line="360" w:lineRule="exact"/>
              <w:ind w:left="0" w:right="0"/>
              <w:jc w:val="left"/>
              <w:textAlignment w:val="baseline"/>
              <w:rPr>
                <w:rFonts w:hint="default" w:ascii="Times New Roman" w:hAnsi="Times New Roman" w:eastAsia="宋体" w:cs="Times New Roman"/>
              </w:rPr>
            </w:pPr>
            <w:r>
              <w:rPr>
                <w:rFonts w:hint="default" w:ascii="Times New Roman" w:hAnsi="Times New Roman" w:eastAsia="宋体" w:cs="Times New Roman"/>
                <w:b/>
                <w:bCs/>
              </w:rPr>
              <w:t>当前版本</w:t>
            </w:r>
          </w:p>
        </w:tc>
        <w:tc>
          <w:tcPr>
            <w:tcW w:w="3343" w:type="dxa"/>
            <w:shd w:val="clear" w:color="auto" w:fill="E7F3F4"/>
            <w:tcMar>
              <w:top w:w="15" w:type="dxa"/>
              <w:left w:w="108" w:type="dxa"/>
              <w:bottom w:w="0" w:type="dxa"/>
              <w:right w:w="108" w:type="dxa"/>
            </w:tcMar>
            <w:vAlign w:val="center"/>
          </w:tcPr>
          <w:p w14:paraId="2ECBA271">
            <w:pPr>
              <w:pStyle w:val="25"/>
              <w:keepNext w:val="0"/>
              <w:keepLines w:val="0"/>
              <w:suppressLineNumbers w:val="0"/>
              <w:spacing w:before="0" w:beforeAutospacing="0" w:after="0" w:afterAutospacing="0" w:line="360" w:lineRule="exact"/>
              <w:ind w:left="420" w:right="0" w:firstLine="482"/>
              <w:textAlignment w:val="baseline"/>
              <w:rPr>
                <w:rFonts w:hint="default" w:ascii="Times New Roman" w:hAnsi="Times New Roman" w:eastAsia="宋体" w:cs="Times New Roman"/>
              </w:rPr>
            </w:pPr>
            <w:r>
              <w:rPr>
                <w:rFonts w:hint="default" w:ascii="Times New Roman" w:hAnsi="Times New Roman" w:eastAsia="宋体" w:cs="Times New Roman"/>
                <w:b/>
                <w:bCs/>
              </w:rPr>
              <w:t>V1.0</w:t>
            </w:r>
          </w:p>
        </w:tc>
      </w:tr>
      <w:tr w14:paraId="43989CE7">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171" w:hRule="atLeast"/>
          <w:jc w:val="center"/>
        </w:trPr>
        <w:tc>
          <w:tcPr>
            <w:tcW w:w="2381" w:type="dxa"/>
            <w:vMerge w:val="continue"/>
            <w:vAlign w:val="center"/>
          </w:tcPr>
          <w:p w14:paraId="525AFFF1">
            <w:pPr>
              <w:pStyle w:val="25"/>
              <w:keepNext w:val="0"/>
              <w:keepLines w:val="0"/>
              <w:suppressLineNumbers w:val="0"/>
              <w:spacing w:before="0" w:beforeAutospacing="0" w:after="0" w:afterAutospacing="0" w:line="360" w:lineRule="exact"/>
              <w:ind w:left="420" w:right="0" w:firstLine="480"/>
              <w:textAlignment w:val="baseline"/>
              <w:rPr>
                <w:rFonts w:hint="default" w:ascii="Times New Roman" w:hAnsi="Times New Roman" w:eastAsia="宋体" w:cs="Times New Roman"/>
              </w:rPr>
            </w:pPr>
          </w:p>
        </w:tc>
        <w:tc>
          <w:tcPr>
            <w:tcW w:w="2241" w:type="dxa"/>
            <w:shd w:val="clear" w:color="auto" w:fill="F3F9FA"/>
            <w:tcMar>
              <w:top w:w="15" w:type="dxa"/>
              <w:left w:w="108" w:type="dxa"/>
              <w:bottom w:w="0" w:type="dxa"/>
              <w:right w:w="108" w:type="dxa"/>
            </w:tcMar>
            <w:vAlign w:val="center"/>
          </w:tcPr>
          <w:p w14:paraId="081993E0">
            <w:pPr>
              <w:keepNext w:val="0"/>
              <w:keepLines w:val="0"/>
              <w:suppressLineNumbers w:val="0"/>
              <w:spacing w:before="0" w:beforeAutospacing="0" w:after="0" w:afterAutospacing="0" w:line="360" w:lineRule="exact"/>
              <w:ind w:left="0" w:right="0"/>
              <w:jc w:val="left"/>
              <w:textAlignment w:val="baseline"/>
              <w:rPr>
                <w:rFonts w:hint="default" w:ascii="Times New Roman" w:hAnsi="Times New Roman" w:eastAsia="宋体" w:cs="Times New Roman"/>
              </w:rPr>
            </w:pPr>
            <w:r>
              <w:rPr>
                <w:rFonts w:hint="default" w:ascii="Times New Roman" w:hAnsi="Times New Roman" w:eastAsia="宋体" w:cs="Times New Roman"/>
                <w:b/>
                <w:bCs/>
              </w:rPr>
              <w:t>拟 稿 人</w:t>
            </w:r>
          </w:p>
        </w:tc>
        <w:tc>
          <w:tcPr>
            <w:tcW w:w="3343" w:type="dxa"/>
            <w:shd w:val="clear" w:color="auto" w:fill="F3F9FA"/>
            <w:tcMar>
              <w:top w:w="15" w:type="dxa"/>
              <w:left w:w="108" w:type="dxa"/>
              <w:bottom w:w="0" w:type="dxa"/>
              <w:right w:w="108" w:type="dxa"/>
            </w:tcMar>
            <w:vAlign w:val="center"/>
          </w:tcPr>
          <w:p w14:paraId="584AAB40">
            <w:pPr>
              <w:keepNext w:val="0"/>
              <w:keepLines w:val="0"/>
              <w:suppressLineNumbers w:val="0"/>
              <w:spacing w:before="0" w:beforeAutospacing="0" w:after="0" w:afterAutospacing="0" w:line="360" w:lineRule="exact"/>
              <w:ind w:left="0" w:right="0" w:firstLine="240" w:firstLineChars="100"/>
              <w:textAlignment w:val="baseline"/>
              <w:rPr>
                <w:rFonts w:hint="default" w:ascii="Times New Roman" w:hAnsi="Times New Roman" w:eastAsia="宋体" w:cs="Times New Roman"/>
                <w:szCs w:val="20"/>
              </w:rPr>
            </w:pPr>
          </w:p>
        </w:tc>
      </w:tr>
      <w:tr w14:paraId="55AB0E93">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171" w:hRule="atLeast"/>
          <w:jc w:val="center"/>
        </w:trPr>
        <w:tc>
          <w:tcPr>
            <w:tcW w:w="2381" w:type="dxa"/>
            <w:vMerge w:val="continue"/>
            <w:vAlign w:val="center"/>
          </w:tcPr>
          <w:p w14:paraId="50C81DE9">
            <w:pPr>
              <w:pStyle w:val="25"/>
              <w:keepNext w:val="0"/>
              <w:keepLines w:val="0"/>
              <w:suppressLineNumbers w:val="0"/>
              <w:spacing w:before="0" w:beforeAutospacing="0" w:after="0" w:afterAutospacing="0" w:line="360" w:lineRule="exact"/>
              <w:ind w:left="420" w:right="0" w:firstLine="480"/>
              <w:textAlignment w:val="baseline"/>
              <w:rPr>
                <w:rFonts w:hint="default" w:ascii="Times New Roman" w:hAnsi="Times New Roman" w:eastAsia="宋体" w:cs="Times New Roman"/>
              </w:rPr>
            </w:pPr>
          </w:p>
        </w:tc>
        <w:tc>
          <w:tcPr>
            <w:tcW w:w="2241" w:type="dxa"/>
            <w:shd w:val="clear" w:color="auto" w:fill="E7F3F4"/>
            <w:tcMar>
              <w:top w:w="15" w:type="dxa"/>
              <w:left w:w="108" w:type="dxa"/>
              <w:bottom w:w="0" w:type="dxa"/>
              <w:right w:w="108" w:type="dxa"/>
            </w:tcMar>
            <w:vAlign w:val="center"/>
          </w:tcPr>
          <w:p w14:paraId="2830653D">
            <w:pPr>
              <w:keepNext w:val="0"/>
              <w:keepLines w:val="0"/>
              <w:suppressLineNumbers w:val="0"/>
              <w:spacing w:before="0" w:beforeAutospacing="0" w:after="0" w:afterAutospacing="0" w:line="360" w:lineRule="exact"/>
              <w:ind w:left="0" w:right="0"/>
              <w:jc w:val="left"/>
              <w:textAlignment w:val="baseline"/>
              <w:rPr>
                <w:rFonts w:hint="default" w:ascii="Times New Roman" w:hAnsi="Times New Roman" w:eastAsia="宋体" w:cs="Times New Roman"/>
              </w:rPr>
            </w:pPr>
            <w:r>
              <w:rPr>
                <w:rFonts w:hint="default" w:ascii="Times New Roman" w:hAnsi="Times New Roman" w:eastAsia="宋体" w:cs="Times New Roman"/>
                <w:b/>
                <w:bCs/>
              </w:rPr>
              <w:t>拟稿日期</w:t>
            </w:r>
          </w:p>
        </w:tc>
        <w:tc>
          <w:tcPr>
            <w:tcW w:w="3343" w:type="dxa"/>
            <w:shd w:val="clear" w:color="auto" w:fill="E7F3F4"/>
            <w:tcMar>
              <w:top w:w="15" w:type="dxa"/>
              <w:left w:w="108" w:type="dxa"/>
              <w:bottom w:w="0" w:type="dxa"/>
              <w:right w:w="108" w:type="dxa"/>
            </w:tcMar>
            <w:vAlign w:val="center"/>
          </w:tcPr>
          <w:p w14:paraId="63A896B8">
            <w:pPr>
              <w:keepNext w:val="0"/>
              <w:keepLines w:val="0"/>
              <w:suppressLineNumbers w:val="0"/>
              <w:spacing w:before="0" w:beforeAutospacing="0" w:after="0" w:afterAutospacing="0" w:line="360" w:lineRule="exact"/>
              <w:ind w:left="0" w:right="0" w:firstLine="240" w:firstLineChars="100"/>
              <w:textAlignment w:val="baseline"/>
              <w:rPr>
                <w:rFonts w:hint="default" w:ascii="Times New Roman" w:hAnsi="Times New Roman" w:eastAsia="宋体" w:cs="Times New Roman"/>
                <w:szCs w:val="20"/>
              </w:rPr>
            </w:pPr>
          </w:p>
        </w:tc>
      </w:tr>
      <w:tr w14:paraId="519D4A51">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171" w:hRule="atLeast"/>
          <w:jc w:val="center"/>
        </w:trPr>
        <w:tc>
          <w:tcPr>
            <w:tcW w:w="2381" w:type="dxa"/>
            <w:vMerge w:val="continue"/>
            <w:vAlign w:val="center"/>
          </w:tcPr>
          <w:p w14:paraId="1E5AEF4D">
            <w:pPr>
              <w:pStyle w:val="25"/>
              <w:keepNext w:val="0"/>
              <w:keepLines w:val="0"/>
              <w:suppressLineNumbers w:val="0"/>
              <w:spacing w:before="0" w:beforeAutospacing="0" w:after="0" w:afterAutospacing="0" w:line="360" w:lineRule="exact"/>
              <w:ind w:left="420" w:right="0" w:firstLine="480"/>
              <w:textAlignment w:val="baseline"/>
              <w:rPr>
                <w:rFonts w:hint="default" w:ascii="Times New Roman" w:hAnsi="Times New Roman" w:eastAsia="宋体" w:cs="Times New Roman"/>
              </w:rPr>
            </w:pPr>
          </w:p>
        </w:tc>
        <w:tc>
          <w:tcPr>
            <w:tcW w:w="2241" w:type="dxa"/>
            <w:shd w:val="clear" w:color="auto" w:fill="F3F9FA"/>
            <w:tcMar>
              <w:top w:w="15" w:type="dxa"/>
              <w:left w:w="108" w:type="dxa"/>
              <w:bottom w:w="0" w:type="dxa"/>
              <w:right w:w="108" w:type="dxa"/>
            </w:tcMar>
            <w:vAlign w:val="center"/>
          </w:tcPr>
          <w:p w14:paraId="219B24E8">
            <w:pPr>
              <w:keepNext w:val="0"/>
              <w:keepLines w:val="0"/>
              <w:suppressLineNumbers w:val="0"/>
              <w:spacing w:before="0" w:beforeAutospacing="0" w:after="0" w:afterAutospacing="0" w:line="360" w:lineRule="exact"/>
              <w:ind w:left="0" w:right="0"/>
              <w:jc w:val="left"/>
              <w:textAlignment w:val="baseline"/>
              <w:rPr>
                <w:rFonts w:hint="default" w:ascii="Times New Roman" w:hAnsi="Times New Roman" w:eastAsia="宋体" w:cs="Times New Roman"/>
              </w:rPr>
            </w:pPr>
            <w:r>
              <w:rPr>
                <w:rFonts w:hint="default" w:ascii="Times New Roman" w:hAnsi="Times New Roman" w:eastAsia="宋体" w:cs="Times New Roman"/>
                <w:b/>
                <w:bCs/>
              </w:rPr>
              <w:t>审 核 人</w:t>
            </w:r>
          </w:p>
        </w:tc>
        <w:tc>
          <w:tcPr>
            <w:tcW w:w="3343" w:type="dxa"/>
            <w:shd w:val="clear" w:color="auto" w:fill="F3F9FA"/>
            <w:tcMar>
              <w:top w:w="15" w:type="dxa"/>
              <w:left w:w="108" w:type="dxa"/>
              <w:bottom w:w="0" w:type="dxa"/>
              <w:right w:w="108" w:type="dxa"/>
            </w:tcMar>
            <w:vAlign w:val="center"/>
          </w:tcPr>
          <w:p w14:paraId="57E39A24">
            <w:pPr>
              <w:keepNext w:val="0"/>
              <w:keepLines w:val="0"/>
              <w:suppressLineNumbers w:val="0"/>
              <w:spacing w:before="0" w:beforeAutospacing="0" w:after="0" w:afterAutospacing="0" w:line="360" w:lineRule="exact"/>
              <w:ind w:left="0" w:right="0" w:firstLine="240" w:firstLineChars="100"/>
              <w:textAlignment w:val="baseline"/>
              <w:rPr>
                <w:rFonts w:hint="default" w:ascii="Times New Roman" w:hAnsi="Times New Roman" w:eastAsia="宋体" w:cs="Times New Roman"/>
              </w:rPr>
            </w:pPr>
          </w:p>
        </w:tc>
      </w:tr>
      <w:tr w14:paraId="6234FDA4">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171" w:hRule="atLeast"/>
          <w:jc w:val="center"/>
        </w:trPr>
        <w:tc>
          <w:tcPr>
            <w:tcW w:w="2381" w:type="dxa"/>
            <w:vMerge w:val="continue"/>
            <w:vAlign w:val="center"/>
          </w:tcPr>
          <w:p w14:paraId="1A38ED34">
            <w:pPr>
              <w:pStyle w:val="25"/>
              <w:keepNext w:val="0"/>
              <w:keepLines w:val="0"/>
              <w:suppressLineNumbers w:val="0"/>
              <w:spacing w:before="0" w:beforeAutospacing="0" w:after="0" w:afterAutospacing="0" w:line="360" w:lineRule="exact"/>
              <w:ind w:left="420" w:right="0" w:firstLine="480"/>
              <w:textAlignment w:val="baseline"/>
              <w:rPr>
                <w:rFonts w:hint="default" w:ascii="Times New Roman" w:hAnsi="Times New Roman" w:eastAsia="宋体" w:cs="Times New Roman"/>
              </w:rPr>
            </w:pPr>
          </w:p>
        </w:tc>
        <w:tc>
          <w:tcPr>
            <w:tcW w:w="2241" w:type="dxa"/>
            <w:shd w:val="clear" w:color="auto" w:fill="E7F3F4"/>
            <w:tcMar>
              <w:top w:w="15" w:type="dxa"/>
              <w:left w:w="108" w:type="dxa"/>
              <w:bottom w:w="0" w:type="dxa"/>
              <w:right w:w="108" w:type="dxa"/>
            </w:tcMar>
            <w:vAlign w:val="center"/>
          </w:tcPr>
          <w:p w14:paraId="14F0AD53">
            <w:pPr>
              <w:keepNext w:val="0"/>
              <w:keepLines w:val="0"/>
              <w:suppressLineNumbers w:val="0"/>
              <w:spacing w:before="0" w:beforeAutospacing="0" w:after="0" w:afterAutospacing="0" w:line="360" w:lineRule="exact"/>
              <w:ind w:left="0" w:right="0"/>
              <w:jc w:val="left"/>
              <w:textAlignment w:val="baseline"/>
              <w:rPr>
                <w:rFonts w:hint="default" w:ascii="Times New Roman" w:hAnsi="Times New Roman" w:eastAsia="宋体" w:cs="Times New Roman"/>
              </w:rPr>
            </w:pPr>
            <w:r>
              <w:rPr>
                <w:rFonts w:hint="default" w:ascii="Times New Roman" w:hAnsi="Times New Roman" w:eastAsia="宋体" w:cs="Times New Roman"/>
                <w:b/>
                <w:bCs/>
              </w:rPr>
              <w:t>审核日期</w:t>
            </w:r>
          </w:p>
        </w:tc>
        <w:tc>
          <w:tcPr>
            <w:tcW w:w="3343" w:type="dxa"/>
            <w:shd w:val="clear" w:color="auto" w:fill="E7F3F4"/>
            <w:tcMar>
              <w:top w:w="15" w:type="dxa"/>
              <w:left w:w="108" w:type="dxa"/>
              <w:bottom w:w="0" w:type="dxa"/>
              <w:right w:w="108" w:type="dxa"/>
            </w:tcMar>
            <w:vAlign w:val="center"/>
          </w:tcPr>
          <w:p w14:paraId="7035FCED">
            <w:pPr>
              <w:keepNext w:val="0"/>
              <w:keepLines w:val="0"/>
              <w:suppressLineNumbers w:val="0"/>
              <w:spacing w:before="0" w:beforeAutospacing="0" w:after="0" w:afterAutospacing="0" w:line="360" w:lineRule="exact"/>
              <w:ind w:left="0" w:right="0" w:firstLine="240" w:firstLineChars="100"/>
              <w:textAlignment w:val="baseline"/>
              <w:rPr>
                <w:rFonts w:hint="default" w:ascii="Times New Roman" w:hAnsi="Times New Roman" w:eastAsia="宋体" w:cs="Times New Roman"/>
              </w:rPr>
            </w:pPr>
          </w:p>
        </w:tc>
      </w:tr>
    </w:tbl>
    <w:p w14:paraId="25F768F6">
      <w:pPr>
        <w:rPr>
          <w:rFonts w:ascii="Times New Roman" w:hAnsi="Times New Roman" w:eastAsia="宋体"/>
        </w:rPr>
      </w:pPr>
    </w:p>
    <w:p w14:paraId="2634411D">
      <w:pPr>
        <w:rPr>
          <w:rFonts w:ascii="Times New Roman" w:hAnsi="Times New Roman" w:eastAsia="宋体"/>
        </w:rPr>
      </w:pPr>
    </w:p>
    <w:p w14:paraId="5D1BFA2E">
      <w:pPr>
        <w:rPr>
          <w:rFonts w:ascii="Times New Roman" w:hAnsi="Times New Roman" w:eastAsia="宋体"/>
        </w:rPr>
      </w:pPr>
    </w:p>
    <w:p w14:paraId="36846CC1">
      <w:pPr>
        <w:rPr>
          <w:rFonts w:ascii="Times New Roman" w:hAnsi="Times New Roman" w:eastAsia="宋体"/>
        </w:rPr>
      </w:pPr>
    </w:p>
    <w:p w14:paraId="72E2591F">
      <w:pPr>
        <w:rPr>
          <w:rFonts w:ascii="Times New Roman" w:hAnsi="Times New Roman" w:eastAsia="宋体"/>
        </w:rPr>
      </w:pPr>
    </w:p>
    <w:p w14:paraId="7FCDDFE9">
      <w:pPr>
        <w:rPr>
          <w:rFonts w:ascii="Times New Roman" w:hAnsi="Times New Roman" w:eastAsia="宋体"/>
        </w:rPr>
      </w:pPr>
    </w:p>
    <w:p w14:paraId="716BC9FD">
      <w:pPr>
        <w:pStyle w:val="2"/>
        <w:widowControl/>
        <w:rPr>
          <w:rFonts w:ascii="Times New Roman" w:hAnsi="Times New Roman" w:eastAsia="宋体"/>
        </w:rPr>
      </w:pPr>
      <w:bookmarkStart w:id="1" w:name="_Toc16767"/>
      <w:r>
        <w:rPr>
          <w:rFonts w:ascii="Times New Roman" w:hAnsi="Times New Roman" w:eastAsia="宋体"/>
        </w:rPr>
        <w:t>编写说明</w:t>
      </w:r>
      <w:bookmarkEnd w:id="1"/>
    </w:p>
    <w:p w14:paraId="4F30D25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标题：软件需求规格说明书</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MACROBUTTON  AcceptAllChangesShown （××××子系统） </w:instrText>
      </w:r>
      <w:r>
        <w:rPr>
          <w:rFonts w:ascii="Times New Roman" w:hAnsi="Times New Roman" w:eastAsia="宋体" w:cs="Times New Roman"/>
          <w:sz w:val="24"/>
          <w:szCs w:val="24"/>
        </w:rPr>
        <w:fldChar w:fldCharType="end"/>
      </w:r>
    </w:p>
    <w:p w14:paraId="1F022EF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类别：文档</w:t>
      </w:r>
    </w:p>
    <w:p w14:paraId="31CFBD8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存放位置：项目文档\02、项目需求\项-</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MACROBUTTON  AcceptAllChangesShown × </w:instrTex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t>-</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MACROBUTTON  AcceptAllChangesShown ×××××× </w:instrTex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t>-软件需求规格说明书</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MACROBUTTON  AcceptAllChangesShown （××××子系统） </w:instrTex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t>-V1.0.1.doc</w:t>
      </w:r>
    </w:p>
    <w:p w14:paraId="09A5AB3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编辑软件：Miscrosoft Word 2023 中文版</w:t>
      </w:r>
    </w:p>
    <w:p w14:paraId="33A572E2">
      <w:pPr>
        <w:pStyle w:val="3"/>
        <w:widowControl/>
        <w:rPr>
          <w:rFonts w:ascii="Times New Roman" w:hAnsi="Times New Roman" w:eastAsia="宋体"/>
        </w:rPr>
      </w:pPr>
      <w:bookmarkStart w:id="2" w:name="_Toc30067"/>
      <w:r>
        <w:rPr>
          <w:rFonts w:ascii="Times New Roman" w:hAnsi="Times New Roman" w:eastAsia="宋体"/>
        </w:rPr>
        <w:t>版本历史：</w:t>
      </w:r>
      <w:bookmarkEnd w:id="2"/>
    </w:p>
    <w:tbl>
      <w:tblPr>
        <w:tblStyle w:val="28"/>
        <w:tblW w:w="5000" w:type="pct"/>
        <w:jc w:val="center"/>
        <w:tblLayout w:type="autofit"/>
        <w:tblCellMar>
          <w:top w:w="11" w:type="dxa"/>
          <w:left w:w="11" w:type="dxa"/>
          <w:bottom w:w="11" w:type="dxa"/>
          <w:right w:w="11" w:type="dxa"/>
        </w:tblCellMar>
      </w:tblPr>
      <w:tblGrid>
        <w:gridCol w:w="943"/>
        <w:gridCol w:w="1151"/>
        <w:gridCol w:w="1258"/>
        <w:gridCol w:w="4976"/>
      </w:tblGrid>
      <w:tr w14:paraId="233250DC">
        <w:tblPrEx>
          <w:tblCellMar>
            <w:top w:w="11" w:type="dxa"/>
            <w:left w:w="11" w:type="dxa"/>
            <w:bottom w:w="11" w:type="dxa"/>
            <w:right w:w="11" w:type="dxa"/>
          </w:tblCellMar>
        </w:tblPrEx>
        <w:trPr>
          <w:cantSplit/>
          <w:trHeight w:val="20" w:hRule="atLeast"/>
          <w:jc w:val="center"/>
          <w:hidden/>
        </w:trPr>
        <w:tc>
          <w:tcPr>
            <w:tcW w:w="566" w:type="pct"/>
            <w:tcBorders>
              <w:top w:val="single" w:color="000000" w:sz="6" w:space="0"/>
              <w:left w:val="single" w:color="000000" w:sz="6" w:space="0"/>
              <w:bottom w:val="single" w:color="000000" w:sz="6" w:space="0"/>
              <w:right w:val="single" w:color="000000" w:sz="6" w:space="0"/>
              <w:insideH w:val="single" w:sz="6" w:space="0"/>
              <w:insideV w:val="single" w:sz="6" w:space="0"/>
              <w:tl2br w:val="nil"/>
              <w:tr2bl w:val="nil"/>
            </w:tcBorders>
            <w:shd w:val="clear" w:color="auto" w:fill="E6E6E6"/>
            <w:vAlign w:val="center"/>
          </w:tcPr>
          <w:p w14:paraId="6D351A25">
            <w:pPr>
              <w:pStyle w:val="27"/>
              <w:keepNext w:val="0"/>
              <w:keepLines/>
              <w:pageBreakBefore w:val="0"/>
              <w:widowControl/>
              <w:suppressLineNumbers w:val="0"/>
              <w:suppressAutoHyphens w:val="0"/>
              <w:wordWrap/>
              <w:spacing w:before="0" w:beforeLines="0" w:beforeAutospacing="0" w:after="0" w:afterLines="0" w:afterAutospacing="0" w:line="240" w:lineRule="auto"/>
              <w:ind w:left="0" w:leftChars="0" w:right="0" w:rightChars="0" w:firstLine="0" w:firstLineChars="0"/>
              <w:contextualSpacing w:val="0"/>
              <w:jc w:val="center"/>
              <w:outlineLvl w:val="9"/>
              <w:rPr>
                <w:rFonts w:hint="default" w:ascii="Times New Roman" w:hAnsi="Times New Roman" w:eastAsia="宋体" w:cs="Times New Roman"/>
                <w:b/>
                <w:caps w:val="0"/>
                <w:smallCaps w:val="0"/>
                <w:strike w:val="0"/>
                <w:dstrike w:val="0"/>
                <w:vanish w:val="0"/>
                <w:color w:val="000000"/>
                <w:spacing w:val="0"/>
                <w:w w:val="100"/>
                <w:position w:val="0"/>
                <w:sz w:val="21"/>
                <w:u w:val="none"/>
                <w:vertAlign w:val="baseline"/>
                <w14:shadow w14:blurRad="0" w14:dist="0" w14:dir="0" w14:sx="0" w14:sy="0" w14:kx="0" w14:ky="0" w14:algn="none">
                  <w14:srgbClr w14:val="000000"/>
                </w14:shadow>
              </w:rPr>
            </w:pPr>
            <w:r>
              <w:rPr>
                <w:rFonts w:hint="default" w:ascii="Times New Roman" w:hAnsi="Times New Roman" w:eastAsia="宋体" w:cs="Times New Roman"/>
                <w:b/>
                <w:caps w:val="0"/>
                <w:smallCaps w:val="0"/>
                <w:strike w:val="0"/>
                <w:dstrike w:val="0"/>
                <w:vanish w:val="0"/>
                <w:color w:val="000000"/>
                <w:spacing w:val="0"/>
                <w:w w:val="100"/>
                <w:position w:val="0"/>
                <w:sz w:val="21"/>
                <w:u w:val="none"/>
                <w:vertAlign w:val="baseline"/>
                <w14:shadow w14:blurRad="0" w14:dist="0" w14:dir="0" w14:sx="0" w14:sy="0" w14:kx="0" w14:ky="0" w14:algn="none">
                  <w14:srgbClr w14:val="000000"/>
                </w14:shadow>
              </w:rPr>
              <w:t>版本</w:t>
            </w:r>
          </w:p>
        </w:tc>
        <w:tc>
          <w:tcPr>
            <w:tcW w:w="691" w:type="pct"/>
            <w:tcBorders>
              <w:top w:val="single" w:color="000000" w:sz="6" w:space="0"/>
              <w:left w:val="single" w:color="000000" w:sz="6" w:space="0"/>
              <w:bottom w:val="single" w:color="000000" w:sz="6" w:space="0"/>
              <w:right w:val="single" w:color="000000" w:sz="6" w:space="0"/>
              <w:insideH w:val="single" w:sz="6" w:space="0"/>
              <w:insideV w:val="single" w:sz="6" w:space="0"/>
              <w:tl2br w:val="nil"/>
              <w:tr2bl w:val="nil"/>
            </w:tcBorders>
            <w:shd w:val="clear" w:color="auto" w:fill="E6E6E6"/>
            <w:vAlign w:val="center"/>
          </w:tcPr>
          <w:p w14:paraId="2938F9AD">
            <w:pPr>
              <w:pStyle w:val="27"/>
              <w:keepNext w:val="0"/>
              <w:keepLines/>
              <w:pageBreakBefore w:val="0"/>
              <w:widowControl/>
              <w:suppressLineNumbers w:val="0"/>
              <w:suppressAutoHyphens w:val="0"/>
              <w:wordWrap/>
              <w:spacing w:before="0" w:beforeLines="0" w:beforeAutospacing="0" w:after="0" w:afterLines="0" w:afterAutospacing="0" w:line="240" w:lineRule="auto"/>
              <w:ind w:left="0" w:leftChars="0" w:right="0" w:rightChars="0" w:firstLine="0" w:firstLineChars="0"/>
              <w:contextualSpacing w:val="0"/>
              <w:jc w:val="center"/>
              <w:outlineLvl w:val="9"/>
              <w:rPr>
                <w:rFonts w:hint="default" w:ascii="Times New Roman" w:hAnsi="Times New Roman" w:eastAsia="宋体" w:cs="Times New Roman"/>
                <w:b/>
                <w:caps w:val="0"/>
                <w:smallCaps w:val="0"/>
                <w:strike w:val="0"/>
                <w:dstrike w:val="0"/>
                <w:vanish w:val="0"/>
                <w:color w:val="000000"/>
                <w:spacing w:val="0"/>
                <w:w w:val="100"/>
                <w:position w:val="0"/>
                <w:sz w:val="21"/>
                <w:u w:val="none"/>
                <w:vertAlign w:val="baseline"/>
                <w14:shadow w14:blurRad="0" w14:dist="0" w14:dir="0" w14:sx="0" w14:sy="0" w14:kx="0" w14:ky="0" w14:algn="none">
                  <w14:srgbClr w14:val="000000"/>
                </w14:shadow>
              </w:rPr>
            </w:pPr>
            <w:r>
              <w:rPr>
                <w:rFonts w:hint="default" w:ascii="Times New Roman" w:hAnsi="Times New Roman" w:eastAsia="宋体" w:cs="Times New Roman"/>
                <w:b/>
                <w:caps w:val="0"/>
                <w:smallCaps w:val="0"/>
                <w:strike w:val="0"/>
                <w:dstrike w:val="0"/>
                <w:vanish w:val="0"/>
                <w:color w:val="000000"/>
                <w:spacing w:val="0"/>
                <w:w w:val="100"/>
                <w:position w:val="0"/>
                <w:sz w:val="21"/>
                <w:u w:val="none"/>
                <w:vertAlign w:val="baseline"/>
                <w14:shadow w14:blurRad="0" w14:dist="0" w14:dir="0" w14:sx="0" w14:sy="0" w14:kx="0" w14:ky="0" w14:algn="none">
                  <w14:srgbClr w14:val="000000"/>
                </w14:shadow>
              </w:rPr>
              <w:t>作者</w:t>
            </w:r>
          </w:p>
        </w:tc>
        <w:tc>
          <w:tcPr>
            <w:tcW w:w="755" w:type="pct"/>
            <w:tcBorders>
              <w:top w:val="single" w:color="000000" w:sz="6" w:space="0"/>
              <w:left w:val="single" w:color="000000" w:sz="6" w:space="0"/>
              <w:bottom w:val="single" w:color="000000" w:sz="6" w:space="0"/>
              <w:right w:val="single" w:color="000000" w:sz="6" w:space="0"/>
              <w:insideH w:val="single" w:sz="6" w:space="0"/>
              <w:insideV w:val="single" w:sz="6" w:space="0"/>
              <w:tl2br w:val="nil"/>
              <w:tr2bl w:val="nil"/>
            </w:tcBorders>
            <w:shd w:val="clear" w:color="auto" w:fill="E6E6E6"/>
            <w:vAlign w:val="center"/>
          </w:tcPr>
          <w:p w14:paraId="09CF1B9F">
            <w:pPr>
              <w:pStyle w:val="27"/>
              <w:keepNext w:val="0"/>
              <w:keepLines/>
              <w:pageBreakBefore w:val="0"/>
              <w:widowControl/>
              <w:suppressLineNumbers w:val="0"/>
              <w:suppressAutoHyphens w:val="0"/>
              <w:wordWrap/>
              <w:spacing w:before="0" w:beforeLines="0" w:beforeAutospacing="0" w:after="0" w:afterLines="0" w:afterAutospacing="0" w:line="240" w:lineRule="auto"/>
              <w:ind w:left="0" w:leftChars="0" w:right="0" w:rightChars="0" w:firstLine="0" w:firstLineChars="0"/>
              <w:contextualSpacing w:val="0"/>
              <w:jc w:val="center"/>
              <w:outlineLvl w:val="9"/>
              <w:rPr>
                <w:rFonts w:hint="default" w:ascii="Times New Roman" w:hAnsi="Times New Roman" w:eastAsia="宋体" w:cs="Times New Roman"/>
                <w:b/>
                <w:caps w:val="0"/>
                <w:smallCaps w:val="0"/>
                <w:strike w:val="0"/>
                <w:dstrike w:val="0"/>
                <w:vanish w:val="0"/>
                <w:color w:val="000000"/>
                <w:spacing w:val="0"/>
                <w:w w:val="100"/>
                <w:position w:val="0"/>
                <w:sz w:val="21"/>
                <w:u w:val="none"/>
                <w:vertAlign w:val="baseline"/>
                <w14:shadow w14:blurRad="0" w14:dist="0" w14:dir="0" w14:sx="0" w14:sy="0" w14:kx="0" w14:ky="0" w14:algn="none">
                  <w14:srgbClr w14:val="000000"/>
                </w14:shadow>
              </w:rPr>
            </w:pPr>
            <w:r>
              <w:rPr>
                <w:rFonts w:hint="default" w:ascii="Times New Roman" w:hAnsi="Times New Roman" w:eastAsia="宋体" w:cs="Times New Roman"/>
                <w:b/>
                <w:caps w:val="0"/>
                <w:smallCaps w:val="0"/>
                <w:strike w:val="0"/>
                <w:dstrike w:val="0"/>
                <w:vanish w:val="0"/>
                <w:color w:val="000000"/>
                <w:spacing w:val="0"/>
                <w:w w:val="100"/>
                <w:position w:val="0"/>
                <w:sz w:val="21"/>
                <w:u w:val="none"/>
                <w:vertAlign w:val="baseline"/>
                <w14:shadow w14:blurRad="0" w14:dist="0" w14:dir="0" w14:sx="0" w14:sy="0" w14:kx="0" w14:ky="0" w14:algn="none">
                  <w14:srgbClr w14:val="000000"/>
                </w14:shadow>
              </w:rPr>
              <w:t>日期</w:t>
            </w:r>
          </w:p>
        </w:tc>
        <w:tc>
          <w:tcPr>
            <w:tcW w:w="2986" w:type="pct"/>
            <w:tcBorders>
              <w:top w:val="single" w:color="000000" w:sz="6" w:space="0"/>
              <w:left w:val="single" w:color="000000" w:sz="6" w:space="0"/>
              <w:bottom w:val="single" w:color="000000" w:sz="6" w:space="0"/>
              <w:right w:val="single" w:color="000000" w:sz="6" w:space="0"/>
              <w:insideH w:val="single" w:sz="6" w:space="0"/>
              <w:insideV w:val="single" w:sz="6" w:space="0"/>
              <w:tl2br w:val="nil"/>
              <w:tr2bl w:val="nil"/>
            </w:tcBorders>
            <w:shd w:val="clear" w:color="auto" w:fill="E6E6E6"/>
            <w:vAlign w:val="center"/>
          </w:tcPr>
          <w:p w14:paraId="696357F5">
            <w:pPr>
              <w:pStyle w:val="27"/>
              <w:keepNext w:val="0"/>
              <w:keepLines/>
              <w:pageBreakBefore w:val="0"/>
              <w:widowControl/>
              <w:suppressLineNumbers w:val="0"/>
              <w:suppressAutoHyphens w:val="0"/>
              <w:wordWrap/>
              <w:spacing w:before="0" w:beforeLines="0" w:beforeAutospacing="0" w:after="0" w:afterLines="0" w:afterAutospacing="0" w:line="240" w:lineRule="auto"/>
              <w:ind w:left="0" w:leftChars="0" w:right="0" w:rightChars="0" w:firstLine="0" w:firstLineChars="0"/>
              <w:contextualSpacing w:val="0"/>
              <w:jc w:val="center"/>
              <w:outlineLvl w:val="9"/>
              <w:rPr>
                <w:rFonts w:hint="default" w:ascii="Times New Roman" w:hAnsi="Times New Roman" w:eastAsia="宋体" w:cs="Times New Roman"/>
                <w:b/>
                <w:caps w:val="0"/>
                <w:smallCaps w:val="0"/>
                <w:strike w:val="0"/>
                <w:dstrike w:val="0"/>
                <w:vanish w:val="0"/>
                <w:color w:val="000000"/>
                <w:spacing w:val="0"/>
                <w:w w:val="100"/>
                <w:position w:val="0"/>
                <w:sz w:val="21"/>
                <w:u w:val="none"/>
                <w:vertAlign w:val="baseline"/>
                <w14:shadow w14:blurRad="0" w14:dist="0" w14:dir="0" w14:sx="0" w14:sy="0" w14:kx="0" w14:ky="0" w14:algn="none">
                  <w14:srgbClr w14:val="000000"/>
                </w14:shadow>
              </w:rPr>
            </w:pPr>
            <w:r>
              <w:rPr>
                <w:rFonts w:hint="default" w:ascii="Times New Roman" w:hAnsi="Times New Roman" w:eastAsia="宋体" w:cs="Times New Roman"/>
                <w:b/>
                <w:caps w:val="0"/>
                <w:smallCaps w:val="0"/>
                <w:strike w:val="0"/>
                <w:dstrike w:val="0"/>
                <w:vanish w:val="0"/>
                <w:color w:val="000000"/>
                <w:spacing w:val="0"/>
                <w:w w:val="100"/>
                <w:position w:val="0"/>
                <w:sz w:val="21"/>
                <w:u w:val="none"/>
                <w:vertAlign w:val="baseline"/>
                <w14:shadow w14:blurRad="0" w14:dist="0" w14:dir="0" w14:sx="0" w14:sy="0" w14:kx="0" w14:ky="0" w14:algn="none">
                  <w14:srgbClr w14:val="000000"/>
                </w14:shadow>
              </w:rPr>
              <w:t>备注</w:t>
            </w:r>
          </w:p>
        </w:tc>
      </w:tr>
      <w:tr w14:paraId="252647C2">
        <w:tblPrEx>
          <w:tblCellMar>
            <w:top w:w="11" w:type="dxa"/>
            <w:left w:w="11" w:type="dxa"/>
            <w:bottom w:w="11" w:type="dxa"/>
            <w:right w:w="11" w:type="dxa"/>
          </w:tblCellMar>
        </w:tblPrEx>
        <w:trPr>
          <w:cantSplit/>
          <w:trHeight w:val="20" w:hRule="atLeast"/>
          <w:jc w:val="center"/>
        </w:trPr>
        <w:tc>
          <w:tcPr>
            <w:tcW w:w="566"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5C54CF41">
            <w:pPr>
              <w:pStyle w:val="27"/>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sz w:val="21"/>
              </w:rPr>
            </w:pPr>
            <w:r>
              <w:rPr>
                <w:rFonts w:hint="default" w:ascii="Times New Roman" w:hAnsi="Times New Roman" w:eastAsia="宋体" w:cs="Times New Roman"/>
                <w:sz w:val="21"/>
              </w:rPr>
              <w:t>V1.0.1</w:t>
            </w:r>
          </w:p>
        </w:tc>
        <w:tc>
          <w:tcPr>
            <w:tcW w:w="691"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3C9FC775">
            <w:pPr>
              <w:pStyle w:val="27"/>
              <w:keepNext w:val="0"/>
              <w:keepLines w:val="0"/>
              <w:widowControl/>
              <w:suppressLineNumbers w:val="0"/>
              <w:spacing w:before="0" w:beforeAutospacing="0" w:after="0" w:afterAutospacing="0"/>
              <w:ind w:left="0" w:right="0"/>
              <w:jc w:val="both"/>
              <w:rPr>
                <w:rFonts w:hint="default" w:ascii="Times New Roman" w:hAnsi="Times New Roman" w:eastAsia="宋体" w:cs="Times New Roman"/>
                <w:sz w:val="21"/>
              </w:rPr>
            </w:pPr>
          </w:p>
        </w:tc>
        <w:tc>
          <w:tcPr>
            <w:tcW w:w="755"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58B39AFC">
            <w:pPr>
              <w:pStyle w:val="27"/>
              <w:keepNext w:val="0"/>
              <w:keepLines w:val="0"/>
              <w:widowControl/>
              <w:suppressLineNumbers w:val="0"/>
              <w:spacing w:before="0" w:beforeAutospacing="0" w:after="0" w:afterAutospacing="0"/>
              <w:ind w:left="0" w:right="0"/>
              <w:jc w:val="both"/>
              <w:rPr>
                <w:rFonts w:hint="default" w:ascii="Times New Roman" w:hAnsi="Times New Roman" w:eastAsia="宋体" w:cs="Times New Roman"/>
                <w:sz w:val="21"/>
              </w:rPr>
            </w:pPr>
          </w:p>
        </w:tc>
        <w:tc>
          <w:tcPr>
            <w:tcW w:w="2986"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7D4D9A52">
            <w:pPr>
              <w:pStyle w:val="27"/>
              <w:keepNext w:val="0"/>
              <w:keepLines w:val="0"/>
              <w:widowControl/>
              <w:suppressLineNumbers w:val="0"/>
              <w:spacing w:before="0" w:beforeAutospacing="0" w:after="0" w:afterAutospacing="0"/>
              <w:ind w:left="0" w:right="0"/>
              <w:jc w:val="both"/>
              <w:rPr>
                <w:rFonts w:hint="default" w:ascii="Times New Roman" w:hAnsi="Times New Roman" w:eastAsia="宋体" w:cs="Times New Roman"/>
                <w:sz w:val="21"/>
              </w:rPr>
            </w:pPr>
          </w:p>
        </w:tc>
      </w:tr>
      <w:tr w14:paraId="012B0F78">
        <w:tblPrEx>
          <w:tblCellMar>
            <w:top w:w="11" w:type="dxa"/>
            <w:left w:w="11" w:type="dxa"/>
            <w:bottom w:w="11" w:type="dxa"/>
            <w:right w:w="11" w:type="dxa"/>
          </w:tblCellMar>
        </w:tblPrEx>
        <w:trPr>
          <w:cantSplit/>
          <w:trHeight w:val="20" w:hRule="atLeast"/>
          <w:jc w:val="center"/>
        </w:trPr>
        <w:tc>
          <w:tcPr>
            <w:tcW w:w="566"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489B9CA4">
            <w:pPr>
              <w:pStyle w:val="27"/>
              <w:keepNext w:val="0"/>
              <w:keepLines w:val="0"/>
              <w:widowControl/>
              <w:suppressLineNumbers w:val="0"/>
              <w:spacing w:before="0" w:beforeAutospacing="0" w:after="0" w:afterAutospacing="0"/>
              <w:ind w:left="0" w:right="0"/>
              <w:jc w:val="both"/>
              <w:rPr>
                <w:rFonts w:hint="default" w:ascii="Times New Roman" w:hAnsi="Times New Roman" w:eastAsia="宋体" w:cs="Times New Roman"/>
              </w:rPr>
            </w:pPr>
          </w:p>
        </w:tc>
        <w:tc>
          <w:tcPr>
            <w:tcW w:w="691"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14D51E24">
            <w:pPr>
              <w:pStyle w:val="27"/>
              <w:keepNext w:val="0"/>
              <w:keepLines w:val="0"/>
              <w:widowControl/>
              <w:suppressLineNumbers w:val="0"/>
              <w:spacing w:before="0" w:beforeAutospacing="0" w:after="0" w:afterAutospacing="0"/>
              <w:ind w:left="0" w:right="0"/>
              <w:jc w:val="both"/>
              <w:rPr>
                <w:rFonts w:hint="default" w:ascii="Times New Roman" w:hAnsi="Times New Roman" w:eastAsia="宋体" w:cs="Times New Roman"/>
              </w:rPr>
            </w:pPr>
          </w:p>
        </w:tc>
        <w:tc>
          <w:tcPr>
            <w:tcW w:w="755"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4EF20765">
            <w:pPr>
              <w:pStyle w:val="27"/>
              <w:keepNext w:val="0"/>
              <w:keepLines w:val="0"/>
              <w:widowControl/>
              <w:suppressLineNumbers w:val="0"/>
              <w:spacing w:before="0" w:beforeAutospacing="0" w:after="0" w:afterAutospacing="0"/>
              <w:ind w:left="0" w:right="0"/>
              <w:jc w:val="both"/>
              <w:rPr>
                <w:rFonts w:hint="default" w:ascii="Times New Roman" w:hAnsi="Times New Roman" w:eastAsia="宋体" w:cs="Times New Roman"/>
              </w:rPr>
            </w:pPr>
          </w:p>
        </w:tc>
        <w:tc>
          <w:tcPr>
            <w:tcW w:w="2986"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36129000">
            <w:pPr>
              <w:pStyle w:val="27"/>
              <w:keepNext w:val="0"/>
              <w:keepLines w:val="0"/>
              <w:widowControl/>
              <w:suppressLineNumbers w:val="0"/>
              <w:spacing w:before="0" w:beforeAutospacing="0" w:after="0" w:afterAutospacing="0"/>
              <w:ind w:left="0" w:right="0"/>
              <w:jc w:val="both"/>
              <w:rPr>
                <w:rFonts w:hint="default" w:ascii="Times New Roman" w:hAnsi="Times New Roman" w:eastAsia="宋体" w:cs="Times New Roman"/>
              </w:rPr>
            </w:pPr>
          </w:p>
        </w:tc>
      </w:tr>
      <w:tr w14:paraId="6433B308">
        <w:tblPrEx>
          <w:tblCellMar>
            <w:top w:w="11" w:type="dxa"/>
            <w:left w:w="11" w:type="dxa"/>
            <w:bottom w:w="11" w:type="dxa"/>
            <w:right w:w="11" w:type="dxa"/>
          </w:tblCellMar>
        </w:tblPrEx>
        <w:trPr>
          <w:cantSplit/>
          <w:trHeight w:val="20" w:hRule="atLeast"/>
          <w:jc w:val="center"/>
        </w:trPr>
        <w:tc>
          <w:tcPr>
            <w:tcW w:w="566"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6BFD1C4C">
            <w:pPr>
              <w:pStyle w:val="27"/>
              <w:keepNext w:val="0"/>
              <w:keepLines w:val="0"/>
              <w:widowControl/>
              <w:suppressLineNumbers w:val="0"/>
              <w:spacing w:before="0" w:beforeAutospacing="0" w:after="0" w:afterAutospacing="0"/>
              <w:ind w:left="0" w:right="0"/>
              <w:jc w:val="both"/>
              <w:rPr>
                <w:rFonts w:hint="default" w:ascii="Times New Roman" w:hAnsi="Times New Roman" w:eastAsia="宋体" w:cs="Times New Roman"/>
                <w:sz w:val="21"/>
              </w:rPr>
            </w:pPr>
          </w:p>
        </w:tc>
        <w:tc>
          <w:tcPr>
            <w:tcW w:w="691"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6833882B">
            <w:pPr>
              <w:pStyle w:val="27"/>
              <w:keepNext w:val="0"/>
              <w:keepLines w:val="0"/>
              <w:widowControl/>
              <w:suppressLineNumbers w:val="0"/>
              <w:spacing w:before="0" w:beforeAutospacing="0" w:after="0" w:afterAutospacing="0"/>
              <w:ind w:left="0" w:right="0"/>
              <w:jc w:val="both"/>
              <w:rPr>
                <w:rFonts w:hint="default" w:ascii="Times New Roman" w:hAnsi="Times New Roman" w:eastAsia="宋体" w:cs="Times New Roman"/>
                <w:sz w:val="21"/>
              </w:rPr>
            </w:pPr>
          </w:p>
        </w:tc>
        <w:tc>
          <w:tcPr>
            <w:tcW w:w="755"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1BFBC90B">
            <w:pPr>
              <w:pStyle w:val="27"/>
              <w:keepNext w:val="0"/>
              <w:keepLines w:val="0"/>
              <w:widowControl/>
              <w:suppressLineNumbers w:val="0"/>
              <w:spacing w:before="0" w:beforeAutospacing="0" w:after="0" w:afterAutospacing="0"/>
              <w:ind w:left="0" w:right="0"/>
              <w:jc w:val="both"/>
              <w:rPr>
                <w:rFonts w:hint="default" w:ascii="Times New Roman" w:hAnsi="Times New Roman" w:eastAsia="宋体" w:cs="Times New Roman"/>
                <w:sz w:val="21"/>
              </w:rPr>
            </w:pPr>
          </w:p>
        </w:tc>
        <w:tc>
          <w:tcPr>
            <w:tcW w:w="2986"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255C624C">
            <w:pPr>
              <w:pStyle w:val="27"/>
              <w:keepNext w:val="0"/>
              <w:keepLines w:val="0"/>
              <w:widowControl/>
              <w:suppressLineNumbers w:val="0"/>
              <w:spacing w:before="0" w:beforeAutospacing="0" w:after="0" w:afterAutospacing="0"/>
              <w:ind w:left="0" w:right="0"/>
              <w:jc w:val="both"/>
              <w:rPr>
                <w:rFonts w:hint="default" w:ascii="Times New Roman" w:hAnsi="Times New Roman" w:eastAsia="宋体" w:cs="Times New Roman"/>
                <w:sz w:val="21"/>
              </w:rPr>
            </w:pPr>
          </w:p>
        </w:tc>
      </w:tr>
      <w:tr w14:paraId="649F99AE">
        <w:tblPrEx>
          <w:tblCellMar>
            <w:top w:w="11" w:type="dxa"/>
            <w:left w:w="11" w:type="dxa"/>
            <w:bottom w:w="11" w:type="dxa"/>
            <w:right w:w="11" w:type="dxa"/>
          </w:tblCellMar>
        </w:tblPrEx>
        <w:trPr>
          <w:cantSplit/>
          <w:trHeight w:val="20" w:hRule="atLeast"/>
          <w:jc w:val="center"/>
        </w:trPr>
        <w:tc>
          <w:tcPr>
            <w:tcW w:w="566"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2E68274E">
            <w:pPr>
              <w:pStyle w:val="27"/>
              <w:keepNext w:val="0"/>
              <w:keepLines w:val="0"/>
              <w:widowControl/>
              <w:suppressLineNumbers w:val="0"/>
              <w:spacing w:before="0" w:beforeAutospacing="0" w:after="0" w:afterAutospacing="0"/>
              <w:ind w:left="0" w:right="0"/>
              <w:jc w:val="both"/>
              <w:rPr>
                <w:rFonts w:hint="default" w:ascii="Times New Roman" w:hAnsi="Times New Roman" w:eastAsia="宋体" w:cs="Times New Roman"/>
              </w:rPr>
            </w:pPr>
          </w:p>
        </w:tc>
        <w:tc>
          <w:tcPr>
            <w:tcW w:w="691"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6CB8964D">
            <w:pPr>
              <w:pStyle w:val="27"/>
              <w:keepNext w:val="0"/>
              <w:keepLines w:val="0"/>
              <w:widowControl/>
              <w:suppressLineNumbers w:val="0"/>
              <w:spacing w:before="0" w:beforeAutospacing="0" w:after="0" w:afterAutospacing="0"/>
              <w:ind w:left="0" w:right="0"/>
              <w:jc w:val="both"/>
              <w:rPr>
                <w:rFonts w:hint="default" w:ascii="Times New Roman" w:hAnsi="Times New Roman" w:eastAsia="宋体" w:cs="Times New Roman"/>
              </w:rPr>
            </w:pPr>
          </w:p>
        </w:tc>
        <w:tc>
          <w:tcPr>
            <w:tcW w:w="755"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006B064E">
            <w:pPr>
              <w:pStyle w:val="27"/>
              <w:keepNext w:val="0"/>
              <w:keepLines w:val="0"/>
              <w:widowControl/>
              <w:suppressLineNumbers w:val="0"/>
              <w:spacing w:before="0" w:beforeAutospacing="0" w:after="0" w:afterAutospacing="0"/>
              <w:ind w:left="0" w:right="0"/>
              <w:jc w:val="both"/>
              <w:rPr>
                <w:rFonts w:hint="default" w:ascii="Times New Roman" w:hAnsi="Times New Roman" w:eastAsia="宋体" w:cs="Times New Roman"/>
              </w:rPr>
            </w:pPr>
          </w:p>
        </w:tc>
        <w:tc>
          <w:tcPr>
            <w:tcW w:w="2986"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24DD9B68">
            <w:pPr>
              <w:pStyle w:val="27"/>
              <w:keepNext w:val="0"/>
              <w:keepLines w:val="0"/>
              <w:widowControl/>
              <w:suppressLineNumbers w:val="0"/>
              <w:spacing w:before="0" w:beforeAutospacing="0" w:after="0" w:afterAutospacing="0"/>
              <w:ind w:left="0" w:right="0"/>
              <w:jc w:val="both"/>
              <w:rPr>
                <w:rFonts w:hint="default" w:ascii="Times New Roman" w:hAnsi="Times New Roman" w:eastAsia="宋体" w:cs="Times New Roman"/>
              </w:rPr>
            </w:pPr>
          </w:p>
        </w:tc>
      </w:tr>
      <w:tr w14:paraId="1276A4B9">
        <w:tblPrEx>
          <w:tblCellMar>
            <w:top w:w="11" w:type="dxa"/>
            <w:left w:w="11" w:type="dxa"/>
            <w:bottom w:w="11" w:type="dxa"/>
            <w:right w:w="11" w:type="dxa"/>
          </w:tblCellMar>
        </w:tblPrEx>
        <w:trPr>
          <w:cantSplit/>
          <w:trHeight w:val="20" w:hRule="atLeast"/>
          <w:jc w:val="center"/>
        </w:trPr>
        <w:tc>
          <w:tcPr>
            <w:tcW w:w="566"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59D796B1">
            <w:pPr>
              <w:pStyle w:val="27"/>
              <w:keepNext w:val="0"/>
              <w:keepLines w:val="0"/>
              <w:widowControl/>
              <w:suppressLineNumbers w:val="0"/>
              <w:spacing w:before="0" w:beforeAutospacing="0" w:after="0" w:afterAutospacing="0"/>
              <w:ind w:left="0" w:right="0"/>
              <w:jc w:val="both"/>
              <w:rPr>
                <w:rFonts w:hint="default" w:ascii="Times New Roman" w:hAnsi="Times New Roman" w:eastAsia="宋体" w:cs="Times New Roman"/>
                <w:sz w:val="21"/>
              </w:rPr>
            </w:pPr>
          </w:p>
        </w:tc>
        <w:tc>
          <w:tcPr>
            <w:tcW w:w="691"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3EBCEACE">
            <w:pPr>
              <w:pStyle w:val="27"/>
              <w:keepNext w:val="0"/>
              <w:keepLines w:val="0"/>
              <w:widowControl/>
              <w:suppressLineNumbers w:val="0"/>
              <w:spacing w:before="0" w:beforeAutospacing="0" w:after="0" w:afterAutospacing="0"/>
              <w:ind w:left="0" w:right="0"/>
              <w:jc w:val="both"/>
              <w:rPr>
                <w:rFonts w:hint="default" w:ascii="Times New Roman" w:hAnsi="Times New Roman" w:eastAsia="宋体" w:cs="Times New Roman"/>
                <w:sz w:val="21"/>
              </w:rPr>
            </w:pPr>
          </w:p>
        </w:tc>
        <w:tc>
          <w:tcPr>
            <w:tcW w:w="755"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7088A6E4">
            <w:pPr>
              <w:pStyle w:val="27"/>
              <w:keepNext w:val="0"/>
              <w:keepLines w:val="0"/>
              <w:widowControl/>
              <w:suppressLineNumbers w:val="0"/>
              <w:spacing w:before="0" w:beforeAutospacing="0" w:after="0" w:afterAutospacing="0"/>
              <w:ind w:left="0" w:right="0"/>
              <w:jc w:val="both"/>
              <w:rPr>
                <w:rFonts w:hint="default" w:ascii="Times New Roman" w:hAnsi="Times New Roman" w:eastAsia="宋体" w:cs="Times New Roman"/>
                <w:sz w:val="21"/>
              </w:rPr>
            </w:pPr>
          </w:p>
        </w:tc>
        <w:tc>
          <w:tcPr>
            <w:tcW w:w="2986"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457772A9">
            <w:pPr>
              <w:pStyle w:val="27"/>
              <w:keepNext w:val="0"/>
              <w:keepLines w:val="0"/>
              <w:widowControl/>
              <w:suppressLineNumbers w:val="0"/>
              <w:spacing w:before="0" w:beforeAutospacing="0" w:after="0" w:afterAutospacing="0"/>
              <w:ind w:left="0" w:right="0"/>
              <w:jc w:val="both"/>
              <w:rPr>
                <w:rFonts w:hint="default" w:ascii="Times New Roman" w:hAnsi="Times New Roman" w:eastAsia="宋体" w:cs="Times New Roman"/>
                <w:sz w:val="21"/>
              </w:rPr>
            </w:pPr>
          </w:p>
        </w:tc>
      </w:tr>
    </w:tbl>
    <w:p w14:paraId="6C9A1330">
      <w:pPr>
        <w:rPr>
          <w:rFonts w:hint="default" w:ascii="Times New Roman" w:hAnsi="Times New Roman" w:eastAsia="宋体" w:cs="Times New Roman"/>
        </w:rPr>
      </w:pPr>
    </w:p>
    <w:p w14:paraId="6DDF0B4D">
      <w:pPr>
        <w:tabs>
          <w:tab w:val="left" w:pos="1891"/>
        </w:tabs>
        <w:rPr>
          <w:rFonts w:hint="default" w:ascii="Times New Roman" w:hAnsi="Times New Roman" w:eastAsia="宋体" w:cs="Times New Roman"/>
        </w:rPr>
      </w:pPr>
    </w:p>
    <w:p w14:paraId="20C17459">
      <w:pPr>
        <w:pStyle w:val="3"/>
        <w:widowControl/>
        <w:rPr>
          <w:rFonts w:ascii="Times New Roman" w:hAnsi="Times New Roman" w:eastAsia="宋体"/>
        </w:rPr>
      </w:pPr>
      <w:bookmarkStart w:id="3" w:name="_Toc19249"/>
      <w:r>
        <w:rPr>
          <w:rFonts w:ascii="Times New Roman" w:hAnsi="Times New Roman" w:eastAsia="宋体"/>
        </w:rPr>
        <w:t>完成情况分工：</w:t>
      </w:r>
      <w:bookmarkEnd w:id="3"/>
    </w:p>
    <w:tbl>
      <w:tblPr>
        <w:tblStyle w:val="28"/>
        <w:tblW w:w="5000" w:type="pct"/>
        <w:jc w:val="center"/>
        <w:tblLayout w:type="autofit"/>
        <w:tblCellMar>
          <w:top w:w="11" w:type="dxa"/>
          <w:left w:w="11" w:type="dxa"/>
          <w:bottom w:w="11" w:type="dxa"/>
          <w:right w:w="11" w:type="dxa"/>
        </w:tblCellMar>
      </w:tblPr>
      <w:tblGrid>
        <w:gridCol w:w="1145"/>
        <w:gridCol w:w="1033"/>
        <w:gridCol w:w="1215"/>
        <w:gridCol w:w="4935"/>
      </w:tblGrid>
      <w:tr w14:paraId="1EF862E7">
        <w:tblPrEx>
          <w:tblCellMar>
            <w:top w:w="11" w:type="dxa"/>
            <w:left w:w="11" w:type="dxa"/>
            <w:bottom w:w="11" w:type="dxa"/>
            <w:right w:w="11" w:type="dxa"/>
          </w:tblCellMar>
        </w:tblPrEx>
        <w:trPr>
          <w:cantSplit/>
          <w:trHeight w:val="20" w:hRule="atLeast"/>
          <w:jc w:val="center"/>
          <w:hidden/>
        </w:trPr>
        <w:tc>
          <w:tcPr>
            <w:tcW w:w="688" w:type="pct"/>
            <w:tcBorders>
              <w:top w:val="single" w:color="000000" w:sz="6" w:space="0"/>
              <w:left w:val="single" w:color="000000" w:sz="6" w:space="0"/>
              <w:bottom w:val="single" w:color="000000" w:sz="6" w:space="0"/>
              <w:right w:val="single" w:color="000000" w:sz="6" w:space="0"/>
              <w:insideH w:val="single" w:sz="6" w:space="0"/>
              <w:insideV w:val="single" w:sz="6" w:space="0"/>
              <w:tl2br w:val="nil"/>
              <w:tr2bl w:val="nil"/>
            </w:tcBorders>
            <w:shd w:val="clear" w:color="auto" w:fill="E6E6E6"/>
            <w:vAlign w:val="center"/>
          </w:tcPr>
          <w:p w14:paraId="1FFC12A4">
            <w:pPr>
              <w:pStyle w:val="27"/>
              <w:keepNext w:val="0"/>
              <w:keepLines/>
              <w:pageBreakBefore w:val="0"/>
              <w:widowControl/>
              <w:suppressLineNumbers w:val="0"/>
              <w:suppressAutoHyphens w:val="0"/>
              <w:wordWrap/>
              <w:spacing w:before="0" w:beforeLines="0" w:beforeAutospacing="0" w:after="0" w:afterLines="0" w:afterAutospacing="0" w:line="240" w:lineRule="auto"/>
              <w:ind w:left="0" w:leftChars="0" w:right="0" w:rightChars="0" w:firstLine="0" w:firstLineChars="0"/>
              <w:contextualSpacing w:val="0"/>
              <w:jc w:val="center"/>
              <w:outlineLvl w:val="9"/>
              <w:rPr>
                <w:rFonts w:hint="default" w:ascii="Times New Roman" w:hAnsi="Times New Roman" w:eastAsia="宋体" w:cs="Times New Roman"/>
                <w:b/>
                <w:caps w:val="0"/>
                <w:smallCaps w:val="0"/>
                <w:strike w:val="0"/>
                <w:dstrike w:val="0"/>
                <w:vanish w:val="0"/>
                <w:color w:val="000000"/>
                <w:spacing w:val="0"/>
                <w:w w:val="100"/>
                <w:position w:val="0"/>
                <w:sz w:val="21"/>
                <w:u w:val="none"/>
                <w:vertAlign w:val="baseline"/>
                <w14:shadow w14:blurRad="0" w14:dist="0" w14:dir="0" w14:sx="0" w14:sy="0" w14:kx="0" w14:ky="0" w14:algn="none">
                  <w14:srgbClr w14:val="000000"/>
                </w14:shadow>
              </w:rPr>
            </w:pPr>
            <w:r>
              <w:rPr>
                <w:rFonts w:hint="default" w:ascii="Times New Roman" w:hAnsi="Times New Roman" w:eastAsia="宋体" w:cs="Times New Roman"/>
                <w:b/>
                <w:caps w:val="0"/>
                <w:smallCaps w:val="0"/>
                <w:strike w:val="0"/>
                <w:dstrike w:val="0"/>
                <w:vanish w:val="0"/>
                <w:color w:val="000000"/>
                <w:spacing w:val="0"/>
                <w:w w:val="100"/>
                <w:position w:val="0"/>
                <w:sz w:val="21"/>
                <w:u w:val="none"/>
                <w:vertAlign w:val="baseline"/>
                <w14:shadow w14:blurRad="0" w14:dist="0" w14:dir="0" w14:sx="0" w14:sy="0" w14:kx="0" w14:ky="0" w14:algn="none">
                  <w14:srgbClr w14:val="000000"/>
                </w14:shadow>
              </w:rPr>
              <w:t>学号</w:t>
            </w:r>
          </w:p>
        </w:tc>
        <w:tc>
          <w:tcPr>
            <w:tcW w:w="620" w:type="pct"/>
            <w:tcBorders>
              <w:top w:val="single" w:color="000000" w:sz="6" w:space="0"/>
              <w:left w:val="single" w:color="000000" w:sz="6" w:space="0"/>
              <w:bottom w:val="single" w:color="000000" w:sz="6" w:space="0"/>
              <w:right w:val="single" w:color="000000" w:sz="6" w:space="0"/>
              <w:insideH w:val="single" w:sz="6" w:space="0"/>
              <w:insideV w:val="single" w:sz="6" w:space="0"/>
              <w:tl2br w:val="nil"/>
              <w:tr2bl w:val="nil"/>
            </w:tcBorders>
            <w:shd w:val="clear" w:color="auto" w:fill="E6E6E6"/>
            <w:vAlign w:val="center"/>
          </w:tcPr>
          <w:p w14:paraId="2463D1CE">
            <w:pPr>
              <w:pStyle w:val="27"/>
              <w:keepNext w:val="0"/>
              <w:keepLines/>
              <w:pageBreakBefore w:val="0"/>
              <w:widowControl/>
              <w:suppressLineNumbers w:val="0"/>
              <w:suppressAutoHyphens w:val="0"/>
              <w:wordWrap/>
              <w:spacing w:before="0" w:beforeLines="0" w:beforeAutospacing="0" w:after="0" w:afterLines="0" w:afterAutospacing="0" w:line="240" w:lineRule="auto"/>
              <w:ind w:left="0" w:leftChars="0" w:right="0" w:rightChars="0" w:firstLine="0" w:firstLineChars="0"/>
              <w:contextualSpacing w:val="0"/>
              <w:jc w:val="center"/>
              <w:outlineLvl w:val="9"/>
              <w:rPr>
                <w:rFonts w:hint="default" w:ascii="Times New Roman" w:hAnsi="Times New Roman" w:eastAsia="宋体" w:cs="Times New Roman"/>
                <w:b/>
                <w:caps w:val="0"/>
                <w:smallCaps w:val="0"/>
                <w:strike w:val="0"/>
                <w:dstrike w:val="0"/>
                <w:vanish w:val="0"/>
                <w:color w:val="000000"/>
                <w:spacing w:val="0"/>
                <w:w w:val="100"/>
                <w:position w:val="0"/>
                <w:sz w:val="21"/>
                <w:u w:val="none"/>
                <w:vertAlign w:val="baseline"/>
                <w14:shadow w14:blurRad="0" w14:dist="0" w14:dir="0" w14:sx="0" w14:sy="0" w14:kx="0" w14:ky="0" w14:algn="none">
                  <w14:srgbClr w14:val="000000"/>
                </w14:shadow>
              </w:rPr>
            </w:pPr>
            <w:r>
              <w:rPr>
                <w:rFonts w:hint="default" w:ascii="Times New Roman" w:hAnsi="Times New Roman" w:eastAsia="宋体" w:cs="Times New Roman"/>
                <w:b/>
                <w:caps w:val="0"/>
                <w:smallCaps w:val="0"/>
                <w:strike w:val="0"/>
                <w:dstrike w:val="0"/>
                <w:vanish w:val="0"/>
                <w:color w:val="000000"/>
                <w:spacing w:val="0"/>
                <w:w w:val="100"/>
                <w:position w:val="0"/>
                <w:sz w:val="21"/>
                <w:u w:val="none"/>
                <w:vertAlign w:val="baseline"/>
                <w14:shadow w14:blurRad="0" w14:dist="0" w14:dir="0" w14:sx="0" w14:sy="0" w14:kx="0" w14:ky="0" w14:algn="none">
                  <w14:srgbClr w14:val="000000"/>
                </w14:shadow>
              </w:rPr>
              <w:t>姓名</w:t>
            </w:r>
          </w:p>
        </w:tc>
        <w:tc>
          <w:tcPr>
            <w:tcW w:w="729" w:type="pct"/>
            <w:tcBorders>
              <w:top w:val="single" w:color="000000" w:sz="6" w:space="0"/>
              <w:left w:val="single" w:color="000000" w:sz="6" w:space="0"/>
              <w:bottom w:val="single" w:color="000000" w:sz="6" w:space="0"/>
              <w:right w:val="single" w:color="000000" w:sz="6" w:space="0"/>
              <w:insideH w:val="single" w:sz="6" w:space="0"/>
              <w:insideV w:val="single" w:sz="6" w:space="0"/>
              <w:tl2br w:val="nil"/>
              <w:tr2bl w:val="nil"/>
            </w:tcBorders>
            <w:shd w:val="clear" w:color="auto" w:fill="E6E6E6"/>
            <w:vAlign w:val="center"/>
          </w:tcPr>
          <w:p w14:paraId="24749677">
            <w:pPr>
              <w:pStyle w:val="27"/>
              <w:keepNext w:val="0"/>
              <w:keepLines/>
              <w:pageBreakBefore w:val="0"/>
              <w:widowControl/>
              <w:suppressLineNumbers w:val="0"/>
              <w:suppressAutoHyphens w:val="0"/>
              <w:wordWrap/>
              <w:spacing w:before="0" w:beforeLines="0" w:beforeAutospacing="0" w:after="0" w:afterLines="0" w:afterAutospacing="0" w:line="240" w:lineRule="auto"/>
              <w:ind w:left="0" w:leftChars="0" w:right="0" w:rightChars="0" w:firstLine="0" w:firstLineChars="0"/>
              <w:contextualSpacing w:val="0"/>
              <w:jc w:val="center"/>
              <w:outlineLvl w:val="9"/>
              <w:rPr>
                <w:rFonts w:hint="default" w:ascii="Times New Roman" w:hAnsi="Times New Roman" w:eastAsia="宋体" w:cs="Times New Roman"/>
                <w:b/>
                <w:caps w:val="0"/>
                <w:smallCaps w:val="0"/>
                <w:strike w:val="0"/>
                <w:dstrike w:val="0"/>
                <w:vanish w:val="0"/>
                <w:color w:val="000000"/>
                <w:spacing w:val="0"/>
                <w:w w:val="100"/>
                <w:position w:val="0"/>
                <w:sz w:val="21"/>
                <w:u w:val="none"/>
                <w:vertAlign w:val="baseline"/>
                <w14:shadow w14:blurRad="0" w14:dist="0" w14:dir="0" w14:sx="0" w14:sy="0" w14:kx="0" w14:ky="0" w14:algn="none">
                  <w14:srgbClr w14:val="000000"/>
                </w14:shadow>
              </w:rPr>
            </w:pPr>
            <w:r>
              <w:rPr>
                <w:rFonts w:hint="default" w:ascii="Times New Roman" w:hAnsi="Times New Roman" w:eastAsia="宋体" w:cs="Times New Roman"/>
                <w:b/>
                <w:caps w:val="0"/>
                <w:smallCaps w:val="0"/>
                <w:strike w:val="0"/>
                <w:dstrike w:val="0"/>
                <w:vanish w:val="0"/>
                <w:color w:val="000000"/>
                <w:spacing w:val="0"/>
                <w:w w:val="100"/>
                <w:position w:val="0"/>
                <w:sz w:val="21"/>
                <w:u w:val="none"/>
                <w:vertAlign w:val="baseline"/>
                <w14:shadow w14:blurRad="0" w14:dist="0" w14:dir="0" w14:sx="0" w14:sy="0" w14:kx="0" w14:ky="0" w14:algn="none">
                  <w14:srgbClr w14:val="000000"/>
                </w14:shadow>
              </w:rPr>
              <w:t>工作量</w:t>
            </w:r>
          </w:p>
        </w:tc>
        <w:tc>
          <w:tcPr>
            <w:tcW w:w="2962" w:type="pct"/>
            <w:tcBorders>
              <w:top w:val="single" w:color="000000" w:sz="6" w:space="0"/>
              <w:left w:val="single" w:color="000000" w:sz="6" w:space="0"/>
              <w:bottom w:val="single" w:color="000000" w:sz="6" w:space="0"/>
              <w:right w:val="single" w:color="000000" w:sz="6" w:space="0"/>
              <w:insideH w:val="single" w:sz="6" w:space="0"/>
              <w:insideV w:val="single" w:sz="6" w:space="0"/>
              <w:tl2br w:val="nil"/>
              <w:tr2bl w:val="nil"/>
            </w:tcBorders>
            <w:shd w:val="clear" w:color="auto" w:fill="E6E6E6"/>
            <w:vAlign w:val="center"/>
          </w:tcPr>
          <w:p w14:paraId="27BD29C6">
            <w:pPr>
              <w:pStyle w:val="27"/>
              <w:keepNext w:val="0"/>
              <w:keepLines/>
              <w:pageBreakBefore w:val="0"/>
              <w:widowControl/>
              <w:suppressLineNumbers w:val="0"/>
              <w:suppressAutoHyphens w:val="0"/>
              <w:wordWrap/>
              <w:spacing w:before="0" w:beforeLines="0" w:beforeAutospacing="0" w:after="0" w:afterLines="0" w:afterAutospacing="0" w:line="240" w:lineRule="auto"/>
              <w:ind w:left="0" w:leftChars="0" w:right="0" w:rightChars="0" w:firstLine="0" w:firstLineChars="0"/>
              <w:contextualSpacing w:val="0"/>
              <w:jc w:val="center"/>
              <w:outlineLvl w:val="9"/>
              <w:rPr>
                <w:rFonts w:hint="default" w:ascii="Times New Roman" w:hAnsi="Times New Roman" w:eastAsia="宋体" w:cs="Times New Roman"/>
                <w:b/>
                <w:caps w:val="0"/>
                <w:smallCaps w:val="0"/>
                <w:strike w:val="0"/>
                <w:dstrike w:val="0"/>
                <w:vanish w:val="0"/>
                <w:color w:val="000000"/>
                <w:spacing w:val="0"/>
                <w:w w:val="100"/>
                <w:position w:val="0"/>
                <w:sz w:val="21"/>
                <w:u w:val="none"/>
                <w:vertAlign w:val="baseline"/>
                <w14:shadow w14:blurRad="0" w14:dist="0" w14:dir="0" w14:sx="0" w14:sy="0" w14:kx="0" w14:ky="0" w14:algn="none">
                  <w14:srgbClr w14:val="000000"/>
                </w14:shadow>
              </w:rPr>
            </w:pPr>
            <w:r>
              <w:rPr>
                <w:rFonts w:hint="default" w:ascii="Times New Roman" w:hAnsi="Times New Roman" w:eastAsia="宋体" w:cs="Times New Roman"/>
                <w:b/>
                <w:caps w:val="0"/>
                <w:smallCaps w:val="0"/>
                <w:strike w:val="0"/>
                <w:dstrike w:val="0"/>
                <w:vanish w:val="0"/>
                <w:color w:val="000000"/>
                <w:spacing w:val="0"/>
                <w:w w:val="100"/>
                <w:position w:val="0"/>
                <w:sz w:val="21"/>
                <w:u w:val="none"/>
                <w:vertAlign w:val="baseline"/>
                <w14:shadow w14:blurRad="0" w14:dist="0" w14:dir="0" w14:sx="0" w14:sy="0" w14:kx="0" w14:ky="0" w14:algn="none">
                  <w14:srgbClr w14:val="000000"/>
                </w14:shadow>
              </w:rPr>
              <w:t>完成工作内容</w:t>
            </w:r>
          </w:p>
        </w:tc>
      </w:tr>
      <w:tr w14:paraId="5CB40835">
        <w:tblPrEx>
          <w:tblCellMar>
            <w:top w:w="11" w:type="dxa"/>
            <w:left w:w="11" w:type="dxa"/>
            <w:bottom w:w="11" w:type="dxa"/>
            <w:right w:w="11" w:type="dxa"/>
          </w:tblCellMar>
        </w:tblPrEx>
        <w:trPr>
          <w:cantSplit/>
          <w:trHeight w:val="20" w:hRule="atLeast"/>
          <w:jc w:val="center"/>
        </w:trPr>
        <w:tc>
          <w:tcPr>
            <w:tcW w:w="688"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39F706D1">
            <w:pPr>
              <w:pStyle w:val="27"/>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sz w:val="21"/>
                <w:woUserID w:val="3"/>
              </w:rPr>
            </w:pPr>
            <w:r>
              <w:rPr>
                <w:rFonts w:hint="eastAsia" w:ascii="Times New Roman" w:hAnsi="Times New Roman" w:eastAsia="宋体" w:cs="Times New Roman"/>
                <w:sz w:val="21"/>
                <w:lang w:eastAsia="zh"/>
                <w:woUserID w:val="3"/>
              </w:rPr>
              <w:t>2023112621</w:t>
            </w:r>
          </w:p>
        </w:tc>
        <w:tc>
          <w:tcPr>
            <w:tcW w:w="620"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54CD6407">
            <w:pPr>
              <w:pStyle w:val="27"/>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sz w:val="21"/>
                <w:woUserID w:val="3"/>
              </w:rPr>
            </w:pPr>
            <w:r>
              <w:rPr>
                <w:rFonts w:hint="eastAsia" w:ascii="Times New Roman" w:hAnsi="Times New Roman" w:eastAsia="宋体" w:cs="Times New Roman"/>
                <w:sz w:val="21"/>
                <w:lang w:eastAsia="zh"/>
                <w:woUserID w:val="3"/>
              </w:rPr>
              <w:t>程泽凯</w:t>
            </w:r>
          </w:p>
        </w:tc>
        <w:tc>
          <w:tcPr>
            <w:tcW w:w="729"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66835428">
            <w:pPr>
              <w:pStyle w:val="27"/>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sz w:val="21"/>
                <w:lang w:val="en-US" w:eastAsia="zh-CN"/>
                <w:woUserID w:val="3"/>
              </w:rPr>
            </w:pPr>
            <w:r>
              <w:rPr>
                <w:rFonts w:hint="default" w:ascii="Times New Roman" w:hAnsi="Times New Roman" w:eastAsia="宋体" w:cs="Times New Roman"/>
                <w:sz w:val="21"/>
                <w:lang w:val="en-US" w:eastAsia="zh-CN"/>
                <w:woUserID w:val="3"/>
              </w:rPr>
              <w:t>百分比</w:t>
            </w:r>
          </w:p>
        </w:tc>
        <w:tc>
          <w:tcPr>
            <w:tcW w:w="2962"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574066C9">
            <w:pPr>
              <w:pStyle w:val="27"/>
              <w:keepNext w:val="0"/>
              <w:keepLines w:val="0"/>
              <w:widowControl/>
              <w:suppressLineNumbers w:val="0"/>
              <w:spacing w:before="0" w:beforeAutospacing="0" w:after="0" w:afterAutospacing="0"/>
              <w:ind w:left="0" w:right="0"/>
              <w:jc w:val="both"/>
              <w:rPr>
                <w:rFonts w:hint="default" w:ascii="Times New Roman" w:hAnsi="Times New Roman" w:eastAsia="宋体" w:cs="Times New Roman"/>
                <w:sz w:val="21"/>
                <w:woUserID w:val="3"/>
              </w:rPr>
            </w:pPr>
          </w:p>
        </w:tc>
      </w:tr>
      <w:tr w14:paraId="053B0B4B">
        <w:tblPrEx>
          <w:tblCellMar>
            <w:top w:w="11" w:type="dxa"/>
            <w:left w:w="11" w:type="dxa"/>
            <w:bottom w:w="11" w:type="dxa"/>
            <w:right w:w="11" w:type="dxa"/>
          </w:tblCellMar>
        </w:tblPrEx>
        <w:trPr>
          <w:cantSplit/>
          <w:trHeight w:val="20" w:hRule="atLeast"/>
          <w:jc w:val="center"/>
        </w:trPr>
        <w:tc>
          <w:tcPr>
            <w:tcW w:w="688"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01ABB545">
            <w:pPr>
              <w:pStyle w:val="27"/>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woUserID w:val="3"/>
              </w:rPr>
            </w:pPr>
            <w:r>
              <w:rPr>
                <w:rFonts w:hint="eastAsia" w:ascii="Times New Roman" w:hAnsi="Times New Roman" w:eastAsia="宋体" w:cs="Times New Roman"/>
                <w:sz w:val="21"/>
                <w:lang w:eastAsia="zh"/>
                <w:woUserID w:val="3"/>
              </w:rPr>
              <w:t>2023112592</w:t>
            </w:r>
          </w:p>
        </w:tc>
        <w:tc>
          <w:tcPr>
            <w:tcW w:w="620"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3355CDA4">
            <w:pPr>
              <w:pStyle w:val="27"/>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woUserID w:val="3"/>
              </w:rPr>
            </w:pPr>
            <w:r>
              <w:rPr>
                <w:rFonts w:hint="eastAsia" w:ascii="Times New Roman" w:hAnsi="Times New Roman" w:eastAsia="宋体" w:cs="Times New Roman"/>
                <w:lang w:eastAsia="zh"/>
                <w:woUserID w:val="3"/>
              </w:rPr>
              <w:t>赵祺</w:t>
            </w:r>
          </w:p>
        </w:tc>
        <w:tc>
          <w:tcPr>
            <w:tcW w:w="729"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7DBEE18C">
            <w:pPr>
              <w:pStyle w:val="27"/>
              <w:keepNext w:val="0"/>
              <w:keepLines w:val="0"/>
              <w:widowControl/>
              <w:suppressLineNumbers w:val="0"/>
              <w:spacing w:before="0" w:beforeAutospacing="0" w:after="0" w:afterAutospacing="0"/>
              <w:ind w:left="0" w:right="0"/>
              <w:jc w:val="both"/>
              <w:rPr>
                <w:rFonts w:hint="default" w:ascii="Times New Roman" w:hAnsi="Times New Roman" w:eastAsia="宋体" w:cs="Times New Roman"/>
                <w:woUserID w:val="3"/>
              </w:rPr>
            </w:pPr>
          </w:p>
        </w:tc>
        <w:tc>
          <w:tcPr>
            <w:tcW w:w="2962"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1EDFA7F4">
            <w:pPr>
              <w:pStyle w:val="27"/>
              <w:keepNext w:val="0"/>
              <w:keepLines w:val="0"/>
              <w:widowControl/>
              <w:suppressLineNumbers w:val="0"/>
              <w:spacing w:before="0" w:beforeAutospacing="0" w:after="0" w:afterAutospacing="0"/>
              <w:ind w:left="0" w:right="0"/>
              <w:jc w:val="both"/>
              <w:rPr>
                <w:rFonts w:hint="default" w:ascii="Times New Roman" w:hAnsi="Times New Roman" w:eastAsia="宋体" w:cs="Times New Roman"/>
                <w:woUserID w:val="3"/>
              </w:rPr>
            </w:pPr>
          </w:p>
        </w:tc>
      </w:tr>
      <w:tr w14:paraId="771BA099">
        <w:tblPrEx>
          <w:tblCellMar>
            <w:top w:w="11" w:type="dxa"/>
            <w:left w:w="11" w:type="dxa"/>
            <w:bottom w:w="11" w:type="dxa"/>
            <w:right w:w="11" w:type="dxa"/>
          </w:tblCellMar>
        </w:tblPrEx>
        <w:trPr>
          <w:cantSplit/>
          <w:trHeight w:val="20" w:hRule="atLeast"/>
          <w:jc w:val="center"/>
        </w:trPr>
        <w:tc>
          <w:tcPr>
            <w:tcW w:w="688"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452CF2F2">
            <w:pPr>
              <w:pStyle w:val="27"/>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sz w:val="21"/>
                <w:woUserID w:val="3"/>
              </w:rPr>
            </w:pPr>
            <w:r>
              <w:rPr>
                <w:rFonts w:hint="eastAsia" w:ascii="Times New Roman" w:hAnsi="Times New Roman" w:eastAsia="宋体" w:cs="Times New Roman"/>
                <w:sz w:val="21"/>
                <w:lang w:eastAsia="zh"/>
                <w:woUserID w:val="3"/>
              </w:rPr>
              <w:t>2023114956</w:t>
            </w:r>
          </w:p>
        </w:tc>
        <w:tc>
          <w:tcPr>
            <w:tcW w:w="620"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6870F851">
            <w:pPr>
              <w:pStyle w:val="27"/>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sz w:val="21"/>
                <w:woUserID w:val="3"/>
              </w:rPr>
            </w:pPr>
            <w:r>
              <w:rPr>
                <w:rFonts w:hint="eastAsia" w:ascii="Times New Roman" w:hAnsi="Times New Roman" w:eastAsia="宋体" w:cs="Times New Roman"/>
                <w:sz w:val="21"/>
                <w:lang w:eastAsia="zh"/>
                <w:woUserID w:val="3"/>
              </w:rPr>
              <w:t>金井直</w:t>
            </w:r>
          </w:p>
        </w:tc>
        <w:tc>
          <w:tcPr>
            <w:tcW w:w="729"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50F3236D">
            <w:pPr>
              <w:pStyle w:val="27"/>
              <w:keepNext w:val="0"/>
              <w:keepLines w:val="0"/>
              <w:widowControl/>
              <w:suppressLineNumbers w:val="0"/>
              <w:spacing w:before="0" w:beforeAutospacing="0" w:after="0" w:afterAutospacing="0"/>
              <w:ind w:left="0" w:right="0"/>
              <w:jc w:val="both"/>
              <w:rPr>
                <w:rFonts w:hint="default" w:ascii="Times New Roman" w:hAnsi="Times New Roman" w:eastAsia="宋体" w:cs="Times New Roman"/>
                <w:sz w:val="21"/>
                <w:woUserID w:val="3"/>
              </w:rPr>
            </w:pPr>
          </w:p>
        </w:tc>
        <w:tc>
          <w:tcPr>
            <w:tcW w:w="2962"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1AA2EAEF">
            <w:pPr>
              <w:pStyle w:val="27"/>
              <w:keepNext w:val="0"/>
              <w:keepLines w:val="0"/>
              <w:widowControl/>
              <w:suppressLineNumbers w:val="0"/>
              <w:spacing w:before="0" w:beforeAutospacing="0" w:after="0" w:afterAutospacing="0"/>
              <w:ind w:left="0" w:right="0"/>
              <w:jc w:val="both"/>
              <w:rPr>
                <w:rFonts w:hint="default" w:ascii="Times New Roman" w:hAnsi="Times New Roman" w:eastAsia="宋体" w:cs="Times New Roman"/>
                <w:sz w:val="21"/>
                <w:woUserID w:val="3"/>
              </w:rPr>
            </w:pPr>
          </w:p>
        </w:tc>
      </w:tr>
      <w:tr w14:paraId="63964C8B">
        <w:tblPrEx>
          <w:tblCellMar>
            <w:top w:w="11" w:type="dxa"/>
            <w:left w:w="11" w:type="dxa"/>
            <w:bottom w:w="11" w:type="dxa"/>
            <w:right w:w="11" w:type="dxa"/>
          </w:tblCellMar>
        </w:tblPrEx>
        <w:trPr>
          <w:cantSplit/>
          <w:trHeight w:val="20" w:hRule="atLeast"/>
          <w:jc w:val="center"/>
        </w:trPr>
        <w:tc>
          <w:tcPr>
            <w:tcW w:w="688"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79ECFC3F">
            <w:pPr>
              <w:pStyle w:val="27"/>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woUserID w:val="3"/>
              </w:rPr>
            </w:pPr>
            <w:r>
              <w:rPr>
                <w:rFonts w:hint="eastAsia" w:ascii="Times New Roman" w:hAnsi="Times New Roman" w:eastAsia="宋体" w:cs="Times New Roman"/>
                <w:lang w:eastAsia="zh"/>
                <w:woUserID w:val="3"/>
              </w:rPr>
              <w:t>2023112548</w:t>
            </w:r>
          </w:p>
        </w:tc>
        <w:tc>
          <w:tcPr>
            <w:tcW w:w="620"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13960808">
            <w:pPr>
              <w:pStyle w:val="27"/>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woUserID w:val="3"/>
              </w:rPr>
            </w:pPr>
            <w:r>
              <w:rPr>
                <w:rFonts w:hint="eastAsia" w:ascii="Times New Roman" w:hAnsi="Times New Roman" w:eastAsia="宋体" w:cs="Times New Roman"/>
                <w:lang w:eastAsia="zh"/>
                <w:woUserID w:val="3"/>
              </w:rPr>
              <w:t>蒋焰</w:t>
            </w:r>
          </w:p>
        </w:tc>
        <w:tc>
          <w:tcPr>
            <w:tcW w:w="729"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7DBEDA38">
            <w:pPr>
              <w:pStyle w:val="27"/>
              <w:keepNext w:val="0"/>
              <w:keepLines w:val="0"/>
              <w:widowControl/>
              <w:suppressLineNumbers w:val="0"/>
              <w:spacing w:before="0" w:beforeAutospacing="0" w:after="0" w:afterAutospacing="0"/>
              <w:ind w:left="0" w:right="0"/>
              <w:jc w:val="both"/>
              <w:rPr>
                <w:rFonts w:hint="default" w:ascii="Times New Roman" w:hAnsi="Times New Roman" w:eastAsia="宋体" w:cs="Times New Roman"/>
                <w:woUserID w:val="3"/>
              </w:rPr>
            </w:pPr>
          </w:p>
        </w:tc>
        <w:tc>
          <w:tcPr>
            <w:tcW w:w="2962"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1DC682D8">
            <w:pPr>
              <w:pStyle w:val="27"/>
              <w:keepNext w:val="0"/>
              <w:keepLines w:val="0"/>
              <w:widowControl/>
              <w:suppressLineNumbers w:val="0"/>
              <w:spacing w:before="0" w:beforeAutospacing="0" w:after="0" w:afterAutospacing="0"/>
              <w:ind w:left="0" w:right="0"/>
              <w:jc w:val="both"/>
              <w:rPr>
                <w:rFonts w:hint="default" w:ascii="Times New Roman" w:hAnsi="Times New Roman" w:eastAsia="宋体" w:cs="Times New Roman"/>
                <w:woUserID w:val="3"/>
              </w:rPr>
            </w:pPr>
          </w:p>
        </w:tc>
      </w:tr>
      <w:tr w14:paraId="42F4134C">
        <w:tblPrEx>
          <w:tblCellMar>
            <w:top w:w="11" w:type="dxa"/>
            <w:left w:w="11" w:type="dxa"/>
            <w:bottom w:w="11" w:type="dxa"/>
            <w:right w:w="11" w:type="dxa"/>
          </w:tblCellMar>
        </w:tblPrEx>
        <w:trPr>
          <w:cantSplit/>
          <w:trHeight w:val="20" w:hRule="atLeast"/>
          <w:jc w:val="center"/>
        </w:trPr>
        <w:tc>
          <w:tcPr>
            <w:tcW w:w="688"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1803538E">
            <w:pPr>
              <w:pStyle w:val="27"/>
              <w:keepNext w:val="0"/>
              <w:keepLines w:val="0"/>
              <w:widowControl/>
              <w:suppressLineNumbers w:val="0"/>
              <w:spacing w:before="0" w:beforeAutospacing="0" w:after="0" w:afterAutospacing="0"/>
              <w:ind w:left="0" w:right="0"/>
              <w:jc w:val="both"/>
              <w:rPr>
                <w:rFonts w:hint="default" w:ascii="Times New Roman" w:hAnsi="Times New Roman" w:eastAsia="宋体" w:cs="Times New Roman"/>
                <w:sz w:val="21"/>
              </w:rPr>
            </w:pPr>
          </w:p>
        </w:tc>
        <w:tc>
          <w:tcPr>
            <w:tcW w:w="620"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52A92702">
            <w:pPr>
              <w:pStyle w:val="27"/>
              <w:keepNext w:val="0"/>
              <w:keepLines w:val="0"/>
              <w:widowControl/>
              <w:suppressLineNumbers w:val="0"/>
              <w:spacing w:before="0" w:beforeAutospacing="0" w:after="0" w:afterAutospacing="0"/>
              <w:ind w:left="0" w:right="0"/>
              <w:jc w:val="both"/>
              <w:rPr>
                <w:rFonts w:hint="default" w:ascii="Times New Roman" w:hAnsi="Times New Roman" w:eastAsia="宋体" w:cs="Times New Roman"/>
                <w:sz w:val="21"/>
              </w:rPr>
            </w:pPr>
          </w:p>
        </w:tc>
        <w:tc>
          <w:tcPr>
            <w:tcW w:w="729"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3E4A48F3">
            <w:pPr>
              <w:pStyle w:val="27"/>
              <w:keepNext w:val="0"/>
              <w:keepLines w:val="0"/>
              <w:widowControl/>
              <w:suppressLineNumbers w:val="0"/>
              <w:spacing w:before="0" w:beforeAutospacing="0" w:after="0" w:afterAutospacing="0"/>
              <w:ind w:left="0" w:right="0"/>
              <w:jc w:val="both"/>
              <w:rPr>
                <w:rFonts w:hint="default" w:ascii="Times New Roman" w:hAnsi="Times New Roman" w:eastAsia="宋体" w:cs="Times New Roman"/>
                <w:sz w:val="21"/>
              </w:rPr>
            </w:pPr>
          </w:p>
        </w:tc>
        <w:tc>
          <w:tcPr>
            <w:tcW w:w="2962"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42DD6838">
            <w:pPr>
              <w:pStyle w:val="27"/>
              <w:keepNext w:val="0"/>
              <w:keepLines w:val="0"/>
              <w:widowControl/>
              <w:suppressLineNumbers w:val="0"/>
              <w:spacing w:before="0" w:beforeAutospacing="0" w:after="0" w:afterAutospacing="0"/>
              <w:ind w:left="0" w:right="0"/>
              <w:jc w:val="both"/>
              <w:rPr>
                <w:rFonts w:hint="default" w:ascii="Times New Roman" w:hAnsi="Times New Roman" w:eastAsia="宋体" w:cs="Times New Roman"/>
                <w:sz w:val="21"/>
              </w:rPr>
            </w:pPr>
          </w:p>
        </w:tc>
      </w:tr>
    </w:tbl>
    <w:p w14:paraId="089D3A4B">
      <w:pPr>
        <w:tabs>
          <w:tab w:val="left" w:pos="1891"/>
        </w:tabs>
        <w:rPr>
          <w:rFonts w:hint="default" w:ascii="Times New Roman" w:hAnsi="Times New Roman" w:eastAsia="宋体" w:cs="Times New Roman"/>
        </w:rPr>
      </w:pPr>
    </w:p>
    <w:p w14:paraId="4FB5E82B">
      <w:pPr>
        <w:tabs>
          <w:tab w:val="left" w:pos="1891"/>
        </w:tabs>
        <w:rPr>
          <w:rFonts w:hint="default" w:ascii="Times New Roman" w:hAnsi="Times New Roman" w:eastAsia="宋体" w:cs="Times New Roman"/>
        </w:rPr>
      </w:pPr>
    </w:p>
    <w:p w14:paraId="7F3CDEB0">
      <w:pPr>
        <w:widowControl/>
        <w:jc w:val="left"/>
        <w:rPr>
          <w:rFonts w:hint="eastAsia" w:ascii="Times New Roman" w:hAnsi="Times New Roman" w:eastAsia="宋体" w:cs="Times New Roman"/>
          <w:sz w:val="28"/>
          <w:szCs w:val="28"/>
          <w:lang w:val="en-US" w:eastAsia="zh-CN"/>
        </w:rPr>
      </w:pPr>
      <w:r>
        <w:rPr>
          <w:rFonts w:hint="default" w:ascii="Times New Roman" w:hAnsi="Times New Roman" w:eastAsia="宋体" w:cs="Times New Roman"/>
        </w:rPr>
        <w:br w:type="page"/>
      </w:r>
    </w:p>
    <w:sdt>
      <w:sdtPr>
        <w:rPr>
          <w:rFonts w:ascii="Times New Roman" w:hAnsi="Times New Roman" w:eastAsia="宋体" w:cstheme="minorBidi"/>
          <w:kern w:val="2"/>
          <w:sz w:val="21"/>
          <w:szCs w:val="24"/>
          <w:lang w:val="en-US" w:eastAsia="zh-CN" w:bidi="ar-SA"/>
        </w:rPr>
        <w:id w:val="147461911"/>
        <w15:color w:val="DBDBDB"/>
        <w:docPartObj>
          <w:docPartGallery w:val="Table of Contents"/>
          <w:docPartUnique/>
        </w:docPartObj>
      </w:sdtPr>
      <w:sdtEndPr>
        <w:rPr>
          <w:rFonts w:hint="eastAsia" w:ascii="Times New Roman" w:hAnsi="Times New Roman" w:eastAsia="宋体" w:cs="Times New Roman"/>
          <w:kern w:val="2"/>
          <w:sz w:val="24"/>
          <w:szCs w:val="28"/>
          <w:lang w:val="en-US" w:eastAsia="zh-CN" w:bidi="ar-SA"/>
        </w:rPr>
      </w:sdtEndPr>
      <w:sdtContent>
        <w:p w14:paraId="1510BF38">
          <w:pPr>
            <w:spacing w:before="0" w:beforeLines="0" w:after="0" w:afterLines="0" w:line="240" w:lineRule="auto"/>
            <w:ind w:left="0" w:leftChars="0" w:right="0" w:rightChars="0" w:firstLine="0" w:firstLineChars="0"/>
            <w:jc w:val="center"/>
            <w:rPr>
              <w:rFonts w:ascii="Times New Roman" w:hAnsi="Times New Roman" w:eastAsia="宋体"/>
            </w:rPr>
          </w:pPr>
          <w:r>
            <w:rPr>
              <w:rFonts w:ascii="Times New Roman" w:hAnsi="Times New Roman" w:eastAsia="宋体"/>
              <w:sz w:val="21"/>
            </w:rPr>
            <w:t>目录</w:t>
          </w:r>
        </w:p>
        <w:p w14:paraId="61E7DD70">
          <w:pPr>
            <w:pStyle w:val="13"/>
            <w:tabs>
              <w:tab w:val="right" w:leader="dot" w:pos="8306"/>
            </w:tabs>
            <w:rPr>
              <w:rFonts w:ascii="Times New Roman" w:hAnsi="Times New Roman" w:eastAsia="宋体"/>
            </w:rPr>
          </w:pPr>
          <w:r>
            <w:rPr>
              <w:rFonts w:hint="eastAsia" w:ascii="Times New Roman" w:hAnsi="Times New Roman" w:eastAsia="宋体" w:cs="Times New Roman"/>
              <w:kern w:val="2"/>
              <w:sz w:val="24"/>
              <w:szCs w:val="28"/>
              <w:lang w:val="en-US" w:eastAsia="zh-CN" w:bidi="ar-SA"/>
            </w:rPr>
            <w:fldChar w:fldCharType="begin"/>
          </w:r>
          <w:r>
            <w:rPr>
              <w:rFonts w:hint="eastAsia" w:ascii="Times New Roman" w:hAnsi="Times New Roman" w:eastAsia="宋体" w:cs="Times New Roman"/>
              <w:kern w:val="2"/>
              <w:sz w:val="24"/>
              <w:szCs w:val="28"/>
              <w:lang w:val="en-US" w:eastAsia="zh-CN" w:bidi="ar-SA"/>
            </w:rPr>
            <w:instrText xml:space="preserve">TOC \o "1-3" \h \u </w:instrText>
          </w:r>
          <w:r>
            <w:rPr>
              <w:rFonts w:hint="eastAsia" w:ascii="Times New Roman" w:hAnsi="Times New Roman" w:eastAsia="宋体" w:cs="Times New Roman"/>
              <w:kern w:val="2"/>
              <w:sz w:val="24"/>
              <w:szCs w:val="28"/>
              <w:lang w:val="en-US" w:eastAsia="zh-CN" w:bidi="ar-SA"/>
            </w:rPr>
            <w:fldChar w:fldCharType="separate"/>
          </w:r>
          <w:r>
            <w:rPr>
              <w:rFonts w:hint="eastAsia" w:ascii="Times New Roman" w:hAnsi="Times New Roman" w:eastAsia="宋体" w:cs="Times New Roman"/>
              <w:kern w:val="2"/>
              <w:szCs w:val="28"/>
              <w:lang w:val="en-US" w:eastAsia="zh-CN" w:bidi="ar-SA"/>
            </w:rPr>
            <w:fldChar w:fldCharType="begin"/>
          </w:r>
          <w:r>
            <w:rPr>
              <w:rFonts w:hint="eastAsia" w:ascii="Times New Roman" w:hAnsi="Times New Roman" w:eastAsia="宋体" w:cs="Times New Roman"/>
              <w:kern w:val="2"/>
              <w:szCs w:val="28"/>
              <w:lang w:val="en-US" w:eastAsia="zh-CN" w:bidi="ar-SA"/>
            </w:rPr>
            <w:instrText xml:space="preserve"> HYPERLINK \l _Toc16767 </w:instrText>
          </w:r>
          <w:r>
            <w:rPr>
              <w:rFonts w:hint="eastAsia" w:ascii="Times New Roman" w:hAnsi="Times New Roman" w:eastAsia="宋体" w:cs="Times New Roman"/>
              <w:kern w:val="2"/>
              <w:szCs w:val="28"/>
              <w:lang w:val="en-US" w:eastAsia="zh-CN" w:bidi="ar-SA"/>
            </w:rPr>
            <w:fldChar w:fldCharType="separate"/>
          </w:r>
          <w:r>
            <w:rPr>
              <w:rFonts w:ascii="Times New Roman" w:hAnsi="Times New Roman" w:eastAsia="宋体"/>
            </w:rPr>
            <w:t>编写说明</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_Toc16767 \h </w:instrText>
          </w:r>
          <w:r>
            <w:rPr>
              <w:rFonts w:ascii="Times New Roman" w:hAnsi="Times New Roman" w:eastAsia="宋体"/>
            </w:rPr>
            <w:fldChar w:fldCharType="separate"/>
          </w:r>
          <w:r>
            <w:rPr>
              <w:rFonts w:ascii="Times New Roman" w:hAnsi="Times New Roman" w:eastAsia="宋体"/>
            </w:rPr>
            <w:t>2</w:t>
          </w:r>
          <w:r>
            <w:rPr>
              <w:rFonts w:ascii="Times New Roman" w:hAnsi="Times New Roman" w:eastAsia="宋体"/>
            </w:rPr>
            <w:fldChar w:fldCharType="end"/>
          </w:r>
          <w:r>
            <w:rPr>
              <w:rFonts w:hint="eastAsia" w:ascii="Times New Roman" w:hAnsi="Times New Roman" w:eastAsia="宋体" w:cs="Times New Roman"/>
              <w:kern w:val="2"/>
              <w:szCs w:val="28"/>
              <w:lang w:val="en-US" w:eastAsia="zh-CN" w:bidi="ar-SA"/>
            </w:rPr>
            <w:fldChar w:fldCharType="end"/>
          </w:r>
        </w:p>
        <w:p w14:paraId="0FD246F6">
          <w:pPr>
            <w:pStyle w:val="15"/>
            <w:tabs>
              <w:tab w:val="right" w:leader="dot" w:pos="8306"/>
            </w:tabs>
            <w:rPr>
              <w:rFonts w:ascii="Times New Roman" w:hAnsi="Times New Roman" w:eastAsia="宋体"/>
            </w:rPr>
          </w:pPr>
          <w:r>
            <w:rPr>
              <w:rFonts w:hint="eastAsia" w:ascii="Times New Roman" w:hAnsi="Times New Roman" w:eastAsia="宋体" w:cs="Times New Roman"/>
              <w:kern w:val="2"/>
              <w:szCs w:val="28"/>
              <w:lang w:val="en-US" w:eastAsia="zh-CN" w:bidi="ar-SA"/>
            </w:rPr>
            <w:fldChar w:fldCharType="begin"/>
          </w:r>
          <w:r>
            <w:rPr>
              <w:rFonts w:hint="eastAsia" w:ascii="Times New Roman" w:hAnsi="Times New Roman" w:eastAsia="宋体" w:cs="Times New Roman"/>
              <w:kern w:val="2"/>
              <w:szCs w:val="28"/>
              <w:lang w:val="en-US" w:eastAsia="zh-CN" w:bidi="ar-SA"/>
            </w:rPr>
            <w:instrText xml:space="preserve"> HYPERLINK \l _Toc30067 </w:instrText>
          </w:r>
          <w:r>
            <w:rPr>
              <w:rFonts w:hint="eastAsia" w:ascii="Times New Roman" w:hAnsi="Times New Roman" w:eastAsia="宋体" w:cs="Times New Roman"/>
              <w:kern w:val="2"/>
              <w:szCs w:val="28"/>
              <w:lang w:val="en-US" w:eastAsia="zh-CN" w:bidi="ar-SA"/>
            </w:rPr>
            <w:fldChar w:fldCharType="separate"/>
          </w:r>
          <w:r>
            <w:rPr>
              <w:rFonts w:ascii="Times New Roman" w:hAnsi="Times New Roman" w:eastAsia="宋体"/>
            </w:rPr>
            <w:t>版本历史：</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_Toc30067 \h </w:instrText>
          </w:r>
          <w:r>
            <w:rPr>
              <w:rFonts w:ascii="Times New Roman" w:hAnsi="Times New Roman" w:eastAsia="宋体"/>
            </w:rPr>
            <w:fldChar w:fldCharType="separate"/>
          </w:r>
          <w:r>
            <w:rPr>
              <w:rFonts w:ascii="Times New Roman" w:hAnsi="Times New Roman" w:eastAsia="宋体"/>
            </w:rPr>
            <w:t>2</w:t>
          </w:r>
          <w:r>
            <w:rPr>
              <w:rFonts w:ascii="Times New Roman" w:hAnsi="Times New Roman" w:eastAsia="宋体"/>
            </w:rPr>
            <w:fldChar w:fldCharType="end"/>
          </w:r>
          <w:r>
            <w:rPr>
              <w:rFonts w:hint="eastAsia" w:ascii="Times New Roman" w:hAnsi="Times New Roman" w:eastAsia="宋体" w:cs="Times New Roman"/>
              <w:kern w:val="2"/>
              <w:szCs w:val="28"/>
              <w:lang w:val="en-US" w:eastAsia="zh-CN" w:bidi="ar-SA"/>
            </w:rPr>
            <w:fldChar w:fldCharType="end"/>
          </w:r>
        </w:p>
        <w:p w14:paraId="13E7B70C">
          <w:pPr>
            <w:pStyle w:val="15"/>
            <w:tabs>
              <w:tab w:val="right" w:leader="dot" w:pos="8306"/>
            </w:tabs>
            <w:rPr>
              <w:rFonts w:ascii="Times New Roman" w:hAnsi="Times New Roman" w:eastAsia="宋体"/>
            </w:rPr>
          </w:pPr>
          <w:r>
            <w:rPr>
              <w:rFonts w:hint="eastAsia" w:ascii="Times New Roman" w:hAnsi="Times New Roman" w:eastAsia="宋体" w:cs="Times New Roman"/>
              <w:kern w:val="2"/>
              <w:szCs w:val="28"/>
              <w:lang w:val="en-US" w:eastAsia="zh-CN" w:bidi="ar-SA"/>
            </w:rPr>
            <w:fldChar w:fldCharType="begin"/>
          </w:r>
          <w:r>
            <w:rPr>
              <w:rFonts w:hint="eastAsia" w:ascii="Times New Roman" w:hAnsi="Times New Roman" w:eastAsia="宋体" w:cs="Times New Roman"/>
              <w:kern w:val="2"/>
              <w:szCs w:val="28"/>
              <w:lang w:val="en-US" w:eastAsia="zh-CN" w:bidi="ar-SA"/>
            </w:rPr>
            <w:instrText xml:space="preserve"> HYPERLINK \l _Toc19249 </w:instrText>
          </w:r>
          <w:r>
            <w:rPr>
              <w:rFonts w:hint="eastAsia" w:ascii="Times New Roman" w:hAnsi="Times New Roman" w:eastAsia="宋体" w:cs="Times New Roman"/>
              <w:kern w:val="2"/>
              <w:szCs w:val="28"/>
              <w:lang w:val="en-US" w:eastAsia="zh-CN" w:bidi="ar-SA"/>
            </w:rPr>
            <w:fldChar w:fldCharType="separate"/>
          </w:r>
          <w:r>
            <w:rPr>
              <w:rFonts w:ascii="Times New Roman" w:hAnsi="Times New Roman" w:eastAsia="宋体"/>
            </w:rPr>
            <w:t>完成情况分工：</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_Toc19249 \h </w:instrText>
          </w:r>
          <w:r>
            <w:rPr>
              <w:rFonts w:ascii="Times New Roman" w:hAnsi="Times New Roman" w:eastAsia="宋体"/>
            </w:rPr>
            <w:fldChar w:fldCharType="separate"/>
          </w:r>
          <w:r>
            <w:rPr>
              <w:rFonts w:ascii="Times New Roman" w:hAnsi="Times New Roman" w:eastAsia="宋体"/>
            </w:rPr>
            <w:t>2</w:t>
          </w:r>
          <w:r>
            <w:rPr>
              <w:rFonts w:ascii="Times New Roman" w:hAnsi="Times New Roman" w:eastAsia="宋体"/>
            </w:rPr>
            <w:fldChar w:fldCharType="end"/>
          </w:r>
          <w:r>
            <w:rPr>
              <w:rFonts w:hint="eastAsia" w:ascii="Times New Roman" w:hAnsi="Times New Roman" w:eastAsia="宋体" w:cs="Times New Roman"/>
              <w:kern w:val="2"/>
              <w:szCs w:val="28"/>
              <w:lang w:val="en-US" w:eastAsia="zh-CN" w:bidi="ar-SA"/>
            </w:rPr>
            <w:fldChar w:fldCharType="end"/>
          </w:r>
        </w:p>
        <w:p w14:paraId="267015FB">
          <w:pPr>
            <w:pStyle w:val="13"/>
            <w:tabs>
              <w:tab w:val="right" w:leader="dot" w:pos="8306"/>
            </w:tabs>
            <w:rPr>
              <w:rFonts w:ascii="Times New Roman" w:hAnsi="Times New Roman" w:eastAsia="宋体"/>
            </w:rPr>
          </w:pPr>
          <w:r>
            <w:rPr>
              <w:rFonts w:hint="eastAsia" w:ascii="Times New Roman" w:hAnsi="Times New Roman" w:eastAsia="宋体" w:cs="Times New Roman"/>
              <w:kern w:val="2"/>
              <w:szCs w:val="28"/>
              <w:lang w:val="en-US" w:eastAsia="zh-CN" w:bidi="ar-SA"/>
            </w:rPr>
            <w:fldChar w:fldCharType="begin"/>
          </w:r>
          <w:r>
            <w:rPr>
              <w:rFonts w:hint="eastAsia" w:ascii="Times New Roman" w:hAnsi="Times New Roman" w:eastAsia="宋体" w:cs="Times New Roman"/>
              <w:kern w:val="2"/>
              <w:szCs w:val="28"/>
              <w:lang w:val="en-US" w:eastAsia="zh-CN" w:bidi="ar-SA"/>
            </w:rPr>
            <w:instrText xml:space="preserve"> HYPERLINK \l _Toc13844 </w:instrText>
          </w:r>
          <w:r>
            <w:rPr>
              <w:rFonts w:hint="eastAsia" w:ascii="Times New Roman" w:hAnsi="Times New Roman" w:eastAsia="宋体" w:cs="Times New Roman"/>
              <w:kern w:val="2"/>
              <w:szCs w:val="28"/>
              <w:lang w:val="en-US" w:eastAsia="zh-CN" w:bidi="ar-SA"/>
            </w:rPr>
            <w:fldChar w:fldCharType="separate"/>
          </w:r>
          <w:r>
            <w:rPr>
              <w:rFonts w:hint="default" w:ascii="Times New Roman" w:hAnsi="Times New Roman" w:eastAsia="宋体"/>
              <w:bdr w:val="none" w:sz="0" w:space="0"/>
            </w:rPr>
            <w:t xml:space="preserve">1. </w:t>
          </w:r>
          <w:r>
            <w:rPr>
              <w:rFonts w:ascii="Times New Roman" w:hAnsi="Times New Roman" w:eastAsia="宋体"/>
            </w:rPr>
            <w:t>引言</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_Toc13844 \h </w:instrText>
          </w:r>
          <w:r>
            <w:rPr>
              <w:rFonts w:ascii="Times New Roman" w:hAnsi="Times New Roman" w:eastAsia="宋体"/>
            </w:rPr>
            <w:fldChar w:fldCharType="separate"/>
          </w:r>
          <w:r>
            <w:rPr>
              <w:rFonts w:ascii="Times New Roman" w:hAnsi="Times New Roman" w:eastAsia="宋体"/>
            </w:rPr>
            <w:t>4</w:t>
          </w:r>
          <w:r>
            <w:rPr>
              <w:rFonts w:ascii="Times New Roman" w:hAnsi="Times New Roman" w:eastAsia="宋体"/>
            </w:rPr>
            <w:fldChar w:fldCharType="end"/>
          </w:r>
          <w:r>
            <w:rPr>
              <w:rFonts w:hint="eastAsia" w:ascii="Times New Roman" w:hAnsi="Times New Roman" w:eastAsia="宋体" w:cs="Times New Roman"/>
              <w:kern w:val="2"/>
              <w:szCs w:val="28"/>
              <w:lang w:val="en-US" w:eastAsia="zh-CN" w:bidi="ar-SA"/>
            </w:rPr>
            <w:fldChar w:fldCharType="end"/>
          </w:r>
        </w:p>
        <w:p w14:paraId="70A5A4C1">
          <w:pPr>
            <w:pStyle w:val="15"/>
            <w:tabs>
              <w:tab w:val="right" w:leader="dot" w:pos="8306"/>
            </w:tabs>
            <w:rPr>
              <w:rFonts w:ascii="Times New Roman" w:hAnsi="Times New Roman" w:eastAsia="宋体"/>
            </w:rPr>
          </w:pPr>
          <w:r>
            <w:rPr>
              <w:rFonts w:hint="eastAsia" w:ascii="Times New Roman" w:hAnsi="Times New Roman" w:eastAsia="宋体" w:cs="Times New Roman"/>
              <w:kern w:val="2"/>
              <w:szCs w:val="28"/>
              <w:lang w:val="en-US" w:eastAsia="zh-CN" w:bidi="ar-SA"/>
            </w:rPr>
            <w:fldChar w:fldCharType="begin"/>
          </w:r>
          <w:r>
            <w:rPr>
              <w:rFonts w:hint="eastAsia" w:ascii="Times New Roman" w:hAnsi="Times New Roman" w:eastAsia="宋体" w:cs="Times New Roman"/>
              <w:kern w:val="2"/>
              <w:szCs w:val="28"/>
              <w:lang w:val="en-US" w:eastAsia="zh-CN" w:bidi="ar-SA"/>
            </w:rPr>
            <w:instrText xml:space="preserve"> HYPERLINK \l _Toc11844 </w:instrText>
          </w:r>
          <w:r>
            <w:rPr>
              <w:rFonts w:hint="eastAsia" w:ascii="Times New Roman" w:hAnsi="Times New Roman" w:eastAsia="宋体" w:cs="Times New Roman"/>
              <w:kern w:val="2"/>
              <w:szCs w:val="28"/>
              <w:lang w:val="en-US" w:eastAsia="zh-CN" w:bidi="ar-SA"/>
            </w:rPr>
            <w:fldChar w:fldCharType="separate"/>
          </w:r>
          <w:r>
            <w:rPr>
              <w:rFonts w:hint="default" w:ascii="Times New Roman" w:hAnsi="Times New Roman" w:eastAsia="宋体"/>
              <w:bdr w:val="none" w:sz="0" w:space="0"/>
            </w:rPr>
            <w:t xml:space="preserve">1.1 </w:t>
          </w:r>
          <w:r>
            <w:rPr>
              <w:rFonts w:ascii="Times New Roman" w:hAnsi="Times New Roman" w:eastAsia="宋体"/>
            </w:rPr>
            <w:t>编写目的</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_Toc11844 \h </w:instrText>
          </w:r>
          <w:r>
            <w:rPr>
              <w:rFonts w:ascii="Times New Roman" w:hAnsi="Times New Roman" w:eastAsia="宋体"/>
            </w:rPr>
            <w:fldChar w:fldCharType="separate"/>
          </w:r>
          <w:r>
            <w:rPr>
              <w:rFonts w:ascii="Times New Roman" w:hAnsi="Times New Roman" w:eastAsia="宋体"/>
            </w:rPr>
            <w:t>4</w:t>
          </w:r>
          <w:r>
            <w:rPr>
              <w:rFonts w:ascii="Times New Roman" w:hAnsi="Times New Roman" w:eastAsia="宋体"/>
            </w:rPr>
            <w:fldChar w:fldCharType="end"/>
          </w:r>
          <w:r>
            <w:rPr>
              <w:rFonts w:hint="eastAsia" w:ascii="Times New Roman" w:hAnsi="Times New Roman" w:eastAsia="宋体" w:cs="Times New Roman"/>
              <w:kern w:val="2"/>
              <w:szCs w:val="28"/>
              <w:lang w:val="en-US" w:eastAsia="zh-CN" w:bidi="ar-SA"/>
            </w:rPr>
            <w:fldChar w:fldCharType="end"/>
          </w:r>
        </w:p>
        <w:p w14:paraId="453873B6">
          <w:pPr>
            <w:pStyle w:val="15"/>
            <w:tabs>
              <w:tab w:val="right" w:leader="dot" w:pos="8306"/>
            </w:tabs>
            <w:rPr>
              <w:rFonts w:ascii="Times New Roman" w:hAnsi="Times New Roman" w:eastAsia="宋体"/>
            </w:rPr>
          </w:pPr>
          <w:r>
            <w:rPr>
              <w:rFonts w:hint="eastAsia" w:ascii="Times New Roman" w:hAnsi="Times New Roman" w:eastAsia="宋体" w:cs="Times New Roman"/>
              <w:kern w:val="2"/>
              <w:szCs w:val="28"/>
              <w:lang w:val="en-US" w:eastAsia="zh-CN" w:bidi="ar-SA"/>
            </w:rPr>
            <w:fldChar w:fldCharType="begin"/>
          </w:r>
          <w:r>
            <w:rPr>
              <w:rFonts w:hint="eastAsia" w:ascii="Times New Roman" w:hAnsi="Times New Roman" w:eastAsia="宋体" w:cs="Times New Roman"/>
              <w:kern w:val="2"/>
              <w:szCs w:val="28"/>
              <w:lang w:val="en-US" w:eastAsia="zh-CN" w:bidi="ar-SA"/>
            </w:rPr>
            <w:instrText xml:space="preserve"> HYPERLINK \l _Toc25500 </w:instrText>
          </w:r>
          <w:r>
            <w:rPr>
              <w:rFonts w:hint="eastAsia" w:ascii="Times New Roman" w:hAnsi="Times New Roman" w:eastAsia="宋体" w:cs="Times New Roman"/>
              <w:kern w:val="2"/>
              <w:szCs w:val="28"/>
              <w:lang w:val="en-US" w:eastAsia="zh-CN" w:bidi="ar-SA"/>
            </w:rPr>
            <w:fldChar w:fldCharType="separate"/>
          </w:r>
          <w:r>
            <w:rPr>
              <w:rFonts w:hint="default" w:ascii="Times New Roman" w:hAnsi="Times New Roman" w:eastAsia="宋体"/>
              <w:bdr w:val="none" w:sz="0" w:space="0"/>
            </w:rPr>
            <w:t xml:space="preserve">1.2 </w:t>
          </w:r>
          <w:r>
            <w:rPr>
              <w:rFonts w:ascii="Times New Roman" w:hAnsi="Times New Roman" w:eastAsia="宋体"/>
            </w:rPr>
            <w:t>项目背景</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_Toc25500 \h </w:instrText>
          </w:r>
          <w:r>
            <w:rPr>
              <w:rFonts w:ascii="Times New Roman" w:hAnsi="Times New Roman" w:eastAsia="宋体"/>
            </w:rPr>
            <w:fldChar w:fldCharType="separate"/>
          </w:r>
          <w:r>
            <w:rPr>
              <w:rFonts w:ascii="Times New Roman" w:hAnsi="Times New Roman" w:eastAsia="宋体"/>
            </w:rPr>
            <w:t>4</w:t>
          </w:r>
          <w:r>
            <w:rPr>
              <w:rFonts w:ascii="Times New Roman" w:hAnsi="Times New Roman" w:eastAsia="宋体"/>
            </w:rPr>
            <w:fldChar w:fldCharType="end"/>
          </w:r>
          <w:r>
            <w:rPr>
              <w:rFonts w:hint="eastAsia" w:ascii="Times New Roman" w:hAnsi="Times New Roman" w:eastAsia="宋体" w:cs="Times New Roman"/>
              <w:kern w:val="2"/>
              <w:szCs w:val="28"/>
              <w:lang w:val="en-US" w:eastAsia="zh-CN" w:bidi="ar-SA"/>
            </w:rPr>
            <w:fldChar w:fldCharType="end"/>
          </w:r>
        </w:p>
        <w:p w14:paraId="5318DEAE">
          <w:pPr>
            <w:pStyle w:val="15"/>
            <w:tabs>
              <w:tab w:val="right" w:leader="dot" w:pos="8306"/>
            </w:tabs>
            <w:rPr>
              <w:rFonts w:ascii="Times New Roman" w:hAnsi="Times New Roman" w:eastAsia="宋体"/>
            </w:rPr>
          </w:pPr>
          <w:r>
            <w:rPr>
              <w:rFonts w:hint="eastAsia" w:ascii="Times New Roman" w:hAnsi="Times New Roman" w:eastAsia="宋体" w:cs="Times New Roman"/>
              <w:kern w:val="2"/>
              <w:szCs w:val="28"/>
              <w:lang w:val="en-US" w:eastAsia="zh-CN" w:bidi="ar-SA"/>
            </w:rPr>
            <w:fldChar w:fldCharType="begin"/>
          </w:r>
          <w:r>
            <w:rPr>
              <w:rFonts w:hint="eastAsia" w:ascii="Times New Roman" w:hAnsi="Times New Roman" w:eastAsia="宋体" w:cs="Times New Roman"/>
              <w:kern w:val="2"/>
              <w:szCs w:val="28"/>
              <w:lang w:val="en-US" w:eastAsia="zh-CN" w:bidi="ar-SA"/>
            </w:rPr>
            <w:instrText xml:space="preserve"> HYPERLINK \l _Toc20615 </w:instrText>
          </w:r>
          <w:r>
            <w:rPr>
              <w:rFonts w:hint="eastAsia" w:ascii="Times New Roman" w:hAnsi="Times New Roman" w:eastAsia="宋体" w:cs="Times New Roman"/>
              <w:kern w:val="2"/>
              <w:szCs w:val="28"/>
              <w:lang w:val="en-US" w:eastAsia="zh-CN" w:bidi="ar-SA"/>
            </w:rPr>
            <w:fldChar w:fldCharType="separate"/>
          </w:r>
          <w:r>
            <w:rPr>
              <w:rFonts w:hint="default" w:ascii="Times New Roman" w:hAnsi="Times New Roman" w:eastAsia="宋体" w:cs="黑体"/>
              <w:bdr w:val="none" w:sz="0" w:space="0"/>
            </w:rPr>
            <w:t xml:space="preserve">1.3 </w:t>
          </w:r>
          <w:r>
            <w:rPr>
              <w:rFonts w:ascii="Times New Roman" w:hAnsi="Times New Roman" w:eastAsia="宋体"/>
            </w:rPr>
            <w:t>相关术语</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_Toc20615 \h </w:instrText>
          </w:r>
          <w:r>
            <w:rPr>
              <w:rFonts w:ascii="Times New Roman" w:hAnsi="Times New Roman" w:eastAsia="宋体"/>
            </w:rPr>
            <w:fldChar w:fldCharType="separate"/>
          </w:r>
          <w:r>
            <w:rPr>
              <w:rFonts w:ascii="Times New Roman" w:hAnsi="Times New Roman" w:eastAsia="宋体"/>
            </w:rPr>
            <w:t>4</w:t>
          </w:r>
          <w:r>
            <w:rPr>
              <w:rFonts w:ascii="Times New Roman" w:hAnsi="Times New Roman" w:eastAsia="宋体"/>
            </w:rPr>
            <w:fldChar w:fldCharType="end"/>
          </w:r>
          <w:r>
            <w:rPr>
              <w:rFonts w:hint="eastAsia" w:ascii="Times New Roman" w:hAnsi="Times New Roman" w:eastAsia="宋体" w:cs="Times New Roman"/>
              <w:kern w:val="2"/>
              <w:szCs w:val="28"/>
              <w:lang w:val="en-US" w:eastAsia="zh-CN" w:bidi="ar-SA"/>
            </w:rPr>
            <w:fldChar w:fldCharType="end"/>
          </w:r>
        </w:p>
        <w:p w14:paraId="3984C590">
          <w:pPr>
            <w:pStyle w:val="15"/>
            <w:tabs>
              <w:tab w:val="right" w:leader="dot" w:pos="8306"/>
            </w:tabs>
            <w:rPr>
              <w:rFonts w:ascii="Times New Roman" w:hAnsi="Times New Roman" w:eastAsia="宋体"/>
            </w:rPr>
          </w:pPr>
          <w:r>
            <w:rPr>
              <w:rFonts w:hint="eastAsia" w:ascii="Times New Roman" w:hAnsi="Times New Roman" w:eastAsia="宋体" w:cs="Times New Roman"/>
              <w:kern w:val="2"/>
              <w:szCs w:val="28"/>
              <w:lang w:val="en-US" w:eastAsia="zh-CN" w:bidi="ar-SA"/>
            </w:rPr>
            <w:fldChar w:fldCharType="begin"/>
          </w:r>
          <w:r>
            <w:rPr>
              <w:rFonts w:hint="eastAsia" w:ascii="Times New Roman" w:hAnsi="Times New Roman" w:eastAsia="宋体" w:cs="Times New Roman"/>
              <w:kern w:val="2"/>
              <w:szCs w:val="28"/>
              <w:lang w:val="en-US" w:eastAsia="zh-CN" w:bidi="ar-SA"/>
            </w:rPr>
            <w:instrText xml:space="preserve"> HYPERLINK \l _Toc28383 </w:instrText>
          </w:r>
          <w:r>
            <w:rPr>
              <w:rFonts w:hint="eastAsia" w:ascii="Times New Roman" w:hAnsi="Times New Roman" w:eastAsia="宋体" w:cs="Times New Roman"/>
              <w:kern w:val="2"/>
              <w:szCs w:val="28"/>
              <w:lang w:val="en-US" w:eastAsia="zh-CN" w:bidi="ar-SA"/>
            </w:rPr>
            <w:fldChar w:fldCharType="separate"/>
          </w:r>
          <w:r>
            <w:rPr>
              <w:rFonts w:hint="default" w:ascii="Times New Roman" w:hAnsi="Times New Roman" w:eastAsia="宋体" w:cs="黑体"/>
              <w:bdr w:val="none" w:sz="0" w:space="0"/>
            </w:rPr>
            <w:t xml:space="preserve">1.4 </w:t>
          </w:r>
          <w:r>
            <w:rPr>
              <w:rFonts w:ascii="Times New Roman" w:hAnsi="Times New Roman" w:eastAsia="宋体"/>
            </w:rPr>
            <w:t>参考文献</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_Toc28383 \h </w:instrText>
          </w:r>
          <w:r>
            <w:rPr>
              <w:rFonts w:ascii="Times New Roman" w:hAnsi="Times New Roman" w:eastAsia="宋体"/>
            </w:rPr>
            <w:fldChar w:fldCharType="separate"/>
          </w:r>
          <w:r>
            <w:rPr>
              <w:rFonts w:ascii="Times New Roman" w:hAnsi="Times New Roman" w:eastAsia="宋体"/>
            </w:rPr>
            <w:t>5</w:t>
          </w:r>
          <w:r>
            <w:rPr>
              <w:rFonts w:ascii="Times New Roman" w:hAnsi="Times New Roman" w:eastAsia="宋体"/>
            </w:rPr>
            <w:fldChar w:fldCharType="end"/>
          </w:r>
          <w:r>
            <w:rPr>
              <w:rFonts w:hint="eastAsia" w:ascii="Times New Roman" w:hAnsi="Times New Roman" w:eastAsia="宋体" w:cs="Times New Roman"/>
              <w:kern w:val="2"/>
              <w:szCs w:val="28"/>
              <w:lang w:val="en-US" w:eastAsia="zh-CN" w:bidi="ar-SA"/>
            </w:rPr>
            <w:fldChar w:fldCharType="end"/>
          </w:r>
        </w:p>
        <w:p w14:paraId="1D9FCD15">
          <w:pPr>
            <w:pStyle w:val="13"/>
            <w:tabs>
              <w:tab w:val="right" w:leader="dot" w:pos="8306"/>
            </w:tabs>
            <w:rPr>
              <w:rFonts w:ascii="Times New Roman" w:hAnsi="Times New Roman" w:eastAsia="宋体"/>
            </w:rPr>
          </w:pPr>
          <w:r>
            <w:rPr>
              <w:rFonts w:hint="eastAsia" w:ascii="Times New Roman" w:hAnsi="Times New Roman" w:eastAsia="宋体" w:cs="Times New Roman"/>
              <w:kern w:val="2"/>
              <w:szCs w:val="28"/>
              <w:lang w:val="en-US" w:eastAsia="zh-CN" w:bidi="ar-SA"/>
            </w:rPr>
            <w:fldChar w:fldCharType="begin"/>
          </w:r>
          <w:r>
            <w:rPr>
              <w:rFonts w:hint="eastAsia" w:ascii="Times New Roman" w:hAnsi="Times New Roman" w:eastAsia="宋体" w:cs="Times New Roman"/>
              <w:kern w:val="2"/>
              <w:szCs w:val="28"/>
              <w:lang w:val="en-US" w:eastAsia="zh-CN" w:bidi="ar-SA"/>
            </w:rPr>
            <w:instrText xml:space="preserve"> HYPERLINK \l _Toc187 </w:instrText>
          </w:r>
          <w:r>
            <w:rPr>
              <w:rFonts w:hint="eastAsia" w:ascii="Times New Roman" w:hAnsi="Times New Roman" w:eastAsia="宋体" w:cs="Times New Roman"/>
              <w:kern w:val="2"/>
              <w:szCs w:val="28"/>
              <w:lang w:val="en-US" w:eastAsia="zh-CN" w:bidi="ar-SA"/>
            </w:rPr>
            <w:fldChar w:fldCharType="separate"/>
          </w:r>
          <w:r>
            <w:rPr>
              <w:rFonts w:hint="default" w:ascii="Times New Roman" w:hAnsi="Times New Roman" w:eastAsia="宋体"/>
              <w:bdr w:val="none" w:sz="0" w:space="0"/>
            </w:rPr>
            <w:t xml:space="preserve">2. </w:t>
          </w:r>
          <w:r>
            <w:rPr>
              <w:rFonts w:ascii="Times New Roman" w:hAnsi="Times New Roman" w:eastAsia="宋体"/>
            </w:rPr>
            <w:t>系统体系结构设计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_Toc187 \h </w:instrText>
          </w:r>
          <w:r>
            <w:rPr>
              <w:rFonts w:ascii="Times New Roman" w:hAnsi="Times New Roman" w:eastAsia="宋体"/>
            </w:rPr>
            <w:fldChar w:fldCharType="separate"/>
          </w:r>
          <w:r>
            <w:rPr>
              <w:rFonts w:ascii="Times New Roman" w:hAnsi="Times New Roman" w:eastAsia="宋体"/>
            </w:rPr>
            <w:t>6</w:t>
          </w:r>
          <w:r>
            <w:rPr>
              <w:rFonts w:ascii="Times New Roman" w:hAnsi="Times New Roman" w:eastAsia="宋体"/>
            </w:rPr>
            <w:fldChar w:fldCharType="end"/>
          </w:r>
          <w:r>
            <w:rPr>
              <w:rFonts w:hint="eastAsia" w:ascii="Times New Roman" w:hAnsi="Times New Roman" w:eastAsia="宋体" w:cs="Times New Roman"/>
              <w:kern w:val="2"/>
              <w:szCs w:val="28"/>
              <w:lang w:val="en-US" w:eastAsia="zh-CN" w:bidi="ar-SA"/>
            </w:rPr>
            <w:fldChar w:fldCharType="end"/>
          </w:r>
        </w:p>
        <w:p w14:paraId="1219E4BA">
          <w:pPr>
            <w:pStyle w:val="15"/>
            <w:tabs>
              <w:tab w:val="right" w:leader="dot" w:pos="8306"/>
            </w:tabs>
            <w:rPr>
              <w:rFonts w:ascii="Times New Roman" w:hAnsi="Times New Roman" w:eastAsia="宋体"/>
            </w:rPr>
          </w:pPr>
          <w:r>
            <w:rPr>
              <w:rFonts w:hint="eastAsia" w:ascii="Times New Roman" w:hAnsi="Times New Roman" w:eastAsia="宋体" w:cs="Times New Roman"/>
              <w:kern w:val="2"/>
              <w:szCs w:val="28"/>
              <w:lang w:val="en-US" w:eastAsia="zh-CN" w:bidi="ar-SA"/>
            </w:rPr>
            <w:fldChar w:fldCharType="begin"/>
          </w:r>
          <w:r>
            <w:rPr>
              <w:rFonts w:hint="eastAsia" w:ascii="Times New Roman" w:hAnsi="Times New Roman" w:eastAsia="宋体" w:cs="Times New Roman"/>
              <w:kern w:val="2"/>
              <w:szCs w:val="28"/>
              <w:lang w:val="en-US" w:eastAsia="zh-CN" w:bidi="ar-SA"/>
            </w:rPr>
            <w:instrText xml:space="preserve"> HYPERLINK \l _Toc28653 </w:instrText>
          </w:r>
          <w:r>
            <w:rPr>
              <w:rFonts w:hint="eastAsia" w:ascii="Times New Roman" w:hAnsi="Times New Roman" w:eastAsia="宋体" w:cs="Times New Roman"/>
              <w:kern w:val="2"/>
              <w:szCs w:val="28"/>
              <w:lang w:val="en-US" w:eastAsia="zh-CN" w:bidi="ar-SA"/>
            </w:rPr>
            <w:fldChar w:fldCharType="separate"/>
          </w:r>
          <w:r>
            <w:rPr>
              <w:rFonts w:hint="default" w:ascii="Times New Roman" w:hAnsi="Times New Roman" w:eastAsia="宋体"/>
              <w:bdr w:val="none" w:sz="0" w:space="0"/>
            </w:rPr>
            <w:t xml:space="preserve">2.1 </w:t>
          </w:r>
          <w:r>
            <w:rPr>
              <w:rFonts w:ascii="Times New Roman" w:hAnsi="Times New Roman" w:eastAsia="宋体"/>
            </w:rPr>
            <w:t>系统特点分析</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_Toc28653 \h </w:instrText>
          </w:r>
          <w:r>
            <w:rPr>
              <w:rFonts w:ascii="Times New Roman" w:hAnsi="Times New Roman" w:eastAsia="宋体"/>
            </w:rPr>
            <w:fldChar w:fldCharType="separate"/>
          </w:r>
          <w:r>
            <w:rPr>
              <w:rFonts w:ascii="Times New Roman" w:hAnsi="Times New Roman" w:eastAsia="宋体"/>
            </w:rPr>
            <w:t>6</w:t>
          </w:r>
          <w:r>
            <w:rPr>
              <w:rFonts w:ascii="Times New Roman" w:hAnsi="Times New Roman" w:eastAsia="宋体"/>
            </w:rPr>
            <w:fldChar w:fldCharType="end"/>
          </w:r>
          <w:r>
            <w:rPr>
              <w:rFonts w:hint="eastAsia" w:ascii="Times New Roman" w:hAnsi="Times New Roman" w:eastAsia="宋体" w:cs="Times New Roman"/>
              <w:kern w:val="2"/>
              <w:szCs w:val="28"/>
              <w:lang w:val="en-US" w:eastAsia="zh-CN" w:bidi="ar-SA"/>
            </w:rPr>
            <w:fldChar w:fldCharType="end"/>
          </w:r>
        </w:p>
        <w:p w14:paraId="43672A88">
          <w:pPr>
            <w:pStyle w:val="12"/>
            <w:tabs>
              <w:tab w:val="right" w:leader="dot" w:pos="8306"/>
            </w:tabs>
            <w:rPr>
              <w:rFonts w:ascii="Times New Roman" w:hAnsi="Times New Roman" w:eastAsia="宋体"/>
            </w:rPr>
          </w:pPr>
          <w:r>
            <w:rPr>
              <w:rFonts w:hint="eastAsia" w:ascii="Times New Roman" w:hAnsi="Times New Roman" w:eastAsia="宋体" w:cs="Times New Roman"/>
              <w:kern w:val="2"/>
              <w:szCs w:val="28"/>
              <w:lang w:val="en-US" w:eastAsia="zh-CN" w:bidi="ar-SA"/>
            </w:rPr>
            <w:fldChar w:fldCharType="begin"/>
          </w:r>
          <w:r>
            <w:rPr>
              <w:rFonts w:hint="eastAsia" w:ascii="Times New Roman" w:hAnsi="Times New Roman" w:eastAsia="宋体" w:cs="Times New Roman"/>
              <w:kern w:val="2"/>
              <w:szCs w:val="28"/>
              <w:lang w:val="en-US" w:eastAsia="zh-CN" w:bidi="ar-SA"/>
            </w:rPr>
            <w:instrText xml:space="preserve"> HYPERLINK \l _Toc12731 </w:instrText>
          </w:r>
          <w:r>
            <w:rPr>
              <w:rFonts w:hint="eastAsia" w:ascii="Times New Roman" w:hAnsi="Times New Roman" w:eastAsia="宋体" w:cs="Times New Roman"/>
              <w:kern w:val="2"/>
              <w:szCs w:val="28"/>
              <w:lang w:val="en-US" w:eastAsia="zh-CN" w:bidi="ar-SA"/>
            </w:rPr>
            <w:fldChar w:fldCharType="separate"/>
          </w:r>
          <w:r>
            <w:rPr>
              <w:rFonts w:hint="default" w:ascii="Times New Roman" w:hAnsi="Times New Roman" w:eastAsia="宋体"/>
              <w:bdr w:val="none" w:sz="0" w:space="0"/>
            </w:rPr>
            <w:t xml:space="preserve">1. </w:t>
          </w:r>
          <w:r>
            <w:rPr>
              <w:rFonts w:ascii="Times New Roman" w:hAnsi="Times New Roman" w:eastAsia="宋体"/>
            </w:rPr>
            <w:t>用户生成内容（UGC）主导</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_Toc12731 \h </w:instrText>
          </w:r>
          <w:r>
            <w:rPr>
              <w:rFonts w:ascii="Times New Roman" w:hAnsi="Times New Roman" w:eastAsia="宋体"/>
            </w:rPr>
            <w:fldChar w:fldCharType="separate"/>
          </w:r>
          <w:r>
            <w:rPr>
              <w:rFonts w:ascii="Times New Roman" w:hAnsi="Times New Roman" w:eastAsia="宋体"/>
            </w:rPr>
            <w:t>6</w:t>
          </w:r>
          <w:r>
            <w:rPr>
              <w:rFonts w:ascii="Times New Roman" w:hAnsi="Times New Roman" w:eastAsia="宋体"/>
            </w:rPr>
            <w:fldChar w:fldCharType="end"/>
          </w:r>
          <w:r>
            <w:rPr>
              <w:rFonts w:hint="eastAsia" w:ascii="Times New Roman" w:hAnsi="Times New Roman" w:eastAsia="宋体" w:cs="Times New Roman"/>
              <w:kern w:val="2"/>
              <w:szCs w:val="28"/>
              <w:lang w:val="en-US" w:eastAsia="zh-CN" w:bidi="ar-SA"/>
            </w:rPr>
            <w:fldChar w:fldCharType="end"/>
          </w:r>
        </w:p>
        <w:p w14:paraId="7FBD38C1">
          <w:pPr>
            <w:pStyle w:val="12"/>
            <w:tabs>
              <w:tab w:val="right" w:leader="dot" w:pos="8306"/>
            </w:tabs>
            <w:rPr>
              <w:rFonts w:ascii="Times New Roman" w:hAnsi="Times New Roman" w:eastAsia="宋体"/>
            </w:rPr>
          </w:pPr>
          <w:r>
            <w:rPr>
              <w:rFonts w:hint="eastAsia" w:ascii="Times New Roman" w:hAnsi="Times New Roman" w:eastAsia="宋体" w:cs="Times New Roman"/>
              <w:kern w:val="2"/>
              <w:szCs w:val="28"/>
              <w:lang w:val="en-US" w:eastAsia="zh-CN" w:bidi="ar-SA"/>
            </w:rPr>
            <w:fldChar w:fldCharType="begin"/>
          </w:r>
          <w:r>
            <w:rPr>
              <w:rFonts w:hint="eastAsia" w:ascii="Times New Roman" w:hAnsi="Times New Roman" w:eastAsia="宋体" w:cs="Times New Roman"/>
              <w:kern w:val="2"/>
              <w:szCs w:val="28"/>
              <w:lang w:val="en-US" w:eastAsia="zh-CN" w:bidi="ar-SA"/>
            </w:rPr>
            <w:instrText xml:space="preserve"> HYPERLINK \l _Toc1297 </w:instrText>
          </w:r>
          <w:r>
            <w:rPr>
              <w:rFonts w:hint="eastAsia" w:ascii="Times New Roman" w:hAnsi="Times New Roman" w:eastAsia="宋体" w:cs="Times New Roman"/>
              <w:kern w:val="2"/>
              <w:szCs w:val="28"/>
              <w:lang w:val="en-US" w:eastAsia="zh-CN" w:bidi="ar-SA"/>
            </w:rPr>
            <w:fldChar w:fldCharType="separate"/>
          </w:r>
          <w:r>
            <w:rPr>
              <w:rFonts w:hint="default" w:ascii="Times New Roman" w:hAnsi="Times New Roman" w:eastAsia="宋体"/>
              <w:bdr w:val="none" w:sz="0" w:space="0"/>
            </w:rPr>
            <w:t xml:space="preserve">2. </w:t>
          </w:r>
          <w:r>
            <w:rPr>
              <w:rFonts w:ascii="Times New Roman" w:hAnsi="Times New Roman" w:eastAsia="宋体"/>
            </w:rPr>
            <w:t>读多写少，并发访问高</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_Toc1297 \h </w:instrText>
          </w:r>
          <w:r>
            <w:rPr>
              <w:rFonts w:ascii="Times New Roman" w:hAnsi="Times New Roman" w:eastAsia="宋体"/>
            </w:rPr>
            <w:fldChar w:fldCharType="separate"/>
          </w:r>
          <w:r>
            <w:rPr>
              <w:rFonts w:ascii="Times New Roman" w:hAnsi="Times New Roman" w:eastAsia="宋体"/>
            </w:rPr>
            <w:t>6</w:t>
          </w:r>
          <w:r>
            <w:rPr>
              <w:rFonts w:ascii="Times New Roman" w:hAnsi="Times New Roman" w:eastAsia="宋体"/>
            </w:rPr>
            <w:fldChar w:fldCharType="end"/>
          </w:r>
          <w:r>
            <w:rPr>
              <w:rFonts w:hint="eastAsia" w:ascii="Times New Roman" w:hAnsi="Times New Roman" w:eastAsia="宋体" w:cs="Times New Roman"/>
              <w:kern w:val="2"/>
              <w:szCs w:val="28"/>
              <w:lang w:val="en-US" w:eastAsia="zh-CN" w:bidi="ar-SA"/>
            </w:rPr>
            <w:fldChar w:fldCharType="end"/>
          </w:r>
        </w:p>
        <w:p w14:paraId="3240D7CA">
          <w:pPr>
            <w:pStyle w:val="12"/>
            <w:tabs>
              <w:tab w:val="right" w:leader="dot" w:pos="8306"/>
            </w:tabs>
            <w:rPr>
              <w:rFonts w:ascii="Times New Roman" w:hAnsi="Times New Roman" w:eastAsia="宋体"/>
            </w:rPr>
          </w:pPr>
          <w:r>
            <w:rPr>
              <w:rFonts w:hint="eastAsia" w:ascii="Times New Roman" w:hAnsi="Times New Roman" w:eastAsia="宋体" w:cs="Times New Roman"/>
              <w:kern w:val="2"/>
              <w:szCs w:val="28"/>
              <w:lang w:val="en-US" w:eastAsia="zh-CN" w:bidi="ar-SA"/>
            </w:rPr>
            <w:fldChar w:fldCharType="begin"/>
          </w:r>
          <w:r>
            <w:rPr>
              <w:rFonts w:hint="eastAsia" w:ascii="Times New Roman" w:hAnsi="Times New Roman" w:eastAsia="宋体" w:cs="Times New Roman"/>
              <w:kern w:val="2"/>
              <w:szCs w:val="28"/>
              <w:lang w:val="en-US" w:eastAsia="zh-CN" w:bidi="ar-SA"/>
            </w:rPr>
            <w:instrText xml:space="preserve"> HYPERLINK \l _Toc11259 </w:instrText>
          </w:r>
          <w:r>
            <w:rPr>
              <w:rFonts w:hint="eastAsia" w:ascii="Times New Roman" w:hAnsi="Times New Roman" w:eastAsia="宋体" w:cs="Times New Roman"/>
              <w:kern w:val="2"/>
              <w:szCs w:val="28"/>
              <w:lang w:val="en-US" w:eastAsia="zh-CN" w:bidi="ar-SA"/>
            </w:rPr>
            <w:fldChar w:fldCharType="separate"/>
          </w:r>
          <w:r>
            <w:rPr>
              <w:rFonts w:hint="default" w:ascii="Times New Roman" w:hAnsi="Times New Roman" w:eastAsia="宋体"/>
              <w:bdr w:val="none" w:sz="0" w:space="0"/>
            </w:rPr>
            <w:t xml:space="preserve">3. </w:t>
          </w:r>
          <w:r>
            <w:rPr>
              <w:rFonts w:ascii="Times New Roman" w:hAnsi="Times New Roman" w:eastAsia="宋体"/>
            </w:rPr>
            <w:t>权限管理复杂</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_Toc11259 \h </w:instrText>
          </w:r>
          <w:r>
            <w:rPr>
              <w:rFonts w:ascii="Times New Roman" w:hAnsi="Times New Roman" w:eastAsia="宋体"/>
            </w:rPr>
            <w:fldChar w:fldCharType="separate"/>
          </w:r>
          <w:r>
            <w:rPr>
              <w:rFonts w:ascii="Times New Roman" w:hAnsi="Times New Roman" w:eastAsia="宋体"/>
            </w:rPr>
            <w:t>6</w:t>
          </w:r>
          <w:r>
            <w:rPr>
              <w:rFonts w:ascii="Times New Roman" w:hAnsi="Times New Roman" w:eastAsia="宋体"/>
            </w:rPr>
            <w:fldChar w:fldCharType="end"/>
          </w:r>
          <w:r>
            <w:rPr>
              <w:rFonts w:hint="eastAsia" w:ascii="Times New Roman" w:hAnsi="Times New Roman" w:eastAsia="宋体" w:cs="Times New Roman"/>
              <w:kern w:val="2"/>
              <w:szCs w:val="28"/>
              <w:lang w:val="en-US" w:eastAsia="zh-CN" w:bidi="ar-SA"/>
            </w:rPr>
            <w:fldChar w:fldCharType="end"/>
          </w:r>
        </w:p>
        <w:p w14:paraId="118EC5C7">
          <w:pPr>
            <w:pStyle w:val="12"/>
            <w:tabs>
              <w:tab w:val="right" w:leader="dot" w:pos="8306"/>
            </w:tabs>
            <w:rPr>
              <w:rFonts w:ascii="Times New Roman" w:hAnsi="Times New Roman" w:eastAsia="宋体"/>
            </w:rPr>
          </w:pPr>
          <w:r>
            <w:rPr>
              <w:rFonts w:hint="eastAsia" w:ascii="Times New Roman" w:hAnsi="Times New Roman" w:eastAsia="宋体" w:cs="Times New Roman"/>
              <w:kern w:val="2"/>
              <w:szCs w:val="28"/>
              <w:lang w:val="en-US" w:eastAsia="zh-CN" w:bidi="ar-SA"/>
            </w:rPr>
            <w:fldChar w:fldCharType="begin"/>
          </w:r>
          <w:r>
            <w:rPr>
              <w:rFonts w:hint="eastAsia" w:ascii="Times New Roman" w:hAnsi="Times New Roman" w:eastAsia="宋体" w:cs="Times New Roman"/>
              <w:kern w:val="2"/>
              <w:szCs w:val="28"/>
              <w:lang w:val="en-US" w:eastAsia="zh-CN" w:bidi="ar-SA"/>
            </w:rPr>
            <w:instrText xml:space="preserve"> HYPERLINK \l _Toc21222 </w:instrText>
          </w:r>
          <w:r>
            <w:rPr>
              <w:rFonts w:hint="eastAsia" w:ascii="Times New Roman" w:hAnsi="Times New Roman" w:eastAsia="宋体" w:cs="Times New Roman"/>
              <w:kern w:val="2"/>
              <w:szCs w:val="28"/>
              <w:lang w:val="en-US" w:eastAsia="zh-CN" w:bidi="ar-SA"/>
            </w:rPr>
            <w:fldChar w:fldCharType="separate"/>
          </w:r>
          <w:r>
            <w:rPr>
              <w:rFonts w:hint="default" w:ascii="Times New Roman" w:hAnsi="Times New Roman" w:eastAsia="宋体"/>
              <w:bdr w:val="none" w:sz="0" w:space="0"/>
            </w:rPr>
            <w:t xml:space="preserve">4. </w:t>
          </w:r>
          <w:r>
            <w:rPr>
              <w:rFonts w:ascii="Times New Roman" w:hAnsi="Times New Roman" w:eastAsia="宋体"/>
            </w:rPr>
            <w:t>内容安全与合规要求高</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_Toc21222 \h </w:instrText>
          </w:r>
          <w:r>
            <w:rPr>
              <w:rFonts w:ascii="Times New Roman" w:hAnsi="Times New Roman" w:eastAsia="宋体"/>
            </w:rPr>
            <w:fldChar w:fldCharType="separate"/>
          </w:r>
          <w:r>
            <w:rPr>
              <w:rFonts w:ascii="Times New Roman" w:hAnsi="Times New Roman" w:eastAsia="宋体"/>
            </w:rPr>
            <w:t>6</w:t>
          </w:r>
          <w:r>
            <w:rPr>
              <w:rFonts w:ascii="Times New Roman" w:hAnsi="Times New Roman" w:eastAsia="宋体"/>
            </w:rPr>
            <w:fldChar w:fldCharType="end"/>
          </w:r>
          <w:r>
            <w:rPr>
              <w:rFonts w:hint="eastAsia" w:ascii="Times New Roman" w:hAnsi="Times New Roman" w:eastAsia="宋体" w:cs="Times New Roman"/>
              <w:kern w:val="2"/>
              <w:szCs w:val="28"/>
              <w:lang w:val="en-US" w:eastAsia="zh-CN" w:bidi="ar-SA"/>
            </w:rPr>
            <w:fldChar w:fldCharType="end"/>
          </w:r>
        </w:p>
        <w:p w14:paraId="541B1EDF">
          <w:pPr>
            <w:pStyle w:val="12"/>
            <w:tabs>
              <w:tab w:val="right" w:leader="dot" w:pos="8306"/>
            </w:tabs>
            <w:rPr>
              <w:rFonts w:ascii="Times New Roman" w:hAnsi="Times New Roman" w:eastAsia="宋体"/>
            </w:rPr>
          </w:pPr>
          <w:r>
            <w:rPr>
              <w:rFonts w:hint="eastAsia" w:ascii="Times New Roman" w:hAnsi="Times New Roman" w:eastAsia="宋体" w:cs="Times New Roman"/>
              <w:kern w:val="2"/>
              <w:szCs w:val="28"/>
              <w:lang w:val="en-US" w:eastAsia="zh-CN" w:bidi="ar-SA"/>
            </w:rPr>
            <w:fldChar w:fldCharType="begin"/>
          </w:r>
          <w:r>
            <w:rPr>
              <w:rFonts w:hint="eastAsia" w:ascii="Times New Roman" w:hAnsi="Times New Roman" w:eastAsia="宋体" w:cs="Times New Roman"/>
              <w:kern w:val="2"/>
              <w:szCs w:val="28"/>
              <w:lang w:val="en-US" w:eastAsia="zh-CN" w:bidi="ar-SA"/>
            </w:rPr>
            <w:instrText xml:space="preserve"> HYPERLINK \l _Toc20441 </w:instrText>
          </w:r>
          <w:r>
            <w:rPr>
              <w:rFonts w:hint="eastAsia" w:ascii="Times New Roman" w:hAnsi="Times New Roman" w:eastAsia="宋体" w:cs="Times New Roman"/>
              <w:kern w:val="2"/>
              <w:szCs w:val="28"/>
              <w:lang w:val="en-US" w:eastAsia="zh-CN" w:bidi="ar-SA"/>
            </w:rPr>
            <w:fldChar w:fldCharType="separate"/>
          </w:r>
          <w:r>
            <w:rPr>
              <w:rFonts w:hint="default" w:ascii="Times New Roman" w:hAnsi="Times New Roman" w:eastAsia="宋体"/>
              <w:bdr w:val="none" w:sz="0" w:space="0"/>
            </w:rPr>
            <w:t xml:space="preserve">5. </w:t>
          </w:r>
          <w:r>
            <w:rPr>
              <w:rFonts w:ascii="Times New Roman" w:hAnsi="Times New Roman" w:eastAsia="宋体"/>
            </w:rPr>
            <w:t>可扩展性与可维护性</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_Toc20441 \h </w:instrText>
          </w:r>
          <w:r>
            <w:rPr>
              <w:rFonts w:ascii="Times New Roman" w:hAnsi="Times New Roman" w:eastAsia="宋体"/>
            </w:rPr>
            <w:fldChar w:fldCharType="separate"/>
          </w:r>
          <w:r>
            <w:rPr>
              <w:rFonts w:ascii="Times New Roman" w:hAnsi="Times New Roman" w:eastAsia="宋体"/>
            </w:rPr>
            <w:t>7</w:t>
          </w:r>
          <w:r>
            <w:rPr>
              <w:rFonts w:ascii="Times New Roman" w:hAnsi="Times New Roman" w:eastAsia="宋体"/>
            </w:rPr>
            <w:fldChar w:fldCharType="end"/>
          </w:r>
          <w:r>
            <w:rPr>
              <w:rFonts w:hint="eastAsia" w:ascii="Times New Roman" w:hAnsi="Times New Roman" w:eastAsia="宋体" w:cs="Times New Roman"/>
              <w:kern w:val="2"/>
              <w:szCs w:val="28"/>
              <w:lang w:val="en-US" w:eastAsia="zh-CN" w:bidi="ar-SA"/>
            </w:rPr>
            <w:fldChar w:fldCharType="end"/>
          </w:r>
        </w:p>
        <w:p w14:paraId="0F25ADFB">
          <w:pPr>
            <w:pStyle w:val="12"/>
            <w:tabs>
              <w:tab w:val="right" w:leader="dot" w:pos="8306"/>
            </w:tabs>
            <w:rPr>
              <w:rFonts w:ascii="Times New Roman" w:hAnsi="Times New Roman" w:eastAsia="宋体"/>
            </w:rPr>
          </w:pPr>
          <w:r>
            <w:rPr>
              <w:rFonts w:hint="eastAsia" w:ascii="Times New Roman" w:hAnsi="Times New Roman" w:eastAsia="宋体" w:cs="Times New Roman"/>
              <w:kern w:val="2"/>
              <w:szCs w:val="28"/>
              <w:lang w:val="en-US" w:eastAsia="zh-CN" w:bidi="ar-SA"/>
            </w:rPr>
            <w:fldChar w:fldCharType="begin"/>
          </w:r>
          <w:r>
            <w:rPr>
              <w:rFonts w:hint="eastAsia" w:ascii="Times New Roman" w:hAnsi="Times New Roman" w:eastAsia="宋体" w:cs="Times New Roman"/>
              <w:kern w:val="2"/>
              <w:szCs w:val="28"/>
              <w:lang w:val="en-US" w:eastAsia="zh-CN" w:bidi="ar-SA"/>
            </w:rPr>
            <w:instrText xml:space="preserve"> HYPERLINK \l _Toc30166 </w:instrText>
          </w:r>
          <w:r>
            <w:rPr>
              <w:rFonts w:hint="eastAsia" w:ascii="Times New Roman" w:hAnsi="Times New Roman" w:eastAsia="宋体" w:cs="Times New Roman"/>
              <w:kern w:val="2"/>
              <w:szCs w:val="28"/>
              <w:lang w:val="en-US" w:eastAsia="zh-CN" w:bidi="ar-SA"/>
            </w:rPr>
            <w:fldChar w:fldCharType="separate"/>
          </w:r>
          <w:r>
            <w:rPr>
              <w:rFonts w:hint="default" w:ascii="Times New Roman" w:hAnsi="Times New Roman" w:eastAsia="宋体"/>
              <w:bdr w:val="none" w:sz="0" w:space="0"/>
            </w:rPr>
            <w:t xml:space="preserve">6. </w:t>
          </w:r>
          <w:r>
            <w:rPr>
              <w:rFonts w:ascii="Times New Roman" w:hAnsi="Times New Roman" w:eastAsia="宋体"/>
            </w:rPr>
            <w:t>数据统计分析需求</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_Toc30166 \h </w:instrText>
          </w:r>
          <w:r>
            <w:rPr>
              <w:rFonts w:ascii="Times New Roman" w:hAnsi="Times New Roman" w:eastAsia="宋体"/>
            </w:rPr>
            <w:fldChar w:fldCharType="separate"/>
          </w:r>
          <w:r>
            <w:rPr>
              <w:rFonts w:ascii="Times New Roman" w:hAnsi="Times New Roman" w:eastAsia="宋体"/>
            </w:rPr>
            <w:t>7</w:t>
          </w:r>
          <w:r>
            <w:rPr>
              <w:rFonts w:ascii="Times New Roman" w:hAnsi="Times New Roman" w:eastAsia="宋体"/>
            </w:rPr>
            <w:fldChar w:fldCharType="end"/>
          </w:r>
          <w:r>
            <w:rPr>
              <w:rFonts w:hint="eastAsia" w:ascii="Times New Roman" w:hAnsi="Times New Roman" w:eastAsia="宋体" w:cs="Times New Roman"/>
              <w:kern w:val="2"/>
              <w:szCs w:val="28"/>
              <w:lang w:val="en-US" w:eastAsia="zh-CN" w:bidi="ar-SA"/>
            </w:rPr>
            <w:fldChar w:fldCharType="end"/>
          </w:r>
        </w:p>
        <w:p w14:paraId="49614739">
          <w:pPr>
            <w:pStyle w:val="15"/>
            <w:tabs>
              <w:tab w:val="right" w:leader="dot" w:pos="8306"/>
            </w:tabs>
            <w:rPr>
              <w:rFonts w:ascii="Times New Roman" w:hAnsi="Times New Roman" w:eastAsia="宋体"/>
            </w:rPr>
          </w:pPr>
          <w:r>
            <w:rPr>
              <w:rFonts w:hint="eastAsia" w:ascii="Times New Roman" w:hAnsi="Times New Roman" w:eastAsia="宋体" w:cs="Times New Roman"/>
              <w:kern w:val="2"/>
              <w:szCs w:val="28"/>
              <w:lang w:val="en-US" w:eastAsia="zh-CN" w:bidi="ar-SA"/>
            </w:rPr>
            <w:fldChar w:fldCharType="begin"/>
          </w:r>
          <w:r>
            <w:rPr>
              <w:rFonts w:hint="eastAsia" w:ascii="Times New Roman" w:hAnsi="Times New Roman" w:eastAsia="宋体" w:cs="Times New Roman"/>
              <w:kern w:val="2"/>
              <w:szCs w:val="28"/>
              <w:lang w:val="en-US" w:eastAsia="zh-CN" w:bidi="ar-SA"/>
            </w:rPr>
            <w:instrText xml:space="preserve"> HYPERLINK \l _Toc6033 </w:instrText>
          </w:r>
          <w:r>
            <w:rPr>
              <w:rFonts w:hint="eastAsia" w:ascii="Times New Roman" w:hAnsi="Times New Roman" w:eastAsia="宋体" w:cs="Times New Roman"/>
              <w:kern w:val="2"/>
              <w:szCs w:val="28"/>
              <w:lang w:val="en-US" w:eastAsia="zh-CN" w:bidi="ar-SA"/>
            </w:rPr>
            <w:fldChar w:fldCharType="separate"/>
          </w:r>
          <w:r>
            <w:rPr>
              <w:rFonts w:hint="default" w:ascii="Times New Roman" w:hAnsi="Times New Roman" w:eastAsia="宋体"/>
              <w:bdr w:val="none" w:sz="0" w:space="0"/>
            </w:rPr>
            <w:t xml:space="preserve">2.2 </w:t>
          </w:r>
          <w:r>
            <w:rPr>
              <w:rFonts w:ascii="Times New Roman" w:hAnsi="Times New Roman" w:eastAsia="宋体"/>
            </w:rPr>
            <w:t>系统体系结构设计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_Toc6033 \h </w:instrText>
          </w:r>
          <w:r>
            <w:rPr>
              <w:rFonts w:ascii="Times New Roman" w:hAnsi="Times New Roman" w:eastAsia="宋体"/>
            </w:rPr>
            <w:fldChar w:fldCharType="separate"/>
          </w:r>
          <w:r>
            <w:rPr>
              <w:rFonts w:ascii="Times New Roman" w:hAnsi="Times New Roman" w:eastAsia="宋体"/>
            </w:rPr>
            <w:t>7</w:t>
          </w:r>
          <w:r>
            <w:rPr>
              <w:rFonts w:ascii="Times New Roman" w:hAnsi="Times New Roman" w:eastAsia="宋体"/>
            </w:rPr>
            <w:fldChar w:fldCharType="end"/>
          </w:r>
          <w:r>
            <w:rPr>
              <w:rFonts w:hint="eastAsia" w:ascii="Times New Roman" w:hAnsi="Times New Roman" w:eastAsia="宋体" w:cs="Times New Roman"/>
              <w:kern w:val="2"/>
              <w:szCs w:val="28"/>
              <w:lang w:val="en-US" w:eastAsia="zh-CN" w:bidi="ar-SA"/>
            </w:rPr>
            <w:fldChar w:fldCharType="end"/>
          </w:r>
        </w:p>
        <w:p w14:paraId="504E6468">
          <w:pPr>
            <w:pStyle w:val="12"/>
            <w:tabs>
              <w:tab w:val="right" w:leader="dot" w:pos="8306"/>
            </w:tabs>
            <w:rPr>
              <w:rFonts w:ascii="Times New Roman" w:hAnsi="Times New Roman" w:eastAsia="宋体"/>
            </w:rPr>
          </w:pPr>
          <w:r>
            <w:rPr>
              <w:rFonts w:hint="eastAsia" w:ascii="Times New Roman" w:hAnsi="Times New Roman" w:eastAsia="宋体" w:cs="Times New Roman"/>
              <w:kern w:val="2"/>
              <w:szCs w:val="28"/>
              <w:lang w:val="en-US" w:eastAsia="zh-CN" w:bidi="ar-SA"/>
            </w:rPr>
            <w:fldChar w:fldCharType="begin"/>
          </w:r>
          <w:r>
            <w:rPr>
              <w:rFonts w:hint="eastAsia" w:ascii="Times New Roman" w:hAnsi="Times New Roman" w:eastAsia="宋体" w:cs="Times New Roman"/>
              <w:kern w:val="2"/>
              <w:szCs w:val="28"/>
              <w:lang w:val="en-US" w:eastAsia="zh-CN" w:bidi="ar-SA"/>
            </w:rPr>
            <w:instrText xml:space="preserve"> HYPERLINK \l _Toc30906 </w:instrText>
          </w:r>
          <w:r>
            <w:rPr>
              <w:rFonts w:hint="eastAsia" w:ascii="Times New Roman" w:hAnsi="Times New Roman" w:eastAsia="宋体" w:cs="Times New Roman"/>
              <w:kern w:val="2"/>
              <w:szCs w:val="28"/>
              <w:lang w:val="en-US" w:eastAsia="zh-CN" w:bidi="ar-SA"/>
            </w:rPr>
            <w:fldChar w:fldCharType="separate"/>
          </w:r>
          <w:r>
            <w:rPr>
              <w:rFonts w:hint="default" w:ascii="Times New Roman" w:hAnsi="Times New Roman" w:eastAsia="宋体" w:cs="黑体"/>
              <w:bdr w:val="none" w:sz="0" w:space="0"/>
            </w:rPr>
            <w:t xml:space="preserve">2.2.1 </w:t>
          </w:r>
          <w:r>
            <w:rPr>
              <w:rFonts w:ascii="Times New Roman" w:hAnsi="Times New Roman" w:eastAsia="宋体"/>
            </w:rPr>
            <w:t>系统体系结构模式</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_Toc30906 \h </w:instrText>
          </w:r>
          <w:r>
            <w:rPr>
              <w:rFonts w:ascii="Times New Roman" w:hAnsi="Times New Roman" w:eastAsia="宋体"/>
            </w:rPr>
            <w:fldChar w:fldCharType="separate"/>
          </w:r>
          <w:r>
            <w:rPr>
              <w:rFonts w:ascii="Times New Roman" w:hAnsi="Times New Roman" w:eastAsia="宋体"/>
            </w:rPr>
            <w:t>7</w:t>
          </w:r>
          <w:r>
            <w:rPr>
              <w:rFonts w:ascii="Times New Roman" w:hAnsi="Times New Roman" w:eastAsia="宋体"/>
            </w:rPr>
            <w:fldChar w:fldCharType="end"/>
          </w:r>
          <w:r>
            <w:rPr>
              <w:rFonts w:hint="eastAsia" w:ascii="Times New Roman" w:hAnsi="Times New Roman" w:eastAsia="宋体" w:cs="Times New Roman"/>
              <w:kern w:val="2"/>
              <w:szCs w:val="28"/>
              <w:lang w:val="en-US" w:eastAsia="zh-CN" w:bidi="ar-SA"/>
            </w:rPr>
            <w:fldChar w:fldCharType="end"/>
          </w:r>
        </w:p>
        <w:p w14:paraId="73A49961">
          <w:pPr>
            <w:pStyle w:val="12"/>
            <w:tabs>
              <w:tab w:val="right" w:leader="dot" w:pos="8306"/>
            </w:tabs>
            <w:rPr>
              <w:rFonts w:ascii="Times New Roman" w:hAnsi="Times New Roman" w:eastAsia="宋体"/>
            </w:rPr>
          </w:pPr>
          <w:r>
            <w:rPr>
              <w:rFonts w:hint="eastAsia" w:ascii="Times New Roman" w:hAnsi="Times New Roman" w:eastAsia="宋体" w:cs="Times New Roman"/>
              <w:kern w:val="2"/>
              <w:szCs w:val="28"/>
              <w:lang w:val="en-US" w:eastAsia="zh-CN" w:bidi="ar-SA"/>
            </w:rPr>
            <w:fldChar w:fldCharType="begin"/>
          </w:r>
          <w:r>
            <w:rPr>
              <w:rFonts w:hint="eastAsia" w:ascii="Times New Roman" w:hAnsi="Times New Roman" w:eastAsia="宋体" w:cs="Times New Roman"/>
              <w:kern w:val="2"/>
              <w:szCs w:val="28"/>
              <w:lang w:val="en-US" w:eastAsia="zh-CN" w:bidi="ar-SA"/>
            </w:rPr>
            <w:instrText xml:space="preserve"> HYPERLINK \l _Toc15839 </w:instrText>
          </w:r>
          <w:r>
            <w:rPr>
              <w:rFonts w:hint="eastAsia" w:ascii="Times New Roman" w:hAnsi="Times New Roman" w:eastAsia="宋体" w:cs="Times New Roman"/>
              <w:kern w:val="2"/>
              <w:szCs w:val="28"/>
              <w:lang w:val="en-US" w:eastAsia="zh-CN" w:bidi="ar-SA"/>
            </w:rPr>
            <w:fldChar w:fldCharType="separate"/>
          </w:r>
          <w:r>
            <w:rPr>
              <w:rFonts w:hint="default" w:ascii="Times New Roman" w:hAnsi="Times New Roman" w:eastAsia="宋体" w:cs="黑体"/>
              <w:bdr w:val="none" w:sz="0" w:space="0"/>
            </w:rPr>
            <w:t xml:space="preserve">2.2.2 </w:t>
          </w:r>
          <w:r>
            <w:rPr>
              <w:rFonts w:ascii="Times New Roman" w:hAnsi="Times New Roman" w:eastAsia="宋体"/>
            </w:rPr>
            <w:t>系统体系结构设计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_Toc15839 \h </w:instrText>
          </w:r>
          <w:r>
            <w:rPr>
              <w:rFonts w:ascii="Times New Roman" w:hAnsi="Times New Roman" w:eastAsia="宋体"/>
            </w:rPr>
            <w:fldChar w:fldCharType="separate"/>
          </w:r>
          <w:r>
            <w:rPr>
              <w:rFonts w:ascii="Times New Roman" w:hAnsi="Times New Roman" w:eastAsia="宋体"/>
            </w:rPr>
            <w:t>8</w:t>
          </w:r>
          <w:r>
            <w:rPr>
              <w:rFonts w:ascii="Times New Roman" w:hAnsi="Times New Roman" w:eastAsia="宋体"/>
            </w:rPr>
            <w:fldChar w:fldCharType="end"/>
          </w:r>
          <w:r>
            <w:rPr>
              <w:rFonts w:hint="eastAsia" w:ascii="Times New Roman" w:hAnsi="Times New Roman" w:eastAsia="宋体" w:cs="Times New Roman"/>
              <w:kern w:val="2"/>
              <w:szCs w:val="28"/>
              <w:lang w:val="en-US" w:eastAsia="zh-CN" w:bidi="ar-SA"/>
            </w:rPr>
            <w:fldChar w:fldCharType="end"/>
          </w:r>
        </w:p>
        <w:p w14:paraId="7D758CB1">
          <w:pPr>
            <w:pStyle w:val="13"/>
            <w:tabs>
              <w:tab w:val="right" w:leader="dot" w:pos="8306"/>
            </w:tabs>
            <w:rPr>
              <w:rFonts w:ascii="Times New Roman" w:hAnsi="Times New Roman" w:eastAsia="宋体"/>
            </w:rPr>
          </w:pPr>
          <w:r>
            <w:rPr>
              <w:rFonts w:hint="eastAsia" w:ascii="Times New Roman" w:hAnsi="Times New Roman" w:eastAsia="宋体" w:cs="Times New Roman"/>
              <w:kern w:val="2"/>
              <w:szCs w:val="28"/>
              <w:lang w:val="en-US" w:eastAsia="zh-CN" w:bidi="ar-SA"/>
            </w:rPr>
            <w:fldChar w:fldCharType="begin"/>
          </w:r>
          <w:r>
            <w:rPr>
              <w:rFonts w:hint="eastAsia" w:ascii="Times New Roman" w:hAnsi="Times New Roman" w:eastAsia="宋体" w:cs="Times New Roman"/>
              <w:kern w:val="2"/>
              <w:szCs w:val="28"/>
              <w:lang w:val="en-US" w:eastAsia="zh-CN" w:bidi="ar-SA"/>
            </w:rPr>
            <w:instrText xml:space="preserve"> HYPERLINK \l _Toc16771 </w:instrText>
          </w:r>
          <w:r>
            <w:rPr>
              <w:rFonts w:hint="eastAsia" w:ascii="Times New Roman" w:hAnsi="Times New Roman" w:eastAsia="宋体" w:cs="Times New Roman"/>
              <w:kern w:val="2"/>
              <w:szCs w:val="28"/>
              <w:lang w:val="en-US" w:eastAsia="zh-CN" w:bidi="ar-SA"/>
            </w:rPr>
            <w:fldChar w:fldCharType="separate"/>
          </w:r>
          <w:r>
            <w:rPr>
              <w:rFonts w:hint="default" w:ascii="Times New Roman" w:hAnsi="Times New Roman" w:eastAsia="宋体"/>
              <w:bdr w:val="none" w:sz="0" w:space="0"/>
            </w:rPr>
            <w:t xml:space="preserve">3. </w:t>
          </w:r>
          <w:r>
            <w:rPr>
              <w:rFonts w:ascii="Times New Roman" w:hAnsi="Times New Roman" w:eastAsia="宋体"/>
            </w:rPr>
            <w:t>接口设计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_Toc16771 \h </w:instrText>
          </w:r>
          <w:r>
            <w:rPr>
              <w:rFonts w:ascii="Times New Roman" w:hAnsi="Times New Roman" w:eastAsia="宋体"/>
            </w:rPr>
            <w:fldChar w:fldCharType="separate"/>
          </w:r>
          <w:r>
            <w:rPr>
              <w:rFonts w:ascii="Times New Roman" w:hAnsi="Times New Roman" w:eastAsia="宋体"/>
            </w:rPr>
            <w:t>11</w:t>
          </w:r>
          <w:r>
            <w:rPr>
              <w:rFonts w:ascii="Times New Roman" w:hAnsi="Times New Roman" w:eastAsia="宋体"/>
            </w:rPr>
            <w:fldChar w:fldCharType="end"/>
          </w:r>
          <w:r>
            <w:rPr>
              <w:rFonts w:hint="eastAsia" w:ascii="Times New Roman" w:hAnsi="Times New Roman" w:eastAsia="宋体" w:cs="Times New Roman"/>
              <w:kern w:val="2"/>
              <w:szCs w:val="28"/>
              <w:lang w:val="en-US" w:eastAsia="zh-CN" w:bidi="ar-SA"/>
            </w:rPr>
            <w:fldChar w:fldCharType="end"/>
          </w:r>
        </w:p>
        <w:p w14:paraId="534C50A0">
          <w:pPr>
            <w:pStyle w:val="15"/>
            <w:tabs>
              <w:tab w:val="right" w:leader="dot" w:pos="8306"/>
            </w:tabs>
            <w:rPr>
              <w:rFonts w:ascii="Times New Roman" w:hAnsi="Times New Roman" w:eastAsia="宋体"/>
            </w:rPr>
          </w:pPr>
          <w:r>
            <w:rPr>
              <w:rFonts w:hint="eastAsia" w:ascii="Times New Roman" w:hAnsi="Times New Roman" w:eastAsia="宋体" w:cs="Times New Roman"/>
              <w:kern w:val="2"/>
              <w:szCs w:val="28"/>
              <w:lang w:val="en-US" w:eastAsia="zh-CN" w:bidi="ar-SA"/>
            </w:rPr>
            <w:fldChar w:fldCharType="begin"/>
          </w:r>
          <w:r>
            <w:rPr>
              <w:rFonts w:hint="eastAsia" w:ascii="Times New Roman" w:hAnsi="Times New Roman" w:eastAsia="宋体" w:cs="Times New Roman"/>
              <w:kern w:val="2"/>
              <w:szCs w:val="28"/>
              <w:lang w:val="en-US" w:eastAsia="zh-CN" w:bidi="ar-SA"/>
            </w:rPr>
            <w:instrText xml:space="preserve"> HYPERLINK \l _Toc22155 </w:instrText>
          </w:r>
          <w:r>
            <w:rPr>
              <w:rFonts w:hint="eastAsia" w:ascii="Times New Roman" w:hAnsi="Times New Roman" w:eastAsia="宋体" w:cs="Times New Roman"/>
              <w:kern w:val="2"/>
              <w:szCs w:val="28"/>
              <w:lang w:val="en-US" w:eastAsia="zh-CN" w:bidi="ar-SA"/>
            </w:rPr>
            <w:fldChar w:fldCharType="separate"/>
          </w:r>
          <w:r>
            <w:rPr>
              <w:rFonts w:hint="default" w:ascii="Times New Roman" w:hAnsi="Times New Roman" w:eastAsia="宋体"/>
              <w:bdr w:val="none" w:sz="0" w:space="0"/>
            </w:rPr>
            <w:t xml:space="preserve">3.1 </w:t>
          </w:r>
          <w:r>
            <w:rPr>
              <w:rFonts w:ascii="Times New Roman" w:hAnsi="Times New Roman" w:eastAsia="宋体"/>
            </w:rPr>
            <w:t>外部接口</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_Toc22155 \h </w:instrText>
          </w:r>
          <w:r>
            <w:rPr>
              <w:rFonts w:ascii="Times New Roman" w:hAnsi="Times New Roman" w:eastAsia="宋体"/>
            </w:rPr>
            <w:fldChar w:fldCharType="separate"/>
          </w:r>
          <w:r>
            <w:rPr>
              <w:rFonts w:ascii="Times New Roman" w:hAnsi="Times New Roman" w:eastAsia="宋体"/>
            </w:rPr>
            <w:t>11</w:t>
          </w:r>
          <w:r>
            <w:rPr>
              <w:rFonts w:ascii="Times New Roman" w:hAnsi="Times New Roman" w:eastAsia="宋体"/>
            </w:rPr>
            <w:fldChar w:fldCharType="end"/>
          </w:r>
          <w:r>
            <w:rPr>
              <w:rFonts w:hint="eastAsia" w:ascii="Times New Roman" w:hAnsi="Times New Roman" w:eastAsia="宋体" w:cs="Times New Roman"/>
              <w:kern w:val="2"/>
              <w:szCs w:val="28"/>
              <w:lang w:val="en-US" w:eastAsia="zh-CN" w:bidi="ar-SA"/>
            </w:rPr>
            <w:fldChar w:fldCharType="end"/>
          </w:r>
        </w:p>
        <w:p w14:paraId="44DA83CF">
          <w:pPr>
            <w:pStyle w:val="12"/>
            <w:tabs>
              <w:tab w:val="right" w:leader="dot" w:pos="8306"/>
            </w:tabs>
            <w:rPr>
              <w:rFonts w:ascii="Times New Roman" w:hAnsi="Times New Roman" w:eastAsia="宋体"/>
            </w:rPr>
          </w:pPr>
          <w:r>
            <w:rPr>
              <w:rFonts w:hint="eastAsia" w:ascii="Times New Roman" w:hAnsi="Times New Roman" w:eastAsia="宋体" w:cs="Times New Roman"/>
              <w:kern w:val="2"/>
              <w:szCs w:val="28"/>
              <w:lang w:val="en-US" w:eastAsia="zh-CN" w:bidi="ar-SA"/>
            </w:rPr>
            <w:fldChar w:fldCharType="begin"/>
          </w:r>
          <w:r>
            <w:rPr>
              <w:rFonts w:hint="eastAsia" w:ascii="Times New Roman" w:hAnsi="Times New Roman" w:eastAsia="宋体" w:cs="Times New Roman"/>
              <w:kern w:val="2"/>
              <w:szCs w:val="28"/>
              <w:lang w:val="en-US" w:eastAsia="zh-CN" w:bidi="ar-SA"/>
            </w:rPr>
            <w:instrText xml:space="preserve"> HYPERLINK \l _Toc11274 </w:instrText>
          </w:r>
          <w:r>
            <w:rPr>
              <w:rFonts w:hint="eastAsia" w:ascii="Times New Roman" w:hAnsi="Times New Roman" w:eastAsia="宋体" w:cs="Times New Roman"/>
              <w:kern w:val="2"/>
              <w:szCs w:val="28"/>
              <w:lang w:val="en-US" w:eastAsia="zh-CN" w:bidi="ar-SA"/>
            </w:rPr>
            <w:fldChar w:fldCharType="separate"/>
          </w:r>
          <w:r>
            <w:rPr>
              <w:rFonts w:hint="default" w:ascii="Times New Roman" w:hAnsi="Times New Roman" w:eastAsia="宋体"/>
              <w:bdr w:val="none" w:sz="0" w:space="0"/>
            </w:rPr>
            <w:t xml:space="preserve">3.1.1 </w:t>
          </w:r>
          <w:r>
            <w:rPr>
              <w:rFonts w:ascii="Times New Roman" w:hAnsi="Times New Roman" w:eastAsia="宋体"/>
            </w:rPr>
            <w:t>接口设计原则与规范</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_Toc11274 \h </w:instrText>
          </w:r>
          <w:r>
            <w:rPr>
              <w:rFonts w:ascii="Times New Roman" w:hAnsi="Times New Roman" w:eastAsia="宋体"/>
            </w:rPr>
            <w:fldChar w:fldCharType="separate"/>
          </w:r>
          <w:r>
            <w:rPr>
              <w:rFonts w:ascii="Times New Roman" w:hAnsi="Times New Roman" w:eastAsia="宋体"/>
            </w:rPr>
            <w:t>11</w:t>
          </w:r>
          <w:r>
            <w:rPr>
              <w:rFonts w:ascii="Times New Roman" w:hAnsi="Times New Roman" w:eastAsia="宋体"/>
            </w:rPr>
            <w:fldChar w:fldCharType="end"/>
          </w:r>
          <w:r>
            <w:rPr>
              <w:rFonts w:hint="eastAsia" w:ascii="Times New Roman" w:hAnsi="Times New Roman" w:eastAsia="宋体" w:cs="Times New Roman"/>
              <w:kern w:val="2"/>
              <w:szCs w:val="28"/>
              <w:lang w:val="en-US" w:eastAsia="zh-CN" w:bidi="ar-SA"/>
            </w:rPr>
            <w:fldChar w:fldCharType="end"/>
          </w:r>
        </w:p>
        <w:p w14:paraId="67FF2CDB">
          <w:pPr>
            <w:pStyle w:val="12"/>
            <w:tabs>
              <w:tab w:val="right" w:leader="dot" w:pos="8306"/>
            </w:tabs>
            <w:rPr>
              <w:rFonts w:ascii="Times New Roman" w:hAnsi="Times New Roman" w:eastAsia="宋体"/>
            </w:rPr>
          </w:pPr>
          <w:r>
            <w:rPr>
              <w:rFonts w:hint="eastAsia" w:ascii="Times New Roman" w:hAnsi="Times New Roman" w:eastAsia="宋体" w:cs="Times New Roman"/>
              <w:kern w:val="2"/>
              <w:szCs w:val="28"/>
              <w:lang w:val="en-US" w:eastAsia="zh-CN" w:bidi="ar-SA"/>
            </w:rPr>
            <w:fldChar w:fldCharType="begin"/>
          </w:r>
          <w:r>
            <w:rPr>
              <w:rFonts w:hint="eastAsia" w:ascii="Times New Roman" w:hAnsi="Times New Roman" w:eastAsia="宋体" w:cs="Times New Roman"/>
              <w:kern w:val="2"/>
              <w:szCs w:val="28"/>
              <w:lang w:val="en-US" w:eastAsia="zh-CN" w:bidi="ar-SA"/>
            </w:rPr>
            <w:instrText xml:space="preserve"> HYPERLINK \l _Toc20594 </w:instrText>
          </w:r>
          <w:r>
            <w:rPr>
              <w:rFonts w:hint="eastAsia" w:ascii="Times New Roman" w:hAnsi="Times New Roman" w:eastAsia="宋体" w:cs="Times New Roman"/>
              <w:kern w:val="2"/>
              <w:szCs w:val="28"/>
              <w:lang w:val="en-US" w:eastAsia="zh-CN" w:bidi="ar-SA"/>
            </w:rPr>
            <w:fldChar w:fldCharType="separate"/>
          </w:r>
          <w:r>
            <w:rPr>
              <w:rFonts w:hint="default" w:ascii="Times New Roman" w:hAnsi="Times New Roman" w:eastAsia="宋体"/>
              <w:bdr w:val="none" w:sz="0" w:space="0"/>
            </w:rPr>
            <w:t xml:space="preserve">3.1.2 </w:t>
          </w:r>
          <w:r>
            <w:rPr>
              <w:rFonts w:ascii="Times New Roman" w:hAnsi="Times New Roman" w:eastAsia="宋体"/>
            </w:rPr>
            <w:t>统一响应结构设计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_Toc20594 \h </w:instrText>
          </w:r>
          <w:r>
            <w:rPr>
              <w:rFonts w:ascii="Times New Roman" w:hAnsi="Times New Roman" w:eastAsia="宋体"/>
            </w:rPr>
            <w:fldChar w:fldCharType="separate"/>
          </w:r>
          <w:r>
            <w:rPr>
              <w:rFonts w:ascii="Times New Roman" w:hAnsi="Times New Roman" w:eastAsia="宋体"/>
            </w:rPr>
            <w:t>11</w:t>
          </w:r>
          <w:r>
            <w:rPr>
              <w:rFonts w:ascii="Times New Roman" w:hAnsi="Times New Roman" w:eastAsia="宋体"/>
            </w:rPr>
            <w:fldChar w:fldCharType="end"/>
          </w:r>
          <w:r>
            <w:rPr>
              <w:rFonts w:hint="eastAsia" w:ascii="Times New Roman" w:hAnsi="Times New Roman" w:eastAsia="宋体" w:cs="Times New Roman"/>
              <w:kern w:val="2"/>
              <w:szCs w:val="28"/>
              <w:lang w:val="en-US" w:eastAsia="zh-CN" w:bidi="ar-SA"/>
            </w:rPr>
            <w:fldChar w:fldCharType="end"/>
          </w:r>
        </w:p>
        <w:p w14:paraId="275E57F6">
          <w:pPr>
            <w:pStyle w:val="12"/>
            <w:tabs>
              <w:tab w:val="right" w:leader="dot" w:pos="8306"/>
            </w:tabs>
            <w:rPr>
              <w:rFonts w:ascii="Times New Roman" w:hAnsi="Times New Roman" w:eastAsia="宋体"/>
            </w:rPr>
          </w:pPr>
          <w:r>
            <w:rPr>
              <w:rFonts w:hint="eastAsia" w:ascii="Times New Roman" w:hAnsi="Times New Roman" w:eastAsia="宋体" w:cs="Times New Roman"/>
              <w:kern w:val="2"/>
              <w:szCs w:val="28"/>
              <w:lang w:val="en-US" w:eastAsia="zh-CN" w:bidi="ar-SA"/>
            </w:rPr>
            <w:fldChar w:fldCharType="begin"/>
          </w:r>
          <w:r>
            <w:rPr>
              <w:rFonts w:hint="eastAsia" w:ascii="Times New Roman" w:hAnsi="Times New Roman" w:eastAsia="宋体" w:cs="Times New Roman"/>
              <w:kern w:val="2"/>
              <w:szCs w:val="28"/>
              <w:lang w:val="en-US" w:eastAsia="zh-CN" w:bidi="ar-SA"/>
            </w:rPr>
            <w:instrText xml:space="preserve"> HYPERLINK \l _Toc3195 </w:instrText>
          </w:r>
          <w:r>
            <w:rPr>
              <w:rFonts w:hint="eastAsia" w:ascii="Times New Roman" w:hAnsi="Times New Roman" w:eastAsia="宋体" w:cs="Times New Roman"/>
              <w:kern w:val="2"/>
              <w:szCs w:val="28"/>
              <w:lang w:val="en-US" w:eastAsia="zh-CN" w:bidi="ar-SA"/>
            </w:rPr>
            <w:fldChar w:fldCharType="separate"/>
          </w:r>
          <w:r>
            <w:rPr>
              <w:rFonts w:hint="default" w:ascii="Times New Roman" w:hAnsi="Times New Roman" w:eastAsia="宋体"/>
              <w:bdr w:val="none" w:sz="0" w:space="0"/>
            </w:rPr>
            <w:t xml:space="preserve">3.1.3 </w:t>
          </w:r>
          <w:r>
            <w:rPr>
              <w:rFonts w:ascii="Times New Roman" w:hAnsi="Times New Roman" w:eastAsia="宋体"/>
            </w:rPr>
            <w:t>外部接口模块划分</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_Toc3195 \h </w:instrText>
          </w:r>
          <w:r>
            <w:rPr>
              <w:rFonts w:ascii="Times New Roman" w:hAnsi="Times New Roman" w:eastAsia="宋体"/>
            </w:rPr>
            <w:fldChar w:fldCharType="separate"/>
          </w:r>
          <w:r>
            <w:rPr>
              <w:rFonts w:ascii="Times New Roman" w:hAnsi="Times New Roman" w:eastAsia="宋体"/>
            </w:rPr>
            <w:t>12</w:t>
          </w:r>
          <w:r>
            <w:rPr>
              <w:rFonts w:ascii="Times New Roman" w:hAnsi="Times New Roman" w:eastAsia="宋体"/>
            </w:rPr>
            <w:fldChar w:fldCharType="end"/>
          </w:r>
          <w:r>
            <w:rPr>
              <w:rFonts w:hint="eastAsia" w:ascii="Times New Roman" w:hAnsi="Times New Roman" w:eastAsia="宋体" w:cs="Times New Roman"/>
              <w:kern w:val="2"/>
              <w:szCs w:val="28"/>
              <w:lang w:val="en-US" w:eastAsia="zh-CN" w:bidi="ar-SA"/>
            </w:rPr>
            <w:fldChar w:fldCharType="end"/>
          </w:r>
        </w:p>
        <w:p w14:paraId="4C847870">
          <w:pPr>
            <w:pStyle w:val="12"/>
            <w:tabs>
              <w:tab w:val="right" w:leader="dot" w:pos="8306"/>
            </w:tabs>
            <w:rPr>
              <w:rFonts w:ascii="Times New Roman" w:hAnsi="Times New Roman" w:eastAsia="宋体"/>
            </w:rPr>
          </w:pPr>
          <w:r>
            <w:rPr>
              <w:rFonts w:hint="eastAsia" w:ascii="Times New Roman" w:hAnsi="Times New Roman" w:eastAsia="宋体" w:cs="Times New Roman"/>
              <w:kern w:val="2"/>
              <w:szCs w:val="28"/>
              <w:lang w:val="en-US" w:eastAsia="zh-CN" w:bidi="ar-SA"/>
            </w:rPr>
            <w:fldChar w:fldCharType="begin"/>
          </w:r>
          <w:r>
            <w:rPr>
              <w:rFonts w:hint="eastAsia" w:ascii="Times New Roman" w:hAnsi="Times New Roman" w:eastAsia="宋体" w:cs="Times New Roman"/>
              <w:kern w:val="2"/>
              <w:szCs w:val="28"/>
              <w:lang w:val="en-US" w:eastAsia="zh-CN" w:bidi="ar-SA"/>
            </w:rPr>
            <w:instrText xml:space="preserve"> HYPERLINK \l _Toc21712 </w:instrText>
          </w:r>
          <w:r>
            <w:rPr>
              <w:rFonts w:hint="eastAsia" w:ascii="Times New Roman" w:hAnsi="Times New Roman" w:eastAsia="宋体" w:cs="Times New Roman"/>
              <w:kern w:val="2"/>
              <w:szCs w:val="28"/>
              <w:lang w:val="en-US" w:eastAsia="zh-CN" w:bidi="ar-SA"/>
            </w:rPr>
            <w:fldChar w:fldCharType="separate"/>
          </w:r>
          <w:r>
            <w:rPr>
              <w:rFonts w:hint="default" w:ascii="Times New Roman" w:hAnsi="Times New Roman" w:eastAsia="宋体"/>
              <w:bdr w:val="none" w:sz="0" w:space="0"/>
            </w:rPr>
            <w:t xml:space="preserve">3.1.4 </w:t>
          </w:r>
          <w:r>
            <w:rPr>
              <w:rFonts w:ascii="Times New Roman" w:hAnsi="Times New Roman" w:eastAsia="宋体"/>
            </w:rPr>
            <w:t>接口调用交互架构图</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_Toc21712 \h </w:instrText>
          </w:r>
          <w:r>
            <w:rPr>
              <w:rFonts w:ascii="Times New Roman" w:hAnsi="Times New Roman" w:eastAsia="宋体"/>
            </w:rPr>
            <w:fldChar w:fldCharType="separate"/>
          </w:r>
          <w:r>
            <w:rPr>
              <w:rFonts w:ascii="Times New Roman" w:hAnsi="Times New Roman" w:eastAsia="宋体"/>
            </w:rPr>
            <w:t>14</w:t>
          </w:r>
          <w:r>
            <w:rPr>
              <w:rFonts w:ascii="Times New Roman" w:hAnsi="Times New Roman" w:eastAsia="宋体"/>
            </w:rPr>
            <w:fldChar w:fldCharType="end"/>
          </w:r>
          <w:r>
            <w:rPr>
              <w:rFonts w:hint="eastAsia" w:ascii="Times New Roman" w:hAnsi="Times New Roman" w:eastAsia="宋体" w:cs="Times New Roman"/>
              <w:kern w:val="2"/>
              <w:szCs w:val="28"/>
              <w:lang w:val="en-US" w:eastAsia="zh-CN" w:bidi="ar-SA"/>
            </w:rPr>
            <w:fldChar w:fldCharType="end"/>
          </w:r>
        </w:p>
        <w:p w14:paraId="21F7B6ED">
          <w:pPr>
            <w:pStyle w:val="15"/>
            <w:tabs>
              <w:tab w:val="right" w:leader="dot" w:pos="8306"/>
            </w:tabs>
            <w:rPr>
              <w:rFonts w:ascii="Times New Roman" w:hAnsi="Times New Roman" w:eastAsia="宋体"/>
            </w:rPr>
          </w:pPr>
          <w:r>
            <w:rPr>
              <w:rFonts w:hint="eastAsia" w:ascii="Times New Roman" w:hAnsi="Times New Roman" w:eastAsia="宋体" w:cs="Times New Roman"/>
              <w:kern w:val="2"/>
              <w:szCs w:val="28"/>
              <w:lang w:val="en-US" w:eastAsia="zh-CN" w:bidi="ar-SA"/>
            </w:rPr>
            <w:fldChar w:fldCharType="begin"/>
          </w:r>
          <w:r>
            <w:rPr>
              <w:rFonts w:hint="eastAsia" w:ascii="Times New Roman" w:hAnsi="Times New Roman" w:eastAsia="宋体" w:cs="Times New Roman"/>
              <w:kern w:val="2"/>
              <w:szCs w:val="28"/>
              <w:lang w:val="en-US" w:eastAsia="zh-CN" w:bidi="ar-SA"/>
            </w:rPr>
            <w:instrText xml:space="preserve"> HYPERLINK \l _Toc24052 </w:instrText>
          </w:r>
          <w:r>
            <w:rPr>
              <w:rFonts w:hint="eastAsia" w:ascii="Times New Roman" w:hAnsi="Times New Roman" w:eastAsia="宋体" w:cs="Times New Roman"/>
              <w:kern w:val="2"/>
              <w:szCs w:val="28"/>
              <w:lang w:val="en-US" w:eastAsia="zh-CN" w:bidi="ar-SA"/>
            </w:rPr>
            <w:fldChar w:fldCharType="separate"/>
          </w:r>
          <w:r>
            <w:rPr>
              <w:rFonts w:hint="default" w:ascii="Times New Roman" w:hAnsi="Times New Roman" w:eastAsia="宋体"/>
              <w:bdr w:val="none" w:sz="0" w:space="0"/>
            </w:rPr>
            <w:t xml:space="preserve">3.2 </w:t>
          </w:r>
          <w:r>
            <w:rPr>
              <w:rFonts w:ascii="Times New Roman" w:hAnsi="Times New Roman" w:eastAsia="宋体"/>
            </w:rPr>
            <w:t>内部接口</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_Toc24052 \h </w:instrText>
          </w:r>
          <w:r>
            <w:rPr>
              <w:rFonts w:ascii="Times New Roman" w:hAnsi="Times New Roman" w:eastAsia="宋体"/>
            </w:rPr>
            <w:fldChar w:fldCharType="separate"/>
          </w:r>
          <w:r>
            <w:rPr>
              <w:rFonts w:ascii="Times New Roman" w:hAnsi="Times New Roman" w:eastAsia="宋体"/>
            </w:rPr>
            <w:t>14</w:t>
          </w:r>
          <w:r>
            <w:rPr>
              <w:rFonts w:ascii="Times New Roman" w:hAnsi="Times New Roman" w:eastAsia="宋体"/>
            </w:rPr>
            <w:fldChar w:fldCharType="end"/>
          </w:r>
          <w:r>
            <w:rPr>
              <w:rFonts w:hint="eastAsia" w:ascii="Times New Roman" w:hAnsi="Times New Roman" w:eastAsia="宋体" w:cs="Times New Roman"/>
              <w:kern w:val="2"/>
              <w:szCs w:val="28"/>
              <w:lang w:val="en-US" w:eastAsia="zh-CN" w:bidi="ar-SA"/>
            </w:rPr>
            <w:fldChar w:fldCharType="end"/>
          </w:r>
        </w:p>
        <w:p w14:paraId="5964E531">
          <w:pPr>
            <w:pStyle w:val="12"/>
            <w:tabs>
              <w:tab w:val="right" w:leader="dot" w:pos="8306"/>
            </w:tabs>
            <w:rPr>
              <w:rFonts w:ascii="Times New Roman" w:hAnsi="Times New Roman" w:eastAsia="宋体"/>
            </w:rPr>
          </w:pPr>
          <w:r>
            <w:rPr>
              <w:rFonts w:hint="eastAsia" w:ascii="Times New Roman" w:hAnsi="Times New Roman" w:eastAsia="宋体" w:cs="Times New Roman"/>
              <w:kern w:val="2"/>
              <w:szCs w:val="28"/>
              <w:lang w:val="en-US" w:eastAsia="zh-CN" w:bidi="ar-SA"/>
            </w:rPr>
            <w:fldChar w:fldCharType="begin"/>
          </w:r>
          <w:r>
            <w:rPr>
              <w:rFonts w:hint="eastAsia" w:ascii="Times New Roman" w:hAnsi="Times New Roman" w:eastAsia="宋体" w:cs="Times New Roman"/>
              <w:kern w:val="2"/>
              <w:szCs w:val="28"/>
              <w:lang w:val="en-US" w:eastAsia="zh-CN" w:bidi="ar-SA"/>
            </w:rPr>
            <w:instrText xml:space="preserve"> HYPERLINK \l _Toc21968 </w:instrText>
          </w:r>
          <w:r>
            <w:rPr>
              <w:rFonts w:hint="eastAsia" w:ascii="Times New Roman" w:hAnsi="Times New Roman" w:eastAsia="宋体" w:cs="Times New Roman"/>
              <w:kern w:val="2"/>
              <w:szCs w:val="28"/>
              <w:lang w:val="en-US" w:eastAsia="zh-CN" w:bidi="ar-SA"/>
            </w:rPr>
            <w:fldChar w:fldCharType="separate"/>
          </w:r>
          <w:r>
            <w:rPr>
              <w:rFonts w:hint="default" w:ascii="Times New Roman" w:hAnsi="Times New Roman" w:eastAsia="宋体"/>
              <w:bdr w:val="none" w:sz="0" w:space="0"/>
            </w:rPr>
            <w:t xml:space="preserve">3.2.1 </w:t>
          </w:r>
          <w:r>
            <w:rPr>
              <w:rFonts w:ascii="Times New Roman" w:hAnsi="Times New Roman" w:eastAsia="宋体"/>
            </w:rPr>
            <w:t>分层调用架构</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_Toc21968 \h </w:instrText>
          </w:r>
          <w:r>
            <w:rPr>
              <w:rFonts w:ascii="Times New Roman" w:hAnsi="Times New Roman" w:eastAsia="宋体"/>
            </w:rPr>
            <w:fldChar w:fldCharType="separate"/>
          </w:r>
          <w:r>
            <w:rPr>
              <w:rFonts w:ascii="Times New Roman" w:hAnsi="Times New Roman" w:eastAsia="宋体"/>
            </w:rPr>
            <w:t>14</w:t>
          </w:r>
          <w:r>
            <w:rPr>
              <w:rFonts w:ascii="Times New Roman" w:hAnsi="Times New Roman" w:eastAsia="宋体"/>
            </w:rPr>
            <w:fldChar w:fldCharType="end"/>
          </w:r>
          <w:r>
            <w:rPr>
              <w:rFonts w:hint="eastAsia" w:ascii="Times New Roman" w:hAnsi="Times New Roman" w:eastAsia="宋体" w:cs="Times New Roman"/>
              <w:kern w:val="2"/>
              <w:szCs w:val="28"/>
              <w:lang w:val="en-US" w:eastAsia="zh-CN" w:bidi="ar-SA"/>
            </w:rPr>
            <w:fldChar w:fldCharType="end"/>
          </w:r>
        </w:p>
        <w:p w14:paraId="126531FC">
          <w:pPr>
            <w:pStyle w:val="12"/>
            <w:tabs>
              <w:tab w:val="right" w:leader="dot" w:pos="8306"/>
            </w:tabs>
            <w:rPr>
              <w:rFonts w:ascii="Times New Roman" w:hAnsi="Times New Roman" w:eastAsia="宋体"/>
            </w:rPr>
          </w:pPr>
          <w:r>
            <w:rPr>
              <w:rFonts w:hint="eastAsia" w:ascii="Times New Roman" w:hAnsi="Times New Roman" w:eastAsia="宋体" w:cs="Times New Roman"/>
              <w:kern w:val="2"/>
              <w:szCs w:val="28"/>
              <w:lang w:val="en-US" w:eastAsia="zh-CN" w:bidi="ar-SA"/>
            </w:rPr>
            <w:fldChar w:fldCharType="begin"/>
          </w:r>
          <w:r>
            <w:rPr>
              <w:rFonts w:hint="eastAsia" w:ascii="Times New Roman" w:hAnsi="Times New Roman" w:eastAsia="宋体" w:cs="Times New Roman"/>
              <w:kern w:val="2"/>
              <w:szCs w:val="28"/>
              <w:lang w:val="en-US" w:eastAsia="zh-CN" w:bidi="ar-SA"/>
            </w:rPr>
            <w:instrText xml:space="preserve"> HYPERLINK \l _Toc18259 </w:instrText>
          </w:r>
          <w:r>
            <w:rPr>
              <w:rFonts w:hint="eastAsia" w:ascii="Times New Roman" w:hAnsi="Times New Roman" w:eastAsia="宋体" w:cs="Times New Roman"/>
              <w:kern w:val="2"/>
              <w:szCs w:val="28"/>
              <w:lang w:val="en-US" w:eastAsia="zh-CN" w:bidi="ar-SA"/>
            </w:rPr>
            <w:fldChar w:fldCharType="separate"/>
          </w:r>
          <w:r>
            <w:rPr>
              <w:rFonts w:hint="default" w:ascii="Times New Roman" w:hAnsi="Times New Roman" w:eastAsia="宋体"/>
              <w:bdr w:val="none" w:sz="0" w:space="0"/>
            </w:rPr>
            <w:t xml:space="preserve">3.2.3 </w:t>
          </w:r>
          <w:r>
            <w:rPr>
              <w:rFonts w:ascii="Times New Roman" w:hAnsi="Times New Roman" w:eastAsia="宋体"/>
            </w:rPr>
            <w:t>数据流转规范</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_Toc18259 \h </w:instrText>
          </w:r>
          <w:r>
            <w:rPr>
              <w:rFonts w:ascii="Times New Roman" w:hAnsi="Times New Roman" w:eastAsia="宋体"/>
            </w:rPr>
            <w:fldChar w:fldCharType="separate"/>
          </w:r>
          <w:r>
            <w:rPr>
              <w:rFonts w:ascii="Times New Roman" w:hAnsi="Times New Roman" w:eastAsia="宋体"/>
            </w:rPr>
            <w:t>15</w:t>
          </w:r>
          <w:r>
            <w:rPr>
              <w:rFonts w:ascii="Times New Roman" w:hAnsi="Times New Roman" w:eastAsia="宋体"/>
            </w:rPr>
            <w:fldChar w:fldCharType="end"/>
          </w:r>
          <w:r>
            <w:rPr>
              <w:rFonts w:hint="eastAsia" w:ascii="Times New Roman" w:hAnsi="Times New Roman" w:eastAsia="宋体" w:cs="Times New Roman"/>
              <w:kern w:val="2"/>
              <w:szCs w:val="28"/>
              <w:lang w:val="en-US" w:eastAsia="zh-CN" w:bidi="ar-SA"/>
            </w:rPr>
            <w:fldChar w:fldCharType="end"/>
          </w:r>
        </w:p>
        <w:p w14:paraId="1B5B33AD">
          <w:pPr>
            <w:pStyle w:val="12"/>
            <w:tabs>
              <w:tab w:val="right" w:leader="dot" w:pos="8306"/>
            </w:tabs>
            <w:rPr>
              <w:rFonts w:ascii="Times New Roman" w:hAnsi="Times New Roman" w:eastAsia="宋体"/>
            </w:rPr>
          </w:pPr>
          <w:r>
            <w:rPr>
              <w:rFonts w:hint="eastAsia" w:ascii="Times New Roman" w:hAnsi="Times New Roman" w:eastAsia="宋体" w:cs="Times New Roman"/>
              <w:kern w:val="2"/>
              <w:szCs w:val="28"/>
              <w:lang w:val="en-US" w:eastAsia="zh-CN" w:bidi="ar-SA"/>
            </w:rPr>
            <w:fldChar w:fldCharType="begin"/>
          </w:r>
          <w:r>
            <w:rPr>
              <w:rFonts w:hint="eastAsia" w:ascii="Times New Roman" w:hAnsi="Times New Roman" w:eastAsia="宋体" w:cs="Times New Roman"/>
              <w:kern w:val="2"/>
              <w:szCs w:val="28"/>
              <w:lang w:val="en-US" w:eastAsia="zh-CN" w:bidi="ar-SA"/>
            </w:rPr>
            <w:instrText xml:space="preserve"> HYPERLINK \l _Toc28339 </w:instrText>
          </w:r>
          <w:r>
            <w:rPr>
              <w:rFonts w:hint="eastAsia" w:ascii="Times New Roman" w:hAnsi="Times New Roman" w:eastAsia="宋体" w:cs="Times New Roman"/>
              <w:kern w:val="2"/>
              <w:szCs w:val="28"/>
              <w:lang w:val="en-US" w:eastAsia="zh-CN" w:bidi="ar-SA"/>
            </w:rPr>
            <w:fldChar w:fldCharType="separate"/>
          </w:r>
          <w:r>
            <w:rPr>
              <w:rFonts w:hint="default" w:ascii="Times New Roman" w:hAnsi="Times New Roman" w:eastAsia="宋体"/>
              <w:bdr w:val="none" w:sz="0" w:space="0"/>
            </w:rPr>
            <w:t xml:space="preserve">3.2.4 </w:t>
          </w:r>
          <w:r>
            <w:rPr>
              <w:rFonts w:ascii="Times New Roman" w:hAnsi="Times New Roman" w:eastAsia="宋体"/>
            </w:rPr>
            <w:t>内部逻辑交互图</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_Toc28339 \h </w:instrText>
          </w:r>
          <w:r>
            <w:rPr>
              <w:rFonts w:ascii="Times New Roman" w:hAnsi="Times New Roman" w:eastAsia="宋体"/>
            </w:rPr>
            <w:fldChar w:fldCharType="separate"/>
          </w:r>
          <w:r>
            <w:rPr>
              <w:rFonts w:ascii="Times New Roman" w:hAnsi="Times New Roman" w:eastAsia="宋体"/>
            </w:rPr>
            <w:t>16</w:t>
          </w:r>
          <w:r>
            <w:rPr>
              <w:rFonts w:ascii="Times New Roman" w:hAnsi="Times New Roman" w:eastAsia="宋体"/>
            </w:rPr>
            <w:fldChar w:fldCharType="end"/>
          </w:r>
          <w:r>
            <w:rPr>
              <w:rFonts w:hint="eastAsia" w:ascii="Times New Roman" w:hAnsi="Times New Roman" w:eastAsia="宋体" w:cs="Times New Roman"/>
              <w:kern w:val="2"/>
              <w:szCs w:val="28"/>
              <w:lang w:val="en-US" w:eastAsia="zh-CN" w:bidi="ar-SA"/>
            </w:rPr>
            <w:fldChar w:fldCharType="end"/>
          </w:r>
        </w:p>
        <w:p w14:paraId="35EA7917">
          <w:pPr>
            <w:pStyle w:val="13"/>
            <w:tabs>
              <w:tab w:val="right" w:leader="dot" w:pos="8306"/>
            </w:tabs>
            <w:rPr>
              <w:rFonts w:ascii="Times New Roman" w:hAnsi="Times New Roman" w:eastAsia="宋体"/>
            </w:rPr>
          </w:pPr>
          <w:r>
            <w:rPr>
              <w:rFonts w:hint="eastAsia" w:ascii="Times New Roman" w:hAnsi="Times New Roman" w:eastAsia="宋体" w:cs="Times New Roman"/>
              <w:kern w:val="2"/>
              <w:szCs w:val="28"/>
              <w:lang w:val="en-US" w:eastAsia="zh-CN" w:bidi="ar-SA"/>
            </w:rPr>
            <w:fldChar w:fldCharType="begin"/>
          </w:r>
          <w:r>
            <w:rPr>
              <w:rFonts w:hint="eastAsia" w:ascii="Times New Roman" w:hAnsi="Times New Roman" w:eastAsia="宋体" w:cs="Times New Roman"/>
              <w:kern w:val="2"/>
              <w:szCs w:val="28"/>
              <w:lang w:val="en-US" w:eastAsia="zh-CN" w:bidi="ar-SA"/>
            </w:rPr>
            <w:instrText xml:space="preserve"> HYPERLINK \l _Toc12108 </w:instrText>
          </w:r>
          <w:r>
            <w:rPr>
              <w:rFonts w:hint="eastAsia" w:ascii="Times New Roman" w:hAnsi="Times New Roman" w:eastAsia="宋体" w:cs="Times New Roman"/>
              <w:kern w:val="2"/>
              <w:szCs w:val="28"/>
              <w:lang w:val="en-US" w:eastAsia="zh-CN" w:bidi="ar-SA"/>
            </w:rPr>
            <w:fldChar w:fldCharType="separate"/>
          </w:r>
          <w:r>
            <w:rPr>
              <w:rFonts w:hint="default" w:ascii="Times New Roman" w:hAnsi="Times New Roman" w:eastAsia="宋体"/>
              <w:bdr w:val="none" w:sz="0" w:space="0"/>
            </w:rPr>
            <w:t xml:space="preserve">4. </w:t>
          </w:r>
          <w:r>
            <w:rPr>
              <w:rFonts w:ascii="Times New Roman" w:hAnsi="Times New Roman" w:eastAsia="宋体"/>
            </w:rPr>
            <w:t>系统数据库设计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_Toc12108 \h </w:instrText>
          </w:r>
          <w:r>
            <w:rPr>
              <w:rFonts w:ascii="Times New Roman" w:hAnsi="Times New Roman" w:eastAsia="宋体"/>
            </w:rPr>
            <w:fldChar w:fldCharType="separate"/>
          </w:r>
          <w:r>
            <w:rPr>
              <w:rFonts w:ascii="Times New Roman" w:hAnsi="Times New Roman" w:eastAsia="宋体"/>
            </w:rPr>
            <w:t>16</w:t>
          </w:r>
          <w:r>
            <w:rPr>
              <w:rFonts w:ascii="Times New Roman" w:hAnsi="Times New Roman" w:eastAsia="宋体"/>
            </w:rPr>
            <w:fldChar w:fldCharType="end"/>
          </w:r>
          <w:r>
            <w:rPr>
              <w:rFonts w:hint="eastAsia" w:ascii="Times New Roman" w:hAnsi="Times New Roman" w:eastAsia="宋体" w:cs="Times New Roman"/>
              <w:kern w:val="2"/>
              <w:szCs w:val="28"/>
              <w:lang w:val="en-US" w:eastAsia="zh-CN" w:bidi="ar-SA"/>
            </w:rPr>
            <w:fldChar w:fldCharType="end"/>
          </w:r>
        </w:p>
        <w:p w14:paraId="5198ED36">
          <w:pPr>
            <w:pStyle w:val="15"/>
            <w:tabs>
              <w:tab w:val="right" w:leader="dot" w:pos="8306"/>
            </w:tabs>
            <w:rPr>
              <w:rFonts w:ascii="Times New Roman" w:hAnsi="Times New Roman" w:eastAsia="宋体"/>
            </w:rPr>
          </w:pPr>
          <w:r>
            <w:rPr>
              <w:rFonts w:hint="eastAsia" w:ascii="Times New Roman" w:hAnsi="Times New Roman" w:eastAsia="宋体" w:cs="Times New Roman"/>
              <w:kern w:val="2"/>
              <w:szCs w:val="28"/>
              <w:lang w:val="en-US" w:eastAsia="zh-CN" w:bidi="ar-SA"/>
            </w:rPr>
            <w:fldChar w:fldCharType="begin"/>
          </w:r>
          <w:r>
            <w:rPr>
              <w:rFonts w:hint="eastAsia" w:ascii="Times New Roman" w:hAnsi="Times New Roman" w:eastAsia="宋体" w:cs="Times New Roman"/>
              <w:kern w:val="2"/>
              <w:szCs w:val="28"/>
              <w:lang w:val="en-US" w:eastAsia="zh-CN" w:bidi="ar-SA"/>
            </w:rPr>
            <w:instrText xml:space="preserve"> HYPERLINK \l _Toc2566 </w:instrText>
          </w:r>
          <w:r>
            <w:rPr>
              <w:rFonts w:hint="eastAsia" w:ascii="Times New Roman" w:hAnsi="Times New Roman" w:eastAsia="宋体" w:cs="Times New Roman"/>
              <w:kern w:val="2"/>
              <w:szCs w:val="28"/>
              <w:lang w:val="en-US" w:eastAsia="zh-CN" w:bidi="ar-SA"/>
            </w:rPr>
            <w:fldChar w:fldCharType="separate"/>
          </w:r>
          <w:r>
            <w:rPr>
              <w:rFonts w:hint="default" w:ascii="Times New Roman" w:hAnsi="Times New Roman" w:eastAsia="宋体"/>
              <w:bdr w:val="none" w:sz="0" w:space="0"/>
            </w:rPr>
            <w:t xml:space="preserve">4.1 </w:t>
          </w:r>
          <w:r>
            <w:rPr>
              <w:rFonts w:ascii="Times New Roman" w:hAnsi="Times New Roman" w:eastAsia="宋体"/>
            </w:rPr>
            <w:t>概念数据库设计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_Toc2566 \h </w:instrText>
          </w:r>
          <w:r>
            <w:rPr>
              <w:rFonts w:ascii="Times New Roman" w:hAnsi="Times New Roman" w:eastAsia="宋体"/>
            </w:rPr>
            <w:fldChar w:fldCharType="separate"/>
          </w:r>
          <w:r>
            <w:rPr>
              <w:rFonts w:ascii="Times New Roman" w:hAnsi="Times New Roman" w:eastAsia="宋体"/>
            </w:rPr>
            <w:t>16</w:t>
          </w:r>
          <w:r>
            <w:rPr>
              <w:rFonts w:ascii="Times New Roman" w:hAnsi="Times New Roman" w:eastAsia="宋体"/>
            </w:rPr>
            <w:fldChar w:fldCharType="end"/>
          </w:r>
          <w:r>
            <w:rPr>
              <w:rFonts w:hint="eastAsia" w:ascii="Times New Roman" w:hAnsi="Times New Roman" w:eastAsia="宋体" w:cs="Times New Roman"/>
              <w:kern w:val="2"/>
              <w:szCs w:val="28"/>
              <w:lang w:val="en-US" w:eastAsia="zh-CN" w:bidi="ar-SA"/>
            </w:rPr>
            <w:fldChar w:fldCharType="end"/>
          </w:r>
        </w:p>
        <w:p w14:paraId="2C722710">
          <w:pPr>
            <w:pStyle w:val="15"/>
            <w:tabs>
              <w:tab w:val="right" w:leader="dot" w:pos="8306"/>
            </w:tabs>
            <w:rPr>
              <w:rFonts w:ascii="Times New Roman" w:hAnsi="Times New Roman" w:eastAsia="宋体"/>
            </w:rPr>
          </w:pPr>
          <w:r>
            <w:rPr>
              <w:rFonts w:hint="eastAsia" w:ascii="Times New Roman" w:hAnsi="Times New Roman" w:eastAsia="宋体" w:cs="Times New Roman"/>
              <w:kern w:val="2"/>
              <w:szCs w:val="28"/>
              <w:lang w:val="en-US" w:eastAsia="zh-CN" w:bidi="ar-SA"/>
            </w:rPr>
            <w:fldChar w:fldCharType="begin"/>
          </w:r>
          <w:r>
            <w:rPr>
              <w:rFonts w:hint="eastAsia" w:ascii="Times New Roman" w:hAnsi="Times New Roman" w:eastAsia="宋体" w:cs="Times New Roman"/>
              <w:kern w:val="2"/>
              <w:szCs w:val="28"/>
              <w:lang w:val="en-US" w:eastAsia="zh-CN" w:bidi="ar-SA"/>
            </w:rPr>
            <w:instrText xml:space="preserve"> HYPERLINK \l _Toc8756 </w:instrText>
          </w:r>
          <w:r>
            <w:rPr>
              <w:rFonts w:hint="eastAsia" w:ascii="Times New Roman" w:hAnsi="Times New Roman" w:eastAsia="宋体" w:cs="Times New Roman"/>
              <w:kern w:val="2"/>
              <w:szCs w:val="28"/>
              <w:lang w:val="en-US" w:eastAsia="zh-CN" w:bidi="ar-SA"/>
            </w:rPr>
            <w:fldChar w:fldCharType="separate"/>
          </w:r>
          <w:r>
            <w:rPr>
              <w:rFonts w:hint="default" w:ascii="Times New Roman" w:hAnsi="Times New Roman" w:eastAsia="宋体"/>
              <w:bdr w:val="none" w:sz="0" w:space="0"/>
            </w:rPr>
            <w:t xml:space="preserve">4.2 </w:t>
          </w:r>
          <w:r>
            <w:rPr>
              <w:rFonts w:ascii="Times New Roman" w:hAnsi="Times New Roman" w:eastAsia="宋体"/>
            </w:rPr>
            <w:t>逻辑数据库设计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_Toc8756 \h </w:instrText>
          </w:r>
          <w:r>
            <w:rPr>
              <w:rFonts w:ascii="Times New Roman" w:hAnsi="Times New Roman" w:eastAsia="宋体"/>
            </w:rPr>
            <w:fldChar w:fldCharType="separate"/>
          </w:r>
          <w:r>
            <w:rPr>
              <w:rFonts w:ascii="Times New Roman" w:hAnsi="Times New Roman" w:eastAsia="宋体"/>
            </w:rPr>
            <w:t>19</w:t>
          </w:r>
          <w:r>
            <w:rPr>
              <w:rFonts w:ascii="Times New Roman" w:hAnsi="Times New Roman" w:eastAsia="宋体"/>
            </w:rPr>
            <w:fldChar w:fldCharType="end"/>
          </w:r>
          <w:r>
            <w:rPr>
              <w:rFonts w:hint="eastAsia" w:ascii="Times New Roman" w:hAnsi="Times New Roman" w:eastAsia="宋体" w:cs="Times New Roman"/>
              <w:kern w:val="2"/>
              <w:szCs w:val="28"/>
              <w:lang w:val="en-US" w:eastAsia="zh-CN" w:bidi="ar-SA"/>
            </w:rPr>
            <w:fldChar w:fldCharType="end"/>
          </w:r>
        </w:p>
        <w:p w14:paraId="5D12175C">
          <w:pPr>
            <w:pStyle w:val="12"/>
            <w:tabs>
              <w:tab w:val="right" w:leader="dot" w:pos="8306"/>
            </w:tabs>
            <w:rPr>
              <w:rFonts w:ascii="Times New Roman" w:hAnsi="Times New Roman" w:eastAsia="宋体"/>
            </w:rPr>
          </w:pPr>
          <w:r>
            <w:rPr>
              <w:rFonts w:hint="eastAsia" w:ascii="Times New Roman" w:hAnsi="Times New Roman" w:eastAsia="宋体" w:cs="Times New Roman"/>
              <w:kern w:val="2"/>
              <w:szCs w:val="28"/>
              <w:lang w:val="en-US" w:eastAsia="zh-CN" w:bidi="ar-SA"/>
            </w:rPr>
            <w:fldChar w:fldCharType="begin"/>
          </w:r>
          <w:r>
            <w:rPr>
              <w:rFonts w:hint="eastAsia" w:ascii="Times New Roman" w:hAnsi="Times New Roman" w:eastAsia="宋体" w:cs="Times New Roman"/>
              <w:kern w:val="2"/>
              <w:szCs w:val="28"/>
              <w:lang w:val="en-US" w:eastAsia="zh-CN" w:bidi="ar-SA"/>
            </w:rPr>
            <w:instrText xml:space="preserve"> HYPERLINK \l _Toc9927 </w:instrText>
          </w:r>
          <w:r>
            <w:rPr>
              <w:rFonts w:hint="eastAsia" w:ascii="Times New Roman" w:hAnsi="Times New Roman" w:eastAsia="宋体" w:cs="Times New Roman"/>
              <w:kern w:val="2"/>
              <w:szCs w:val="28"/>
              <w:lang w:val="en-US" w:eastAsia="zh-CN" w:bidi="ar-SA"/>
            </w:rPr>
            <w:fldChar w:fldCharType="separate"/>
          </w:r>
          <w:r>
            <w:rPr>
              <w:rFonts w:hint="default" w:ascii="Times New Roman" w:hAnsi="Times New Roman" w:eastAsia="宋体"/>
              <w:bdr w:val="none" w:sz="0" w:space="0"/>
            </w:rPr>
            <w:t xml:space="preserve">4.2.1 </w:t>
          </w:r>
          <w:r>
            <w:rPr>
              <w:rFonts w:ascii="Times New Roman" w:hAnsi="Times New Roman" w:eastAsia="宋体"/>
            </w:rPr>
            <w:t>全系统数据表清单</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_Toc9927 \h </w:instrText>
          </w:r>
          <w:r>
            <w:rPr>
              <w:rFonts w:ascii="Times New Roman" w:hAnsi="Times New Roman" w:eastAsia="宋体"/>
            </w:rPr>
            <w:fldChar w:fldCharType="separate"/>
          </w:r>
          <w:r>
            <w:rPr>
              <w:rFonts w:ascii="Times New Roman" w:hAnsi="Times New Roman" w:eastAsia="宋体"/>
            </w:rPr>
            <w:t>19</w:t>
          </w:r>
          <w:r>
            <w:rPr>
              <w:rFonts w:ascii="Times New Roman" w:hAnsi="Times New Roman" w:eastAsia="宋体"/>
            </w:rPr>
            <w:fldChar w:fldCharType="end"/>
          </w:r>
          <w:r>
            <w:rPr>
              <w:rFonts w:hint="eastAsia" w:ascii="Times New Roman" w:hAnsi="Times New Roman" w:eastAsia="宋体" w:cs="Times New Roman"/>
              <w:kern w:val="2"/>
              <w:szCs w:val="28"/>
              <w:lang w:val="en-US" w:eastAsia="zh-CN" w:bidi="ar-SA"/>
            </w:rPr>
            <w:fldChar w:fldCharType="end"/>
          </w:r>
        </w:p>
        <w:p w14:paraId="0999B4F3">
          <w:pPr>
            <w:pStyle w:val="12"/>
            <w:tabs>
              <w:tab w:val="right" w:leader="dot" w:pos="8306"/>
            </w:tabs>
            <w:rPr>
              <w:rFonts w:ascii="Times New Roman" w:hAnsi="Times New Roman" w:eastAsia="宋体"/>
            </w:rPr>
          </w:pPr>
          <w:r>
            <w:rPr>
              <w:rFonts w:hint="eastAsia" w:ascii="Times New Roman" w:hAnsi="Times New Roman" w:eastAsia="宋体" w:cs="Times New Roman"/>
              <w:kern w:val="2"/>
              <w:szCs w:val="28"/>
              <w:lang w:val="en-US" w:eastAsia="zh-CN" w:bidi="ar-SA"/>
            </w:rPr>
            <w:fldChar w:fldCharType="begin"/>
          </w:r>
          <w:r>
            <w:rPr>
              <w:rFonts w:hint="eastAsia" w:ascii="Times New Roman" w:hAnsi="Times New Roman" w:eastAsia="宋体" w:cs="Times New Roman"/>
              <w:kern w:val="2"/>
              <w:szCs w:val="28"/>
              <w:lang w:val="en-US" w:eastAsia="zh-CN" w:bidi="ar-SA"/>
            </w:rPr>
            <w:instrText xml:space="preserve"> HYPERLINK \l _Toc7977 </w:instrText>
          </w:r>
          <w:r>
            <w:rPr>
              <w:rFonts w:hint="eastAsia" w:ascii="Times New Roman" w:hAnsi="Times New Roman" w:eastAsia="宋体" w:cs="Times New Roman"/>
              <w:kern w:val="2"/>
              <w:szCs w:val="28"/>
              <w:lang w:val="en-US" w:eastAsia="zh-CN" w:bidi="ar-SA"/>
            </w:rPr>
            <w:fldChar w:fldCharType="separate"/>
          </w:r>
          <w:r>
            <w:rPr>
              <w:rFonts w:hint="default" w:ascii="Times New Roman" w:hAnsi="Times New Roman" w:eastAsia="宋体"/>
              <w:bdr w:val="none" w:sz="0" w:space="0"/>
            </w:rPr>
            <w:t xml:space="preserve">4.2.2 </w:t>
          </w:r>
          <w:r>
            <w:rPr>
              <w:rFonts w:ascii="Times New Roman" w:hAnsi="Times New Roman" w:eastAsia="宋体"/>
            </w:rPr>
            <w:t>核心约束与索引设计规范</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_Toc7977 \h </w:instrText>
          </w:r>
          <w:r>
            <w:rPr>
              <w:rFonts w:ascii="Times New Roman" w:hAnsi="Times New Roman" w:eastAsia="宋体"/>
            </w:rPr>
            <w:fldChar w:fldCharType="separate"/>
          </w:r>
          <w:r>
            <w:rPr>
              <w:rFonts w:ascii="Times New Roman" w:hAnsi="Times New Roman" w:eastAsia="宋体"/>
            </w:rPr>
            <w:t>20</w:t>
          </w:r>
          <w:r>
            <w:rPr>
              <w:rFonts w:ascii="Times New Roman" w:hAnsi="Times New Roman" w:eastAsia="宋体"/>
            </w:rPr>
            <w:fldChar w:fldCharType="end"/>
          </w:r>
          <w:r>
            <w:rPr>
              <w:rFonts w:hint="eastAsia" w:ascii="Times New Roman" w:hAnsi="Times New Roman" w:eastAsia="宋体" w:cs="Times New Roman"/>
              <w:kern w:val="2"/>
              <w:szCs w:val="28"/>
              <w:lang w:val="en-US" w:eastAsia="zh-CN" w:bidi="ar-SA"/>
            </w:rPr>
            <w:fldChar w:fldCharType="end"/>
          </w:r>
        </w:p>
        <w:p w14:paraId="5A18BAF6">
          <w:pPr>
            <w:pStyle w:val="15"/>
            <w:tabs>
              <w:tab w:val="right" w:leader="dot" w:pos="8306"/>
            </w:tabs>
            <w:rPr>
              <w:rFonts w:ascii="Times New Roman" w:hAnsi="Times New Roman" w:eastAsia="宋体"/>
            </w:rPr>
          </w:pPr>
          <w:r>
            <w:rPr>
              <w:rFonts w:hint="eastAsia" w:ascii="Times New Roman" w:hAnsi="Times New Roman" w:eastAsia="宋体" w:cs="Times New Roman"/>
              <w:kern w:val="2"/>
              <w:szCs w:val="28"/>
              <w:lang w:val="en-US" w:eastAsia="zh-CN" w:bidi="ar-SA"/>
            </w:rPr>
            <w:fldChar w:fldCharType="begin"/>
          </w:r>
          <w:r>
            <w:rPr>
              <w:rFonts w:hint="eastAsia" w:ascii="Times New Roman" w:hAnsi="Times New Roman" w:eastAsia="宋体" w:cs="Times New Roman"/>
              <w:kern w:val="2"/>
              <w:szCs w:val="28"/>
              <w:lang w:val="en-US" w:eastAsia="zh-CN" w:bidi="ar-SA"/>
            </w:rPr>
            <w:instrText xml:space="preserve"> HYPERLINK \l _Toc7011 </w:instrText>
          </w:r>
          <w:r>
            <w:rPr>
              <w:rFonts w:hint="eastAsia" w:ascii="Times New Roman" w:hAnsi="Times New Roman" w:eastAsia="宋体" w:cs="Times New Roman"/>
              <w:kern w:val="2"/>
              <w:szCs w:val="28"/>
              <w:lang w:val="en-US" w:eastAsia="zh-CN" w:bidi="ar-SA"/>
            </w:rPr>
            <w:fldChar w:fldCharType="separate"/>
          </w:r>
          <w:r>
            <w:rPr>
              <w:rFonts w:hint="default" w:ascii="Times New Roman" w:hAnsi="Times New Roman" w:eastAsia="宋体"/>
              <w:bdr w:val="none" w:sz="0" w:space="0"/>
            </w:rPr>
            <w:t xml:space="preserve">5.1 </w:t>
          </w:r>
          <w:r>
            <w:rPr>
              <w:rFonts w:ascii="Times New Roman" w:hAnsi="Times New Roman" w:eastAsia="宋体"/>
            </w:rPr>
            <w:t>出错信息</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_Toc7011 \h </w:instrText>
          </w:r>
          <w:r>
            <w:rPr>
              <w:rFonts w:ascii="Times New Roman" w:hAnsi="Times New Roman" w:eastAsia="宋体"/>
            </w:rPr>
            <w:fldChar w:fldCharType="separate"/>
          </w:r>
          <w:r>
            <w:rPr>
              <w:rFonts w:ascii="Times New Roman" w:hAnsi="Times New Roman" w:eastAsia="宋体"/>
            </w:rPr>
            <w:t>20</w:t>
          </w:r>
          <w:r>
            <w:rPr>
              <w:rFonts w:ascii="Times New Roman" w:hAnsi="Times New Roman" w:eastAsia="宋体"/>
            </w:rPr>
            <w:fldChar w:fldCharType="end"/>
          </w:r>
          <w:r>
            <w:rPr>
              <w:rFonts w:hint="eastAsia" w:ascii="Times New Roman" w:hAnsi="Times New Roman" w:eastAsia="宋体" w:cs="Times New Roman"/>
              <w:kern w:val="2"/>
              <w:szCs w:val="28"/>
              <w:lang w:val="en-US" w:eastAsia="zh-CN" w:bidi="ar-SA"/>
            </w:rPr>
            <w:fldChar w:fldCharType="end"/>
          </w:r>
        </w:p>
        <w:p w14:paraId="1CC2BB5D">
          <w:pPr>
            <w:pStyle w:val="15"/>
            <w:tabs>
              <w:tab w:val="right" w:leader="dot" w:pos="8306"/>
            </w:tabs>
            <w:rPr>
              <w:rFonts w:ascii="Times New Roman" w:hAnsi="Times New Roman" w:eastAsia="宋体"/>
            </w:rPr>
          </w:pPr>
          <w:r>
            <w:rPr>
              <w:rFonts w:hint="eastAsia" w:ascii="Times New Roman" w:hAnsi="Times New Roman" w:eastAsia="宋体" w:cs="Times New Roman"/>
              <w:kern w:val="2"/>
              <w:szCs w:val="28"/>
              <w:lang w:val="en-US" w:eastAsia="zh-CN" w:bidi="ar-SA"/>
            </w:rPr>
            <w:fldChar w:fldCharType="begin"/>
          </w:r>
          <w:r>
            <w:rPr>
              <w:rFonts w:hint="eastAsia" w:ascii="Times New Roman" w:hAnsi="Times New Roman" w:eastAsia="宋体" w:cs="Times New Roman"/>
              <w:kern w:val="2"/>
              <w:szCs w:val="28"/>
              <w:lang w:val="en-US" w:eastAsia="zh-CN" w:bidi="ar-SA"/>
            </w:rPr>
            <w:instrText xml:space="preserve"> HYPERLINK \l _Toc20353 </w:instrText>
          </w:r>
          <w:r>
            <w:rPr>
              <w:rFonts w:hint="eastAsia" w:ascii="Times New Roman" w:hAnsi="Times New Roman" w:eastAsia="宋体" w:cs="Times New Roman"/>
              <w:kern w:val="2"/>
              <w:szCs w:val="28"/>
              <w:lang w:val="en-US" w:eastAsia="zh-CN" w:bidi="ar-SA"/>
            </w:rPr>
            <w:fldChar w:fldCharType="separate"/>
          </w:r>
          <w:r>
            <w:rPr>
              <w:rFonts w:hint="default" w:ascii="Times New Roman" w:hAnsi="Times New Roman" w:eastAsia="宋体"/>
              <w:bdr w:val="none" w:sz="0" w:space="0"/>
            </w:rPr>
            <w:t xml:space="preserve">5.2 </w:t>
          </w:r>
          <w:r>
            <w:rPr>
              <w:rFonts w:ascii="Times New Roman" w:hAnsi="Times New Roman" w:eastAsia="宋体"/>
            </w:rPr>
            <w:t>补救措施</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_Toc20353 \h </w:instrText>
          </w:r>
          <w:r>
            <w:rPr>
              <w:rFonts w:ascii="Times New Roman" w:hAnsi="Times New Roman" w:eastAsia="宋体"/>
            </w:rPr>
            <w:fldChar w:fldCharType="separate"/>
          </w:r>
          <w:r>
            <w:rPr>
              <w:rFonts w:ascii="Times New Roman" w:hAnsi="Times New Roman" w:eastAsia="宋体"/>
            </w:rPr>
            <w:t>23</w:t>
          </w:r>
          <w:r>
            <w:rPr>
              <w:rFonts w:ascii="Times New Roman" w:hAnsi="Times New Roman" w:eastAsia="宋体"/>
            </w:rPr>
            <w:fldChar w:fldCharType="end"/>
          </w:r>
          <w:r>
            <w:rPr>
              <w:rFonts w:hint="eastAsia" w:ascii="Times New Roman" w:hAnsi="Times New Roman" w:eastAsia="宋体" w:cs="Times New Roman"/>
              <w:kern w:val="2"/>
              <w:szCs w:val="28"/>
              <w:lang w:val="en-US" w:eastAsia="zh-CN" w:bidi="ar-SA"/>
            </w:rPr>
            <w:fldChar w:fldCharType="end"/>
          </w:r>
        </w:p>
        <w:p w14:paraId="533FBD6D">
          <w:pPr>
            <w:pStyle w:val="12"/>
            <w:tabs>
              <w:tab w:val="right" w:leader="dot" w:pos="8306"/>
            </w:tabs>
            <w:rPr>
              <w:rFonts w:ascii="Times New Roman" w:hAnsi="Times New Roman" w:eastAsia="宋体"/>
            </w:rPr>
          </w:pPr>
          <w:r>
            <w:rPr>
              <w:rFonts w:hint="eastAsia" w:ascii="Times New Roman" w:hAnsi="Times New Roman" w:eastAsia="宋体" w:cs="Times New Roman"/>
              <w:kern w:val="2"/>
              <w:szCs w:val="28"/>
              <w:lang w:val="en-US" w:eastAsia="zh-CN" w:bidi="ar-SA"/>
            </w:rPr>
            <w:fldChar w:fldCharType="begin"/>
          </w:r>
          <w:r>
            <w:rPr>
              <w:rFonts w:hint="eastAsia" w:ascii="Times New Roman" w:hAnsi="Times New Roman" w:eastAsia="宋体" w:cs="Times New Roman"/>
              <w:kern w:val="2"/>
              <w:szCs w:val="28"/>
              <w:lang w:val="en-US" w:eastAsia="zh-CN" w:bidi="ar-SA"/>
            </w:rPr>
            <w:instrText xml:space="preserve"> HYPERLINK \l _Toc28148 </w:instrText>
          </w:r>
          <w:r>
            <w:rPr>
              <w:rFonts w:hint="eastAsia" w:ascii="Times New Roman" w:hAnsi="Times New Roman" w:eastAsia="宋体" w:cs="Times New Roman"/>
              <w:kern w:val="2"/>
              <w:szCs w:val="28"/>
              <w:lang w:val="en-US" w:eastAsia="zh-CN" w:bidi="ar-SA"/>
            </w:rPr>
            <w:fldChar w:fldCharType="separate"/>
          </w:r>
          <w:r>
            <w:rPr>
              <w:rFonts w:hint="default" w:ascii="Times New Roman" w:hAnsi="Times New Roman" w:eastAsia="宋体"/>
              <w:bdr w:val="none" w:sz="0" w:space="0"/>
            </w:rPr>
            <w:t xml:space="preserve">5.2.1 </w:t>
          </w:r>
          <w:r>
            <w:rPr>
              <w:rFonts w:ascii="Times New Roman" w:hAnsi="Times New Roman" w:eastAsia="宋体"/>
            </w:rPr>
            <w:t>前端与用户体验容错机制 (Client-Side &amp; UX Fault Tolerance)</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_Toc28148 \h </w:instrText>
          </w:r>
          <w:r>
            <w:rPr>
              <w:rFonts w:ascii="Times New Roman" w:hAnsi="Times New Roman" w:eastAsia="宋体"/>
            </w:rPr>
            <w:fldChar w:fldCharType="separate"/>
          </w:r>
          <w:r>
            <w:rPr>
              <w:rFonts w:ascii="Times New Roman" w:hAnsi="Times New Roman" w:eastAsia="宋体"/>
            </w:rPr>
            <w:t>23</w:t>
          </w:r>
          <w:r>
            <w:rPr>
              <w:rFonts w:ascii="Times New Roman" w:hAnsi="Times New Roman" w:eastAsia="宋体"/>
            </w:rPr>
            <w:fldChar w:fldCharType="end"/>
          </w:r>
          <w:r>
            <w:rPr>
              <w:rFonts w:hint="eastAsia" w:ascii="Times New Roman" w:hAnsi="Times New Roman" w:eastAsia="宋体" w:cs="Times New Roman"/>
              <w:kern w:val="2"/>
              <w:szCs w:val="28"/>
              <w:lang w:val="en-US" w:eastAsia="zh-CN" w:bidi="ar-SA"/>
            </w:rPr>
            <w:fldChar w:fldCharType="end"/>
          </w:r>
        </w:p>
        <w:p w14:paraId="658249C8">
          <w:pPr>
            <w:pStyle w:val="12"/>
            <w:tabs>
              <w:tab w:val="right" w:leader="dot" w:pos="8306"/>
            </w:tabs>
            <w:rPr>
              <w:rFonts w:ascii="Times New Roman" w:hAnsi="Times New Roman" w:eastAsia="宋体"/>
            </w:rPr>
          </w:pPr>
          <w:r>
            <w:rPr>
              <w:rFonts w:hint="eastAsia" w:ascii="Times New Roman" w:hAnsi="Times New Roman" w:eastAsia="宋体" w:cs="Times New Roman"/>
              <w:kern w:val="2"/>
              <w:szCs w:val="28"/>
              <w:lang w:val="en-US" w:eastAsia="zh-CN" w:bidi="ar-SA"/>
            </w:rPr>
            <w:fldChar w:fldCharType="begin"/>
          </w:r>
          <w:r>
            <w:rPr>
              <w:rFonts w:hint="eastAsia" w:ascii="Times New Roman" w:hAnsi="Times New Roman" w:eastAsia="宋体" w:cs="Times New Roman"/>
              <w:kern w:val="2"/>
              <w:szCs w:val="28"/>
              <w:lang w:val="en-US" w:eastAsia="zh-CN" w:bidi="ar-SA"/>
            </w:rPr>
            <w:instrText xml:space="preserve"> HYPERLINK \l _Toc676 </w:instrText>
          </w:r>
          <w:r>
            <w:rPr>
              <w:rFonts w:hint="eastAsia" w:ascii="Times New Roman" w:hAnsi="Times New Roman" w:eastAsia="宋体" w:cs="Times New Roman"/>
              <w:kern w:val="2"/>
              <w:szCs w:val="28"/>
              <w:lang w:val="en-US" w:eastAsia="zh-CN" w:bidi="ar-SA"/>
            </w:rPr>
            <w:fldChar w:fldCharType="separate"/>
          </w:r>
          <w:r>
            <w:rPr>
              <w:rFonts w:hint="default" w:ascii="Times New Roman" w:hAnsi="Times New Roman" w:eastAsia="宋体"/>
              <w:bdr w:val="none" w:sz="0" w:space="0"/>
            </w:rPr>
            <w:t xml:space="preserve">5.2.2 </w:t>
          </w:r>
          <w:r>
            <w:rPr>
              <w:rFonts w:ascii="Times New Roman" w:hAnsi="Times New Roman" w:eastAsia="宋体"/>
            </w:rPr>
            <w:t>后端业务逻辑与安全防护机制 (Backend Business Resilience)</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_Toc676 \h </w:instrText>
          </w:r>
          <w:r>
            <w:rPr>
              <w:rFonts w:ascii="Times New Roman" w:hAnsi="Times New Roman" w:eastAsia="宋体"/>
            </w:rPr>
            <w:fldChar w:fldCharType="separate"/>
          </w:r>
          <w:r>
            <w:rPr>
              <w:rFonts w:ascii="Times New Roman" w:hAnsi="Times New Roman" w:eastAsia="宋体"/>
            </w:rPr>
            <w:t>24</w:t>
          </w:r>
          <w:r>
            <w:rPr>
              <w:rFonts w:ascii="Times New Roman" w:hAnsi="Times New Roman" w:eastAsia="宋体"/>
            </w:rPr>
            <w:fldChar w:fldCharType="end"/>
          </w:r>
          <w:r>
            <w:rPr>
              <w:rFonts w:hint="eastAsia" w:ascii="Times New Roman" w:hAnsi="Times New Roman" w:eastAsia="宋体" w:cs="Times New Roman"/>
              <w:kern w:val="2"/>
              <w:szCs w:val="28"/>
              <w:lang w:val="en-US" w:eastAsia="zh-CN" w:bidi="ar-SA"/>
            </w:rPr>
            <w:fldChar w:fldCharType="end"/>
          </w:r>
        </w:p>
        <w:p w14:paraId="1805530B">
          <w:pPr>
            <w:pStyle w:val="12"/>
            <w:tabs>
              <w:tab w:val="right" w:leader="dot" w:pos="8306"/>
            </w:tabs>
            <w:rPr>
              <w:rFonts w:ascii="Times New Roman" w:hAnsi="Times New Roman" w:eastAsia="宋体"/>
            </w:rPr>
          </w:pPr>
          <w:r>
            <w:rPr>
              <w:rFonts w:hint="eastAsia" w:ascii="Times New Roman" w:hAnsi="Times New Roman" w:eastAsia="宋体" w:cs="Times New Roman"/>
              <w:kern w:val="2"/>
              <w:szCs w:val="28"/>
              <w:lang w:val="en-US" w:eastAsia="zh-CN" w:bidi="ar-SA"/>
            </w:rPr>
            <w:fldChar w:fldCharType="begin"/>
          </w:r>
          <w:r>
            <w:rPr>
              <w:rFonts w:hint="eastAsia" w:ascii="Times New Roman" w:hAnsi="Times New Roman" w:eastAsia="宋体" w:cs="Times New Roman"/>
              <w:kern w:val="2"/>
              <w:szCs w:val="28"/>
              <w:lang w:val="en-US" w:eastAsia="zh-CN" w:bidi="ar-SA"/>
            </w:rPr>
            <w:instrText xml:space="preserve"> HYPERLINK \l _Toc21292 </w:instrText>
          </w:r>
          <w:r>
            <w:rPr>
              <w:rFonts w:hint="eastAsia" w:ascii="Times New Roman" w:hAnsi="Times New Roman" w:eastAsia="宋体" w:cs="Times New Roman"/>
              <w:kern w:val="2"/>
              <w:szCs w:val="28"/>
              <w:lang w:val="en-US" w:eastAsia="zh-CN" w:bidi="ar-SA"/>
            </w:rPr>
            <w:fldChar w:fldCharType="separate"/>
          </w:r>
          <w:r>
            <w:rPr>
              <w:rFonts w:hint="default" w:ascii="Times New Roman" w:hAnsi="Times New Roman" w:eastAsia="宋体"/>
              <w:bdr w:val="none" w:sz="0" w:space="0"/>
            </w:rPr>
            <w:t xml:space="preserve">5.2.3 </w:t>
          </w:r>
          <w:r>
            <w:rPr>
              <w:rFonts w:ascii="Times New Roman" w:hAnsi="Times New Roman" w:eastAsia="宋体"/>
            </w:rPr>
            <w:t>数据持久层与底层恢复机制 (Data Layer &amp; Infrastructure Recovery)</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_Toc21292 \h </w:instrText>
          </w:r>
          <w:r>
            <w:rPr>
              <w:rFonts w:ascii="Times New Roman" w:hAnsi="Times New Roman" w:eastAsia="宋体"/>
            </w:rPr>
            <w:fldChar w:fldCharType="separate"/>
          </w:r>
          <w:r>
            <w:rPr>
              <w:rFonts w:ascii="Times New Roman" w:hAnsi="Times New Roman" w:eastAsia="宋体"/>
            </w:rPr>
            <w:t>24</w:t>
          </w:r>
          <w:r>
            <w:rPr>
              <w:rFonts w:ascii="Times New Roman" w:hAnsi="Times New Roman" w:eastAsia="宋体"/>
            </w:rPr>
            <w:fldChar w:fldCharType="end"/>
          </w:r>
          <w:r>
            <w:rPr>
              <w:rFonts w:hint="eastAsia" w:ascii="Times New Roman" w:hAnsi="Times New Roman" w:eastAsia="宋体" w:cs="Times New Roman"/>
              <w:kern w:val="2"/>
              <w:szCs w:val="28"/>
              <w:lang w:val="en-US" w:eastAsia="zh-CN" w:bidi="ar-SA"/>
            </w:rPr>
            <w:fldChar w:fldCharType="end"/>
          </w:r>
        </w:p>
        <w:p w14:paraId="51A0F012">
          <w:pPr>
            <w:widowControl/>
            <w:jc w:val="both"/>
            <w:rPr>
              <w:rFonts w:hint="eastAsia" w:ascii="Times New Roman" w:hAnsi="Times New Roman" w:eastAsia="宋体" w:cs="Times New Roman"/>
              <w:kern w:val="2"/>
              <w:sz w:val="24"/>
              <w:szCs w:val="28"/>
              <w:lang w:val="en-US" w:eastAsia="zh-CN" w:bidi="ar-SA"/>
            </w:rPr>
          </w:pPr>
          <w:r>
            <w:rPr>
              <w:rFonts w:hint="eastAsia" w:ascii="Times New Roman" w:hAnsi="Times New Roman" w:eastAsia="宋体" w:cs="Times New Roman"/>
              <w:kern w:val="2"/>
              <w:szCs w:val="28"/>
              <w:lang w:val="en-US" w:eastAsia="zh-CN" w:bidi="ar-SA"/>
            </w:rPr>
            <w:fldChar w:fldCharType="end"/>
          </w:r>
        </w:p>
      </w:sdtContent>
    </w:sdt>
    <w:p w14:paraId="577E3467">
      <w:pPr>
        <w:widowControl/>
        <w:jc w:val="both"/>
        <w:rPr>
          <w:rFonts w:hint="eastAsia" w:ascii="Times New Roman" w:hAnsi="Times New Roman" w:eastAsia="宋体" w:cs="Times New Roman"/>
          <w:kern w:val="2"/>
          <w:sz w:val="24"/>
          <w:szCs w:val="28"/>
          <w:lang w:val="en-US" w:eastAsia="zh-CN" w:bidi="ar-SA"/>
        </w:rPr>
      </w:pPr>
    </w:p>
    <w:p w14:paraId="131001BF">
      <w:pPr>
        <w:widowControl/>
        <w:jc w:val="both"/>
        <w:rPr>
          <w:rFonts w:hint="eastAsia" w:ascii="Times New Roman" w:hAnsi="Times New Roman" w:eastAsia="宋体" w:cs="Times New Roman"/>
          <w:sz w:val="28"/>
          <w:szCs w:val="28"/>
          <w:lang w:val="en-US" w:eastAsia="zh-CN"/>
        </w:rPr>
      </w:pPr>
      <w:bookmarkStart w:id="40" w:name="_GoBack"/>
      <w:bookmarkEnd w:id="40"/>
    </w:p>
    <w:p w14:paraId="58DCC207">
      <w:pPr>
        <w:pStyle w:val="2"/>
        <w:widowControl/>
        <w:numPr>
          <w:ilvl w:val="0"/>
          <w:numId w:val="1"/>
        </w:numPr>
        <w:ind w:left="0" w:leftChars="0" w:firstLine="0" w:firstLineChars="0"/>
        <w:rPr>
          <w:rFonts w:ascii="Times New Roman" w:hAnsi="Times New Roman" w:eastAsia="宋体"/>
          <w:b w:val="0"/>
          <w:bdr w:val="none" w:sz="0" w:space="0"/>
        </w:rPr>
      </w:pPr>
      <w:bookmarkStart w:id="4" w:name="_Toc13844"/>
      <w:r>
        <w:rPr>
          <w:rFonts w:ascii="Times New Roman" w:hAnsi="Times New Roman" w:eastAsia="宋体"/>
        </w:rPr>
        <w:t>引言</w:t>
      </w:r>
      <w:bookmarkEnd w:id="4"/>
    </w:p>
    <w:p w14:paraId="06239675">
      <w:pPr>
        <w:pStyle w:val="3"/>
        <w:numPr>
          <w:ilvl w:val="0"/>
          <w:numId w:val="2"/>
        </w:numPr>
        <w:ind w:left="0" w:leftChars="0" w:firstLine="0" w:firstLineChars="0"/>
        <w:rPr>
          <w:rFonts w:ascii="Times New Roman" w:hAnsi="Times New Roman" w:eastAsia="宋体"/>
          <w:b w:val="0"/>
          <w:bdr w:val="none" w:sz="0" w:space="0"/>
        </w:rPr>
      </w:pPr>
      <w:bookmarkStart w:id="5" w:name="_Toc11844"/>
      <w:r>
        <w:rPr>
          <w:rFonts w:ascii="Times New Roman" w:hAnsi="Times New Roman" w:eastAsia="宋体"/>
        </w:rPr>
        <w:t>编写目的</w:t>
      </w:r>
      <w:bookmarkEnd w:id="5"/>
    </w:p>
    <w:p w14:paraId="695C3917">
      <w:pPr>
        <w:pStyle w:val="11"/>
        <w:rPr>
          <w:rFonts w:ascii="Times New Roman" w:hAnsi="Times New Roman" w:eastAsia="宋体" w:cs="Times New Roman"/>
          <w:sz w:val="24"/>
          <w:szCs w:val="24"/>
        </w:rPr>
      </w:pPr>
      <w:r>
        <w:rPr>
          <w:rFonts w:ascii="Times New Roman" w:hAnsi="Times New Roman" w:eastAsia="宋体" w:cs="Times New Roman"/>
          <w:sz w:val="24"/>
          <w:szCs w:val="24"/>
        </w:rPr>
        <w:t>本概要设计说明书旨在对社区互动系统的技术架构、功能模块及数据流向进行宏观定义。在系统安全性与合规性设计上，严格参考了国家法律法规及行业标准</w:t>
      </w:r>
      <w:r>
        <w:rPr>
          <w:rFonts w:ascii="Times New Roman" w:hAnsi="Times New Roman" w:eastAsia="宋体" w:cs="Times New Roman"/>
          <w:sz w:val="24"/>
          <w:szCs w:val="24"/>
          <w:vertAlign w:val="superscript"/>
        </w:rPr>
        <w:t>[1, 10]</w:t>
      </w:r>
      <w:r>
        <w:rPr>
          <w:rFonts w:ascii="Times New Roman" w:hAnsi="Times New Roman" w:eastAsia="宋体" w:cs="Times New Roman"/>
          <w:sz w:val="24"/>
          <w:szCs w:val="24"/>
        </w:rPr>
        <w:t>。文档通过对用户注册、帖子发布、权限管理等核心业务逻辑的分解，为后续的详细设计与编码阶段提供依据。</w:t>
      </w:r>
    </w:p>
    <w:p w14:paraId="3014BAEF">
      <w:pPr>
        <w:pStyle w:val="3"/>
        <w:numPr>
          <w:ilvl w:val="0"/>
          <w:numId w:val="2"/>
        </w:numPr>
        <w:ind w:left="0" w:leftChars="0" w:firstLine="0" w:firstLineChars="0"/>
        <w:rPr>
          <w:rFonts w:ascii="Times New Roman" w:hAnsi="Times New Roman" w:eastAsia="宋体"/>
          <w:b w:val="0"/>
          <w:bdr w:val="none" w:sz="0" w:space="0"/>
        </w:rPr>
      </w:pPr>
      <w:bookmarkStart w:id="6" w:name="_Toc25500"/>
      <w:r>
        <w:rPr>
          <w:rFonts w:ascii="Times New Roman" w:hAnsi="Times New Roman" w:eastAsia="宋体"/>
        </w:rPr>
        <w:t>项目背景</w:t>
      </w:r>
      <w:bookmarkEnd w:id="6"/>
    </w:p>
    <w:p w14:paraId="5EE8E435">
      <w:pPr>
        <w:pStyle w:val="11"/>
        <w:rPr>
          <w:rFonts w:ascii="Times New Roman" w:hAnsi="Times New Roman" w:eastAsia="宋体" w:cs="Times New Roman"/>
          <w:sz w:val="24"/>
          <w:szCs w:val="24"/>
        </w:rPr>
      </w:pPr>
      <w:r>
        <w:rPr>
          <w:rFonts w:ascii="Times New Roman" w:hAnsi="Times New Roman" w:eastAsia="宋体" w:cs="Times New Roman"/>
          <w:sz w:val="24"/>
          <w:szCs w:val="24"/>
        </w:rPr>
        <w:t>随着互联网社区业务的复杂化，如何在保证用户体验的同时，实现高效的版块分类与精确的用户统计成为开发难点。</w:t>
      </w:r>
      <w:r>
        <w:rPr>
          <w:rFonts w:ascii="Times New Roman" w:hAnsi="Times New Roman" w:eastAsia="宋体" w:cs="Times New Roman"/>
          <w:b/>
          <w:sz w:val="24"/>
          <w:szCs w:val="24"/>
        </w:rPr>
        <w:t>由文献[2, 5-8]可知</w:t>
      </w:r>
      <w:r>
        <w:rPr>
          <w:rFonts w:ascii="Times New Roman" w:hAnsi="Times New Roman" w:eastAsia="宋体" w:cs="Times New Roman"/>
          <w:sz w:val="24"/>
          <w:szCs w:val="24"/>
        </w:rPr>
        <w:t>，采用标准化的软件工程流程与成熟的设计模式能有效提升系统的可维护性。本系统将集成 RBAC 权限模型</w:t>
      </w:r>
      <w:r>
        <w:rPr>
          <w:rFonts w:ascii="Times New Roman" w:hAnsi="Times New Roman" w:eastAsia="宋体" w:cs="Times New Roman"/>
          <w:sz w:val="24"/>
          <w:szCs w:val="24"/>
          <w:vertAlign w:val="superscript"/>
        </w:rPr>
        <w:t>[3]</w:t>
      </w:r>
      <w:r>
        <w:rPr>
          <w:rFonts w:ascii="Times New Roman" w:hAnsi="Times New Roman" w:eastAsia="宋体" w:cs="Times New Roman"/>
          <w:sz w:val="24"/>
          <w:szCs w:val="24"/>
        </w:rPr>
        <w:t>，并参照现代 Web 开发最佳实践进行落地。</w:t>
      </w:r>
    </w:p>
    <w:p w14:paraId="16152B0C">
      <w:pPr>
        <w:pStyle w:val="3"/>
        <w:numPr>
          <w:ilvl w:val="0"/>
          <w:numId w:val="2"/>
        </w:numPr>
        <w:ind w:left="0" w:leftChars="0" w:firstLine="0" w:firstLineChars="0"/>
        <w:rPr>
          <w:rFonts w:hint="eastAsia" w:ascii="Times New Roman" w:hAnsi="Times New Roman" w:eastAsia="宋体" w:cs="黑体"/>
          <w:b w:val="0"/>
          <w:bdr w:val="none" w:sz="0" w:space="0"/>
        </w:rPr>
      </w:pPr>
      <w:bookmarkStart w:id="7" w:name="_Toc20615"/>
      <w:r>
        <w:rPr>
          <w:rFonts w:ascii="Times New Roman" w:hAnsi="Times New Roman" w:eastAsia="宋体"/>
        </w:rPr>
        <w:t>相关术语</w:t>
      </w:r>
      <w:bookmarkEnd w:id="7"/>
    </w:p>
    <w:tbl>
      <w:tblPr>
        <w:tblStyle w:val="19"/>
        <w:tblW w:w="4998" w:type="pct"/>
        <w:jc w:val="center"/>
        <w:tblCellSpacing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90"/>
        <w:gridCol w:w="2111"/>
        <w:gridCol w:w="4362"/>
      </w:tblGrid>
      <w:tr w14:paraId="3888155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jc w:val="center"/>
        </w:trPr>
        <w:tc>
          <w:tcPr>
            <w:tcW w:w="1103" w:type="pct"/>
            <w:tcBorders>
              <w:top w:val="single" w:color="000000" w:sz="12" w:space="0"/>
              <w:left w:val="nil"/>
              <w:bottom w:val="single" w:color="000000" w:sz="4" w:space="0"/>
              <w:right w:val="nil"/>
              <w:tl2br w:val="nil"/>
            </w:tcBorders>
            <w:shd w:val="clear" w:color="FFFFFF" w:fill="FFFFFF"/>
            <w:tcMar>
              <w:top w:w="240" w:type="dxa"/>
              <w:bottom w:w="240" w:type="dxa"/>
              <w:right w:w="180" w:type="dxa"/>
            </w:tcMar>
            <w:vAlign w:val="center"/>
          </w:tcPr>
          <w:p w14:paraId="028D4E6D">
            <w:pPr>
              <w:keepNext w:val="0"/>
              <w:keepLines w:val="0"/>
              <w:widowControl/>
              <w:suppressLineNumbers w:val="0"/>
              <w:bidi w:val="0"/>
              <w:spacing w:before="0" w:beforeAutospacing="0" w:after="0" w:afterAutospacing="0" w:line="17" w:lineRule="atLeast"/>
              <w:ind w:left="0" w:right="0"/>
              <w:jc w:val="center"/>
              <w:rPr>
                <w:rFonts w:hint="eastAsia" w:ascii="Times New Roman" w:hAnsi="Times New Roman" w:eastAsia="宋体" w:cs="sans-serif"/>
                <w:b w:val="0"/>
                <w:color w:val="000000"/>
                <w:woUserID w:val="2"/>
              </w:rPr>
            </w:pPr>
            <w:r>
              <w:rPr>
                <w:rStyle w:val="22"/>
                <w:rFonts w:hint="default" w:ascii="Times New Roman" w:hAnsi="Times New Roman" w:eastAsia="宋体" w:cs="sans-serif"/>
                <w:b w:val="0"/>
                <w:color w:val="000000"/>
                <w:kern w:val="0"/>
                <w:sz w:val="24"/>
                <w:szCs w:val="24"/>
                <w:lang w:val="en-US" w:eastAsia="zh-CN" w:bidi="ar"/>
                <w:woUserID w:val="2"/>
              </w:rPr>
              <w:t>术语/缩略词</w:t>
            </w:r>
          </w:p>
        </w:tc>
        <w:tc>
          <w:tcPr>
            <w:tcW w:w="1244" w:type="pct"/>
            <w:tcBorders>
              <w:top w:val="single" w:color="000000" w:sz="12" w:space="0"/>
              <w:left w:val="nil"/>
              <w:bottom w:val="single" w:color="000000" w:sz="4" w:space="0"/>
              <w:right w:val="nil"/>
            </w:tcBorders>
            <w:shd w:val="clear" w:color="FFFFFF" w:fill="FFFFFF"/>
            <w:tcMar>
              <w:top w:w="240" w:type="dxa"/>
              <w:bottom w:w="240" w:type="dxa"/>
              <w:right w:w="180" w:type="dxa"/>
            </w:tcMar>
            <w:vAlign w:val="center"/>
          </w:tcPr>
          <w:p w14:paraId="44D7D499">
            <w:pPr>
              <w:keepNext w:val="0"/>
              <w:keepLines w:val="0"/>
              <w:widowControl/>
              <w:suppressLineNumbers w:val="0"/>
              <w:bidi w:val="0"/>
              <w:spacing w:before="0" w:beforeAutospacing="0" w:after="0" w:afterAutospacing="0" w:line="17" w:lineRule="atLeast"/>
              <w:ind w:left="0" w:right="0"/>
              <w:jc w:val="center"/>
              <w:rPr>
                <w:rFonts w:hint="default" w:ascii="Times New Roman" w:hAnsi="Times New Roman" w:eastAsia="宋体" w:cs="sans-serif"/>
                <w:b w:val="0"/>
                <w:color w:val="000000"/>
                <w:woUserID w:val="2"/>
              </w:rPr>
            </w:pPr>
            <w:r>
              <w:rPr>
                <w:rStyle w:val="22"/>
                <w:rFonts w:hint="default" w:ascii="Times New Roman" w:hAnsi="Times New Roman" w:eastAsia="宋体" w:cs="sans-serif"/>
                <w:b w:val="0"/>
                <w:color w:val="000000"/>
                <w:kern w:val="0"/>
                <w:sz w:val="24"/>
                <w:szCs w:val="24"/>
                <w:lang w:val="en-US" w:eastAsia="zh-CN" w:bidi="ar"/>
                <w:woUserID w:val="2"/>
              </w:rPr>
              <w:t>全称</w:t>
            </w:r>
          </w:p>
        </w:tc>
        <w:tc>
          <w:tcPr>
            <w:tcW w:w="2581" w:type="pct"/>
            <w:tcBorders>
              <w:top w:val="single" w:color="000000" w:sz="12" w:space="0"/>
              <w:left w:val="nil"/>
              <w:bottom w:val="single" w:color="000000" w:sz="4" w:space="0"/>
              <w:right w:val="nil"/>
            </w:tcBorders>
            <w:shd w:val="clear" w:color="FFFFFF" w:fill="FFFFFF"/>
            <w:tcMar>
              <w:top w:w="240" w:type="dxa"/>
              <w:bottom w:w="240" w:type="dxa"/>
            </w:tcMar>
            <w:vAlign w:val="center"/>
          </w:tcPr>
          <w:p w14:paraId="34FC5B79">
            <w:pPr>
              <w:keepNext w:val="0"/>
              <w:keepLines w:val="0"/>
              <w:widowControl/>
              <w:suppressLineNumbers w:val="0"/>
              <w:bidi w:val="0"/>
              <w:spacing w:before="0" w:beforeAutospacing="0" w:after="0" w:afterAutospacing="0" w:line="17" w:lineRule="atLeast"/>
              <w:ind w:left="0" w:right="0"/>
              <w:jc w:val="center"/>
              <w:rPr>
                <w:rFonts w:hint="default" w:ascii="Times New Roman" w:hAnsi="Times New Roman" w:eastAsia="宋体" w:cs="sans-serif"/>
                <w:b w:val="0"/>
                <w:color w:val="000000"/>
                <w:woUserID w:val="2"/>
              </w:rPr>
            </w:pPr>
            <w:r>
              <w:rPr>
                <w:rStyle w:val="22"/>
                <w:rFonts w:hint="default" w:ascii="Times New Roman" w:hAnsi="Times New Roman" w:eastAsia="宋体" w:cs="sans-serif"/>
                <w:b w:val="0"/>
                <w:color w:val="000000"/>
                <w:kern w:val="0"/>
                <w:sz w:val="24"/>
                <w:szCs w:val="24"/>
                <w:lang w:val="en-US" w:eastAsia="zh-CN" w:bidi="ar"/>
                <w:woUserID w:val="2"/>
              </w:rPr>
              <w:t>定义/说明</w:t>
            </w:r>
          </w:p>
        </w:tc>
      </w:tr>
      <w:tr w14:paraId="7E4780B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jc w:val="center"/>
        </w:trPr>
        <w:tc>
          <w:tcPr>
            <w:tcW w:w="1103" w:type="pct"/>
            <w:tcBorders>
              <w:top w:val="single" w:color="000000" w:sz="4" w:space="0"/>
              <w:left w:val="nil"/>
              <w:bottom w:val="nil"/>
              <w:right w:val="nil"/>
            </w:tcBorders>
            <w:shd w:val="clear" w:color="FFFFFF" w:fill="FFFFFF"/>
            <w:tcMar>
              <w:top w:w="240" w:type="dxa"/>
              <w:bottom w:w="240" w:type="dxa"/>
              <w:right w:w="180" w:type="dxa"/>
            </w:tcMar>
            <w:vAlign w:val="center"/>
          </w:tcPr>
          <w:p w14:paraId="4012BF9F">
            <w:pPr>
              <w:keepNext w:val="0"/>
              <w:keepLines w:val="0"/>
              <w:widowControl/>
              <w:suppressLineNumbers w:val="0"/>
              <w:bidi w:val="0"/>
              <w:spacing w:before="0" w:beforeAutospacing="0" w:after="0" w:afterAutospacing="0" w:line="17" w:lineRule="atLeast"/>
              <w:ind w:left="0" w:right="0"/>
              <w:jc w:val="center"/>
              <w:rPr>
                <w:rFonts w:hint="default" w:ascii="Times New Roman" w:hAnsi="Times New Roman" w:eastAsia="宋体" w:cs="sans-serif"/>
                <w:b w:val="0"/>
                <w:color w:val="000000"/>
                <w:woUserID w:val="2"/>
              </w:rPr>
            </w:pPr>
            <w:r>
              <w:rPr>
                <w:rFonts w:hint="default" w:ascii="Times New Roman" w:hAnsi="Times New Roman" w:eastAsia="宋体" w:cs="sans-serif"/>
                <w:b w:val="0"/>
                <w:bCs/>
                <w:color w:val="000000"/>
                <w:kern w:val="0"/>
                <w:sz w:val="24"/>
                <w:szCs w:val="24"/>
                <w:lang w:val="en-US" w:eastAsia="zh-CN" w:bidi="ar"/>
                <w:woUserID w:val="2"/>
              </w:rPr>
              <w:t>RBAC</w:t>
            </w:r>
          </w:p>
        </w:tc>
        <w:tc>
          <w:tcPr>
            <w:tcW w:w="1244" w:type="pct"/>
            <w:tcBorders>
              <w:top w:val="single" w:color="000000" w:sz="4" w:space="0"/>
              <w:left w:val="nil"/>
              <w:bottom w:val="nil"/>
              <w:right w:val="nil"/>
            </w:tcBorders>
            <w:shd w:val="clear" w:color="FFFFFF" w:fill="FFFFFF"/>
            <w:tcMar>
              <w:top w:w="240" w:type="dxa"/>
              <w:bottom w:w="240" w:type="dxa"/>
              <w:right w:w="180" w:type="dxa"/>
            </w:tcMar>
            <w:vAlign w:val="center"/>
          </w:tcPr>
          <w:p w14:paraId="557CF76E">
            <w:pPr>
              <w:keepNext w:val="0"/>
              <w:keepLines w:val="0"/>
              <w:widowControl/>
              <w:suppressLineNumbers w:val="0"/>
              <w:bidi w:val="0"/>
              <w:spacing w:before="0" w:beforeAutospacing="0" w:after="0" w:afterAutospacing="0" w:line="17" w:lineRule="atLeast"/>
              <w:ind w:left="0" w:right="0"/>
              <w:jc w:val="center"/>
              <w:rPr>
                <w:rFonts w:hint="default" w:ascii="Times New Roman" w:hAnsi="Times New Roman" w:eastAsia="宋体" w:cs="sans-serif"/>
                <w:b w:val="0"/>
                <w:color w:val="000000"/>
                <w:woUserID w:val="2"/>
              </w:rPr>
            </w:pPr>
            <w:r>
              <w:rPr>
                <w:rFonts w:hint="default" w:ascii="Times New Roman" w:hAnsi="Times New Roman" w:eastAsia="宋体" w:cs="sans-serif"/>
                <w:b w:val="0"/>
                <w:color w:val="000000"/>
                <w:kern w:val="0"/>
                <w:sz w:val="24"/>
                <w:szCs w:val="24"/>
                <w:lang w:val="en-US" w:eastAsia="zh-CN" w:bidi="ar"/>
                <w:woUserID w:val="2"/>
              </w:rPr>
              <w:t>Role-Based Access Control</w:t>
            </w:r>
          </w:p>
        </w:tc>
        <w:tc>
          <w:tcPr>
            <w:tcW w:w="2581" w:type="pct"/>
            <w:tcBorders>
              <w:top w:val="single" w:color="000000" w:sz="4" w:space="0"/>
              <w:left w:val="nil"/>
              <w:bottom w:val="nil"/>
              <w:right w:val="nil"/>
            </w:tcBorders>
            <w:shd w:val="clear" w:color="FFFFFF" w:fill="FFFFFF"/>
            <w:tcMar>
              <w:top w:w="240" w:type="dxa"/>
              <w:bottom w:w="240" w:type="dxa"/>
            </w:tcMar>
            <w:vAlign w:val="center"/>
          </w:tcPr>
          <w:p w14:paraId="32C9BFC7">
            <w:pPr>
              <w:keepNext w:val="0"/>
              <w:keepLines w:val="0"/>
              <w:widowControl/>
              <w:suppressLineNumbers w:val="0"/>
              <w:bidi w:val="0"/>
              <w:spacing w:before="0" w:beforeAutospacing="0" w:after="0" w:afterAutospacing="0" w:line="17" w:lineRule="atLeast"/>
              <w:ind w:left="0" w:right="0"/>
              <w:jc w:val="center"/>
              <w:rPr>
                <w:rFonts w:hint="default" w:ascii="Times New Roman" w:hAnsi="Times New Roman" w:eastAsia="宋体" w:cs="sans-serif"/>
                <w:b w:val="0"/>
                <w:color w:val="000000"/>
                <w:woUserID w:val="2"/>
              </w:rPr>
            </w:pPr>
            <w:r>
              <w:rPr>
                <w:rFonts w:hint="default" w:ascii="Times New Roman" w:hAnsi="Times New Roman" w:eastAsia="宋体" w:cs="sans-serif"/>
                <w:b w:val="0"/>
                <w:bCs/>
                <w:color w:val="000000"/>
                <w:kern w:val="0"/>
                <w:sz w:val="24"/>
                <w:szCs w:val="24"/>
                <w:lang w:val="en-US" w:eastAsia="zh-CN" w:bidi="ar"/>
                <w:woUserID w:val="2"/>
              </w:rPr>
              <w:t>基于角色的访问控制</w:t>
            </w:r>
            <w:r>
              <w:rPr>
                <w:rFonts w:hint="default" w:ascii="Times New Roman" w:hAnsi="Times New Roman" w:eastAsia="宋体" w:cs="sans-serif"/>
                <w:b w:val="0"/>
                <w:color w:val="000000"/>
                <w:kern w:val="0"/>
                <w:sz w:val="24"/>
                <w:szCs w:val="24"/>
                <w:lang w:val="en-US" w:eastAsia="zh-CN" w:bidi="ar"/>
                <w:woUserID w:val="2"/>
              </w:rPr>
              <w:t>。用于权限管理，通过给角色授权来间接赋予用户特定权限。</w:t>
            </w:r>
          </w:p>
        </w:tc>
      </w:tr>
      <w:tr w14:paraId="70AE801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jc w:val="center"/>
        </w:trPr>
        <w:tc>
          <w:tcPr>
            <w:tcW w:w="1103" w:type="pct"/>
            <w:tcBorders>
              <w:top w:val="nil"/>
              <w:left w:val="nil"/>
              <w:bottom w:val="nil"/>
              <w:right w:val="nil"/>
            </w:tcBorders>
            <w:shd w:val="clear" w:color="FFFFFF" w:fill="FFFFFF"/>
            <w:tcMar>
              <w:top w:w="240" w:type="dxa"/>
              <w:bottom w:w="240" w:type="dxa"/>
              <w:right w:w="180" w:type="dxa"/>
            </w:tcMar>
            <w:vAlign w:val="center"/>
          </w:tcPr>
          <w:p w14:paraId="66591CBD">
            <w:pPr>
              <w:keepNext w:val="0"/>
              <w:keepLines w:val="0"/>
              <w:widowControl/>
              <w:suppressLineNumbers w:val="0"/>
              <w:bidi w:val="0"/>
              <w:spacing w:before="0" w:beforeAutospacing="0" w:after="0" w:afterAutospacing="0" w:line="17" w:lineRule="atLeast"/>
              <w:ind w:left="0" w:right="0"/>
              <w:jc w:val="center"/>
              <w:rPr>
                <w:rFonts w:hint="default" w:ascii="Times New Roman" w:hAnsi="Times New Roman" w:eastAsia="宋体" w:cs="sans-serif"/>
                <w:b w:val="0"/>
                <w:color w:val="000000"/>
                <w:woUserID w:val="2"/>
              </w:rPr>
            </w:pPr>
            <w:r>
              <w:rPr>
                <w:rFonts w:hint="default" w:ascii="Times New Roman" w:hAnsi="Times New Roman" w:eastAsia="宋体" w:cs="sans-serif"/>
                <w:b w:val="0"/>
                <w:bCs/>
                <w:color w:val="000000"/>
                <w:kern w:val="0"/>
                <w:sz w:val="24"/>
                <w:szCs w:val="24"/>
                <w:lang w:val="en-US" w:eastAsia="zh-CN" w:bidi="ar"/>
                <w:woUserID w:val="2"/>
              </w:rPr>
              <w:t>UGC</w:t>
            </w:r>
          </w:p>
        </w:tc>
        <w:tc>
          <w:tcPr>
            <w:tcW w:w="1244" w:type="pct"/>
            <w:tcBorders>
              <w:top w:val="nil"/>
              <w:left w:val="nil"/>
              <w:bottom w:val="nil"/>
              <w:right w:val="nil"/>
            </w:tcBorders>
            <w:shd w:val="clear" w:color="FFFFFF" w:fill="FFFFFF"/>
            <w:tcMar>
              <w:top w:w="240" w:type="dxa"/>
              <w:bottom w:w="240" w:type="dxa"/>
              <w:right w:w="180" w:type="dxa"/>
            </w:tcMar>
            <w:vAlign w:val="center"/>
          </w:tcPr>
          <w:p w14:paraId="6CFD8BB4">
            <w:pPr>
              <w:keepNext w:val="0"/>
              <w:keepLines w:val="0"/>
              <w:widowControl/>
              <w:suppressLineNumbers w:val="0"/>
              <w:bidi w:val="0"/>
              <w:spacing w:before="0" w:beforeAutospacing="0" w:after="0" w:afterAutospacing="0" w:line="17" w:lineRule="atLeast"/>
              <w:ind w:left="0" w:right="0"/>
              <w:jc w:val="center"/>
              <w:rPr>
                <w:rFonts w:hint="default" w:ascii="Times New Roman" w:hAnsi="Times New Roman" w:eastAsia="宋体" w:cs="sans-serif"/>
                <w:b w:val="0"/>
                <w:color w:val="000000"/>
                <w:woUserID w:val="2"/>
              </w:rPr>
            </w:pPr>
            <w:r>
              <w:rPr>
                <w:rFonts w:hint="default" w:ascii="Times New Roman" w:hAnsi="Times New Roman" w:eastAsia="宋体" w:cs="sans-serif"/>
                <w:b w:val="0"/>
                <w:color w:val="000000"/>
                <w:kern w:val="0"/>
                <w:sz w:val="24"/>
                <w:szCs w:val="24"/>
                <w:lang w:val="en-US" w:eastAsia="zh-CN" w:bidi="ar"/>
                <w:woUserID w:val="2"/>
              </w:rPr>
              <w:t>User Generated Content</w:t>
            </w:r>
          </w:p>
        </w:tc>
        <w:tc>
          <w:tcPr>
            <w:tcW w:w="2581" w:type="pct"/>
            <w:tcBorders>
              <w:top w:val="nil"/>
              <w:left w:val="nil"/>
              <w:bottom w:val="nil"/>
              <w:right w:val="nil"/>
            </w:tcBorders>
            <w:shd w:val="clear" w:color="FFFFFF" w:fill="FFFFFF"/>
            <w:tcMar>
              <w:top w:w="240" w:type="dxa"/>
              <w:bottom w:w="240" w:type="dxa"/>
            </w:tcMar>
            <w:vAlign w:val="center"/>
          </w:tcPr>
          <w:p w14:paraId="487C0A51">
            <w:pPr>
              <w:keepNext w:val="0"/>
              <w:keepLines w:val="0"/>
              <w:widowControl/>
              <w:suppressLineNumbers w:val="0"/>
              <w:bidi w:val="0"/>
              <w:spacing w:before="0" w:beforeAutospacing="0" w:after="0" w:afterAutospacing="0" w:line="17" w:lineRule="atLeast"/>
              <w:ind w:left="0" w:right="0"/>
              <w:jc w:val="center"/>
              <w:rPr>
                <w:rFonts w:hint="default" w:ascii="Times New Roman" w:hAnsi="Times New Roman" w:eastAsia="宋体" w:cs="sans-serif"/>
                <w:b w:val="0"/>
                <w:color w:val="000000"/>
                <w:woUserID w:val="2"/>
              </w:rPr>
            </w:pPr>
            <w:r>
              <w:rPr>
                <w:rFonts w:hint="default" w:ascii="Times New Roman" w:hAnsi="Times New Roman" w:eastAsia="宋体" w:cs="sans-serif"/>
                <w:b w:val="0"/>
                <w:bCs/>
                <w:color w:val="000000"/>
                <w:kern w:val="0"/>
                <w:sz w:val="24"/>
                <w:szCs w:val="24"/>
                <w:lang w:val="en-US" w:eastAsia="zh-CN" w:bidi="ar"/>
                <w:woUserID w:val="2"/>
              </w:rPr>
              <w:t>用户生成内容</w:t>
            </w:r>
            <w:r>
              <w:rPr>
                <w:rFonts w:hint="default" w:ascii="Times New Roman" w:hAnsi="Times New Roman" w:eastAsia="宋体" w:cs="sans-serif"/>
                <w:b w:val="0"/>
                <w:color w:val="000000"/>
                <w:kern w:val="0"/>
                <w:sz w:val="24"/>
                <w:szCs w:val="24"/>
                <w:lang w:val="en-US" w:eastAsia="zh-CN" w:bidi="ar"/>
                <w:woUserID w:val="2"/>
              </w:rPr>
              <w:t>。指用户在系统中发布的帖子、评论等数据。</w:t>
            </w:r>
          </w:p>
        </w:tc>
      </w:tr>
      <w:tr w14:paraId="1F5E2D3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jc w:val="center"/>
        </w:trPr>
        <w:tc>
          <w:tcPr>
            <w:tcW w:w="1103" w:type="pct"/>
            <w:tcBorders>
              <w:top w:val="nil"/>
              <w:left w:val="nil"/>
              <w:bottom w:val="nil"/>
              <w:right w:val="nil"/>
            </w:tcBorders>
            <w:shd w:val="clear" w:color="FFFFFF" w:fill="FFFFFF"/>
            <w:tcMar>
              <w:top w:w="240" w:type="dxa"/>
              <w:bottom w:w="240" w:type="dxa"/>
              <w:right w:w="180" w:type="dxa"/>
            </w:tcMar>
            <w:vAlign w:val="center"/>
          </w:tcPr>
          <w:p w14:paraId="409570E5">
            <w:pPr>
              <w:keepNext w:val="0"/>
              <w:keepLines w:val="0"/>
              <w:widowControl/>
              <w:suppressLineNumbers w:val="0"/>
              <w:bidi w:val="0"/>
              <w:spacing w:before="0" w:beforeAutospacing="0" w:after="0" w:afterAutospacing="0" w:line="17" w:lineRule="atLeast"/>
              <w:ind w:left="0" w:right="0"/>
              <w:jc w:val="center"/>
              <w:rPr>
                <w:rFonts w:hint="default" w:ascii="Times New Roman" w:hAnsi="Times New Roman" w:eastAsia="宋体" w:cs="sans-serif"/>
                <w:b w:val="0"/>
                <w:color w:val="000000"/>
                <w:woUserID w:val="2"/>
              </w:rPr>
            </w:pPr>
            <w:r>
              <w:rPr>
                <w:rFonts w:hint="default" w:ascii="Times New Roman" w:hAnsi="Times New Roman" w:eastAsia="宋体" w:cs="sans-serif"/>
                <w:b w:val="0"/>
                <w:bCs/>
                <w:color w:val="000000"/>
                <w:kern w:val="0"/>
                <w:sz w:val="24"/>
                <w:szCs w:val="24"/>
                <w:lang w:val="en-US" w:eastAsia="zh-CN" w:bidi="ar"/>
                <w:woUserID w:val="2"/>
              </w:rPr>
              <w:t>版块 (Section)</w:t>
            </w:r>
          </w:p>
        </w:tc>
        <w:tc>
          <w:tcPr>
            <w:tcW w:w="1244" w:type="pct"/>
            <w:tcBorders>
              <w:top w:val="nil"/>
              <w:left w:val="nil"/>
              <w:bottom w:val="nil"/>
              <w:right w:val="nil"/>
            </w:tcBorders>
            <w:shd w:val="clear" w:color="FFFFFF" w:fill="FFFFFF"/>
            <w:tcMar>
              <w:top w:w="240" w:type="dxa"/>
              <w:bottom w:w="240" w:type="dxa"/>
              <w:right w:w="180" w:type="dxa"/>
            </w:tcMar>
            <w:vAlign w:val="center"/>
          </w:tcPr>
          <w:p w14:paraId="21E5FBD7">
            <w:pPr>
              <w:keepNext w:val="0"/>
              <w:keepLines w:val="0"/>
              <w:widowControl/>
              <w:suppressLineNumbers w:val="0"/>
              <w:bidi w:val="0"/>
              <w:spacing w:before="0" w:beforeAutospacing="0" w:after="0" w:afterAutospacing="0" w:line="17" w:lineRule="atLeast"/>
              <w:ind w:left="0" w:right="0"/>
              <w:jc w:val="center"/>
              <w:rPr>
                <w:rFonts w:hint="default" w:ascii="Times New Roman" w:hAnsi="Times New Roman" w:eastAsia="宋体" w:cs="sans-serif"/>
                <w:b w:val="0"/>
                <w:color w:val="000000"/>
                <w:woUserID w:val="2"/>
              </w:rPr>
            </w:pPr>
            <w:r>
              <w:rPr>
                <w:rFonts w:hint="default" w:ascii="Times New Roman" w:hAnsi="Times New Roman" w:eastAsia="宋体" w:cs="sans-serif"/>
                <w:b w:val="0"/>
                <w:color w:val="000000"/>
                <w:kern w:val="0"/>
                <w:sz w:val="24"/>
                <w:szCs w:val="24"/>
                <w:lang w:val="en-US" w:eastAsia="zh-CN" w:bidi="ar"/>
                <w:woUserID w:val="2"/>
              </w:rPr>
              <w:t>-</w:t>
            </w:r>
          </w:p>
        </w:tc>
        <w:tc>
          <w:tcPr>
            <w:tcW w:w="2581" w:type="pct"/>
            <w:tcBorders>
              <w:top w:val="nil"/>
              <w:left w:val="nil"/>
              <w:bottom w:val="nil"/>
              <w:right w:val="nil"/>
            </w:tcBorders>
            <w:shd w:val="clear" w:color="FFFFFF" w:fill="FFFFFF"/>
            <w:tcMar>
              <w:top w:w="240" w:type="dxa"/>
              <w:bottom w:w="240" w:type="dxa"/>
            </w:tcMar>
            <w:vAlign w:val="center"/>
          </w:tcPr>
          <w:p w14:paraId="05F306CA">
            <w:pPr>
              <w:keepNext w:val="0"/>
              <w:keepLines w:val="0"/>
              <w:widowControl/>
              <w:suppressLineNumbers w:val="0"/>
              <w:bidi w:val="0"/>
              <w:spacing w:before="0" w:beforeAutospacing="0" w:after="0" w:afterAutospacing="0" w:line="17" w:lineRule="atLeast"/>
              <w:ind w:left="0" w:right="0"/>
              <w:jc w:val="center"/>
              <w:rPr>
                <w:rFonts w:hint="default" w:ascii="Times New Roman" w:hAnsi="Times New Roman" w:eastAsia="宋体" w:cs="sans-serif"/>
                <w:b w:val="0"/>
                <w:color w:val="000000"/>
                <w:woUserID w:val="2"/>
              </w:rPr>
            </w:pPr>
            <w:r>
              <w:rPr>
                <w:rFonts w:hint="default" w:ascii="Times New Roman" w:hAnsi="Times New Roman" w:eastAsia="宋体" w:cs="sans-serif"/>
                <w:b w:val="0"/>
                <w:color w:val="000000"/>
                <w:kern w:val="0"/>
                <w:sz w:val="24"/>
                <w:szCs w:val="24"/>
                <w:lang w:val="en-US" w:eastAsia="zh-CN" w:bidi="ar"/>
                <w:woUserID w:val="2"/>
              </w:rPr>
              <w:t>帖子的逻辑分类（如学术、生活），用于信息聚合。</w:t>
            </w:r>
          </w:p>
        </w:tc>
      </w:tr>
      <w:tr w14:paraId="2F94878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jc w:val="center"/>
        </w:trPr>
        <w:tc>
          <w:tcPr>
            <w:tcW w:w="1103" w:type="pct"/>
            <w:tcBorders>
              <w:top w:val="nil"/>
              <w:left w:val="nil"/>
              <w:bottom w:val="nil"/>
              <w:right w:val="nil"/>
            </w:tcBorders>
            <w:shd w:val="clear" w:color="FFFFFF" w:fill="FFFFFF"/>
            <w:tcMar>
              <w:top w:w="240" w:type="dxa"/>
              <w:bottom w:w="240" w:type="dxa"/>
              <w:right w:w="180" w:type="dxa"/>
            </w:tcMar>
            <w:vAlign w:val="center"/>
          </w:tcPr>
          <w:p w14:paraId="5B7F1EAB">
            <w:pPr>
              <w:keepNext w:val="0"/>
              <w:keepLines w:val="0"/>
              <w:widowControl/>
              <w:suppressLineNumbers w:val="0"/>
              <w:bidi w:val="0"/>
              <w:spacing w:before="0" w:beforeAutospacing="0" w:after="0" w:afterAutospacing="0" w:line="17" w:lineRule="atLeast"/>
              <w:ind w:left="0" w:right="0"/>
              <w:jc w:val="center"/>
              <w:rPr>
                <w:rFonts w:hint="default" w:ascii="Times New Roman" w:hAnsi="Times New Roman" w:eastAsia="宋体" w:cs="sans-serif"/>
                <w:b w:val="0"/>
                <w:color w:val="000000"/>
                <w:woUserID w:val="2"/>
              </w:rPr>
            </w:pPr>
            <w:r>
              <w:rPr>
                <w:rFonts w:hint="default" w:ascii="Times New Roman" w:hAnsi="Times New Roman" w:eastAsia="宋体" w:cs="sans-serif"/>
                <w:b w:val="0"/>
                <w:bCs/>
                <w:color w:val="000000"/>
                <w:kern w:val="0"/>
                <w:sz w:val="24"/>
                <w:szCs w:val="24"/>
                <w:lang w:val="en-US" w:eastAsia="zh-CN" w:bidi="ar"/>
                <w:woUserID w:val="2"/>
              </w:rPr>
              <w:t>影子封禁 (Shadow Ban)</w:t>
            </w:r>
          </w:p>
        </w:tc>
        <w:tc>
          <w:tcPr>
            <w:tcW w:w="1244" w:type="pct"/>
            <w:tcBorders>
              <w:top w:val="nil"/>
              <w:left w:val="nil"/>
              <w:bottom w:val="nil"/>
              <w:right w:val="nil"/>
            </w:tcBorders>
            <w:shd w:val="clear" w:color="FFFFFF" w:fill="FFFFFF"/>
            <w:tcMar>
              <w:top w:w="240" w:type="dxa"/>
              <w:bottom w:w="240" w:type="dxa"/>
              <w:right w:w="180" w:type="dxa"/>
            </w:tcMar>
            <w:vAlign w:val="center"/>
          </w:tcPr>
          <w:p w14:paraId="32BA65D7">
            <w:pPr>
              <w:keepNext w:val="0"/>
              <w:keepLines w:val="0"/>
              <w:widowControl/>
              <w:suppressLineNumbers w:val="0"/>
              <w:bidi w:val="0"/>
              <w:spacing w:before="0" w:beforeAutospacing="0" w:after="0" w:afterAutospacing="0" w:line="17" w:lineRule="atLeast"/>
              <w:ind w:left="0" w:right="0"/>
              <w:jc w:val="center"/>
              <w:rPr>
                <w:rFonts w:hint="default" w:ascii="Times New Roman" w:hAnsi="Times New Roman" w:eastAsia="宋体" w:cs="sans-serif"/>
                <w:b w:val="0"/>
                <w:color w:val="000000"/>
                <w:woUserID w:val="2"/>
              </w:rPr>
            </w:pPr>
            <w:r>
              <w:rPr>
                <w:rFonts w:hint="default" w:ascii="Times New Roman" w:hAnsi="Times New Roman" w:eastAsia="宋体" w:cs="sans-serif"/>
                <w:b w:val="0"/>
                <w:color w:val="000000"/>
                <w:kern w:val="0"/>
                <w:sz w:val="24"/>
                <w:szCs w:val="24"/>
                <w:lang w:val="en-US" w:eastAsia="zh-CN" w:bidi="ar"/>
                <w:woUserID w:val="2"/>
              </w:rPr>
              <w:t>-</w:t>
            </w:r>
          </w:p>
        </w:tc>
        <w:tc>
          <w:tcPr>
            <w:tcW w:w="2581" w:type="pct"/>
            <w:tcBorders>
              <w:top w:val="nil"/>
              <w:left w:val="nil"/>
              <w:bottom w:val="nil"/>
              <w:right w:val="nil"/>
            </w:tcBorders>
            <w:shd w:val="clear" w:color="FFFFFF" w:fill="FFFFFF"/>
            <w:tcMar>
              <w:top w:w="240" w:type="dxa"/>
              <w:bottom w:w="240" w:type="dxa"/>
            </w:tcMar>
            <w:vAlign w:val="center"/>
          </w:tcPr>
          <w:p w14:paraId="73483CB2">
            <w:pPr>
              <w:keepNext w:val="0"/>
              <w:keepLines w:val="0"/>
              <w:widowControl/>
              <w:suppressLineNumbers w:val="0"/>
              <w:bidi w:val="0"/>
              <w:spacing w:before="0" w:beforeAutospacing="0" w:after="0" w:afterAutospacing="0" w:line="17" w:lineRule="atLeast"/>
              <w:ind w:left="0" w:right="0"/>
              <w:jc w:val="center"/>
              <w:rPr>
                <w:rFonts w:hint="default" w:ascii="Times New Roman" w:hAnsi="Times New Roman" w:eastAsia="宋体" w:cs="sans-serif"/>
                <w:b w:val="0"/>
                <w:color w:val="000000"/>
                <w:woUserID w:val="2"/>
              </w:rPr>
            </w:pPr>
            <w:r>
              <w:rPr>
                <w:rFonts w:hint="default" w:ascii="Times New Roman" w:hAnsi="Times New Roman" w:eastAsia="宋体" w:cs="sans-serif"/>
                <w:b w:val="0"/>
                <w:color w:val="000000"/>
                <w:kern w:val="0"/>
                <w:sz w:val="24"/>
                <w:szCs w:val="24"/>
                <w:lang w:val="en-US" w:eastAsia="zh-CN" w:bidi="ar"/>
                <w:woUserID w:val="2"/>
              </w:rPr>
              <w:t>权限管理中的一种机制，限制违规用户发言但不立即销号。</w:t>
            </w:r>
          </w:p>
        </w:tc>
      </w:tr>
      <w:tr w14:paraId="448CCFF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jc w:val="center"/>
        </w:trPr>
        <w:tc>
          <w:tcPr>
            <w:tcW w:w="1103" w:type="pct"/>
            <w:tcBorders>
              <w:top w:val="nil"/>
              <w:left w:val="nil"/>
              <w:bottom w:val="nil"/>
              <w:right w:val="nil"/>
            </w:tcBorders>
            <w:shd w:val="clear" w:color="FFFFFF" w:fill="FFFFFF"/>
            <w:tcMar>
              <w:top w:w="240" w:type="dxa"/>
              <w:bottom w:w="240" w:type="dxa"/>
              <w:right w:w="180" w:type="dxa"/>
            </w:tcMar>
            <w:vAlign w:val="center"/>
          </w:tcPr>
          <w:p w14:paraId="002CF373">
            <w:pPr>
              <w:keepNext w:val="0"/>
              <w:keepLines w:val="0"/>
              <w:widowControl/>
              <w:suppressLineNumbers w:val="0"/>
              <w:bidi w:val="0"/>
              <w:spacing w:before="0" w:beforeAutospacing="0" w:after="0" w:afterAutospacing="0" w:line="17" w:lineRule="atLeast"/>
              <w:ind w:left="0" w:right="0"/>
              <w:jc w:val="center"/>
              <w:rPr>
                <w:rFonts w:hint="default" w:ascii="Times New Roman" w:hAnsi="Times New Roman" w:eastAsia="宋体" w:cs="sans-serif"/>
                <w:b w:val="0"/>
                <w:color w:val="000000"/>
                <w:woUserID w:val="2"/>
              </w:rPr>
            </w:pPr>
            <w:r>
              <w:rPr>
                <w:rFonts w:hint="default" w:ascii="Times New Roman" w:hAnsi="Times New Roman" w:eastAsia="宋体" w:cs="sans-serif"/>
                <w:b w:val="0"/>
                <w:bCs/>
                <w:color w:val="000000"/>
                <w:kern w:val="0"/>
                <w:sz w:val="24"/>
                <w:szCs w:val="24"/>
                <w:lang w:val="en-US" w:eastAsia="zh-CN" w:bidi="ar"/>
                <w:woUserID w:val="2"/>
              </w:rPr>
              <w:t>权重 (Weight)</w:t>
            </w:r>
          </w:p>
        </w:tc>
        <w:tc>
          <w:tcPr>
            <w:tcW w:w="1244" w:type="pct"/>
            <w:tcBorders>
              <w:top w:val="nil"/>
              <w:left w:val="nil"/>
              <w:bottom w:val="nil"/>
              <w:right w:val="nil"/>
            </w:tcBorders>
            <w:shd w:val="clear" w:color="FFFFFF" w:fill="FFFFFF"/>
            <w:tcMar>
              <w:top w:w="240" w:type="dxa"/>
              <w:bottom w:w="240" w:type="dxa"/>
              <w:right w:w="180" w:type="dxa"/>
            </w:tcMar>
            <w:vAlign w:val="center"/>
          </w:tcPr>
          <w:p w14:paraId="57F4D307">
            <w:pPr>
              <w:keepNext w:val="0"/>
              <w:keepLines w:val="0"/>
              <w:widowControl/>
              <w:suppressLineNumbers w:val="0"/>
              <w:bidi w:val="0"/>
              <w:spacing w:before="0" w:beforeAutospacing="0" w:after="0" w:afterAutospacing="0" w:line="17" w:lineRule="atLeast"/>
              <w:ind w:left="0" w:right="0"/>
              <w:jc w:val="center"/>
              <w:rPr>
                <w:rFonts w:hint="default" w:ascii="Times New Roman" w:hAnsi="Times New Roman" w:eastAsia="宋体" w:cs="sans-serif"/>
                <w:b w:val="0"/>
                <w:color w:val="000000"/>
                <w:woUserID w:val="2"/>
              </w:rPr>
            </w:pPr>
            <w:r>
              <w:rPr>
                <w:rFonts w:hint="default" w:ascii="Times New Roman" w:hAnsi="Times New Roman" w:eastAsia="宋体" w:cs="sans-serif"/>
                <w:b w:val="0"/>
                <w:color w:val="000000"/>
                <w:kern w:val="0"/>
                <w:sz w:val="24"/>
                <w:szCs w:val="24"/>
                <w:lang w:val="en-US" w:eastAsia="zh-CN" w:bidi="ar"/>
                <w:woUserID w:val="2"/>
              </w:rPr>
              <w:t>-</w:t>
            </w:r>
          </w:p>
        </w:tc>
        <w:tc>
          <w:tcPr>
            <w:tcW w:w="2581" w:type="pct"/>
            <w:tcBorders>
              <w:top w:val="nil"/>
              <w:left w:val="nil"/>
              <w:bottom w:val="nil"/>
              <w:right w:val="nil"/>
            </w:tcBorders>
            <w:shd w:val="clear" w:color="FFFFFF" w:fill="FFFFFF"/>
            <w:tcMar>
              <w:top w:w="240" w:type="dxa"/>
              <w:bottom w:w="240" w:type="dxa"/>
            </w:tcMar>
            <w:vAlign w:val="center"/>
          </w:tcPr>
          <w:p w14:paraId="369C8291">
            <w:pPr>
              <w:keepNext w:val="0"/>
              <w:keepLines w:val="0"/>
              <w:widowControl/>
              <w:suppressLineNumbers w:val="0"/>
              <w:bidi w:val="0"/>
              <w:spacing w:before="0" w:beforeAutospacing="0" w:after="0" w:afterAutospacing="0" w:line="17" w:lineRule="atLeast"/>
              <w:ind w:left="0" w:right="0"/>
              <w:jc w:val="center"/>
              <w:rPr>
                <w:rFonts w:hint="default" w:ascii="Times New Roman" w:hAnsi="Times New Roman" w:eastAsia="宋体" w:cs="sans-serif"/>
                <w:b w:val="0"/>
                <w:color w:val="000000"/>
                <w:woUserID w:val="2"/>
              </w:rPr>
            </w:pPr>
            <w:r>
              <w:rPr>
                <w:rFonts w:hint="default" w:ascii="Times New Roman" w:hAnsi="Times New Roman" w:eastAsia="宋体" w:cs="sans-serif"/>
                <w:b w:val="0"/>
                <w:color w:val="000000"/>
                <w:kern w:val="0"/>
                <w:sz w:val="24"/>
                <w:szCs w:val="24"/>
                <w:lang w:val="en-US" w:eastAsia="zh-CN" w:bidi="ar"/>
                <w:woUserID w:val="2"/>
              </w:rPr>
              <w:t>用户统计中的维度，用于定义热门帖子的排序规则。</w:t>
            </w:r>
          </w:p>
        </w:tc>
      </w:tr>
      <w:tr w14:paraId="63FC6DF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jc w:val="center"/>
        </w:trPr>
        <w:tc>
          <w:tcPr>
            <w:tcW w:w="1103" w:type="pct"/>
            <w:tcBorders>
              <w:top w:val="nil"/>
              <w:left w:val="nil"/>
              <w:bottom w:val="single" w:color="000000" w:sz="12" w:space="0"/>
              <w:right w:val="nil"/>
            </w:tcBorders>
            <w:shd w:val="clear" w:color="FFFFFF" w:fill="FFFFFF"/>
            <w:tcMar>
              <w:top w:w="240" w:type="dxa"/>
              <w:bottom w:w="240" w:type="dxa"/>
              <w:right w:w="180" w:type="dxa"/>
            </w:tcMar>
            <w:vAlign w:val="center"/>
          </w:tcPr>
          <w:p w14:paraId="4E682085">
            <w:pPr>
              <w:keepNext w:val="0"/>
              <w:keepLines w:val="0"/>
              <w:widowControl/>
              <w:suppressLineNumbers w:val="0"/>
              <w:bidi w:val="0"/>
              <w:spacing w:before="0" w:beforeAutospacing="0" w:after="0" w:afterAutospacing="0" w:line="17" w:lineRule="atLeast"/>
              <w:ind w:left="0" w:right="0"/>
              <w:jc w:val="center"/>
              <w:rPr>
                <w:rFonts w:hint="default" w:ascii="Times New Roman" w:hAnsi="Times New Roman" w:eastAsia="宋体" w:cs="sans-serif"/>
                <w:b w:val="0"/>
                <w:color w:val="000000"/>
                <w:woUserID w:val="2"/>
              </w:rPr>
            </w:pPr>
            <w:r>
              <w:rPr>
                <w:rFonts w:hint="default" w:ascii="Times New Roman" w:hAnsi="Times New Roman" w:eastAsia="宋体" w:cs="sans-serif"/>
                <w:b w:val="0"/>
                <w:bCs/>
                <w:color w:val="000000"/>
                <w:kern w:val="0"/>
                <w:sz w:val="24"/>
                <w:szCs w:val="24"/>
                <w:lang w:val="en-US" w:eastAsia="zh-CN" w:bidi="ar"/>
                <w:woUserID w:val="2"/>
              </w:rPr>
              <w:t>CRUD</w:t>
            </w:r>
          </w:p>
        </w:tc>
        <w:tc>
          <w:tcPr>
            <w:tcW w:w="1244" w:type="pct"/>
            <w:tcBorders>
              <w:top w:val="nil"/>
              <w:left w:val="nil"/>
              <w:bottom w:val="single" w:color="000000" w:sz="12" w:space="0"/>
              <w:right w:val="nil"/>
            </w:tcBorders>
            <w:shd w:val="clear" w:color="FFFFFF" w:fill="FFFFFF"/>
            <w:tcMar>
              <w:top w:w="240" w:type="dxa"/>
              <w:bottom w:w="240" w:type="dxa"/>
              <w:right w:w="180" w:type="dxa"/>
            </w:tcMar>
            <w:vAlign w:val="center"/>
          </w:tcPr>
          <w:p w14:paraId="1719DE38">
            <w:pPr>
              <w:keepNext w:val="0"/>
              <w:keepLines w:val="0"/>
              <w:widowControl/>
              <w:suppressLineNumbers w:val="0"/>
              <w:bidi w:val="0"/>
              <w:spacing w:before="0" w:beforeAutospacing="0" w:after="0" w:afterAutospacing="0" w:line="17" w:lineRule="atLeast"/>
              <w:ind w:left="0" w:right="0"/>
              <w:jc w:val="center"/>
              <w:rPr>
                <w:rFonts w:hint="default" w:ascii="Times New Roman" w:hAnsi="Times New Roman" w:eastAsia="宋体" w:cs="sans-serif"/>
                <w:b w:val="0"/>
                <w:color w:val="000000"/>
                <w:woUserID w:val="2"/>
              </w:rPr>
            </w:pPr>
            <w:r>
              <w:rPr>
                <w:rFonts w:hint="default" w:ascii="Times New Roman" w:hAnsi="Times New Roman" w:eastAsia="宋体" w:cs="sans-serif"/>
                <w:b w:val="0"/>
                <w:color w:val="000000"/>
                <w:kern w:val="0"/>
                <w:sz w:val="24"/>
                <w:szCs w:val="24"/>
                <w:lang w:val="en-US" w:eastAsia="zh-CN" w:bidi="ar"/>
                <w:woUserID w:val="2"/>
              </w:rPr>
              <w:t>Create, Read, Update, Delete</w:t>
            </w:r>
          </w:p>
        </w:tc>
        <w:tc>
          <w:tcPr>
            <w:tcW w:w="2581" w:type="pct"/>
            <w:tcBorders>
              <w:top w:val="nil"/>
              <w:left w:val="nil"/>
              <w:bottom w:val="single" w:color="000000" w:sz="12" w:space="0"/>
              <w:right w:val="nil"/>
            </w:tcBorders>
            <w:shd w:val="clear" w:color="FFFFFF" w:fill="FFFFFF"/>
            <w:tcMar>
              <w:top w:w="240" w:type="dxa"/>
              <w:bottom w:w="240" w:type="dxa"/>
            </w:tcMar>
            <w:vAlign w:val="center"/>
          </w:tcPr>
          <w:p w14:paraId="0EFB6687">
            <w:pPr>
              <w:keepNext w:val="0"/>
              <w:keepLines w:val="0"/>
              <w:widowControl/>
              <w:suppressLineNumbers w:val="0"/>
              <w:bidi w:val="0"/>
              <w:spacing w:before="0" w:beforeAutospacing="0" w:after="0" w:afterAutospacing="0" w:line="17" w:lineRule="atLeast"/>
              <w:ind w:left="0" w:right="0"/>
              <w:jc w:val="center"/>
              <w:rPr>
                <w:rFonts w:hint="default" w:ascii="Times New Roman" w:hAnsi="Times New Roman" w:eastAsia="宋体" w:cs="sans-serif"/>
                <w:b w:val="0"/>
                <w:color w:val="000000"/>
                <w:woUserID w:val="2"/>
              </w:rPr>
            </w:pPr>
            <w:r>
              <w:rPr>
                <w:rFonts w:hint="default" w:ascii="Times New Roman" w:hAnsi="Times New Roman" w:eastAsia="宋体" w:cs="sans-serif"/>
                <w:b w:val="0"/>
                <w:color w:val="000000"/>
                <w:kern w:val="0"/>
                <w:sz w:val="24"/>
                <w:szCs w:val="24"/>
                <w:lang w:val="en-US" w:eastAsia="zh-CN" w:bidi="ar"/>
                <w:woUserID w:val="2"/>
              </w:rPr>
              <w:t>数据库基本操作：增加、查询、修改、删除。</w:t>
            </w:r>
          </w:p>
        </w:tc>
      </w:tr>
    </w:tbl>
    <w:p w14:paraId="18E605B1">
      <w:pPr>
        <w:keepNext w:val="0"/>
        <w:keepLines w:val="0"/>
        <w:pageBreakBefore w:val="0"/>
        <w:kinsoku/>
        <w:wordWrap/>
        <w:overflowPunct/>
        <w:topLinePunct w:val="0"/>
        <w:autoSpaceDE/>
        <w:autoSpaceDN/>
        <w:bidi w:val="0"/>
        <w:adjustRightInd/>
        <w:snapToGrid w:val="0"/>
        <w:spacing w:line="400" w:lineRule="exact"/>
        <w:textAlignment w:val="auto"/>
        <w:rPr>
          <w:rFonts w:hint="default" w:ascii="Times New Roman" w:hAnsi="Times New Roman" w:eastAsia="宋体" w:cs="Times New Roman"/>
          <w:sz w:val="24"/>
          <w:szCs w:val="24"/>
        </w:rPr>
      </w:pPr>
    </w:p>
    <w:p w14:paraId="4521341D">
      <w:pPr>
        <w:pStyle w:val="11"/>
        <w:rPr>
          <w:rFonts w:ascii="Times New Roman" w:hAnsi="Times New Roman" w:eastAsia="宋体" w:cs="Times New Roman"/>
          <w:sz w:val="24"/>
          <w:szCs w:val="24"/>
        </w:rPr>
      </w:pPr>
      <w:r>
        <w:rPr>
          <w:rFonts w:ascii="Times New Roman" w:hAnsi="Times New Roman" w:eastAsia="宋体" w:cs="Times New Roman"/>
          <w:sz w:val="24"/>
          <w:szCs w:val="24"/>
        </w:rPr>
        <w:t>写出本文档出现的专用术语和缩略词的确切定义</w:t>
      </w:r>
    </w:p>
    <w:p w14:paraId="25D924B0">
      <w:pPr>
        <w:pStyle w:val="3"/>
        <w:numPr>
          <w:ilvl w:val="0"/>
          <w:numId w:val="2"/>
        </w:numPr>
        <w:ind w:left="0" w:leftChars="0" w:firstLine="0" w:firstLineChars="0"/>
        <w:rPr>
          <w:rFonts w:hint="eastAsia" w:ascii="Times New Roman" w:hAnsi="Times New Roman" w:eastAsia="宋体" w:cs="黑体"/>
          <w:b w:val="0"/>
          <w:bdr w:val="none" w:sz="0" w:space="0"/>
        </w:rPr>
      </w:pPr>
      <w:bookmarkStart w:id="8" w:name="_Toc28383"/>
      <w:r>
        <w:rPr>
          <w:rFonts w:ascii="Times New Roman" w:hAnsi="Times New Roman" w:eastAsia="宋体"/>
        </w:rPr>
        <w:t>参考文献</w:t>
      </w:r>
      <w:bookmarkEnd w:id="8"/>
    </w:p>
    <w:p w14:paraId="2E4966F6">
      <w:pPr>
        <w:pStyle w:val="11"/>
        <w:widowControl/>
        <w:numPr>
          <w:ilvl w:val="0"/>
          <w:numId w:val="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中华人民共和国全国人民代表大会. 中华人民共和国网络安全法[EB/OL]. (2016-11-07)[2026-03-10]. </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"http://www.cac.gov.cn/2016-11/07/c_1119867116.htm" \t "_blank" </w:instrText>
      </w:r>
      <w:r>
        <w:rPr>
          <w:rFonts w:ascii="Times New Roman" w:hAnsi="Times New Roman" w:eastAsia="宋体" w:cs="Times New Roman"/>
          <w:sz w:val="24"/>
          <w:szCs w:val="24"/>
        </w:rPr>
        <w:fldChar w:fldCharType="separate"/>
      </w:r>
      <w:r>
        <w:rPr>
          <w:rStyle w:val="23"/>
          <w:rFonts w:ascii="Times New Roman" w:hAnsi="Times New Roman" w:eastAsia="宋体" w:cs="Times New Roman"/>
          <w:sz w:val="24"/>
          <w:szCs w:val="24"/>
        </w:rPr>
        <w:t>http://www.cac.gov.cn/2016-11/07/c_1119867116.htm</w:t>
      </w:r>
      <w:r>
        <w:rPr>
          <w:rFonts w:ascii="Times New Roman" w:hAnsi="Times New Roman" w:eastAsia="宋体" w:cs="Times New Roman"/>
          <w:sz w:val="24"/>
          <w:szCs w:val="24"/>
        </w:rPr>
        <w:fldChar w:fldCharType="end"/>
      </w:r>
    </w:p>
    <w:p w14:paraId="51AA3F7E">
      <w:pPr>
        <w:pStyle w:val="11"/>
        <w:widowControl/>
        <w:numPr>
          <w:ilvl w:val="0"/>
          <w:numId w:val="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IEEE. IEEE 1016-2009 - IEEE Standard for Information Technology—Systems Design—Software Design Descriptions[S]. New York: IEEE, 2009. </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"https://ieeexplore.ieee.org/document/5167255" \t "_blank" </w:instrText>
      </w:r>
      <w:r>
        <w:rPr>
          <w:rFonts w:ascii="Times New Roman" w:hAnsi="Times New Roman" w:eastAsia="宋体" w:cs="Times New Roman"/>
          <w:sz w:val="24"/>
          <w:szCs w:val="24"/>
        </w:rPr>
        <w:fldChar w:fldCharType="separate"/>
      </w:r>
      <w:r>
        <w:rPr>
          <w:rStyle w:val="23"/>
          <w:rFonts w:ascii="Times New Roman" w:hAnsi="Times New Roman" w:eastAsia="宋体" w:cs="Times New Roman"/>
          <w:sz w:val="24"/>
          <w:szCs w:val="24"/>
        </w:rPr>
        <w:t>https://ieeexplore.ieee.org/document/5167255</w:t>
      </w:r>
      <w:r>
        <w:rPr>
          <w:rFonts w:ascii="Times New Roman" w:hAnsi="Times New Roman" w:eastAsia="宋体" w:cs="Times New Roman"/>
          <w:sz w:val="24"/>
          <w:szCs w:val="24"/>
        </w:rPr>
        <w:fldChar w:fldCharType="end"/>
      </w:r>
    </w:p>
    <w:p w14:paraId="740D94DB">
      <w:pPr>
        <w:pStyle w:val="11"/>
        <w:widowControl/>
        <w:numPr>
          <w:ilvl w:val="0"/>
          <w:numId w:val="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NIST. Role-Based Access Control (RBAC)[EB/OL]. [2026-03-10]. </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"https://csrc.nist.gov/projects/role-based-access-control" \t "_blank" </w:instrText>
      </w:r>
      <w:r>
        <w:rPr>
          <w:rFonts w:ascii="Times New Roman" w:hAnsi="Times New Roman" w:eastAsia="宋体" w:cs="Times New Roman"/>
          <w:sz w:val="24"/>
          <w:szCs w:val="24"/>
        </w:rPr>
        <w:fldChar w:fldCharType="separate"/>
      </w:r>
      <w:r>
        <w:rPr>
          <w:rStyle w:val="23"/>
          <w:rFonts w:ascii="Times New Roman" w:hAnsi="Times New Roman" w:eastAsia="宋体" w:cs="Times New Roman"/>
          <w:sz w:val="24"/>
          <w:szCs w:val="24"/>
        </w:rPr>
        <w:t>https://csrc.nist.gov/projects/role-based-access-control</w:t>
      </w:r>
      <w:r>
        <w:rPr>
          <w:rFonts w:ascii="Times New Roman" w:hAnsi="Times New Roman" w:eastAsia="宋体" w:cs="Times New Roman"/>
          <w:sz w:val="24"/>
          <w:szCs w:val="24"/>
        </w:rPr>
        <w:fldChar w:fldCharType="end"/>
      </w:r>
    </w:p>
    <w:p w14:paraId="01D50F7F">
      <w:pPr>
        <w:pStyle w:val="11"/>
        <w:widowControl/>
        <w:numPr>
          <w:ilvl w:val="0"/>
          <w:numId w:val="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VMware. Spring Boot Reference Documentation[EB/OL]. [2026-03-10]. </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"https://docs.spring.io/spring-boot/docs/current/reference/htmlsingle/" \t "_blank" </w:instrText>
      </w:r>
      <w:r>
        <w:rPr>
          <w:rFonts w:ascii="Times New Roman" w:hAnsi="Times New Roman" w:eastAsia="宋体" w:cs="Times New Roman"/>
          <w:sz w:val="24"/>
          <w:szCs w:val="24"/>
        </w:rPr>
        <w:fldChar w:fldCharType="separate"/>
      </w:r>
      <w:r>
        <w:rPr>
          <w:rStyle w:val="23"/>
          <w:rFonts w:ascii="Times New Roman" w:hAnsi="Times New Roman" w:eastAsia="宋体" w:cs="Times New Roman"/>
          <w:sz w:val="24"/>
          <w:szCs w:val="24"/>
        </w:rPr>
        <w:t>https://docs.spring.io/spring-boot/docs/current/reference/htmlsingle/</w:t>
      </w:r>
      <w:r>
        <w:rPr>
          <w:rFonts w:ascii="Times New Roman" w:hAnsi="Times New Roman" w:eastAsia="宋体" w:cs="Times New Roman"/>
          <w:sz w:val="24"/>
          <w:szCs w:val="24"/>
        </w:rPr>
        <w:fldChar w:fldCharType="end"/>
      </w:r>
    </w:p>
    <w:p w14:paraId="4E71F83E">
      <w:pPr>
        <w:pStyle w:val="11"/>
        <w:widowControl/>
        <w:numPr>
          <w:ilvl w:val="0"/>
          <w:numId w:val="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Oracle. MySQL 8.0 Reference Manual[EB/OL]. [2026-03-10]. </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"https://dev.mysql.com/doc/refman/8.0/en/" \t "_blank" </w:instrText>
      </w:r>
      <w:r>
        <w:rPr>
          <w:rFonts w:ascii="Times New Roman" w:hAnsi="Times New Roman" w:eastAsia="宋体" w:cs="Times New Roman"/>
          <w:sz w:val="24"/>
          <w:szCs w:val="24"/>
        </w:rPr>
        <w:fldChar w:fldCharType="separate"/>
      </w:r>
      <w:r>
        <w:rPr>
          <w:rStyle w:val="23"/>
          <w:rFonts w:ascii="Times New Roman" w:hAnsi="Times New Roman" w:eastAsia="宋体" w:cs="Times New Roman"/>
          <w:sz w:val="24"/>
          <w:szCs w:val="24"/>
        </w:rPr>
        <w:t>https://dev.mysql.com/doc/refman/8.0/en/</w:t>
      </w:r>
      <w:r>
        <w:rPr>
          <w:rFonts w:ascii="Times New Roman" w:hAnsi="Times New Roman" w:eastAsia="宋体" w:cs="Times New Roman"/>
          <w:sz w:val="24"/>
          <w:szCs w:val="24"/>
        </w:rPr>
        <w:fldChar w:fldCharType="end"/>
      </w:r>
    </w:p>
    <w:p w14:paraId="1561D737">
      <w:pPr>
        <w:pStyle w:val="11"/>
        <w:widowControl/>
        <w:numPr>
          <w:ilvl w:val="0"/>
          <w:numId w:val="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Microsoft. Microsoft REST API Guidelines[EB/OL]. [2026-03-10]. </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"https://github.com/microsoft/api-guidelines" \t "_blank" </w:instrText>
      </w:r>
      <w:r>
        <w:rPr>
          <w:rFonts w:ascii="Times New Roman" w:hAnsi="Times New Roman" w:eastAsia="宋体" w:cs="Times New Roman"/>
          <w:sz w:val="24"/>
          <w:szCs w:val="24"/>
        </w:rPr>
        <w:fldChar w:fldCharType="separate"/>
      </w:r>
      <w:r>
        <w:rPr>
          <w:rStyle w:val="23"/>
          <w:rFonts w:ascii="Times New Roman" w:hAnsi="Times New Roman" w:eastAsia="宋体" w:cs="Times New Roman"/>
          <w:sz w:val="24"/>
          <w:szCs w:val="24"/>
        </w:rPr>
        <w:t>https://github.com/microsoft/api-guidelines</w:t>
      </w:r>
      <w:r>
        <w:rPr>
          <w:rFonts w:ascii="Times New Roman" w:hAnsi="Times New Roman" w:eastAsia="宋体" w:cs="Times New Roman"/>
          <w:sz w:val="24"/>
          <w:szCs w:val="24"/>
        </w:rPr>
        <w:fldChar w:fldCharType="end"/>
      </w:r>
    </w:p>
    <w:p w14:paraId="0A11048E">
      <w:pPr>
        <w:pStyle w:val="31"/>
        <w:widowControl/>
        <w:numPr>
          <w:ilvl w:val="0"/>
          <w:numId w:val="3"/>
        </w:numPr>
        <w:ind w:left="0" w:leftChars="0" w:firstLine="480" w:firstLineChars="0"/>
        <w:rPr>
          <w:rFonts w:ascii="Times New Roman" w:hAnsi="Times New Roman" w:eastAsia="宋体"/>
          <w:b w:val="0"/>
          <w:bdr w:val="none" w:sz="0" w:space="0"/>
        </w:rPr>
      </w:pPr>
      <w:r>
        <w:rPr>
          <w:rFonts w:ascii="Times New Roman" w:hAnsi="Times New Roman" w:eastAsia="宋体"/>
        </w:rPr>
        <w:t>PRESSMAN R S, MAXIM B R. Software Engineering: A Practitioner's Approach[M]. 9th ed. New York: McGraw-Hill Education, 2020.</w:t>
      </w:r>
    </w:p>
    <w:p w14:paraId="3DC968AC">
      <w:pPr>
        <w:pStyle w:val="31"/>
        <w:widowControl/>
        <w:numPr>
          <w:ilvl w:val="0"/>
          <w:numId w:val="3"/>
        </w:numPr>
        <w:ind w:left="0" w:leftChars="0" w:firstLine="480" w:firstLineChars="0"/>
        <w:rPr>
          <w:rFonts w:ascii="Times New Roman" w:hAnsi="Times New Roman" w:eastAsia="宋体"/>
          <w:b w:val="0"/>
          <w:bdr w:val="none" w:sz="0" w:space="0"/>
        </w:rPr>
      </w:pPr>
      <w:r>
        <w:rPr>
          <w:rFonts w:ascii="Times New Roman" w:hAnsi="Times New Roman" w:eastAsia="宋体"/>
        </w:rPr>
        <w:t>GAMMA E, HELM R, JOHNSON R, et al. Design Patterns: Elements of Reusable Object-Oriented Software[M]. Reading, MA: Addison-Wesley, 1994.</w:t>
      </w:r>
    </w:p>
    <w:p w14:paraId="23169615">
      <w:pPr>
        <w:pStyle w:val="31"/>
        <w:widowControl/>
        <w:numPr>
          <w:ilvl w:val="0"/>
          <w:numId w:val="3"/>
        </w:numPr>
        <w:ind w:left="0" w:leftChars="0" w:firstLine="480" w:firstLineChars="0"/>
        <w:rPr>
          <w:rFonts w:ascii="Times New Roman" w:hAnsi="Times New Roman" w:eastAsia="宋体"/>
          <w:b w:val="0"/>
          <w:bdr w:val="none" w:sz="0" w:space="0"/>
        </w:rPr>
      </w:pPr>
      <w:r>
        <w:rPr>
          <w:rFonts w:ascii="Times New Roman" w:hAnsi="Times New Roman" w:eastAsia="宋体"/>
        </w:rPr>
        <w:t xml:space="preserve">WIGGINS A. The Twelve-Factor App[EB/OL]. [2026-03-10]. </w:t>
      </w:r>
      <w:r>
        <w:rPr>
          <w:rFonts w:ascii="Times New Roman" w:hAnsi="Times New Roman" w:eastAsia="宋体"/>
        </w:rPr>
        <w:fldChar w:fldCharType="begin"/>
      </w:r>
      <w:r>
        <w:rPr>
          <w:rFonts w:ascii="Times New Roman" w:hAnsi="Times New Roman" w:eastAsia="宋体"/>
        </w:rPr>
        <w:instrText xml:space="preserve"> HYPERLINK "https://12factor.net/" \t "_blank" </w:instrText>
      </w:r>
      <w:r>
        <w:rPr>
          <w:rFonts w:ascii="Times New Roman" w:hAnsi="Times New Roman" w:eastAsia="宋体"/>
        </w:rPr>
        <w:fldChar w:fldCharType="separate"/>
      </w:r>
      <w:r>
        <w:rPr>
          <w:rFonts w:ascii="Times New Roman" w:hAnsi="Times New Roman" w:eastAsia="宋体"/>
        </w:rPr>
        <w:t>https://12factor.net/</w:t>
      </w:r>
      <w:r>
        <w:rPr>
          <w:rFonts w:ascii="Times New Roman" w:hAnsi="Times New Roman" w:eastAsia="宋体"/>
        </w:rPr>
        <w:fldChar w:fldCharType="end"/>
      </w:r>
    </w:p>
    <w:p w14:paraId="07324368">
      <w:pPr>
        <w:pStyle w:val="31"/>
        <w:widowControl/>
        <w:numPr>
          <w:ilvl w:val="0"/>
          <w:numId w:val="3"/>
        </w:numPr>
        <w:ind w:left="0" w:leftChars="0" w:firstLine="480" w:firstLineChars="0"/>
        <w:rPr>
          <w:rFonts w:ascii="Times New Roman" w:hAnsi="Times New Roman" w:eastAsia="宋体"/>
          <w:b w:val="0"/>
          <w:bdr w:val="none" w:sz="0" w:space="0"/>
        </w:rPr>
      </w:pPr>
      <w:r>
        <w:rPr>
          <w:rFonts w:ascii="Times New Roman" w:hAnsi="Times New Roman" w:eastAsia="宋体"/>
        </w:rPr>
        <w:t xml:space="preserve">OWASP. OWASP Top 10:2021[EB/OL]. [2026-03-10]. </w:t>
      </w:r>
      <w:r>
        <w:rPr>
          <w:rFonts w:ascii="Times New Roman" w:hAnsi="Times New Roman" w:eastAsia="宋体"/>
        </w:rPr>
        <w:fldChar w:fldCharType="begin"/>
      </w:r>
      <w:r>
        <w:rPr>
          <w:rFonts w:ascii="Times New Roman" w:hAnsi="Times New Roman" w:eastAsia="宋体"/>
        </w:rPr>
        <w:instrText xml:space="preserve"> HYPERLINK "https://owasp.org/www-project-top-ten/" \t "_blank" </w:instrText>
      </w:r>
      <w:r>
        <w:rPr>
          <w:rFonts w:ascii="Times New Roman" w:hAnsi="Times New Roman" w:eastAsia="宋体"/>
        </w:rPr>
        <w:fldChar w:fldCharType="separate"/>
      </w:r>
      <w:r>
        <w:rPr>
          <w:rFonts w:ascii="Times New Roman" w:hAnsi="Times New Roman" w:eastAsia="宋体"/>
        </w:rPr>
        <w:t>https://owasp.org/www-project-top-ten/</w:t>
      </w:r>
      <w:r>
        <w:rPr>
          <w:rFonts w:ascii="Times New Roman" w:hAnsi="Times New Roman" w:eastAsia="宋体"/>
        </w:rPr>
        <w:fldChar w:fldCharType="end"/>
      </w:r>
    </w:p>
    <w:p w14:paraId="25998750">
      <w:pPr>
        <w:pStyle w:val="2"/>
        <w:numPr>
          <w:ilvl w:val="0"/>
          <w:numId w:val="1"/>
        </w:numPr>
        <w:ind w:left="0" w:leftChars="0" w:firstLine="0" w:firstLineChars="0"/>
        <w:rPr>
          <w:rFonts w:ascii="Times New Roman" w:hAnsi="Times New Roman" w:eastAsia="宋体"/>
          <w:b w:val="0"/>
          <w:bdr w:val="none" w:sz="0" w:space="0"/>
        </w:rPr>
      </w:pPr>
      <w:bookmarkStart w:id="9" w:name="_Toc187"/>
      <w:r>
        <w:rPr>
          <w:rFonts w:ascii="Times New Roman" w:hAnsi="Times New Roman" w:eastAsia="宋体"/>
        </w:rPr>
        <w:t>系统体系结构设计</w:t>
      </w:r>
      <w:bookmarkEnd w:id="9"/>
    </w:p>
    <w:p w14:paraId="2F231F94">
      <w:pPr>
        <w:pStyle w:val="3"/>
        <w:numPr>
          <w:ilvl w:val="0"/>
          <w:numId w:val="4"/>
        </w:numPr>
        <w:ind w:left="0" w:leftChars="0" w:firstLine="0" w:firstLineChars="0"/>
        <w:rPr>
          <w:rFonts w:ascii="Times New Roman" w:hAnsi="Times New Roman" w:eastAsia="宋体"/>
          <w:b w:val="0"/>
          <w:bdr w:val="none" w:sz="0" w:space="0"/>
        </w:rPr>
      </w:pPr>
      <w:bookmarkStart w:id="10" w:name="_Toc28653"/>
      <w:r>
        <w:rPr>
          <w:rFonts w:ascii="Times New Roman" w:hAnsi="Times New Roman" w:eastAsia="宋体"/>
        </w:rPr>
        <w:t>系统特点分析</w:t>
      </w:r>
      <w:bookmarkEnd w:id="10"/>
    </w:p>
    <w:p w14:paraId="39674580">
      <w:pPr>
        <w:pStyle w:val="11"/>
        <w:rPr>
          <w:rFonts w:ascii="Times New Roman" w:hAnsi="Times New Roman" w:eastAsia="宋体" w:cs="Times New Roman"/>
          <w:sz w:val="24"/>
          <w:szCs w:val="24"/>
        </w:rPr>
      </w:pPr>
      <w:r>
        <w:rPr>
          <w:rFonts w:ascii="Times New Roman" w:hAnsi="Times New Roman" w:eastAsia="宋体" w:cs="Times New Roman"/>
          <w:sz w:val="24"/>
          <w:szCs w:val="24"/>
        </w:rPr>
        <w:t>交大论坛作为一个社区互动系统，具有以下典型技术特点：</w:t>
      </w:r>
    </w:p>
    <w:p w14:paraId="732FB0D8">
      <w:pPr>
        <w:pStyle w:val="4"/>
        <w:numPr>
          <w:ilvl w:val="0"/>
          <w:numId w:val="5"/>
        </w:numPr>
        <w:ind w:left="0" w:leftChars="0" w:firstLine="0" w:firstLineChars="0"/>
        <w:rPr>
          <w:rFonts w:ascii="Times New Roman" w:hAnsi="Times New Roman" w:eastAsia="宋体"/>
          <w:b w:val="0"/>
          <w:bdr w:val="none" w:sz="0" w:space="0"/>
        </w:rPr>
      </w:pPr>
      <w:bookmarkStart w:id="11" w:name="_Toc12731"/>
      <w:r>
        <w:rPr>
          <w:rFonts w:ascii="Times New Roman" w:hAnsi="Times New Roman" w:eastAsia="宋体"/>
        </w:rPr>
        <w:t>用户生成内容（UGC）主导</w:t>
      </w:r>
      <w:bookmarkEnd w:id="11"/>
    </w:p>
    <w:p w14:paraId="284A504C">
      <w:pPr>
        <w:pStyle w:val="11"/>
        <w:rPr>
          <w:rFonts w:ascii="Times New Roman" w:hAnsi="Times New Roman" w:eastAsia="宋体" w:cs="Times New Roman"/>
          <w:sz w:val="24"/>
          <w:szCs w:val="24"/>
        </w:rPr>
      </w:pPr>
      <w:r>
        <w:rPr>
          <w:rFonts w:ascii="Times New Roman" w:hAnsi="Times New Roman" w:eastAsia="宋体" w:cs="Times New Roman"/>
          <w:sz w:val="24"/>
          <w:szCs w:val="24"/>
        </w:rPr>
        <w:t>系统核心业务由用户发布的帖子、评论等动态内容驱动，数据量大、增长快，需要支持高效的存储、检索与分页展示。</w:t>
      </w:r>
    </w:p>
    <w:p w14:paraId="06547359">
      <w:pPr>
        <w:pStyle w:val="4"/>
        <w:numPr>
          <w:ilvl w:val="0"/>
          <w:numId w:val="5"/>
        </w:numPr>
        <w:ind w:left="0" w:leftChars="0" w:firstLine="0" w:firstLineChars="0"/>
        <w:rPr>
          <w:rFonts w:ascii="Times New Roman" w:hAnsi="Times New Roman" w:eastAsia="宋体"/>
          <w:b w:val="0"/>
          <w:bdr w:val="none" w:sz="0" w:space="0"/>
        </w:rPr>
      </w:pPr>
      <w:bookmarkStart w:id="12" w:name="_Toc1297"/>
      <w:r>
        <w:rPr>
          <w:rFonts w:ascii="Times New Roman" w:hAnsi="Times New Roman" w:eastAsia="宋体"/>
        </w:rPr>
        <w:t>读多写少，并发访问高</w:t>
      </w:r>
      <w:bookmarkEnd w:id="12"/>
    </w:p>
    <w:p w14:paraId="3169C43D">
      <w:pPr>
        <w:pStyle w:val="11"/>
        <w:rPr>
          <w:rFonts w:ascii="Times New Roman" w:hAnsi="Times New Roman" w:eastAsia="宋体" w:cs="Times New Roman"/>
          <w:sz w:val="24"/>
          <w:szCs w:val="24"/>
        </w:rPr>
      </w:pPr>
      <w:r>
        <w:rPr>
          <w:rFonts w:ascii="Times New Roman" w:hAnsi="Times New Roman" w:eastAsia="宋体" w:cs="Times New Roman"/>
          <w:sz w:val="24"/>
          <w:szCs w:val="24"/>
        </w:rPr>
        <w:t>论坛以浏览为主，热门帖子可能出现大量并发读请求；同时用户互动（点赞、收藏、签到）会产生写操作，需保证数据一致性且避免性能瓶颈。</w:t>
      </w:r>
    </w:p>
    <w:p w14:paraId="0DFA8628">
      <w:pPr>
        <w:pStyle w:val="4"/>
        <w:numPr>
          <w:ilvl w:val="0"/>
          <w:numId w:val="5"/>
        </w:numPr>
        <w:ind w:left="0" w:leftChars="0" w:firstLine="0" w:firstLineChars="0"/>
        <w:rPr>
          <w:rFonts w:ascii="Times New Roman" w:hAnsi="Times New Roman" w:eastAsia="宋体"/>
          <w:b w:val="0"/>
          <w:bdr w:val="none" w:sz="0" w:space="0"/>
        </w:rPr>
      </w:pPr>
      <w:bookmarkStart w:id="13" w:name="_Toc11259"/>
      <w:r>
        <w:rPr>
          <w:rFonts w:ascii="Times New Roman" w:hAnsi="Times New Roman" w:eastAsia="宋体"/>
        </w:rPr>
        <w:t>权限管理复杂</w:t>
      </w:r>
      <w:bookmarkEnd w:id="13"/>
    </w:p>
    <w:p w14:paraId="2CB2595C">
      <w:pPr>
        <w:pStyle w:val="11"/>
        <w:rPr>
          <w:rFonts w:ascii="Times New Roman" w:hAnsi="Times New Roman" w:eastAsia="宋体" w:cs="Times New Roman"/>
          <w:sz w:val="24"/>
          <w:szCs w:val="24"/>
        </w:rPr>
      </w:pPr>
      <w:r>
        <w:rPr>
          <w:rFonts w:ascii="Times New Roman" w:hAnsi="Times New Roman" w:eastAsia="宋体" w:cs="Times New Roman"/>
          <w:sz w:val="24"/>
          <w:szCs w:val="24"/>
        </w:rPr>
        <w:t>系统涉及普通用户、版主、超级管理员等多类角色，不同角色在不同版块拥有不同操作权限（如删帖、封禁、置顶）。采用 RBAC 模型可实现灵活授权，并支持“影子封禁”等特殊管控需求。</w:t>
      </w:r>
    </w:p>
    <w:p w14:paraId="67DB8D8B">
      <w:pPr>
        <w:pStyle w:val="4"/>
        <w:numPr>
          <w:ilvl w:val="0"/>
          <w:numId w:val="5"/>
        </w:numPr>
        <w:ind w:left="0" w:leftChars="0" w:firstLine="0" w:firstLineChars="0"/>
        <w:rPr>
          <w:rFonts w:ascii="Times New Roman" w:hAnsi="Times New Roman" w:eastAsia="宋体"/>
          <w:b w:val="0"/>
          <w:bdr w:val="none" w:sz="0" w:space="0"/>
        </w:rPr>
      </w:pPr>
      <w:bookmarkStart w:id="14" w:name="_Toc21222"/>
      <w:r>
        <w:rPr>
          <w:rFonts w:ascii="Times New Roman" w:hAnsi="Times New Roman" w:eastAsia="宋体"/>
        </w:rPr>
        <w:t>内容安全与合规要求高</w:t>
      </w:r>
      <w:bookmarkEnd w:id="14"/>
    </w:p>
    <w:p w14:paraId="0CB5DE8D">
      <w:pPr>
        <w:pStyle w:val="11"/>
        <w:rPr>
          <w:rFonts w:ascii="Times New Roman" w:hAnsi="Times New Roman" w:eastAsia="宋体" w:cs="Times New Roman"/>
          <w:sz w:val="24"/>
          <w:szCs w:val="24"/>
        </w:rPr>
      </w:pPr>
      <w:r>
        <w:rPr>
          <w:rFonts w:ascii="Times New Roman" w:hAnsi="Times New Roman" w:eastAsia="宋体" w:cs="Times New Roman"/>
          <w:sz w:val="24"/>
          <w:szCs w:val="24"/>
        </w:rPr>
        <w:t>需遵循《中华人民共和国网络安全法》等法规，对敏感词、违规内容进行审核与过滤，同时记录操作日志以备审计。</w:t>
      </w:r>
    </w:p>
    <w:p w14:paraId="775E589C">
      <w:pPr>
        <w:pStyle w:val="4"/>
        <w:numPr>
          <w:ilvl w:val="0"/>
          <w:numId w:val="5"/>
        </w:numPr>
        <w:ind w:left="0" w:leftChars="0" w:firstLine="0" w:firstLineChars="0"/>
        <w:rPr>
          <w:rFonts w:ascii="Times New Roman" w:hAnsi="Times New Roman" w:eastAsia="宋体"/>
          <w:b w:val="0"/>
          <w:bdr w:val="none" w:sz="0" w:space="0"/>
        </w:rPr>
      </w:pPr>
      <w:bookmarkStart w:id="15" w:name="_Toc20441"/>
      <w:r>
        <w:rPr>
          <w:rFonts w:ascii="Times New Roman" w:hAnsi="Times New Roman" w:eastAsia="宋体"/>
        </w:rPr>
        <w:t>可扩展性与可维护性</w:t>
      </w:r>
      <w:bookmarkEnd w:id="15"/>
    </w:p>
    <w:p w14:paraId="02BF12B4">
      <w:pPr>
        <w:pStyle w:val="11"/>
        <w:rPr>
          <w:rFonts w:ascii="Times New Roman" w:hAnsi="Times New Roman" w:eastAsia="宋体" w:cs="Times New Roman"/>
          <w:sz w:val="24"/>
          <w:szCs w:val="24"/>
        </w:rPr>
      </w:pPr>
      <w:r>
        <w:rPr>
          <w:rFonts w:ascii="Times New Roman" w:hAnsi="Times New Roman" w:eastAsia="宋体" w:cs="Times New Roman"/>
          <w:sz w:val="24"/>
          <w:szCs w:val="24"/>
        </w:rPr>
        <w:t>随着社区发展，可能引入新的激励玩法（如任务系统）、推荐算法或第三方服务（对象存储、消息队列）。系统应通过模块化设计和接口隔离降低耦合，便于迭代升级。</w:t>
      </w:r>
    </w:p>
    <w:p w14:paraId="718EE655">
      <w:pPr>
        <w:pStyle w:val="4"/>
        <w:numPr>
          <w:ilvl w:val="0"/>
          <w:numId w:val="5"/>
        </w:numPr>
        <w:ind w:left="0" w:leftChars="0" w:firstLine="0" w:firstLineChars="0"/>
        <w:rPr>
          <w:rFonts w:ascii="Times New Roman" w:hAnsi="Times New Roman" w:eastAsia="宋体"/>
          <w:b w:val="0"/>
          <w:bdr w:val="none" w:sz="0" w:space="0"/>
        </w:rPr>
      </w:pPr>
      <w:bookmarkStart w:id="16" w:name="_Toc30166"/>
      <w:r>
        <w:rPr>
          <w:rFonts w:ascii="Times New Roman" w:hAnsi="Times New Roman" w:eastAsia="宋体"/>
        </w:rPr>
        <w:t>数据统计分析需求</w:t>
      </w:r>
      <w:bookmarkEnd w:id="16"/>
    </w:p>
    <w:p w14:paraId="4D29F410">
      <w:pPr>
        <w:pStyle w:val="11"/>
        <w:rPr>
          <w:rFonts w:ascii="Times New Roman" w:hAnsi="Times New Roman" w:eastAsia="宋体" w:cs="Times New Roman"/>
          <w:sz w:val="24"/>
          <w:szCs w:val="24"/>
        </w:rPr>
      </w:pPr>
      <w:r>
        <w:rPr>
          <w:rFonts w:ascii="Times New Roman" w:hAnsi="Times New Roman" w:eastAsia="宋体" w:cs="Times New Roman"/>
          <w:sz w:val="24"/>
          <w:szCs w:val="24"/>
        </w:rPr>
        <w:t>运营方需要了解用户活跃度、热门版块、积分流通等数据，因此系统需提供日志埋点与统计查询能力，为决策提供依据。</w:t>
      </w:r>
    </w:p>
    <w:p w14:paraId="2A2B16C8">
      <w:pPr>
        <w:pStyle w:val="3"/>
        <w:numPr>
          <w:ilvl w:val="0"/>
          <w:numId w:val="4"/>
        </w:numPr>
        <w:ind w:left="0" w:leftChars="0" w:firstLine="0" w:firstLineChars="0"/>
        <w:rPr>
          <w:rFonts w:ascii="Times New Roman" w:hAnsi="Times New Roman" w:eastAsia="宋体"/>
          <w:b w:val="0"/>
          <w:bdr w:val="none" w:sz="0" w:space="0"/>
        </w:rPr>
      </w:pPr>
      <w:bookmarkStart w:id="17" w:name="_Toc6033"/>
      <w:r>
        <w:rPr>
          <w:rFonts w:ascii="Times New Roman" w:hAnsi="Times New Roman" w:eastAsia="宋体"/>
        </w:rPr>
        <w:t>系统体系结构设计</w:t>
      </w:r>
      <w:bookmarkEnd w:id="17"/>
    </w:p>
    <w:p w14:paraId="4EEE035F">
      <w:pPr>
        <w:pStyle w:val="11"/>
        <w:rPr>
          <w:rFonts w:ascii="Times New Roman" w:hAnsi="Times New Roman" w:eastAsia="宋体" w:cs="Times New Roman"/>
          <w:sz w:val="24"/>
          <w:szCs w:val="24"/>
        </w:rPr>
      </w:pPr>
      <w:r>
        <w:rPr>
          <w:rFonts w:ascii="Times New Roman" w:hAnsi="Times New Roman" w:eastAsia="宋体" w:cs="Times New Roman"/>
          <w:sz w:val="24"/>
          <w:szCs w:val="24"/>
        </w:rPr>
        <w:t>本系统采用 “4+1”视图模型 从逻辑、开发、运行、部署及场景五个角度描述架构。整体遵循 B/S架构，前端通过 HTTP/HTTPS 访问后端 RESTful API，后端基于 Spring Boot 实现分层设计，数据存储使用 MySQL 8。</w:t>
      </w:r>
    </w:p>
    <w:p w14:paraId="3985284C">
      <w:pPr>
        <w:pStyle w:val="4"/>
        <w:numPr>
          <w:ilvl w:val="0"/>
          <w:numId w:val="6"/>
        </w:numPr>
        <w:ind w:left="0" w:leftChars="0" w:firstLine="0" w:firstLineChars="0"/>
        <w:rPr>
          <w:rFonts w:hint="eastAsia" w:ascii="Times New Roman" w:hAnsi="Times New Roman" w:eastAsia="宋体" w:cs="黑体"/>
          <w:b w:val="0"/>
          <w:bdr w:val="none" w:sz="0" w:space="0"/>
        </w:rPr>
      </w:pPr>
      <w:bookmarkStart w:id="18" w:name="_Toc30906"/>
      <w:r>
        <w:rPr>
          <w:rFonts w:ascii="Times New Roman" w:hAnsi="Times New Roman" w:eastAsia="宋体"/>
        </w:rPr>
        <w:t>系统体系结构模式</w:t>
      </w:r>
      <w:bookmarkEnd w:id="18"/>
    </w:p>
    <w:p w14:paraId="7F749FDF">
      <w:pPr>
        <w:pStyle w:val="11"/>
        <w:rPr>
          <w:rFonts w:ascii="Times New Roman" w:hAnsi="Times New Roman" w:eastAsia="宋体" w:cs="Times New Roman"/>
          <w:sz w:val="24"/>
          <w:szCs w:val="24"/>
        </w:rPr>
      </w:pPr>
      <w:r>
        <w:rPr>
          <w:rFonts w:ascii="Times New Roman" w:hAnsi="Times New Roman" w:eastAsia="宋体" w:cs="Times New Roman"/>
          <w:sz w:val="24"/>
          <w:szCs w:val="24"/>
        </w:rPr>
        <w:t>系统选用 层次化架构模式（Layered Architecture），也称为 N层架构。具体表现为</w:t>
      </w:r>
    </w:p>
    <w:p w14:paraId="307F4B78">
      <w:pPr>
        <w:pStyle w:val="11"/>
        <w:numPr>
          <w:ilvl w:val="0"/>
          <w:numId w:val="7"/>
        </w:numPr>
        <w:ind w:left="0" w:leftChars="0" w:firstLine="480" w:firstLineChars="0"/>
        <w:rPr>
          <w:rFonts w:hint="eastAsia" w:ascii="Times New Roman" w:hAnsi="Times New Roman" w:eastAsia="宋体" w:cs="宋体"/>
          <w:b w:val="0"/>
          <w:sz w:val="24"/>
          <w:szCs w:val="24"/>
          <w:bdr w:val="none" w:sz="0" w:space="0"/>
        </w:rPr>
      </w:pPr>
      <w:r>
        <w:rPr>
          <w:rFonts w:ascii="Times New Roman" w:hAnsi="Times New Roman" w:eastAsia="宋体" w:cs="Times New Roman"/>
          <w:sz w:val="24"/>
          <w:szCs w:val="24"/>
        </w:rPr>
        <w:t>表示层（Presentation Layer）</w:t>
      </w:r>
    </w:p>
    <w:p w14:paraId="67161BE2">
      <w:pPr>
        <w:pStyle w:val="11"/>
        <w:rPr>
          <w:rFonts w:ascii="Times New Roman" w:hAnsi="Times New Roman" w:eastAsia="宋体" w:cs="Times New Roman"/>
          <w:sz w:val="24"/>
          <w:szCs w:val="24"/>
        </w:rPr>
      </w:pPr>
      <w:r>
        <w:rPr>
          <w:rFonts w:ascii="Times New Roman" w:hAnsi="Times New Roman" w:eastAsia="宋体" w:cs="Times New Roman"/>
          <w:sz w:val="24"/>
          <w:szCs w:val="24"/>
        </w:rPr>
        <w:t>由前端（Web/移动端）和后端 Controller 组成，负责接收用户请求、参数校验、响应封装。Controller 不处理业务逻辑，仅做路由与视图适配。</w:t>
      </w:r>
    </w:p>
    <w:p w14:paraId="02FA9254">
      <w:pPr>
        <w:pStyle w:val="11"/>
        <w:numPr>
          <w:ilvl w:val="0"/>
          <w:numId w:val="7"/>
        </w:numPr>
        <w:ind w:left="0" w:leftChars="0" w:firstLine="480" w:firstLineChars="0"/>
        <w:rPr>
          <w:rFonts w:hint="eastAsia" w:ascii="Times New Roman" w:hAnsi="Times New Roman" w:eastAsia="宋体" w:cs="宋体"/>
          <w:b w:val="0"/>
          <w:sz w:val="24"/>
          <w:szCs w:val="24"/>
          <w:bdr w:val="none" w:sz="0" w:space="0"/>
        </w:rPr>
      </w:pPr>
      <w:r>
        <w:rPr>
          <w:rFonts w:ascii="Times New Roman" w:hAnsi="Times New Roman" w:eastAsia="宋体" w:cs="Times New Roman"/>
          <w:sz w:val="24"/>
          <w:szCs w:val="24"/>
        </w:rPr>
        <w:t>业务逻辑层（Business Logic Layer）</w:t>
      </w:r>
    </w:p>
    <w:p w14:paraId="3F58920C">
      <w:pPr>
        <w:pStyle w:val="11"/>
        <w:rPr>
          <w:rFonts w:ascii="Times New Roman" w:hAnsi="Times New Roman" w:eastAsia="宋体" w:cs="Times New Roman"/>
          <w:sz w:val="24"/>
          <w:szCs w:val="24"/>
        </w:rPr>
      </w:pPr>
      <w:r>
        <w:rPr>
          <w:rFonts w:ascii="Times New Roman" w:hAnsi="Times New Roman" w:eastAsia="宋体" w:cs="Times New Roman"/>
          <w:sz w:val="24"/>
          <w:szCs w:val="24"/>
        </w:rPr>
        <w:t>由各类 Service 组件构成（如 PostService、GrowthService、AdminService），封装论坛的核心业务规则、事务控制及模块间协调。该层对上层隐藏数据访问细节。</w:t>
      </w:r>
    </w:p>
    <w:p w14:paraId="1C8F21BC">
      <w:pPr>
        <w:pStyle w:val="11"/>
        <w:numPr>
          <w:ilvl w:val="0"/>
          <w:numId w:val="7"/>
        </w:numPr>
        <w:ind w:left="0" w:leftChars="0" w:firstLine="480" w:firstLineChars="0"/>
        <w:rPr>
          <w:rFonts w:hint="eastAsia" w:ascii="Times New Roman" w:hAnsi="Times New Roman" w:eastAsia="宋体" w:cs="宋体"/>
          <w:b w:val="0"/>
          <w:sz w:val="24"/>
          <w:szCs w:val="24"/>
          <w:bdr w:val="none" w:sz="0" w:space="0"/>
        </w:rPr>
      </w:pPr>
      <w:r>
        <w:rPr>
          <w:rFonts w:ascii="Times New Roman" w:hAnsi="Times New Roman" w:eastAsia="宋体" w:cs="Times New Roman"/>
          <w:sz w:val="24"/>
          <w:szCs w:val="24"/>
        </w:rPr>
        <w:t>数据访问层（Data Access Layer）</w:t>
      </w:r>
    </w:p>
    <w:p w14:paraId="7D385AED">
      <w:pPr>
        <w:pStyle w:val="11"/>
        <w:rPr>
          <w:rFonts w:ascii="Times New Roman" w:hAnsi="Times New Roman" w:eastAsia="宋体" w:cs="Times New Roman"/>
          <w:sz w:val="24"/>
          <w:szCs w:val="24"/>
        </w:rPr>
      </w:pPr>
      <w:r>
        <w:rPr>
          <w:rFonts w:ascii="Times New Roman" w:hAnsi="Times New Roman" w:eastAsia="宋体" w:cs="Times New Roman"/>
          <w:sz w:val="24"/>
          <w:szCs w:val="24"/>
        </w:rPr>
        <w:t>基于 Spring Data JPA 或 MyBatis 的 Repository/DAO 组件，封装对 MySQL 数据库的 CRUD 操作，不包含业务逻辑。</w:t>
      </w:r>
    </w:p>
    <w:p w14:paraId="508F3183">
      <w:pPr>
        <w:pStyle w:val="11"/>
        <w:numPr>
          <w:ilvl w:val="0"/>
          <w:numId w:val="7"/>
        </w:numPr>
        <w:ind w:left="0" w:leftChars="0" w:firstLine="480" w:firstLineChars="0"/>
        <w:rPr>
          <w:rFonts w:hint="eastAsia" w:ascii="Times New Roman" w:hAnsi="Times New Roman" w:eastAsia="宋体" w:cs="宋体"/>
          <w:b w:val="0"/>
          <w:sz w:val="24"/>
          <w:szCs w:val="24"/>
          <w:bdr w:val="none" w:sz="0" w:space="0"/>
        </w:rPr>
      </w:pPr>
      <w:r>
        <w:rPr>
          <w:rFonts w:ascii="Times New Roman" w:hAnsi="Times New Roman" w:eastAsia="宋体" w:cs="Times New Roman"/>
          <w:sz w:val="24"/>
          <w:szCs w:val="24"/>
        </w:rPr>
        <w:t>安全与横切关注点（Cross-Cutting Concerns）</w:t>
      </w:r>
    </w:p>
    <w:p w14:paraId="22BCDEA7">
      <w:pPr>
        <w:pStyle w:val="11"/>
        <w:rPr>
          <w:rFonts w:ascii="Times New Roman" w:hAnsi="Times New Roman" w:eastAsia="宋体" w:cs="Times New Roman"/>
          <w:sz w:val="24"/>
          <w:szCs w:val="24"/>
        </w:rPr>
      </w:pPr>
      <w:r>
        <w:rPr>
          <w:rFonts w:ascii="Times New Roman" w:hAnsi="Times New Roman" w:eastAsia="宋体" w:cs="Times New Roman"/>
          <w:sz w:val="24"/>
          <w:szCs w:val="24"/>
        </w:rPr>
        <w:t>通过 Spring Security 过滤器、AOP 等实现 JWT 鉴权、日志记录、全局异常处理，这些组件横跨各层但独立于业务逻辑。</w:t>
      </w:r>
    </w:p>
    <w:p w14:paraId="72C97F25">
      <w:pPr>
        <w:pStyle w:val="11"/>
        <w:rPr>
          <w:rFonts w:ascii="Times New Roman" w:hAnsi="Times New Roman" w:eastAsia="宋体" w:cs="Times New Roman"/>
          <w:sz w:val="24"/>
          <w:szCs w:val="24"/>
        </w:rPr>
      </w:pPr>
      <w:r>
        <w:rPr>
          <w:rFonts w:ascii="Times New Roman" w:hAnsi="Times New Roman" w:eastAsia="宋体" w:cs="Times New Roman"/>
          <w:sz w:val="24"/>
          <w:szCs w:val="24"/>
        </w:rPr>
        <w:t>此外，系统在宏观部署上采用 单体应用架构（一个可执行的 JAR 包），便于初期快速开发和部署；未来若需应对更高并发，可水平扩展应用服务器实例，并通过负载均衡分发请求。</w:t>
      </w:r>
    </w:p>
    <w:p w14:paraId="0A848A2D">
      <w:pPr>
        <w:pStyle w:val="11"/>
        <w:rPr>
          <w:rFonts w:ascii="Times New Roman" w:hAnsi="Times New Roman" w:eastAsia="宋体" w:cs="Times New Roman"/>
          <w:sz w:val="24"/>
          <w:szCs w:val="24"/>
        </w:rPr>
      </w:pPr>
      <w:r>
        <w:rPr>
          <w:rFonts w:ascii="Times New Roman" w:hAnsi="Times New Roman" w:eastAsia="宋体" w:cs="Times New Roman"/>
          <w:sz w:val="24"/>
          <w:szCs w:val="24"/>
        </w:rPr>
        <w:t>该模式的优势在于：</w:t>
      </w:r>
    </w:p>
    <w:p w14:paraId="12963AC2">
      <w:pPr>
        <w:pStyle w:val="11"/>
        <w:numPr>
          <w:ilvl w:val="0"/>
          <w:numId w:val="7"/>
        </w:numPr>
        <w:ind w:left="0" w:leftChars="0" w:firstLine="480" w:firstLineChars="0"/>
        <w:rPr>
          <w:rFonts w:hint="eastAsia" w:ascii="Times New Roman" w:hAnsi="Times New Roman" w:eastAsia="宋体" w:cs="宋体"/>
          <w:b w:val="0"/>
          <w:sz w:val="24"/>
          <w:szCs w:val="24"/>
          <w:bdr w:val="none" w:sz="0" w:space="0"/>
        </w:rPr>
      </w:pPr>
      <w:r>
        <w:rPr>
          <w:rFonts w:ascii="Times New Roman" w:hAnsi="Times New Roman" w:eastAsia="宋体" w:cs="Times New Roman"/>
          <w:sz w:val="24"/>
          <w:szCs w:val="24"/>
        </w:rPr>
        <w:t>职责清晰：每一层只关注自己的核心任务，降低复杂度。</w:t>
      </w:r>
    </w:p>
    <w:p w14:paraId="6B7067DD">
      <w:pPr>
        <w:pStyle w:val="11"/>
        <w:numPr>
          <w:ilvl w:val="0"/>
          <w:numId w:val="7"/>
        </w:numPr>
        <w:ind w:left="0" w:leftChars="0" w:firstLine="480" w:firstLineChars="0"/>
        <w:rPr>
          <w:rFonts w:hint="eastAsia" w:ascii="Times New Roman" w:hAnsi="Times New Roman" w:eastAsia="宋体" w:cs="宋体"/>
          <w:b w:val="0"/>
          <w:sz w:val="24"/>
          <w:szCs w:val="24"/>
          <w:bdr w:val="none" w:sz="0" w:space="0"/>
        </w:rPr>
      </w:pPr>
      <w:r>
        <w:rPr>
          <w:rFonts w:ascii="Times New Roman" w:hAnsi="Times New Roman" w:eastAsia="宋体" w:cs="Times New Roman"/>
          <w:sz w:val="24"/>
          <w:szCs w:val="24"/>
        </w:rPr>
        <w:t>可测试性：层间通过接口交互，可以轻松 Mock 依赖进行单元测试。</w:t>
      </w:r>
    </w:p>
    <w:p w14:paraId="68C49072">
      <w:pPr>
        <w:pStyle w:val="11"/>
        <w:numPr>
          <w:ilvl w:val="0"/>
          <w:numId w:val="7"/>
        </w:numPr>
        <w:ind w:left="0" w:leftChars="0" w:firstLine="480" w:firstLineChars="0"/>
        <w:rPr>
          <w:rFonts w:hint="eastAsia" w:ascii="Times New Roman" w:hAnsi="Times New Roman" w:eastAsia="宋体" w:cs="宋体"/>
          <w:b w:val="0"/>
          <w:sz w:val="24"/>
          <w:szCs w:val="24"/>
          <w:bdr w:val="none" w:sz="0" w:space="0"/>
        </w:rPr>
      </w:pPr>
      <w:r>
        <w:rPr>
          <w:rFonts w:ascii="Times New Roman" w:hAnsi="Times New Roman" w:eastAsia="宋体" w:cs="Times New Roman"/>
          <w:sz w:val="24"/>
          <w:szCs w:val="24"/>
        </w:rPr>
        <w:t>技术可替换：例如更换数据库或前端技术栈，不影响其他层。</w:t>
      </w:r>
    </w:p>
    <w:p w14:paraId="1CC5E6E0">
      <w:pPr>
        <w:pStyle w:val="11"/>
        <w:rPr>
          <w:rFonts w:hint="default" w:ascii="Times New Roman" w:hAnsi="Times New Roman" w:eastAsia="宋体" w:cs="宋体"/>
          <w:kern w:val="2"/>
          <w:sz w:val="24"/>
          <w:szCs w:val="24"/>
          <w:lang w:val="en-US" w:eastAsia="zh-CN" w:bidi="ar"/>
          <w:woUserID w:val="3"/>
        </w:rPr>
      </w:pPr>
      <w:r>
        <w:rPr>
          <w:rFonts w:ascii="Times New Roman" w:hAnsi="Times New Roman" w:eastAsia="宋体" w:cs="Times New Roman"/>
          <w:sz w:val="24"/>
          <w:szCs w:val="24"/>
        </w:rPr>
        <w:t>同时，结合 RESTful 设计风格，所有业务能力均以资源形式暴露，无状态通信有利于横向扩展。</w:t>
      </w:r>
    </w:p>
    <w:p w14:paraId="4C8DD6E8">
      <w:pPr>
        <w:pStyle w:val="4"/>
        <w:numPr>
          <w:ilvl w:val="0"/>
          <w:numId w:val="6"/>
        </w:numPr>
        <w:ind w:left="0" w:leftChars="0" w:firstLine="0" w:firstLineChars="0"/>
        <w:rPr>
          <w:rFonts w:hint="eastAsia" w:ascii="Times New Roman" w:hAnsi="Times New Roman" w:eastAsia="宋体" w:cs="黑体"/>
          <w:b w:val="0"/>
          <w:bdr w:val="none" w:sz="0" w:space="0"/>
        </w:rPr>
      </w:pPr>
      <w:bookmarkStart w:id="19" w:name="_Toc15839"/>
      <w:r>
        <w:rPr>
          <w:rFonts w:ascii="Times New Roman" w:hAnsi="Times New Roman" w:eastAsia="宋体"/>
        </w:rPr>
        <w:t>系统体系结构设计</w:t>
      </w:r>
      <w:bookmarkEnd w:id="19"/>
    </w:p>
    <w:p w14:paraId="3382FEE1">
      <w:pPr>
        <w:pStyle w:val="5"/>
        <w:numPr>
          <w:ilvl w:val="0"/>
          <w:numId w:val="8"/>
        </w:numPr>
        <w:topLinePunct w:val="0"/>
        <w:ind w:left="0" w:leftChars="0" w:firstLine="0" w:firstLineChars="0"/>
        <w:rPr>
          <w:rFonts w:hint="eastAsia" w:ascii="Times New Roman" w:hAnsi="Times New Roman" w:eastAsia="宋体" w:cs="黑体"/>
          <w:b w:val="0"/>
          <w:bdr w:val="none" w:sz="0" w:space="0"/>
        </w:rPr>
      </w:pPr>
      <w:r>
        <w:rPr>
          <w:rFonts w:ascii="Times New Roman" w:hAnsi="Times New Roman" w:eastAsia="宋体"/>
        </w:rPr>
        <w:t>逻辑视图设计</w:t>
      </w:r>
    </w:p>
    <w:p w14:paraId="1F3CE9F0">
      <w:pPr>
        <w:pStyle w:val="11"/>
        <w:rPr>
          <w:rFonts w:ascii="Times New Roman" w:hAnsi="Times New Roman" w:eastAsia="宋体" w:cs="Times New Roman"/>
          <w:sz w:val="24"/>
          <w:szCs w:val="24"/>
        </w:rPr>
      </w:pPr>
      <w:r>
        <w:rPr>
          <w:rFonts w:ascii="Times New Roman" w:hAnsi="Times New Roman" w:eastAsia="宋体" w:cs="Times New Roman"/>
          <w:sz w:val="24"/>
          <w:szCs w:val="24"/>
        </w:rPr>
        <w:t>逻辑视图依据“4+1 视图”中逻辑模型的表达思路，采用“系统-子系统-组件/数据存储”的层次化方式，对论坛系统进行逻辑分解。视图仅描述业务部件及其关系，不展开具体实现技术。</w:t>
      </w:r>
    </w:p>
    <w:p w14:paraId="2FCF1526">
      <w:pPr>
        <w:pStyle w:val="25"/>
        <w:keepNext w:val="0"/>
        <w:keepLines w:val="0"/>
        <w:pageBreakBefore w:val="0"/>
        <w:kinsoku/>
        <w:wordWrap/>
        <w:overflowPunct/>
        <w:topLinePunct w:val="0"/>
        <w:autoSpaceDE/>
        <w:autoSpaceDN/>
        <w:bidi w:val="0"/>
        <w:adjustRightInd/>
        <w:snapToGrid w:val="0"/>
        <w:spacing w:line="240" w:lineRule="auto"/>
        <w:ind w:left="0" w:firstLine="0" w:firstLineChars="0"/>
        <w:textAlignment w:val="auto"/>
        <w:rPr>
          <w:rFonts w:hint="default" w:ascii="Times New Roman" w:hAnsi="Times New Roman" w:eastAsia="宋体" w:cs="Times New Roman"/>
          <w:b w:val="0"/>
          <w:bCs w:val="0"/>
          <w:lang w:eastAsia="zh-CN"/>
        </w:rPr>
      </w:pPr>
      <w:r>
        <w:rPr>
          <w:rFonts w:hint="default" w:ascii="Times New Roman" w:hAnsi="Times New Roman" w:eastAsia="宋体" w:cs="Times New Roman"/>
          <w:b w:val="0"/>
          <w:bCs w:val="0"/>
          <w:lang w:eastAsia="zh-CN"/>
        </w:rPr>
        <w:drawing>
          <wp:inline distT="0" distB="0" distL="114300" distR="114300">
            <wp:extent cx="5274310" cy="3078480"/>
            <wp:effectExtent l="0" t="0" r="254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5"/>
                    <a:stretch>
                      <a:fillRect/>
                    </a:stretch>
                  </pic:blipFill>
                  <pic:spPr>
                    <a:xfrm>
                      <a:off x="0" y="0"/>
                      <a:ext cx="5274310" cy="3078480"/>
                    </a:xfrm>
                    <a:prstGeom prst="rect">
                      <a:avLst/>
                    </a:prstGeom>
                  </pic:spPr>
                </pic:pic>
              </a:graphicData>
            </a:graphic>
          </wp:inline>
        </w:drawing>
      </w:r>
    </w:p>
    <w:p w14:paraId="2A9F3C24">
      <w:pPr>
        <w:pStyle w:val="30"/>
        <w:rPr>
          <w:rFonts w:ascii="Times New Roman" w:hAnsi="Times New Roman" w:eastAsia="宋体"/>
        </w:rPr>
      </w:pPr>
      <w:r>
        <w:rPr>
          <w:rFonts w:ascii="Times New Roman" w:hAnsi="Times New Roman" w:eastAsia="宋体"/>
        </w:rPr>
        <w:t>图 2-1  交大论坛系统逻辑视图</w:t>
      </w:r>
    </w:p>
    <w:p w14:paraId="416B22E4">
      <w:pPr>
        <w:pStyle w:val="11"/>
        <w:rPr>
          <w:rFonts w:ascii="Times New Roman" w:hAnsi="Times New Roman" w:eastAsia="宋体" w:cs="Times New Roman"/>
          <w:sz w:val="24"/>
          <w:szCs w:val="24"/>
        </w:rPr>
      </w:pPr>
      <w:r>
        <w:rPr>
          <w:rFonts w:ascii="Times New Roman" w:hAnsi="Times New Roman" w:eastAsia="宋体" w:cs="Times New Roman"/>
          <w:sz w:val="24"/>
          <w:szCs w:val="24"/>
        </w:rPr>
        <w:t>该视图将系统划分为用户与认证、社区内容、互动与成长、后台运营等核心逻辑子系统，并补充权限与安全、推荐配置、统计与日志、MySQL 数据存储等支撑组件。其中社区内容子系统承载帖子、评论、版块等核心对象；互动与成长子系统负责点赞、收藏、签到与积分；后台运营子系统负责审核、封禁和推荐策略配置。</w:t>
      </w:r>
    </w:p>
    <w:p w14:paraId="64485615">
      <w:pPr>
        <w:pStyle w:val="5"/>
        <w:numPr>
          <w:ilvl w:val="0"/>
          <w:numId w:val="8"/>
        </w:numPr>
        <w:topLinePunct w:val="0"/>
        <w:ind w:left="0" w:leftChars="0" w:firstLine="0" w:firstLineChars="0"/>
        <w:rPr>
          <w:rFonts w:hint="eastAsia" w:ascii="Times New Roman" w:hAnsi="Times New Roman" w:eastAsia="宋体" w:cs="黑体"/>
          <w:b w:val="0"/>
          <w:bdr w:val="none" w:sz="0" w:space="0"/>
        </w:rPr>
      </w:pPr>
      <w:r>
        <w:rPr>
          <w:rFonts w:ascii="Times New Roman" w:hAnsi="Times New Roman" w:eastAsia="宋体"/>
        </w:rPr>
        <w:t>开发及运行视图设计</w:t>
      </w:r>
    </w:p>
    <w:p w14:paraId="762E1CD5">
      <w:pPr>
        <w:pStyle w:val="11"/>
        <w:rPr>
          <w:rFonts w:ascii="Times New Roman" w:hAnsi="Times New Roman" w:eastAsia="宋体" w:cs="Times New Roman"/>
          <w:sz w:val="24"/>
          <w:szCs w:val="24"/>
        </w:rPr>
      </w:pPr>
      <w:r>
        <w:rPr>
          <w:rFonts w:ascii="Times New Roman" w:hAnsi="Times New Roman" w:eastAsia="宋体" w:cs="Times New Roman"/>
          <w:sz w:val="24"/>
          <w:szCs w:val="24"/>
        </w:rPr>
        <w:t>开发视图按照用户指南中的“代码模型 + 构建模型”组织，强调逻辑元素到代码目录、再到构建产物的映射关系。运行视图则从运行期交互角度描述一次典型业务链路。</w:t>
      </w:r>
    </w:p>
    <w:p w14:paraId="192EDA99">
      <w:pPr>
        <w:pStyle w:val="25"/>
        <w:keepNext w:val="0"/>
        <w:keepLines w:val="0"/>
        <w:pageBreakBefore w:val="0"/>
        <w:kinsoku/>
        <w:wordWrap/>
        <w:overflowPunct/>
        <w:topLinePunct w:val="0"/>
        <w:autoSpaceDE/>
        <w:autoSpaceDN/>
        <w:bidi w:val="0"/>
        <w:adjustRightInd/>
        <w:snapToGrid w:val="0"/>
        <w:spacing w:line="240" w:lineRule="auto"/>
        <w:ind w:left="0" w:firstLine="0" w:firstLineChars="0"/>
        <w:textAlignment w:val="auto"/>
        <w:rPr>
          <w:rFonts w:hint="default" w:ascii="Times New Roman" w:hAnsi="Times New Roman" w:eastAsia="宋体" w:cs="Times New Roman"/>
          <w:b w:val="0"/>
          <w:bCs w:val="0"/>
          <w:lang w:eastAsia="zh-CN"/>
        </w:rPr>
      </w:pPr>
      <w:r>
        <w:rPr>
          <w:rFonts w:hint="default" w:ascii="Times New Roman" w:hAnsi="Times New Roman" w:eastAsia="宋体" w:cs="Times New Roman"/>
          <w:b w:val="0"/>
          <w:bCs w:val="0"/>
          <w:lang w:eastAsia="zh-CN"/>
        </w:rPr>
        <w:drawing>
          <wp:inline distT="0" distB="0" distL="114300" distR="114300">
            <wp:extent cx="5274310" cy="3078480"/>
            <wp:effectExtent l="0" t="0" r="254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6"/>
                    <a:stretch>
                      <a:fillRect/>
                    </a:stretch>
                  </pic:blipFill>
                  <pic:spPr>
                    <a:xfrm>
                      <a:off x="0" y="0"/>
                      <a:ext cx="5274310" cy="3078480"/>
                    </a:xfrm>
                    <a:prstGeom prst="rect">
                      <a:avLst/>
                    </a:prstGeom>
                  </pic:spPr>
                </pic:pic>
              </a:graphicData>
            </a:graphic>
          </wp:inline>
        </w:drawing>
      </w:r>
    </w:p>
    <w:p w14:paraId="3E9E1A0B">
      <w:pPr>
        <w:pStyle w:val="30"/>
        <w:rPr>
          <w:rFonts w:ascii="Times New Roman" w:hAnsi="Times New Roman" w:eastAsia="宋体"/>
        </w:rPr>
      </w:pPr>
      <w:r>
        <w:rPr>
          <w:rFonts w:ascii="Times New Roman" w:hAnsi="Times New Roman" w:eastAsia="宋体"/>
        </w:rPr>
        <w:t>图 2-2  交大论坛系统开发视图</w:t>
      </w:r>
    </w:p>
    <w:p w14:paraId="7375CEE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代码模型建议将工程划分为前端工程、认证模块、内容模块、互动成长模块、后台管理模块、安全模块、持久化模块与公共模块。构建模型中，后端模块经 Maven/Gradle 构建生成 forum-api.jar，并与 schema.sql、静态资源等一起形成最终 release package，从而满足后续交付与部署追溯。</w:t>
      </w:r>
    </w:p>
    <w:p w14:paraId="79886B6C">
      <w:pPr>
        <w:pStyle w:val="25"/>
        <w:keepNext w:val="0"/>
        <w:keepLines w:val="0"/>
        <w:pageBreakBefore w:val="0"/>
        <w:kinsoku/>
        <w:wordWrap/>
        <w:overflowPunct/>
        <w:topLinePunct w:val="0"/>
        <w:autoSpaceDE/>
        <w:autoSpaceDN/>
        <w:bidi w:val="0"/>
        <w:adjustRightInd/>
        <w:snapToGrid w:val="0"/>
        <w:spacing w:line="240" w:lineRule="auto"/>
        <w:ind w:left="0" w:firstLine="0" w:firstLineChars="0"/>
        <w:textAlignment w:val="auto"/>
        <w:rPr>
          <w:rFonts w:hint="default" w:ascii="Times New Roman" w:hAnsi="Times New Roman" w:eastAsia="宋体" w:cs="Times New Roman"/>
          <w:b w:val="0"/>
          <w:bCs w:val="0"/>
          <w:lang w:eastAsia="zh-CN"/>
        </w:rPr>
      </w:pPr>
      <w:r>
        <w:rPr>
          <w:rFonts w:hint="default" w:ascii="Times New Roman" w:hAnsi="Times New Roman" w:eastAsia="宋体" w:cs="Times New Roman"/>
          <w:b w:val="0"/>
          <w:bCs w:val="0"/>
          <w:lang w:eastAsia="zh-CN"/>
        </w:rPr>
        <w:drawing>
          <wp:inline distT="0" distB="0" distL="114300" distR="114300">
            <wp:extent cx="5274310" cy="3078480"/>
            <wp:effectExtent l="0" t="0" r="254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7"/>
                    <a:stretch>
                      <a:fillRect/>
                    </a:stretch>
                  </pic:blipFill>
                  <pic:spPr>
                    <a:xfrm>
                      <a:off x="0" y="0"/>
                      <a:ext cx="5274310" cy="3078480"/>
                    </a:xfrm>
                    <a:prstGeom prst="rect">
                      <a:avLst/>
                    </a:prstGeom>
                  </pic:spPr>
                </pic:pic>
              </a:graphicData>
            </a:graphic>
          </wp:inline>
        </w:drawing>
      </w:r>
    </w:p>
    <w:p w14:paraId="02E9CF4E">
      <w:pPr>
        <w:pStyle w:val="30"/>
        <w:rPr>
          <w:rFonts w:ascii="Times New Roman" w:hAnsi="Times New Roman" w:eastAsia="宋体"/>
        </w:rPr>
      </w:pPr>
      <w:r>
        <w:rPr>
          <w:rFonts w:ascii="Times New Roman" w:hAnsi="Times New Roman" w:eastAsia="宋体"/>
        </w:rPr>
        <w:t>图 2-3  交大论坛系统运行视图</w:t>
      </w:r>
    </w:p>
    <w:p w14:paraId="7A709E9E">
      <w:pPr>
        <w:pStyle w:val="11"/>
        <w:rPr>
          <w:rFonts w:ascii="Times New Roman" w:hAnsi="Times New Roman" w:eastAsia="宋体" w:cs="Times New Roman"/>
          <w:sz w:val="24"/>
          <w:szCs w:val="24"/>
        </w:rPr>
      </w:pPr>
      <w:r>
        <w:rPr>
          <w:rFonts w:ascii="Times New Roman" w:hAnsi="Times New Roman" w:eastAsia="宋体" w:cs="Times New Roman"/>
          <w:sz w:val="24"/>
          <w:szCs w:val="24"/>
        </w:rPr>
        <w:t>运行视图选择“用户发布帖子并触发积分奖励”作为典型场景：用户经 Web 客户端发起请求，请求先经过认证与安全校验，再由 PostService 完成帖子持久化；帖子创建成功后，系统内部调用 GrowthService 发放积分奖励，最后按统一 JSON 结构返回结果。该过程与文档 3.2.2 中的内部接口映射保持一致。</w:t>
      </w:r>
    </w:p>
    <w:p w14:paraId="1B3908C9">
      <w:pPr>
        <w:pStyle w:val="5"/>
        <w:numPr>
          <w:ilvl w:val="0"/>
          <w:numId w:val="8"/>
        </w:numPr>
        <w:topLinePunct w:val="0"/>
        <w:ind w:left="0" w:leftChars="0" w:firstLine="0" w:firstLineChars="0"/>
        <w:rPr>
          <w:rFonts w:hint="eastAsia" w:ascii="Times New Roman" w:hAnsi="Times New Roman" w:eastAsia="宋体" w:cs="黑体"/>
          <w:b w:val="0"/>
          <w:bdr w:val="none" w:sz="0" w:space="0"/>
        </w:rPr>
      </w:pPr>
      <w:r>
        <w:rPr>
          <w:rFonts w:ascii="Times New Roman" w:hAnsi="Times New Roman" w:eastAsia="宋体"/>
        </w:rPr>
        <w:t>部署视图设计</w:t>
      </w:r>
    </w:p>
    <w:p w14:paraId="0818A886">
      <w:pPr>
        <w:pStyle w:val="11"/>
        <w:rPr>
          <w:rFonts w:ascii="Times New Roman" w:hAnsi="Times New Roman" w:eastAsia="宋体" w:cs="Times New Roman"/>
          <w:sz w:val="24"/>
          <w:szCs w:val="24"/>
        </w:rPr>
      </w:pPr>
      <w:r>
        <w:rPr>
          <w:rFonts w:ascii="Times New Roman" w:hAnsi="Times New Roman" w:eastAsia="宋体" w:cs="Times New Roman"/>
          <w:sz w:val="24"/>
          <w:szCs w:val="24"/>
        </w:rPr>
        <w:t>部署视图结合交付模型和部署模型绘制，体现交付包、执行环境、进程以及数据库节点之间的部署关系。</w:t>
      </w:r>
    </w:p>
    <w:p w14:paraId="78A4D0F4">
      <w:pPr>
        <w:pStyle w:val="25"/>
        <w:keepNext w:val="0"/>
        <w:keepLines w:val="0"/>
        <w:pageBreakBefore w:val="0"/>
        <w:kinsoku/>
        <w:wordWrap/>
        <w:overflowPunct/>
        <w:topLinePunct w:val="0"/>
        <w:autoSpaceDE/>
        <w:autoSpaceDN/>
        <w:bidi w:val="0"/>
        <w:adjustRightInd/>
        <w:snapToGrid w:val="0"/>
        <w:spacing w:line="240" w:lineRule="auto"/>
        <w:ind w:left="0" w:firstLine="0" w:firstLineChars="0"/>
        <w:textAlignment w:val="auto"/>
        <w:rPr>
          <w:rFonts w:hint="default" w:ascii="Times New Roman" w:hAnsi="Times New Roman" w:eastAsia="宋体" w:cs="Times New Roman"/>
          <w:b w:val="0"/>
          <w:bCs w:val="0"/>
          <w:lang w:eastAsia="zh-CN"/>
        </w:rPr>
      </w:pPr>
      <w:r>
        <w:rPr>
          <w:rFonts w:hint="default" w:ascii="Times New Roman" w:hAnsi="Times New Roman" w:eastAsia="宋体" w:cs="Times New Roman"/>
          <w:b w:val="0"/>
          <w:bCs w:val="0"/>
          <w:lang w:eastAsia="zh-CN"/>
        </w:rPr>
        <w:drawing>
          <wp:inline distT="0" distB="0" distL="114300" distR="114300">
            <wp:extent cx="5274310" cy="3078480"/>
            <wp:effectExtent l="0" t="0" r="254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8"/>
                    <a:stretch>
                      <a:fillRect/>
                    </a:stretch>
                  </pic:blipFill>
                  <pic:spPr>
                    <a:xfrm>
                      <a:off x="0" y="0"/>
                      <a:ext cx="5274310" cy="3078480"/>
                    </a:xfrm>
                    <a:prstGeom prst="rect">
                      <a:avLst/>
                    </a:prstGeom>
                  </pic:spPr>
                </pic:pic>
              </a:graphicData>
            </a:graphic>
          </wp:inline>
        </w:drawing>
      </w:r>
    </w:p>
    <w:p w14:paraId="011F39D0">
      <w:pPr>
        <w:pStyle w:val="30"/>
        <w:rPr>
          <w:rFonts w:ascii="Times New Roman" w:hAnsi="Times New Roman" w:eastAsia="宋体"/>
        </w:rPr>
      </w:pPr>
      <w:r>
        <w:rPr>
          <w:rFonts w:ascii="Times New Roman" w:hAnsi="Times New Roman" w:eastAsia="宋体"/>
        </w:rPr>
        <w:t>图 2-4  交大论坛系统部署视图</w:t>
      </w:r>
    </w:p>
    <w:p w14:paraId="43EF260B">
      <w:pPr>
        <w:pStyle w:val="11"/>
        <w:rPr>
          <w:rFonts w:ascii="Times New Roman" w:hAnsi="Times New Roman" w:eastAsia="宋体" w:cs="Times New Roman"/>
          <w:sz w:val="24"/>
          <w:szCs w:val="24"/>
        </w:rPr>
      </w:pPr>
      <w:r>
        <w:rPr>
          <w:rFonts w:ascii="Times New Roman" w:hAnsi="Times New Roman" w:eastAsia="宋体" w:cs="Times New Roman"/>
          <w:sz w:val="24"/>
          <w:szCs w:val="24"/>
        </w:rPr>
        <w:t>系统交付包 forum-release.tar.gz 部署到应用服务器中的 JVM/Spring Boot 执行环境，形成 forum-api 业务进程；业务进程通过 JDBC 访问数据库服务器上的 MySQL 8。外部浏览器、管理端或移动端通过 HTTPS/JSON/JWT 方式访问应用服务。若后续引入缓存、中间件或对象存储，可在该部署视图中继续补充新的 Node、ExecEnv 与部署关系。</w:t>
      </w:r>
    </w:p>
    <w:p w14:paraId="0A068E8F">
      <w:pPr>
        <w:pStyle w:val="25"/>
        <w:keepNext w:val="0"/>
        <w:keepLines w:val="0"/>
        <w:pageBreakBefore w:val="0"/>
        <w:kinsoku/>
        <w:wordWrap/>
        <w:overflowPunct/>
        <w:topLinePunct w:val="0"/>
        <w:autoSpaceDE/>
        <w:autoSpaceDN/>
        <w:bidi w:val="0"/>
        <w:adjustRightInd/>
        <w:snapToGrid w:val="0"/>
        <w:spacing w:line="240" w:lineRule="auto"/>
        <w:ind w:left="0" w:firstLine="0" w:firstLineChars="0"/>
        <w:textAlignment w:val="auto"/>
        <w:rPr>
          <w:rFonts w:hint="default" w:ascii="Times New Roman" w:hAnsi="Times New Roman" w:eastAsia="宋体" w:cs="Times New Roman"/>
          <w:b w:val="0"/>
          <w:bCs w:val="0"/>
          <w:lang w:eastAsia="zh-CN"/>
        </w:rPr>
      </w:pPr>
    </w:p>
    <w:p w14:paraId="2DE2B17B">
      <w:pPr>
        <w:pStyle w:val="2"/>
        <w:widowControl/>
        <w:numPr>
          <w:ilvl w:val="0"/>
          <w:numId w:val="1"/>
        </w:numPr>
        <w:ind w:left="0" w:leftChars="0" w:firstLine="0" w:firstLineChars="0"/>
        <w:rPr>
          <w:rFonts w:ascii="Times New Roman" w:hAnsi="Times New Roman" w:eastAsia="宋体"/>
          <w:b w:val="0"/>
          <w:bdr w:val="none" w:sz="0" w:space="0"/>
        </w:rPr>
      </w:pPr>
      <w:bookmarkStart w:id="20" w:name="_Toc16771"/>
      <w:r>
        <w:rPr>
          <w:rFonts w:ascii="Times New Roman" w:hAnsi="Times New Roman" w:eastAsia="宋体"/>
        </w:rPr>
        <w:t>接口设计</w:t>
      </w:r>
      <w:bookmarkEnd w:id="20"/>
    </w:p>
    <w:p w14:paraId="6CBF9452">
      <w:pPr>
        <w:pStyle w:val="3"/>
        <w:numPr>
          <w:ilvl w:val="0"/>
          <w:numId w:val="9"/>
        </w:numPr>
        <w:ind w:left="0" w:leftChars="0" w:firstLine="0" w:firstLineChars="0"/>
        <w:rPr>
          <w:rFonts w:ascii="Times New Roman" w:hAnsi="Times New Roman" w:eastAsia="宋体"/>
          <w:b w:val="0"/>
          <w:bdr w:val="none" w:sz="0" w:space="0"/>
        </w:rPr>
      </w:pPr>
      <w:bookmarkStart w:id="21" w:name="_Toc22155"/>
      <w:r>
        <w:rPr>
          <w:rFonts w:ascii="Times New Roman" w:hAnsi="Times New Roman" w:eastAsia="宋体"/>
        </w:rPr>
        <w:t>外部接口</w:t>
      </w:r>
      <w:bookmarkEnd w:id="21"/>
    </w:p>
    <w:p w14:paraId="6750470E">
      <w:pPr>
        <w:pStyle w:val="4"/>
        <w:numPr>
          <w:ilvl w:val="0"/>
          <w:numId w:val="10"/>
        </w:numPr>
        <w:ind w:left="0" w:leftChars="0" w:firstLine="0" w:firstLineChars="0"/>
        <w:rPr>
          <w:rFonts w:ascii="Times New Roman" w:hAnsi="Times New Roman" w:eastAsia="宋体"/>
          <w:b w:val="0"/>
          <w:bdr w:val="none" w:sz="0" w:space="0"/>
        </w:rPr>
      </w:pPr>
      <w:bookmarkStart w:id="22" w:name="_Toc11274"/>
      <w:r>
        <w:rPr>
          <w:rFonts w:ascii="Times New Roman" w:hAnsi="Times New Roman" w:eastAsia="宋体"/>
        </w:rPr>
        <w:t>接口设计原则与规范</w:t>
      </w:r>
      <w:bookmarkEnd w:id="22"/>
    </w:p>
    <w:p w14:paraId="4C297295">
      <w:pPr>
        <w:pStyle w:val="11"/>
        <w:numPr>
          <w:ilvl w:val="0"/>
          <w:numId w:val="11"/>
        </w:numPr>
        <w:ind w:left="0" w:leftChars="0" w:firstLine="482" w:firstLineChars="0"/>
        <w:rPr>
          <w:rFonts w:ascii="Times New Roman" w:hAnsi="Times New Roman" w:eastAsia="宋体" w:cs="Times New Roman"/>
          <w:b/>
          <w:sz w:val="24"/>
          <w:szCs w:val="24"/>
          <w:bdr w:val="none" w:sz="0" w:space="0"/>
        </w:rPr>
      </w:pPr>
      <w:r>
        <w:rPr>
          <w:rFonts w:ascii="Times New Roman" w:hAnsi="Times New Roman" w:eastAsia="宋体" w:cs="Times New Roman"/>
          <w:b/>
          <w:sz w:val="24"/>
          <w:szCs w:val="24"/>
        </w:rPr>
        <w:t>传输协议</w:t>
      </w:r>
      <w:r>
        <w:rPr>
          <w:rFonts w:ascii="Times New Roman" w:hAnsi="Times New Roman" w:eastAsia="宋体" w:cs="Times New Roman"/>
          <w:sz w:val="24"/>
          <w:szCs w:val="24"/>
        </w:rPr>
        <w:t>：统一采用 HTTP/HTTPS 协议进行数据传输，保证数据通信的安全性。</w:t>
      </w:r>
    </w:p>
    <w:p w14:paraId="3E063CA7">
      <w:pPr>
        <w:pStyle w:val="11"/>
        <w:numPr>
          <w:ilvl w:val="0"/>
          <w:numId w:val="11"/>
        </w:numPr>
        <w:ind w:left="0" w:leftChars="0" w:firstLine="482" w:firstLineChars="0"/>
        <w:rPr>
          <w:rFonts w:ascii="Times New Roman" w:hAnsi="Times New Roman" w:eastAsia="宋体" w:cs="Times New Roman"/>
          <w:b/>
          <w:sz w:val="24"/>
          <w:szCs w:val="24"/>
          <w:bdr w:val="none" w:sz="0" w:space="0"/>
        </w:rPr>
      </w:pPr>
      <w:r>
        <w:rPr>
          <w:rFonts w:ascii="Times New Roman" w:hAnsi="Times New Roman" w:eastAsia="宋体" w:cs="Times New Roman"/>
          <w:b/>
          <w:sz w:val="24"/>
          <w:szCs w:val="24"/>
        </w:rPr>
        <w:t>数据格式</w:t>
      </w:r>
      <w:r>
        <w:rPr>
          <w:rFonts w:ascii="Times New Roman" w:hAnsi="Times New Roman" w:eastAsia="宋体" w:cs="Times New Roman"/>
          <w:sz w:val="24"/>
          <w:szCs w:val="24"/>
        </w:rPr>
        <w:t xml:space="preserve">：请求与响应的数据载体统一采用 </w:t>
      </w:r>
      <w:r>
        <w:rPr>
          <w:rStyle w:val="24"/>
          <w:rFonts w:ascii="Times New Roman" w:hAnsi="Times New Roman" w:eastAsia="宋体" w:cs="Times New Roman"/>
          <w:sz w:val="24"/>
          <w:szCs w:val="24"/>
        </w:rPr>
        <w:t>JSON</w:t>
      </w:r>
      <w:r>
        <w:rPr>
          <w:rFonts w:ascii="Times New Roman" w:hAnsi="Times New Roman" w:eastAsia="宋体" w:cs="Times New Roman"/>
          <w:sz w:val="24"/>
          <w:szCs w:val="24"/>
        </w:rPr>
        <w:t xml:space="preserve"> 格式（</w:t>
      </w:r>
      <w:r>
        <w:rPr>
          <w:rStyle w:val="24"/>
          <w:rFonts w:ascii="Times New Roman" w:hAnsi="Times New Roman" w:eastAsia="宋体" w:cs="Times New Roman"/>
          <w:sz w:val="24"/>
          <w:szCs w:val="24"/>
        </w:rPr>
        <w:t>Content-Type: application/json</w:t>
      </w:r>
      <w:r>
        <w:rPr>
          <w:rFonts w:ascii="Times New Roman" w:hAnsi="Times New Roman" w:eastAsia="宋体" w:cs="Times New Roman"/>
          <w:sz w:val="24"/>
          <w:szCs w:val="24"/>
        </w:rPr>
        <w:t>）。</w:t>
      </w:r>
    </w:p>
    <w:p w14:paraId="76D276C3">
      <w:pPr>
        <w:pStyle w:val="11"/>
        <w:numPr>
          <w:ilvl w:val="0"/>
          <w:numId w:val="11"/>
        </w:numPr>
        <w:ind w:left="0" w:leftChars="0" w:firstLine="482" w:firstLineChars="0"/>
        <w:rPr>
          <w:rFonts w:ascii="Times New Roman" w:hAnsi="Times New Roman" w:eastAsia="宋体" w:cs="Times New Roman"/>
          <w:b w:val="0"/>
          <w:sz w:val="24"/>
          <w:szCs w:val="24"/>
          <w:bdr w:val="none" w:sz="0" w:space="0"/>
        </w:rPr>
      </w:pPr>
      <w:r>
        <w:rPr>
          <w:rFonts w:ascii="Times New Roman" w:hAnsi="Times New Roman" w:eastAsia="宋体" w:cs="Times New Roman"/>
          <w:b/>
          <w:sz w:val="24"/>
          <w:szCs w:val="24"/>
        </w:rPr>
        <w:t>认证机制</w:t>
      </w:r>
      <w:r>
        <w:rPr>
          <w:rFonts w:ascii="Times New Roman" w:hAnsi="Times New Roman" w:eastAsia="宋体" w:cs="Times New Roman"/>
          <w:sz w:val="24"/>
          <w:szCs w:val="24"/>
        </w:rPr>
        <w:t>：基于 JWT (JSON Web Token) 的无状态鉴权机制。需要登录或授权的接口，客户端必须在 HTTP 请求头中携带凭证：Authorization: Bearer &lt;token&gt;</w:t>
      </w:r>
    </w:p>
    <w:p w14:paraId="34A92240">
      <w:pPr>
        <w:pStyle w:val="11"/>
        <w:numPr>
          <w:ilvl w:val="0"/>
          <w:numId w:val="11"/>
        </w:numPr>
        <w:ind w:left="0" w:leftChars="0" w:firstLine="482" w:firstLineChars="0"/>
        <w:rPr>
          <w:rFonts w:ascii="Times New Roman" w:hAnsi="Times New Roman" w:eastAsia="宋体" w:cs="Times New Roman"/>
          <w:b w:val="0"/>
          <w:sz w:val="24"/>
          <w:szCs w:val="24"/>
          <w:bdr w:val="none" w:sz="0" w:space="0"/>
        </w:rPr>
      </w:pPr>
      <w:r>
        <w:rPr>
          <w:rFonts w:ascii="Times New Roman" w:hAnsi="Times New Roman" w:eastAsia="宋体" w:cs="Times New Roman"/>
          <w:b/>
          <w:sz w:val="24"/>
          <w:szCs w:val="24"/>
        </w:rPr>
        <w:t>接口版本控制</w:t>
      </w:r>
      <w:r>
        <w:rPr>
          <w:rFonts w:ascii="Times New Roman" w:hAnsi="Times New Roman" w:eastAsia="宋体" w:cs="Times New Roman"/>
          <w:sz w:val="24"/>
          <w:szCs w:val="24"/>
        </w:rPr>
        <w:t xml:space="preserve">：建议在实际开发中引入版本号（如 </w:t>
      </w:r>
      <w:r>
        <w:rPr>
          <w:rStyle w:val="24"/>
          <w:rFonts w:ascii="Times New Roman" w:hAnsi="Times New Roman" w:eastAsia="宋体" w:cs="Times New Roman"/>
          <w:sz w:val="24"/>
          <w:szCs w:val="24"/>
        </w:rPr>
        <w:t>/api/v1/...</w:t>
      </w:r>
      <w:r>
        <w:rPr>
          <w:rFonts w:ascii="Times New Roman" w:hAnsi="Times New Roman" w:eastAsia="宋体" w:cs="Times New Roman"/>
          <w:sz w:val="24"/>
          <w:szCs w:val="24"/>
        </w:rPr>
        <w:t>），以保证未来系统升级时的向后兼容性。</w:t>
      </w:r>
    </w:p>
    <w:p w14:paraId="38EE51F5">
      <w:pPr>
        <w:pStyle w:val="4"/>
        <w:numPr>
          <w:ilvl w:val="0"/>
          <w:numId w:val="10"/>
        </w:numPr>
        <w:ind w:left="0" w:leftChars="0" w:firstLine="0" w:firstLineChars="0"/>
        <w:rPr>
          <w:rFonts w:ascii="Times New Roman" w:hAnsi="Times New Roman" w:eastAsia="宋体"/>
          <w:b w:val="0"/>
          <w:bdr w:val="none" w:sz="0" w:space="0"/>
        </w:rPr>
      </w:pPr>
      <w:bookmarkStart w:id="23" w:name="_Toc20594"/>
      <w:r>
        <w:rPr>
          <w:rFonts w:ascii="Times New Roman" w:hAnsi="Times New Roman" w:eastAsia="宋体"/>
        </w:rPr>
        <w:t>统一响应结构设计</w:t>
      </w:r>
      <w:bookmarkEnd w:id="23"/>
    </w:p>
    <w:p w14:paraId="3FAF2A72">
      <w:pPr>
        <w:pStyle w:val="11"/>
        <w:rPr>
          <w:rFonts w:ascii="Times New Roman" w:hAnsi="Times New Roman" w:eastAsia="宋体" w:cs="Times New Roman"/>
          <w:sz w:val="24"/>
          <w:szCs w:val="24"/>
        </w:rPr>
      </w:pPr>
      <w:r>
        <w:rPr>
          <w:rFonts w:ascii="Times New Roman" w:hAnsi="Times New Roman" w:eastAsia="宋体" w:cs="Times New Roman"/>
          <w:sz w:val="24"/>
          <w:szCs w:val="24"/>
        </w:rPr>
        <w:t>为便于前端统一封装请求拦截器和处理全局状态（如成功、失败、异常、Token 过期等），后端所有接口均返回统一的 JSON 结构：</w:t>
      </w:r>
    </w:p>
    <w:p w14:paraId="321E82F5">
      <w:pPr>
        <w:keepNext w:val="0"/>
        <w:keepLines w:val="0"/>
        <w:pageBreakBefore w:val="0"/>
        <w:kinsoku/>
        <w:wordWrap/>
        <w:overflowPunct/>
        <w:topLinePunct w:val="0"/>
        <w:autoSpaceDE/>
        <w:autoSpaceDN/>
        <w:bidi w:val="0"/>
        <w:adjustRightInd/>
        <w:snapToGrid w:val="0"/>
        <w:spacing w:line="400" w:lineRule="exact"/>
        <w:ind w:left="0" w:firstLine="720" w:firstLineChars="300"/>
        <w:textAlignment w:val="auto"/>
        <w:rPr>
          <w:rFonts w:hint="eastAsia" w:ascii="Times New Roman" w:hAnsi="Times New Roman" w:eastAsia="宋体" w:cs="宋体"/>
          <w:sz w:val="24"/>
          <w:szCs w:val="24"/>
          <w:lang w:eastAsia="zh"/>
          <w:woUserID w:val="2"/>
        </w:rPr>
      </w:pPr>
      <w:r>
        <w:rPr>
          <w:rFonts w:hint="eastAsia" w:ascii="Times New Roman" w:hAnsi="Times New Roman" w:eastAsia="宋体" w:cs="宋体"/>
          <w:sz w:val="24"/>
          <w:szCs w:val="24"/>
          <w:lang w:eastAsia="zh"/>
          <w:woUserID w:val="2"/>
        </w:rPr>
        <w:t>{</w:t>
      </w:r>
    </w:p>
    <w:p w14:paraId="45A54ACC">
      <w:pPr>
        <w:pStyle w:val="11"/>
        <w:rPr>
          <w:rFonts w:ascii="Times New Roman" w:hAnsi="Times New Roman" w:eastAsia="宋体" w:cs="Times New Roman"/>
          <w:sz w:val="24"/>
          <w:szCs w:val="24"/>
        </w:rPr>
      </w:pPr>
      <w:r>
        <w:rPr>
          <w:rFonts w:ascii="Times New Roman" w:hAnsi="Times New Roman" w:eastAsia="宋体" w:cs="Times New Roman"/>
          <w:sz w:val="24"/>
          <w:szCs w:val="24"/>
        </w:rPr>
        <w:t>"code": 200,            // 业务状态码：200 表示成功，401 表示未授权，403 无权限，500 服务器错误等</w:t>
      </w:r>
    </w:p>
    <w:p w14:paraId="3DF8DDE3">
      <w:pPr>
        <w:pStyle w:val="11"/>
        <w:rPr>
          <w:rFonts w:ascii="Times New Roman" w:hAnsi="Times New Roman" w:eastAsia="宋体" w:cs="Times New Roman"/>
          <w:sz w:val="24"/>
          <w:szCs w:val="24"/>
        </w:rPr>
      </w:pPr>
      <w:r>
        <w:rPr>
          <w:rFonts w:ascii="Times New Roman" w:hAnsi="Times New Roman" w:eastAsia="宋体" w:cs="Times New Roman"/>
          <w:sz w:val="24"/>
          <w:szCs w:val="24"/>
        </w:rPr>
        <w:t>"message": "操作成功",    // 提示信息：便于前端直接展示给用户的友好提示语</w:t>
      </w:r>
    </w:p>
    <w:p w14:paraId="7604E030">
      <w:pPr>
        <w:pStyle w:val="11"/>
        <w:rPr>
          <w:rFonts w:ascii="Times New Roman" w:hAnsi="Times New Roman" w:eastAsia="宋体" w:cs="Times New Roman"/>
          <w:sz w:val="24"/>
          <w:szCs w:val="24"/>
        </w:rPr>
      </w:pPr>
      <w:r>
        <w:rPr>
          <w:rFonts w:ascii="Times New Roman" w:hAnsi="Times New Roman" w:eastAsia="宋体" w:cs="Times New Roman"/>
          <w:sz w:val="24"/>
          <w:szCs w:val="24"/>
        </w:rPr>
        <w:t>"data": {               // 业务数据：实际请求的返回数据对象或数组，失败时可为空或 null</w:t>
      </w:r>
    </w:p>
    <w:p w14:paraId="2CE74D87">
      <w:pPr>
        <w:pStyle w:val="11"/>
        <w:rPr>
          <w:rFonts w:ascii="Times New Roman" w:hAnsi="Times New Roman" w:eastAsia="宋体" w:cs="Times New Roman"/>
          <w:sz w:val="24"/>
          <w:szCs w:val="24"/>
        </w:rPr>
      </w:pPr>
      <w:r>
        <w:rPr>
          <w:rFonts w:ascii="Times New Roman" w:hAnsi="Times New Roman" w:eastAsia="宋体" w:cs="Times New Roman"/>
          <w:sz w:val="24"/>
          <w:szCs w:val="24"/>
        </w:rPr>
        <w:t>// ...</w:t>
      </w:r>
    </w:p>
    <w:p w14:paraId="3607EB0C">
      <w:pPr>
        <w:keepNext w:val="0"/>
        <w:keepLines w:val="0"/>
        <w:pageBreakBefore w:val="0"/>
        <w:kinsoku/>
        <w:wordWrap/>
        <w:overflowPunct/>
        <w:topLinePunct w:val="0"/>
        <w:autoSpaceDE/>
        <w:autoSpaceDN/>
        <w:bidi w:val="0"/>
        <w:adjustRightInd/>
        <w:snapToGrid w:val="0"/>
        <w:spacing w:line="400" w:lineRule="exact"/>
        <w:ind w:left="0" w:firstLine="720" w:firstLineChars="300"/>
        <w:textAlignment w:val="auto"/>
        <w:rPr>
          <w:rFonts w:hint="eastAsia" w:ascii="Times New Roman" w:hAnsi="Times New Roman" w:eastAsia="宋体" w:cs="宋体"/>
          <w:sz w:val="24"/>
          <w:szCs w:val="24"/>
          <w:lang w:eastAsia="zh"/>
          <w:woUserID w:val="2"/>
        </w:rPr>
      </w:pPr>
      <w:r>
        <w:rPr>
          <w:rFonts w:hint="eastAsia" w:ascii="Times New Roman" w:hAnsi="Times New Roman" w:eastAsia="宋体" w:cs="宋体"/>
          <w:sz w:val="24"/>
          <w:szCs w:val="24"/>
          <w:lang w:eastAsia="zh"/>
          <w:woUserID w:val="2"/>
        </w:rPr>
        <w:t xml:space="preserve">  }</w:t>
      </w:r>
    </w:p>
    <w:p w14:paraId="4CE94293">
      <w:pPr>
        <w:keepNext w:val="0"/>
        <w:keepLines w:val="0"/>
        <w:pageBreakBefore w:val="0"/>
        <w:kinsoku/>
        <w:wordWrap/>
        <w:overflowPunct/>
        <w:topLinePunct w:val="0"/>
        <w:autoSpaceDE/>
        <w:autoSpaceDN/>
        <w:bidi w:val="0"/>
        <w:adjustRightInd/>
        <w:snapToGrid w:val="0"/>
        <w:spacing w:line="400" w:lineRule="exact"/>
        <w:ind w:left="0" w:firstLine="720" w:firstLineChars="300"/>
        <w:textAlignment w:val="auto"/>
        <w:rPr>
          <w:rFonts w:hint="eastAsia" w:ascii="Times New Roman" w:hAnsi="Times New Roman" w:eastAsia="宋体" w:cs="宋体"/>
          <w:sz w:val="24"/>
          <w:szCs w:val="24"/>
          <w:lang w:eastAsia="zh"/>
          <w:woUserID w:val="2"/>
        </w:rPr>
      </w:pPr>
      <w:r>
        <w:rPr>
          <w:rFonts w:hint="eastAsia" w:ascii="Times New Roman" w:hAnsi="Times New Roman" w:eastAsia="宋体" w:cs="宋体"/>
          <w:sz w:val="24"/>
          <w:szCs w:val="24"/>
          <w:lang w:eastAsia="zh"/>
          <w:woUserID w:val="2"/>
        </w:rPr>
        <w:t>}</w:t>
      </w:r>
    </w:p>
    <w:p w14:paraId="6C8172B6">
      <w:pPr>
        <w:pStyle w:val="4"/>
        <w:numPr>
          <w:ilvl w:val="0"/>
          <w:numId w:val="10"/>
        </w:numPr>
        <w:ind w:left="0" w:leftChars="0" w:firstLine="0" w:firstLineChars="0"/>
        <w:rPr>
          <w:rFonts w:ascii="Times New Roman" w:hAnsi="Times New Roman" w:eastAsia="宋体"/>
          <w:b w:val="0"/>
          <w:bdr w:val="none" w:sz="0" w:space="0"/>
        </w:rPr>
      </w:pPr>
      <w:bookmarkStart w:id="24" w:name="_Toc3195"/>
      <w:r>
        <w:rPr>
          <w:rFonts w:ascii="Times New Roman" w:hAnsi="Times New Roman" w:eastAsia="宋体"/>
        </w:rPr>
        <w:t>外部接口模块划分</w:t>
      </w:r>
      <w:bookmarkEnd w:id="24"/>
    </w:p>
    <w:p w14:paraId="32291AB0">
      <w:pPr>
        <w:pStyle w:val="11"/>
        <w:rPr>
          <w:rFonts w:ascii="Times New Roman" w:hAnsi="Times New Roman" w:eastAsia="宋体" w:cs="Times New Roman"/>
          <w:sz w:val="24"/>
          <w:szCs w:val="24"/>
        </w:rPr>
      </w:pPr>
      <w:r>
        <w:rPr>
          <w:rFonts w:ascii="Times New Roman" w:hAnsi="Times New Roman" w:eastAsia="宋体" w:cs="Times New Roman"/>
          <w:sz w:val="24"/>
          <w:szCs w:val="24"/>
        </w:rPr>
        <w:t>系统外部接口按照业务领域划分为以下五个核心模块：</w:t>
      </w:r>
    </w:p>
    <w:p w14:paraId="648ADB10">
      <w:pPr>
        <w:pStyle w:val="5"/>
        <w:widowControl/>
        <w:numPr>
          <w:ilvl w:val="0"/>
          <w:numId w:val="12"/>
        </w:numPr>
        <w:ind w:left="0" w:leftChars="0" w:firstLine="0" w:firstLineChars="0"/>
        <w:rPr>
          <w:rFonts w:ascii="Times New Roman" w:hAnsi="Times New Roman" w:eastAsia="宋体"/>
          <w:b w:val="0"/>
          <w:bdr w:val="none" w:sz="0" w:space="0"/>
        </w:rPr>
      </w:pPr>
      <w:r>
        <w:rPr>
          <w:rFonts w:ascii="Times New Roman" w:hAnsi="Times New Roman" w:eastAsia="宋体"/>
        </w:rPr>
        <w:t xml:space="preserve">账户与认证模块 (Authentication &amp; User Module) </w:t>
      </w:r>
    </w:p>
    <w:p w14:paraId="636571C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负责用户的身份生命周期管理及基础信息获取。</w:t>
      </w:r>
    </w:p>
    <w:tbl>
      <w:tblPr>
        <w:tblStyle w:val="2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313B4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9" w:type="pct"/>
            <w:tcBorders>
              <w:top w:val="single" w:color="000000" w:sz="12" w:space="0"/>
              <w:left w:val="nil"/>
              <w:bottom w:val="single" w:color="000000" w:sz="4" w:space="0"/>
              <w:right w:val="nil"/>
              <w:tl2br w:val="nil"/>
            </w:tcBorders>
            <w:shd w:val="clear" w:color="auto" w:fill="FFFFFF"/>
            <w:vAlign w:val="center"/>
          </w:tcPr>
          <w:p w14:paraId="5A3ED742">
            <w:pPr>
              <w:keepNext w:val="0"/>
              <w:keepLines w:val="0"/>
              <w:widowControl/>
              <w:suppressLineNumbers w:val="0"/>
              <w:bidi w:val="0"/>
              <w:spacing w:before="0" w:beforeAutospacing="0" w:after="0" w:afterAutospacing="0"/>
              <w:ind w:left="0" w:right="0"/>
              <w:jc w:val="center"/>
              <w:textAlignment w:val="bottom"/>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Arial"/>
                <w:b w:val="0"/>
                <w:color w:val="000000"/>
                <w:kern w:val="0"/>
                <w:sz w:val="20"/>
                <w:szCs w:val="20"/>
                <w:lang w:val="en-US" w:eastAsia="zh-CN" w:bidi="ar"/>
                <w:woUserID w:val="2"/>
              </w:rPr>
              <w:t>接口描述</w:t>
            </w:r>
          </w:p>
        </w:tc>
        <w:tc>
          <w:tcPr>
            <w:tcW w:w="1249" w:type="pct"/>
            <w:tcBorders>
              <w:top w:val="single" w:color="000000" w:sz="12" w:space="0"/>
              <w:left w:val="nil"/>
              <w:bottom w:val="single" w:color="000000" w:sz="4" w:space="0"/>
              <w:right w:val="nil"/>
            </w:tcBorders>
            <w:shd w:val="clear" w:color="auto" w:fill="FFFFFF"/>
            <w:vAlign w:val="center"/>
          </w:tcPr>
          <w:p w14:paraId="44571C4C">
            <w:pPr>
              <w:keepNext w:val="0"/>
              <w:keepLines w:val="0"/>
              <w:widowControl/>
              <w:suppressLineNumbers w:val="0"/>
              <w:bidi w:val="0"/>
              <w:spacing w:before="0" w:beforeAutospacing="0" w:after="0" w:afterAutospacing="0"/>
              <w:ind w:left="0" w:right="0"/>
              <w:jc w:val="center"/>
              <w:textAlignment w:val="bottom"/>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Arial"/>
                <w:b w:val="0"/>
                <w:color w:val="000000"/>
                <w:kern w:val="0"/>
                <w:sz w:val="20"/>
                <w:szCs w:val="20"/>
                <w:lang w:val="en-US" w:eastAsia="zh-CN" w:bidi="ar"/>
                <w:woUserID w:val="2"/>
              </w:rPr>
              <w:t>接口路径示例</w:t>
            </w:r>
          </w:p>
        </w:tc>
        <w:tc>
          <w:tcPr>
            <w:tcW w:w="1250" w:type="pct"/>
            <w:tcBorders>
              <w:top w:val="single" w:color="000000" w:sz="12" w:space="0"/>
              <w:left w:val="nil"/>
              <w:bottom w:val="single" w:color="000000" w:sz="4" w:space="0"/>
              <w:right w:val="nil"/>
            </w:tcBorders>
            <w:shd w:val="clear" w:color="auto" w:fill="FFFFFF"/>
            <w:vAlign w:val="center"/>
          </w:tcPr>
          <w:p w14:paraId="038F49D0">
            <w:pPr>
              <w:keepNext w:val="0"/>
              <w:keepLines w:val="0"/>
              <w:widowControl/>
              <w:suppressLineNumbers w:val="0"/>
              <w:bidi w:val="0"/>
              <w:spacing w:before="0" w:beforeAutospacing="0" w:after="0" w:afterAutospacing="0"/>
              <w:ind w:left="0" w:right="0"/>
              <w:jc w:val="center"/>
              <w:textAlignment w:val="bottom"/>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Arial"/>
                <w:b w:val="0"/>
                <w:color w:val="000000"/>
                <w:kern w:val="0"/>
                <w:sz w:val="20"/>
                <w:szCs w:val="20"/>
                <w:lang w:val="en-US" w:eastAsia="zh-CN" w:bidi="ar"/>
                <w:woUserID w:val="2"/>
              </w:rPr>
              <w:t>请求方式</w:t>
            </w:r>
          </w:p>
        </w:tc>
        <w:tc>
          <w:tcPr>
            <w:tcW w:w="1250" w:type="pct"/>
            <w:tcBorders>
              <w:top w:val="single" w:color="000000" w:sz="12" w:space="0"/>
              <w:left w:val="nil"/>
              <w:bottom w:val="single" w:color="000000" w:sz="4" w:space="0"/>
              <w:right w:val="nil"/>
            </w:tcBorders>
            <w:shd w:val="clear" w:color="auto" w:fill="FFFFFF"/>
            <w:vAlign w:val="center"/>
          </w:tcPr>
          <w:p w14:paraId="7C99C420">
            <w:pPr>
              <w:keepNext w:val="0"/>
              <w:keepLines w:val="0"/>
              <w:widowControl/>
              <w:suppressLineNumbers w:val="0"/>
              <w:bidi w:val="0"/>
              <w:spacing w:before="0" w:beforeAutospacing="0" w:after="0" w:afterAutospacing="0"/>
              <w:ind w:left="0" w:right="0"/>
              <w:jc w:val="center"/>
              <w:textAlignment w:val="bottom"/>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Arial"/>
                <w:b w:val="0"/>
                <w:color w:val="000000"/>
                <w:kern w:val="0"/>
                <w:sz w:val="20"/>
                <w:szCs w:val="20"/>
                <w:lang w:val="en-US" w:eastAsia="zh-CN" w:bidi="ar"/>
                <w:woUserID w:val="2"/>
              </w:rPr>
              <w:t>功能及鉴权说明</w:t>
            </w:r>
          </w:p>
        </w:tc>
      </w:tr>
      <w:tr w14:paraId="241CB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9" w:type="pct"/>
            <w:tcBorders>
              <w:top w:val="single" w:color="000000" w:sz="4" w:space="0"/>
              <w:left w:val="nil"/>
              <w:bottom w:val="nil"/>
              <w:right w:val="nil"/>
            </w:tcBorders>
            <w:shd w:val="clear" w:color="auto" w:fill="FFFFFF"/>
            <w:vAlign w:val="center"/>
          </w:tcPr>
          <w:p w14:paraId="2981EEC3">
            <w:pPr>
              <w:keepNext w:val="0"/>
              <w:keepLines w:val="0"/>
              <w:widowControl/>
              <w:suppressLineNumbers w:val="0"/>
              <w:bidi w:val="0"/>
              <w:spacing w:before="0" w:beforeAutospacing="0" w:after="0" w:afterAutospacing="0"/>
              <w:ind w:right="0"/>
              <w:jc w:val="center"/>
              <w:textAlignment w:val="bottom"/>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Arial"/>
                <w:b w:val="0"/>
                <w:color w:val="000000"/>
                <w:kern w:val="0"/>
                <w:sz w:val="20"/>
                <w:szCs w:val="20"/>
                <w:lang w:val="en-US" w:eastAsia="zh-CN" w:bidi="ar"/>
                <w:woUserID w:val="2"/>
              </w:rPr>
              <w:t>用户登录</w:t>
            </w:r>
          </w:p>
        </w:tc>
        <w:tc>
          <w:tcPr>
            <w:tcW w:w="1249" w:type="pct"/>
            <w:tcBorders>
              <w:top w:val="single" w:color="000000" w:sz="4" w:space="0"/>
              <w:left w:val="nil"/>
              <w:bottom w:val="nil"/>
              <w:right w:val="nil"/>
            </w:tcBorders>
            <w:shd w:val="clear" w:color="auto" w:fill="FFFFFF"/>
            <w:vAlign w:val="center"/>
          </w:tcPr>
          <w:p w14:paraId="4C8801F4">
            <w:pPr>
              <w:keepNext w:val="0"/>
              <w:keepLines w:val="0"/>
              <w:widowControl/>
              <w:suppressLineNumbers w:val="0"/>
              <w:bidi w:val="0"/>
              <w:spacing w:before="0" w:beforeAutospacing="0" w:after="0" w:afterAutospacing="0"/>
              <w:ind w:left="0" w:right="0"/>
              <w:jc w:val="center"/>
              <w:textAlignment w:val="bottom"/>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Arial"/>
                <w:b w:val="0"/>
                <w:color w:val="000000"/>
                <w:kern w:val="0"/>
                <w:sz w:val="20"/>
                <w:szCs w:val="20"/>
                <w:lang w:val="en-US" w:eastAsia="zh-CN" w:bidi="ar"/>
                <w:woUserID w:val="2"/>
              </w:rPr>
              <w:t>/api/auth/login</w:t>
            </w:r>
          </w:p>
        </w:tc>
        <w:tc>
          <w:tcPr>
            <w:tcW w:w="1250" w:type="pct"/>
            <w:tcBorders>
              <w:top w:val="single" w:color="000000" w:sz="4" w:space="0"/>
              <w:left w:val="nil"/>
              <w:bottom w:val="nil"/>
              <w:right w:val="nil"/>
            </w:tcBorders>
            <w:shd w:val="clear" w:color="auto" w:fill="FFFFFF"/>
            <w:vAlign w:val="center"/>
          </w:tcPr>
          <w:p w14:paraId="79419FA4">
            <w:pPr>
              <w:keepNext w:val="0"/>
              <w:keepLines w:val="0"/>
              <w:widowControl/>
              <w:suppressLineNumbers w:val="0"/>
              <w:bidi w:val="0"/>
              <w:spacing w:before="0" w:beforeAutospacing="0" w:after="0" w:afterAutospacing="0"/>
              <w:ind w:left="0" w:right="0"/>
              <w:jc w:val="center"/>
              <w:textAlignment w:val="bottom"/>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Arial"/>
                <w:b w:val="0"/>
                <w:color w:val="000000"/>
                <w:kern w:val="0"/>
                <w:sz w:val="20"/>
                <w:szCs w:val="20"/>
                <w:lang w:val="en-US" w:eastAsia="zh-CN" w:bidi="ar"/>
                <w:woUserID w:val="2"/>
              </w:rPr>
              <w:t>POST</w:t>
            </w:r>
          </w:p>
        </w:tc>
        <w:tc>
          <w:tcPr>
            <w:tcW w:w="1250" w:type="pct"/>
            <w:tcBorders>
              <w:top w:val="single" w:color="000000" w:sz="4" w:space="0"/>
              <w:left w:val="nil"/>
              <w:bottom w:val="nil"/>
              <w:right w:val="nil"/>
            </w:tcBorders>
            <w:shd w:val="clear" w:color="auto" w:fill="FFFFFF"/>
            <w:vAlign w:val="center"/>
          </w:tcPr>
          <w:p w14:paraId="2B126BB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center"/>
              <w:textAlignment w:val="bottom"/>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Arial"/>
                <w:b w:val="0"/>
                <w:color w:val="000000"/>
                <w:kern w:val="0"/>
                <w:sz w:val="20"/>
                <w:szCs w:val="20"/>
                <w:lang w:val="en-US" w:eastAsia="zh-CN" w:bidi="ar"/>
                <w:woUserID w:val="2"/>
              </w:rPr>
              <w:t>验证账号密码，成功返回 JWT Token（公开接口）</w:t>
            </w:r>
          </w:p>
        </w:tc>
      </w:tr>
      <w:tr w14:paraId="52F8D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9" w:type="pct"/>
            <w:tcBorders>
              <w:top w:val="nil"/>
              <w:left w:val="nil"/>
              <w:bottom w:val="nil"/>
              <w:right w:val="nil"/>
            </w:tcBorders>
            <w:shd w:val="clear" w:color="auto" w:fill="FFFFFF"/>
            <w:vAlign w:val="center"/>
          </w:tcPr>
          <w:p w14:paraId="267A405A">
            <w:pPr>
              <w:keepNext w:val="0"/>
              <w:keepLines w:val="0"/>
              <w:widowControl/>
              <w:suppressLineNumbers w:val="0"/>
              <w:bidi w:val="0"/>
              <w:spacing w:before="0" w:beforeAutospacing="0" w:after="0" w:afterAutospacing="0"/>
              <w:ind w:left="0" w:right="0"/>
              <w:jc w:val="center"/>
              <w:textAlignment w:val="bottom"/>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Arial"/>
                <w:b w:val="0"/>
                <w:color w:val="000000"/>
                <w:kern w:val="0"/>
                <w:sz w:val="20"/>
                <w:szCs w:val="20"/>
                <w:lang w:val="en-US" w:eastAsia="zh-CN" w:bidi="ar"/>
                <w:woUserID w:val="2"/>
              </w:rPr>
              <w:t>用户注册</w:t>
            </w:r>
          </w:p>
        </w:tc>
        <w:tc>
          <w:tcPr>
            <w:tcW w:w="1249" w:type="pct"/>
            <w:tcBorders>
              <w:top w:val="nil"/>
              <w:left w:val="nil"/>
              <w:bottom w:val="nil"/>
              <w:right w:val="nil"/>
            </w:tcBorders>
            <w:shd w:val="clear" w:color="auto" w:fill="FFFFFF"/>
            <w:vAlign w:val="center"/>
          </w:tcPr>
          <w:p w14:paraId="3D7D243D">
            <w:pPr>
              <w:keepNext w:val="0"/>
              <w:keepLines w:val="0"/>
              <w:widowControl/>
              <w:suppressLineNumbers w:val="0"/>
              <w:bidi w:val="0"/>
              <w:spacing w:before="0" w:beforeAutospacing="0" w:after="0" w:afterAutospacing="0"/>
              <w:ind w:left="0" w:right="0"/>
              <w:jc w:val="center"/>
              <w:textAlignment w:val="bottom"/>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Arial"/>
                <w:b w:val="0"/>
                <w:color w:val="000000"/>
                <w:kern w:val="0"/>
                <w:sz w:val="20"/>
                <w:szCs w:val="20"/>
                <w:lang w:val="en-US" w:eastAsia="zh-CN" w:bidi="ar"/>
                <w:woUserID w:val="2"/>
              </w:rPr>
              <w:t>/api/auth/register</w:t>
            </w:r>
          </w:p>
        </w:tc>
        <w:tc>
          <w:tcPr>
            <w:tcW w:w="1250" w:type="pct"/>
            <w:tcBorders>
              <w:top w:val="nil"/>
              <w:left w:val="nil"/>
              <w:bottom w:val="nil"/>
              <w:right w:val="nil"/>
            </w:tcBorders>
            <w:shd w:val="clear" w:color="auto" w:fill="FFFFFF"/>
            <w:vAlign w:val="center"/>
          </w:tcPr>
          <w:p w14:paraId="1102E054">
            <w:pPr>
              <w:keepNext w:val="0"/>
              <w:keepLines w:val="0"/>
              <w:widowControl/>
              <w:suppressLineNumbers w:val="0"/>
              <w:bidi w:val="0"/>
              <w:spacing w:before="0" w:beforeAutospacing="0" w:after="0" w:afterAutospacing="0"/>
              <w:ind w:left="0" w:right="0"/>
              <w:jc w:val="center"/>
              <w:textAlignment w:val="bottom"/>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Arial"/>
                <w:b w:val="0"/>
                <w:color w:val="000000"/>
                <w:kern w:val="0"/>
                <w:sz w:val="20"/>
                <w:szCs w:val="20"/>
                <w:lang w:val="en-US" w:eastAsia="zh-CN" w:bidi="ar"/>
                <w:woUserID w:val="2"/>
              </w:rPr>
              <w:t>POST</w:t>
            </w:r>
          </w:p>
        </w:tc>
        <w:tc>
          <w:tcPr>
            <w:tcW w:w="1250" w:type="pct"/>
            <w:tcBorders>
              <w:top w:val="nil"/>
              <w:left w:val="nil"/>
              <w:bottom w:val="nil"/>
              <w:right w:val="nil"/>
            </w:tcBorders>
            <w:shd w:val="clear" w:color="auto" w:fill="FFFFFF"/>
            <w:vAlign w:val="center"/>
          </w:tcPr>
          <w:p w14:paraId="390CF85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center"/>
              <w:textAlignment w:val="bottom"/>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Arial"/>
                <w:b w:val="0"/>
                <w:color w:val="000000"/>
                <w:kern w:val="0"/>
                <w:sz w:val="20"/>
                <w:szCs w:val="20"/>
                <w:lang w:val="en-US" w:eastAsia="zh-CN" w:bidi="ar"/>
                <w:woUserID w:val="2"/>
              </w:rPr>
              <w:t>创建新用户账号（公开接口）</w:t>
            </w:r>
          </w:p>
        </w:tc>
      </w:tr>
      <w:tr w14:paraId="20F76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9" w:type="pct"/>
            <w:tcBorders>
              <w:top w:val="nil"/>
              <w:left w:val="nil"/>
              <w:bottom w:val="single" w:color="000000" w:sz="12" w:space="0"/>
              <w:right w:val="nil"/>
            </w:tcBorders>
            <w:shd w:val="clear" w:color="auto" w:fill="FFFFFF"/>
            <w:vAlign w:val="center"/>
          </w:tcPr>
          <w:p w14:paraId="1AE360C0">
            <w:pPr>
              <w:keepNext w:val="0"/>
              <w:keepLines w:val="0"/>
              <w:widowControl/>
              <w:suppressLineNumbers w:val="0"/>
              <w:bidi w:val="0"/>
              <w:spacing w:before="0" w:beforeAutospacing="0" w:after="0" w:afterAutospacing="0"/>
              <w:ind w:left="0" w:right="0"/>
              <w:jc w:val="center"/>
              <w:textAlignment w:val="bottom"/>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Arial"/>
                <w:b w:val="0"/>
                <w:color w:val="000000"/>
                <w:kern w:val="0"/>
                <w:sz w:val="20"/>
                <w:szCs w:val="20"/>
                <w:lang w:val="en-US" w:eastAsia="zh-CN" w:bidi="ar"/>
                <w:woUserID w:val="2"/>
              </w:rPr>
              <w:t>获取当前用户信息</w:t>
            </w:r>
          </w:p>
        </w:tc>
        <w:tc>
          <w:tcPr>
            <w:tcW w:w="1249" w:type="pct"/>
            <w:tcBorders>
              <w:top w:val="nil"/>
              <w:left w:val="nil"/>
              <w:bottom w:val="single" w:color="000000" w:sz="12" w:space="0"/>
              <w:right w:val="nil"/>
            </w:tcBorders>
            <w:shd w:val="clear" w:color="auto" w:fill="FFFFFF"/>
            <w:vAlign w:val="center"/>
          </w:tcPr>
          <w:p w14:paraId="429C49E1">
            <w:pPr>
              <w:keepNext w:val="0"/>
              <w:keepLines w:val="0"/>
              <w:widowControl/>
              <w:suppressLineNumbers w:val="0"/>
              <w:bidi w:val="0"/>
              <w:spacing w:before="0" w:beforeAutospacing="0" w:after="0" w:afterAutospacing="0"/>
              <w:ind w:left="0" w:right="0"/>
              <w:jc w:val="center"/>
              <w:textAlignment w:val="bottom"/>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Arial"/>
                <w:b w:val="0"/>
                <w:color w:val="000000"/>
                <w:kern w:val="0"/>
                <w:sz w:val="20"/>
                <w:szCs w:val="20"/>
                <w:lang w:val="en-US" w:eastAsia="zh-CN" w:bidi="ar"/>
                <w:woUserID w:val="2"/>
              </w:rPr>
              <w:t>/api/auth/me</w:t>
            </w:r>
          </w:p>
        </w:tc>
        <w:tc>
          <w:tcPr>
            <w:tcW w:w="1250" w:type="pct"/>
            <w:tcBorders>
              <w:top w:val="nil"/>
              <w:left w:val="nil"/>
              <w:bottom w:val="single" w:color="000000" w:sz="12" w:space="0"/>
              <w:right w:val="nil"/>
            </w:tcBorders>
            <w:shd w:val="clear" w:color="auto" w:fill="FFFFFF"/>
            <w:vAlign w:val="center"/>
          </w:tcPr>
          <w:p w14:paraId="375B8254">
            <w:pPr>
              <w:keepNext w:val="0"/>
              <w:keepLines w:val="0"/>
              <w:widowControl/>
              <w:suppressLineNumbers w:val="0"/>
              <w:bidi w:val="0"/>
              <w:spacing w:before="0" w:beforeAutospacing="0" w:after="0" w:afterAutospacing="0"/>
              <w:ind w:left="0" w:right="0"/>
              <w:jc w:val="center"/>
              <w:textAlignment w:val="bottom"/>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Arial"/>
                <w:b w:val="0"/>
                <w:color w:val="000000"/>
                <w:kern w:val="0"/>
                <w:sz w:val="20"/>
                <w:szCs w:val="20"/>
                <w:lang w:val="en-US" w:eastAsia="zh-CN" w:bidi="ar"/>
                <w:woUserID w:val="2"/>
              </w:rPr>
              <w:t>GET</w:t>
            </w:r>
          </w:p>
        </w:tc>
        <w:tc>
          <w:tcPr>
            <w:tcW w:w="1250" w:type="pct"/>
            <w:tcBorders>
              <w:top w:val="nil"/>
              <w:left w:val="nil"/>
              <w:bottom w:val="single" w:color="000000" w:sz="12" w:space="0"/>
              <w:right w:val="nil"/>
            </w:tcBorders>
            <w:shd w:val="clear" w:color="auto" w:fill="FFFFFF"/>
            <w:vAlign w:val="center"/>
          </w:tcPr>
          <w:p w14:paraId="5FC6B13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center"/>
              <w:textAlignment w:val="bottom"/>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Arial"/>
                <w:b w:val="0"/>
                <w:color w:val="000000"/>
                <w:kern w:val="0"/>
                <w:sz w:val="20"/>
                <w:szCs w:val="20"/>
                <w:lang w:val="en-US" w:eastAsia="zh-CN" w:bidi="ar"/>
                <w:woUserID w:val="2"/>
              </w:rPr>
              <w:t>解析 Token，返回当前登录用户的基本信息（需鉴权）</w:t>
            </w:r>
          </w:p>
        </w:tc>
      </w:tr>
    </w:tbl>
    <w:p w14:paraId="302A7635">
      <w:pPr>
        <w:pStyle w:val="5"/>
        <w:widowControl/>
        <w:numPr>
          <w:ilvl w:val="0"/>
          <w:numId w:val="12"/>
        </w:numPr>
        <w:ind w:left="0" w:leftChars="0" w:firstLine="0" w:firstLineChars="0"/>
        <w:rPr>
          <w:rFonts w:ascii="Times New Roman" w:hAnsi="Times New Roman" w:eastAsia="宋体"/>
          <w:b w:val="0"/>
          <w:bdr w:val="none" w:sz="0" w:space="0"/>
        </w:rPr>
      </w:pPr>
      <w:r>
        <w:rPr>
          <w:rFonts w:ascii="Times New Roman" w:hAnsi="Times New Roman" w:eastAsia="宋体"/>
        </w:rPr>
        <w:t xml:space="preserve">社区内容模块 (Community Content Module) </w:t>
      </w:r>
    </w:p>
    <w:tbl>
      <w:tblPr>
        <w:tblStyle w:val="20"/>
        <w:tblpPr w:leftFromText="180" w:rightFromText="180" w:vertAnchor="text" w:horzAnchor="page" w:tblpX="1795" w:tblpY="478"/>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9"/>
        <w:gridCol w:w="2673"/>
        <w:gridCol w:w="1950"/>
        <w:gridCol w:w="1950"/>
      </w:tblGrid>
      <w:tr w14:paraId="02308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000000" w:sz="12" w:space="0"/>
              <w:left w:val="nil"/>
              <w:bottom w:val="single" w:color="000000" w:sz="4" w:space="0"/>
              <w:right w:val="nil"/>
              <w:tl2br w:val="nil"/>
            </w:tcBorders>
            <w:shd w:val="clear" w:color="auto" w:fill="FFFFFF"/>
            <w:vAlign w:val="center"/>
          </w:tcPr>
          <w:p w14:paraId="349EAA64">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Style w:val="22"/>
                <w:rFonts w:hint="default" w:ascii="Times New Roman" w:hAnsi="Times New Roman" w:eastAsia="宋体" w:cs="sans-serif"/>
                <w:b w:val="0"/>
                <w:color w:val="000000"/>
                <w:kern w:val="0"/>
                <w:sz w:val="24"/>
                <w:szCs w:val="24"/>
                <w:lang w:val="en-US" w:eastAsia="zh-CN" w:bidi="ar"/>
                <w:woUserID w:val="2"/>
              </w:rPr>
              <w:t>接口描述</w:t>
            </w:r>
          </w:p>
        </w:tc>
        <w:tc>
          <w:tcPr>
            <w:tcW w:w="1568" w:type="pct"/>
            <w:tcBorders>
              <w:top w:val="single" w:color="000000" w:sz="12" w:space="0"/>
              <w:left w:val="nil"/>
              <w:bottom w:val="single" w:color="000000" w:sz="4" w:space="0"/>
              <w:right w:val="nil"/>
            </w:tcBorders>
            <w:shd w:val="clear" w:color="auto" w:fill="FFFFFF"/>
            <w:vAlign w:val="center"/>
          </w:tcPr>
          <w:p w14:paraId="24ED5206">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Style w:val="22"/>
                <w:rFonts w:hint="default" w:ascii="Times New Roman" w:hAnsi="Times New Roman" w:eastAsia="宋体" w:cs="sans-serif"/>
                <w:b w:val="0"/>
                <w:color w:val="000000"/>
                <w:kern w:val="0"/>
                <w:sz w:val="24"/>
                <w:szCs w:val="24"/>
                <w:lang w:val="en-US" w:eastAsia="zh-CN" w:bidi="ar"/>
                <w:woUserID w:val="2"/>
              </w:rPr>
              <w:t>接口路径示例</w:t>
            </w:r>
          </w:p>
        </w:tc>
        <w:tc>
          <w:tcPr>
            <w:tcW w:w="1144" w:type="pct"/>
            <w:tcBorders>
              <w:top w:val="single" w:color="000000" w:sz="12" w:space="0"/>
              <w:left w:val="nil"/>
              <w:bottom w:val="single" w:color="000000" w:sz="4" w:space="0"/>
              <w:right w:val="nil"/>
            </w:tcBorders>
            <w:shd w:val="clear" w:color="auto" w:fill="FFFFFF"/>
            <w:vAlign w:val="center"/>
          </w:tcPr>
          <w:p w14:paraId="4FFC6CDE">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Style w:val="22"/>
                <w:rFonts w:hint="default" w:ascii="Times New Roman" w:hAnsi="Times New Roman" w:eastAsia="宋体" w:cs="sans-serif"/>
                <w:b w:val="0"/>
                <w:color w:val="000000"/>
                <w:kern w:val="0"/>
                <w:sz w:val="24"/>
                <w:szCs w:val="24"/>
                <w:lang w:val="en-US" w:eastAsia="zh-CN" w:bidi="ar"/>
                <w:woUserID w:val="2"/>
              </w:rPr>
              <w:t>请求方式</w:t>
            </w:r>
          </w:p>
        </w:tc>
        <w:tc>
          <w:tcPr>
            <w:tcW w:w="1144" w:type="pct"/>
            <w:tcBorders>
              <w:top w:val="single" w:color="000000" w:sz="12" w:space="0"/>
              <w:left w:val="nil"/>
              <w:bottom w:val="single" w:color="000000" w:sz="4" w:space="0"/>
              <w:right w:val="nil"/>
            </w:tcBorders>
            <w:shd w:val="clear" w:color="auto" w:fill="FFFFFF"/>
            <w:vAlign w:val="center"/>
          </w:tcPr>
          <w:p w14:paraId="32B440A5">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Style w:val="22"/>
                <w:rFonts w:hint="default" w:ascii="Times New Roman" w:hAnsi="Times New Roman" w:eastAsia="宋体" w:cs="sans-serif"/>
                <w:b w:val="0"/>
                <w:color w:val="000000"/>
                <w:kern w:val="0"/>
                <w:sz w:val="24"/>
                <w:szCs w:val="24"/>
                <w:lang w:val="en-US" w:eastAsia="zh-CN" w:bidi="ar"/>
                <w:woUserID w:val="2"/>
              </w:rPr>
              <w:t>功能及鉴权说明</w:t>
            </w:r>
          </w:p>
        </w:tc>
      </w:tr>
      <w:tr w14:paraId="0AED9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000000" w:sz="4" w:space="0"/>
              <w:left w:val="nil"/>
              <w:bottom w:val="nil"/>
              <w:right w:val="nil"/>
            </w:tcBorders>
            <w:shd w:val="clear" w:color="auto" w:fill="FFFFFF"/>
            <w:vAlign w:val="center"/>
          </w:tcPr>
          <w:p w14:paraId="6A18099A">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sans-serif"/>
                <w:b w:val="0"/>
                <w:color w:val="000000"/>
                <w:kern w:val="0"/>
                <w:sz w:val="24"/>
                <w:szCs w:val="24"/>
                <w:lang w:val="en-US" w:eastAsia="zh-CN" w:bidi="ar"/>
                <w:woUserID w:val="2"/>
              </w:rPr>
              <w:t>获取版块列表</w:t>
            </w:r>
          </w:p>
        </w:tc>
        <w:tc>
          <w:tcPr>
            <w:tcW w:w="1568" w:type="pct"/>
            <w:tcBorders>
              <w:top w:val="single" w:color="000000" w:sz="4" w:space="0"/>
              <w:left w:val="nil"/>
              <w:bottom w:val="nil"/>
              <w:right w:val="nil"/>
            </w:tcBorders>
            <w:shd w:val="clear" w:color="auto" w:fill="FFFFFF"/>
            <w:vAlign w:val="center"/>
          </w:tcPr>
          <w:p w14:paraId="53D678DC">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Style w:val="24"/>
                <w:rFonts w:hint="default" w:ascii="Times New Roman" w:hAnsi="Times New Roman" w:eastAsia="宋体" w:cs="sans-serif"/>
                <w:b w:val="0"/>
                <w:color w:val="000000"/>
                <w:kern w:val="0"/>
                <w:sz w:val="24"/>
                <w:szCs w:val="24"/>
                <w:lang w:val="en-US" w:eastAsia="zh-CN" w:bidi="ar"/>
                <w:woUserID w:val="2"/>
              </w:rPr>
              <w:t>/api/sections</w:t>
            </w:r>
          </w:p>
        </w:tc>
        <w:tc>
          <w:tcPr>
            <w:tcW w:w="1144" w:type="pct"/>
            <w:tcBorders>
              <w:top w:val="single" w:color="000000" w:sz="4" w:space="0"/>
              <w:left w:val="nil"/>
              <w:bottom w:val="nil"/>
              <w:right w:val="nil"/>
            </w:tcBorders>
            <w:shd w:val="clear" w:color="auto" w:fill="FFFFFF"/>
            <w:vAlign w:val="center"/>
          </w:tcPr>
          <w:p w14:paraId="676EF413">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sans-serif"/>
                <w:b w:val="0"/>
                <w:color w:val="000000"/>
                <w:kern w:val="0"/>
                <w:sz w:val="24"/>
                <w:szCs w:val="24"/>
                <w:lang w:val="en-US" w:eastAsia="zh-CN" w:bidi="ar"/>
                <w:woUserID w:val="2"/>
              </w:rPr>
              <w:t>GET</w:t>
            </w:r>
          </w:p>
        </w:tc>
        <w:tc>
          <w:tcPr>
            <w:tcW w:w="1144" w:type="pct"/>
            <w:tcBorders>
              <w:top w:val="single" w:color="000000" w:sz="4" w:space="0"/>
              <w:left w:val="nil"/>
              <w:bottom w:val="nil"/>
              <w:right w:val="nil"/>
            </w:tcBorders>
            <w:shd w:val="clear" w:color="auto" w:fill="FFFFFF"/>
            <w:vAlign w:val="center"/>
          </w:tcPr>
          <w:p w14:paraId="7F0653D2">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sans-serif"/>
                <w:b w:val="0"/>
                <w:color w:val="000000"/>
                <w:kern w:val="0"/>
                <w:sz w:val="24"/>
                <w:szCs w:val="24"/>
                <w:lang w:val="en-US" w:eastAsia="zh-CN" w:bidi="ar"/>
                <w:woUserID w:val="2"/>
              </w:rPr>
              <w:t>获取全站版块分类及基本信息（公开接口）</w:t>
            </w:r>
          </w:p>
        </w:tc>
      </w:tr>
      <w:tr w14:paraId="42B6F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nil"/>
              <w:left w:val="nil"/>
              <w:bottom w:val="nil"/>
              <w:right w:val="nil"/>
            </w:tcBorders>
            <w:shd w:val="clear" w:color="auto" w:fill="FFFFFF"/>
            <w:vAlign w:val="center"/>
          </w:tcPr>
          <w:p w14:paraId="2A9DACA8">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sans-serif"/>
                <w:b w:val="0"/>
                <w:color w:val="000000"/>
                <w:kern w:val="0"/>
                <w:sz w:val="24"/>
                <w:szCs w:val="24"/>
                <w:lang w:val="en-US" w:eastAsia="zh-CN" w:bidi="ar"/>
                <w:woUserID w:val="2"/>
              </w:rPr>
              <w:t>获取帖子流</w:t>
            </w:r>
          </w:p>
        </w:tc>
        <w:tc>
          <w:tcPr>
            <w:tcW w:w="1568" w:type="pct"/>
            <w:tcBorders>
              <w:top w:val="nil"/>
              <w:left w:val="nil"/>
              <w:bottom w:val="nil"/>
              <w:right w:val="nil"/>
            </w:tcBorders>
            <w:shd w:val="clear" w:color="auto" w:fill="FFFFFF"/>
            <w:vAlign w:val="center"/>
          </w:tcPr>
          <w:p w14:paraId="34CF3175">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Style w:val="24"/>
                <w:rFonts w:hint="default" w:ascii="Times New Roman" w:hAnsi="Times New Roman" w:eastAsia="宋体" w:cs="sans-serif"/>
                <w:b w:val="0"/>
                <w:color w:val="000000"/>
                <w:kern w:val="0"/>
                <w:sz w:val="24"/>
                <w:szCs w:val="24"/>
                <w:lang w:val="en-US" w:eastAsia="zh-CN" w:bidi="ar"/>
                <w:woUserID w:val="2"/>
              </w:rPr>
              <w:t>/api/posts/hot</w:t>
            </w:r>
            <w:r>
              <w:rPr>
                <w:rFonts w:hint="default" w:ascii="Times New Roman" w:hAnsi="Times New Roman" w:eastAsia="宋体" w:cs="sans-serif"/>
                <w:b w:val="0"/>
                <w:color w:val="000000"/>
                <w:kern w:val="0"/>
                <w:sz w:val="24"/>
                <w:szCs w:val="24"/>
                <w:lang w:val="en-US" w:eastAsia="zh-CN" w:bidi="ar"/>
                <w:woUserID w:val="2"/>
              </w:rPr>
              <w:t xml:space="preserve"> 或 </w:t>
            </w:r>
            <w:r>
              <w:rPr>
                <w:rStyle w:val="24"/>
                <w:rFonts w:hint="default" w:ascii="Times New Roman" w:hAnsi="Times New Roman" w:eastAsia="宋体" w:cs="sans-serif"/>
                <w:b w:val="0"/>
                <w:color w:val="000000"/>
                <w:kern w:val="0"/>
                <w:sz w:val="24"/>
                <w:szCs w:val="24"/>
                <w:lang w:val="en-US" w:eastAsia="zh-CN" w:bidi="ar"/>
                <w:woUserID w:val="2"/>
              </w:rPr>
              <w:t>/recommend</w:t>
            </w:r>
          </w:p>
        </w:tc>
        <w:tc>
          <w:tcPr>
            <w:tcW w:w="1144" w:type="pct"/>
            <w:tcBorders>
              <w:top w:val="nil"/>
              <w:left w:val="nil"/>
              <w:bottom w:val="nil"/>
              <w:right w:val="nil"/>
            </w:tcBorders>
            <w:shd w:val="clear" w:color="auto" w:fill="FFFFFF"/>
            <w:vAlign w:val="center"/>
          </w:tcPr>
          <w:p w14:paraId="3D9DA65B">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sans-serif"/>
                <w:b w:val="0"/>
                <w:color w:val="000000"/>
                <w:kern w:val="0"/>
                <w:sz w:val="24"/>
                <w:szCs w:val="24"/>
                <w:lang w:val="en-US" w:eastAsia="zh-CN" w:bidi="ar"/>
                <w:woUserID w:val="2"/>
              </w:rPr>
              <w:t>GET</w:t>
            </w:r>
          </w:p>
        </w:tc>
        <w:tc>
          <w:tcPr>
            <w:tcW w:w="1144" w:type="pct"/>
            <w:tcBorders>
              <w:top w:val="nil"/>
              <w:left w:val="nil"/>
              <w:bottom w:val="nil"/>
              <w:right w:val="nil"/>
            </w:tcBorders>
            <w:shd w:val="clear" w:color="auto" w:fill="FFFFFF"/>
            <w:vAlign w:val="center"/>
          </w:tcPr>
          <w:p w14:paraId="5AD7E91D">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sans-serif"/>
                <w:b w:val="0"/>
                <w:color w:val="000000"/>
                <w:kern w:val="0"/>
                <w:sz w:val="24"/>
                <w:szCs w:val="24"/>
                <w:lang w:val="en-US" w:eastAsia="zh-CN" w:bidi="ar"/>
                <w:woUserID w:val="2"/>
              </w:rPr>
              <w:t>支持分页获取热门、推荐或最新帖子列表（公开接口）</w:t>
            </w:r>
          </w:p>
        </w:tc>
      </w:tr>
      <w:tr w14:paraId="307A8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nil"/>
              <w:left w:val="nil"/>
              <w:bottom w:val="nil"/>
              <w:right w:val="nil"/>
            </w:tcBorders>
            <w:shd w:val="clear" w:color="auto" w:fill="FFFFFF"/>
            <w:vAlign w:val="center"/>
          </w:tcPr>
          <w:p w14:paraId="4A958404">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sans-serif"/>
                <w:b w:val="0"/>
                <w:color w:val="000000"/>
                <w:kern w:val="0"/>
                <w:sz w:val="24"/>
                <w:szCs w:val="24"/>
                <w:lang w:val="en-US" w:eastAsia="zh-CN" w:bidi="ar"/>
                <w:woUserID w:val="2"/>
              </w:rPr>
              <w:t>获取帖子详情</w:t>
            </w:r>
          </w:p>
        </w:tc>
        <w:tc>
          <w:tcPr>
            <w:tcW w:w="1568" w:type="pct"/>
            <w:tcBorders>
              <w:top w:val="nil"/>
              <w:left w:val="nil"/>
              <w:bottom w:val="nil"/>
              <w:right w:val="nil"/>
            </w:tcBorders>
            <w:shd w:val="clear" w:color="auto" w:fill="FFFFFF"/>
            <w:vAlign w:val="center"/>
          </w:tcPr>
          <w:p w14:paraId="51CE4712">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Style w:val="24"/>
                <w:rFonts w:hint="default" w:ascii="Times New Roman" w:hAnsi="Times New Roman" w:eastAsia="宋体" w:cs="sans-serif"/>
                <w:b w:val="0"/>
                <w:color w:val="000000"/>
                <w:kern w:val="0"/>
                <w:sz w:val="24"/>
                <w:szCs w:val="24"/>
                <w:lang w:val="en-US" w:eastAsia="zh-CN" w:bidi="ar"/>
                <w:woUserID w:val="2"/>
              </w:rPr>
              <w:t>/api/posts/{id}</w:t>
            </w:r>
          </w:p>
        </w:tc>
        <w:tc>
          <w:tcPr>
            <w:tcW w:w="1144" w:type="pct"/>
            <w:tcBorders>
              <w:top w:val="nil"/>
              <w:left w:val="nil"/>
              <w:bottom w:val="nil"/>
              <w:right w:val="nil"/>
            </w:tcBorders>
            <w:shd w:val="clear" w:color="auto" w:fill="FFFFFF"/>
            <w:vAlign w:val="center"/>
          </w:tcPr>
          <w:p w14:paraId="4F409F78">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sans-serif"/>
                <w:b w:val="0"/>
                <w:color w:val="000000"/>
                <w:kern w:val="0"/>
                <w:sz w:val="24"/>
                <w:szCs w:val="24"/>
                <w:lang w:val="en-US" w:eastAsia="zh-CN" w:bidi="ar"/>
                <w:woUserID w:val="2"/>
              </w:rPr>
              <w:t>GET</w:t>
            </w:r>
          </w:p>
        </w:tc>
        <w:tc>
          <w:tcPr>
            <w:tcW w:w="1144" w:type="pct"/>
            <w:tcBorders>
              <w:top w:val="nil"/>
              <w:left w:val="nil"/>
              <w:bottom w:val="nil"/>
              <w:right w:val="nil"/>
            </w:tcBorders>
            <w:shd w:val="clear" w:color="auto" w:fill="FFFFFF"/>
            <w:vAlign w:val="center"/>
          </w:tcPr>
          <w:p w14:paraId="5290C510">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sans-serif"/>
                <w:b w:val="0"/>
                <w:color w:val="000000"/>
                <w:kern w:val="0"/>
                <w:sz w:val="24"/>
                <w:szCs w:val="24"/>
                <w:lang w:val="en-US" w:eastAsia="zh-CN" w:bidi="ar"/>
                <w:woUserID w:val="2"/>
              </w:rPr>
              <w:t>获取指定帖子的正文及统计数据（公开接口）</w:t>
            </w:r>
          </w:p>
        </w:tc>
      </w:tr>
      <w:tr w14:paraId="15D4C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nil"/>
              <w:left w:val="nil"/>
              <w:bottom w:val="nil"/>
              <w:right w:val="nil"/>
            </w:tcBorders>
            <w:shd w:val="clear" w:color="auto" w:fill="FFFFFF"/>
            <w:vAlign w:val="center"/>
          </w:tcPr>
          <w:p w14:paraId="7197E855">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sans-serif"/>
                <w:b w:val="0"/>
                <w:color w:val="000000"/>
                <w:kern w:val="0"/>
                <w:sz w:val="24"/>
                <w:szCs w:val="24"/>
                <w:lang w:val="en-US" w:eastAsia="zh-CN" w:bidi="ar"/>
                <w:woUserID w:val="2"/>
              </w:rPr>
              <w:t>发布新帖子</w:t>
            </w:r>
          </w:p>
        </w:tc>
        <w:tc>
          <w:tcPr>
            <w:tcW w:w="1568" w:type="pct"/>
            <w:tcBorders>
              <w:top w:val="nil"/>
              <w:left w:val="nil"/>
              <w:bottom w:val="nil"/>
              <w:right w:val="nil"/>
            </w:tcBorders>
            <w:shd w:val="clear" w:color="auto" w:fill="FFFFFF"/>
            <w:vAlign w:val="center"/>
          </w:tcPr>
          <w:p w14:paraId="7EE82147">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Style w:val="24"/>
                <w:rFonts w:hint="default" w:ascii="Times New Roman" w:hAnsi="Times New Roman" w:eastAsia="宋体" w:cs="sans-serif"/>
                <w:b w:val="0"/>
                <w:color w:val="000000"/>
                <w:kern w:val="0"/>
                <w:sz w:val="24"/>
                <w:szCs w:val="24"/>
                <w:lang w:val="en-US" w:eastAsia="zh-CN" w:bidi="ar"/>
                <w:woUserID w:val="2"/>
              </w:rPr>
              <w:t>/api/posts</w:t>
            </w:r>
          </w:p>
        </w:tc>
        <w:tc>
          <w:tcPr>
            <w:tcW w:w="1144" w:type="pct"/>
            <w:tcBorders>
              <w:top w:val="nil"/>
              <w:left w:val="nil"/>
              <w:bottom w:val="nil"/>
              <w:right w:val="nil"/>
            </w:tcBorders>
            <w:shd w:val="clear" w:color="auto" w:fill="FFFFFF"/>
            <w:vAlign w:val="center"/>
          </w:tcPr>
          <w:p w14:paraId="0D618971">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sans-serif"/>
                <w:b w:val="0"/>
                <w:color w:val="000000"/>
                <w:kern w:val="0"/>
                <w:sz w:val="24"/>
                <w:szCs w:val="24"/>
                <w:lang w:val="en-US" w:eastAsia="zh-CN" w:bidi="ar"/>
                <w:woUserID w:val="2"/>
              </w:rPr>
              <w:t>POST</w:t>
            </w:r>
          </w:p>
        </w:tc>
        <w:tc>
          <w:tcPr>
            <w:tcW w:w="1144" w:type="pct"/>
            <w:tcBorders>
              <w:top w:val="nil"/>
              <w:left w:val="nil"/>
              <w:bottom w:val="nil"/>
              <w:right w:val="nil"/>
            </w:tcBorders>
            <w:shd w:val="clear" w:color="auto" w:fill="FFFFFF"/>
            <w:vAlign w:val="center"/>
          </w:tcPr>
          <w:p w14:paraId="36B604E5">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sans-serif"/>
                <w:b w:val="0"/>
                <w:color w:val="000000"/>
                <w:kern w:val="0"/>
                <w:sz w:val="24"/>
                <w:szCs w:val="24"/>
                <w:lang w:val="en-US" w:eastAsia="zh-CN" w:bidi="ar"/>
                <w:woUserID w:val="2"/>
              </w:rPr>
              <w:t>用户在指定版块发布图文内容（需鉴权）</w:t>
            </w:r>
          </w:p>
        </w:tc>
      </w:tr>
      <w:tr w14:paraId="717B1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nil"/>
              <w:left w:val="nil"/>
              <w:bottom w:val="single" w:color="000000" w:sz="12" w:space="0"/>
              <w:right w:val="nil"/>
            </w:tcBorders>
            <w:shd w:val="clear" w:color="auto" w:fill="FFFFFF"/>
            <w:vAlign w:val="center"/>
          </w:tcPr>
          <w:p w14:paraId="5539E6F7">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sans-serif"/>
                <w:b w:val="0"/>
                <w:color w:val="000000"/>
                <w:kern w:val="0"/>
                <w:sz w:val="24"/>
                <w:szCs w:val="24"/>
                <w:lang w:val="en-US" w:eastAsia="zh-CN" w:bidi="ar"/>
                <w:woUserID w:val="2"/>
              </w:rPr>
              <w:t>获取/发布评论</w:t>
            </w:r>
          </w:p>
        </w:tc>
        <w:tc>
          <w:tcPr>
            <w:tcW w:w="1568" w:type="pct"/>
            <w:tcBorders>
              <w:top w:val="nil"/>
              <w:left w:val="nil"/>
              <w:bottom w:val="single" w:color="000000" w:sz="12" w:space="0"/>
              <w:right w:val="nil"/>
            </w:tcBorders>
            <w:shd w:val="clear" w:color="auto" w:fill="FFFFFF"/>
            <w:vAlign w:val="center"/>
          </w:tcPr>
          <w:p w14:paraId="68D5DE31">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Style w:val="24"/>
                <w:rFonts w:hint="default" w:ascii="Times New Roman" w:hAnsi="Times New Roman" w:eastAsia="宋体" w:cs="sans-serif"/>
                <w:b w:val="0"/>
                <w:color w:val="000000"/>
                <w:kern w:val="0"/>
                <w:sz w:val="24"/>
                <w:szCs w:val="24"/>
                <w:lang w:val="en-US" w:eastAsia="zh-CN" w:bidi="ar"/>
                <w:woUserID w:val="2"/>
              </w:rPr>
              <w:t>/api/posts/{id}/comments</w:t>
            </w:r>
          </w:p>
        </w:tc>
        <w:tc>
          <w:tcPr>
            <w:tcW w:w="1144" w:type="pct"/>
            <w:tcBorders>
              <w:top w:val="nil"/>
              <w:left w:val="nil"/>
              <w:bottom w:val="single" w:color="000000" w:sz="12" w:space="0"/>
              <w:right w:val="nil"/>
            </w:tcBorders>
            <w:shd w:val="clear" w:color="auto" w:fill="FFFFFF"/>
            <w:vAlign w:val="center"/>
          </w:tcPr>
          <w:p w14:paraId="190B8CBD">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sans-serif"/>
                <w:b w:val="0"/>
                <w:color w:val="000000"/>
                <w:kern w:val="0"/>
                <w:sz w:val="24"/>
                <w:szCs w:val="24"/>
                <w:lang w:val="en-US" w:eastAsia="zh-CN" w:bidi="ar"/>
                <w:woUserID w:val="2"/>
              </w:rPr>
              <w:t>GET/POST</w:t>
            </w:r>
          </w:p>
        </w:tc>
        <w:tc>
          <w:tcPr>
            <w:tcW w:w="1144" w:type="pct"/>
            <w:tcBorders>
              <w:top w:val="nil"/>
              <w:left w:val="nil"/>
              <w:bottom w:val="single" w:color="000000" w:sz="12" w:space="0"/>
              <w:right w:val="nil"/>
            </w:tcBorders>
            <w:shd w:val="clear" w:color="auto" w:fill="FFFFFF"/>
            <w:vAlign w:val="center"/>
          </w:tcPr>
          <w:p w14:paraId="3A202177">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sans-serif"/>
                <w:b w:val="0"/>
                <w:color w:val="000000"/>
                <w:kern w:val="0"/>
                <w:sz w:val="24"/>
                <w:szCs w:val="24"/>
                <w:lang w:val="en-US" w:eastAsia="zh-CN" w:bidi="ar"/>
                <w:woUserID w:val="2"/>
              </w:rPr>
              <w:t>GET 获取帖子的评论列表(公开)；POST 发表评论(需鉴权)</w:t>
            </w:r>
          </w:p>
        </w:tc>
      </w:tr>
    </w:tbl>
    <w:p w14:paraId="1808C0B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承载论坛核心的内容展示与发布功能。</w:t>
      </w:r>
    </w:p>
    <w:p w14:paraId="42A568FD">
      <w:pPr>
        <w:pStyle w:val="5"/>
        <w:widowControl/>
        <w:numPr>
          <w:ilvl w:val="0"/>
          <w:numId w:val="12"/>
        </w:numPr>
        <w:ind w:left="0" w:leftChars="0" w:firstLine="0" w:firstLineChars="0"/>
        <w:rPr>
          <w:rFonts w:ascii="Times New Roman" w:hAnsi="Times New Roman" w:eastAsia="宋体"/>
          <w:b w:val="0"/>
          <w:bdr w:val="none" w:sz="0" w:space="0"/>
        </w:rPr>
      </w:pPr>
      <w:r>
        <w:rPr>
          <w:rFonts w:ascii="Times New Roman" w:hAnsi="Times New Roman" w:eastAsia="宋体"/>
        </w:rPr>
        <w:t>用户互动模块 (User Interaction Module)</w:t>
      </w:r>
    </w:p>
    <w:p w14:paraId="7FB4776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负责维护用户与内容之间的行为关系。</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9"/>
        <w:gridCol w:w="2433"/>
        <w:gridCol w:w="2030"/>
        <w:gridCol w:w="2030"/>
      </w:tblGrid>
      <w:tr w14:paraId="19C62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0" w:type="pct"/>
            <w:tcBorders>
              <w:top w:val="single" w:color="000000" w:sz="12" w:space="0"/>
              <w:left w:val="nil"/>
              <w:bottom w:val="single" w:color="000000" w:sz="4" w:space="0"/>
              <w:right w:val="nil"/>
              <w:tl2br w:val="nil"/>
            </w:tcBorders>
            <w:shd w:val="clear" w:color="auto" w:fill="FFFFFF"/>
            <w:vAlign w:val="center"/>
          </w:tcPr>
          <w:p w14:paraId="497381DF">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Style w:val="22"/>
                <w:rFonts w:hint="default" w:ascii="Times New Roman" w:hAnsi="Times New Roman" w:eastAsia="宋体" w:cs="sans-serif"/>
                <w:b w:val="0"/>
                <w:color w:val="000000"/>
                <w:kern w:val="0"/>
                <w:sz w:val="24"/>
                <w:szCs w:val="24"/>
                <w:lang w:val="en-US" w:eastAsia="zh-CN" w:bidi="ar"/>
                <w:woUserID w:val="2"/>
              </w:rPr>
              <w:t>接口描述</w:t>
            </w:r>
          </w:p>
        </w:tc>
        <w:tc>
          <w:tcPr>
            <w:tcW w:w="1427" w:type="pct"/>
            <w:tcBorders>
              <w:top w:val="single" w:color="000000" w:sz="12" w:space="0"/>
              <w:left w:val="nil"/>
              <w:bottom w:val="single" w:color="000000" w:sz="4" w:space="0"/>
              <w:right w:val="nil"/>
            </w:tcBorders>
            <w:shd w:val="clear" w:color="auto" w:fill="FFFFFF"/>
            <w:vAlign w:val="center"/>
          </w:tcPr>
          <w:p w14:paraId="33937796">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Style w:val="22"/>
                <w:rFonts w:hint="default" w:ascii="Times New Roman" w:hAnsi="Times New Roman" w:eastAsia="宋体" w:cs="sans-serif"/>
                <w:b w:val="0"/>
                <w:color w:val="000000"/>
                <w:kern w:val="0"/>
                <w:sz w:val="24"/>
                <w:szCs w:val="24"/>
                <w:lang w:val="en-US" w:eastAsia="zh-CN" w:bidi="ar"/>
                <w:woUserID w:val="2"/>
              </w:rPr>
              <w:t>接口路径示例</w:t>
            </w:r>
          </w:p>
        </w:tc>
        <w:tc>
          <w:tcPr>
            <w:tcW w:w="1191" w:type="pct"/>
            <w:tcBorders>
              <w:top w:val="single" w:color="000000" w:sz="12" w:space="0"/>
              <w:left w:val="nil"/>
              <w:bottom w:val="single" w:color="000000" w:sz="4" w:space="0"/>
              <w:right w:val="nil"/>
            </w:tcBorders>
            <w:shd w:val="clear" w:color="auto" w:fill="FFFFFF"/>
            <w:vAlign w:val="center"/>
          </w:tcPr>
          <w:p w14:paraId="7EB3FF8C">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Style w:val="22"/>
                <w:rFonts w:hint="default" w:ascii="Times New Roman" w:hAnsi="Times New Roman" w:eastAsia="宋体" w:cs="sans-serif"/>
                <w:b w:val="0"/>
                <w:color w:val="000000"/>
                <w:kern w:val="0"/>
                <w:sz w:val="24"/>
                <w:szCs w:val="24"/>
                <w:lang w:val="en-US" w:eastAsia="zh-CN" w:bidi="ar"/>
                <w:woUserID w:val="2"/>
              </w:rPr>
              <w:t>请求方式</w:t>
            </w:r>
          </w:p>
        </w:tc>
        <w:tc>
          <w:tcPr>
            <w:tcW w:w="1191" w:type="pct"/>
            <w:tcBorders>
              <w:top w:val="single" w:color="000000" w:sz="12" w:space="0"/>
              <w:left w:val="nil"/>
              <w:bottom w:val="single" w:color="000000" w:sz="4" w:space="0"/>
              <w:right w:val="nil"/>
            </w:tcBorders>
            <w:shd w:val="clear" w:color="auto" w:fill="FFFFFF"/>
            <w:vAlign w:val="center"/>
          </w:tcPr>
          <w:p w14:paraId="4245035B">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Style w:val="22"/>
                <w:rFonts w:hint="default" w:ascii="Times New Roman" w:hAnsi="Times New Roman" w:eastAsia="宋体" w:cs="sans-serif"/>
                <w:b w:val="0"/>
                <w:color w:val="000000"/>
                <w:kern w:val="0"/>
                <w:sz w:val="24"/>
                <w:szCs w:val="24"/>
                <w:lang w:val="en-US" w:eastAsia="zh-CN" w:bidi="ar"/>
                <w:woUserID w:val="2"/>
              </w:rPr>
              <w:t>功能及鉴权说明</w:t>
            </w:r>
          </w:p>
        </w:tc>
      </w:tr>
      <w:tr w14:paraId="79B60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0" w:type="pct"/>
            <w:tcBorders>
              <w:top w:val="single" w:color="000000" w:sz="4" w:space="0"/>
              <w:left w:val="nil"/>
              <w:bottom w:val="nil"/>
              <w:right w:val="nil"/>
            </w:tcBorders>
            <w:shd w:val="clear" w:color="auto" w:fill="FFFFFF"/>
            <w:vAlign w:val="center"/>
          </w:tcPr>
          <w:p w14:paraId="3CF4E11B">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sans-serif"/>
                <w:b w:val="0"/>
                <w:color w:val="000000"/>
                <w:kern w:val="0"/>
                <w:sz w:val="24"/>
                <w:szCs w:val="24"/>
                <w:lang w:val="en-US" w:eastAsia="zh-CN" w:bidi="ar"/>
                <w:woUserID w:val="2"/>
              </w:rPr>
              <w:t>帖子点赞/取消点赞</w:t>
            </w:r>
          </w:p>
        </w:tc>
        <w:tc>
          <w:tcPr>
            <w:tcW w:w="1427" w:type="pct"/>
            <w:tcBorders>
              <w:top w:val="single" w:color="000000" w:sz="4" w:space="0"/>
              <w:left w:val="nil"/>
              <w:bottom w:val="nil"/>
              <w:right w:val="nil"/>
            </w:tcBorders>
            <w:shd w:val="clear" w:color="auto" w:fill="FFFFFF"/>
            <w:vAlign w:val="center"/>
          </w:tcPr>
          <w:p w14:paraId="00D65DC0">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Style w:val="24"/>
                <w:rFonts w:hint="default" w:ascii="Times New Roman" w:hAnsi="Times New Roman" w:eastAsia="宋体" w:cs="sans-serif"/>
                <w:b w:val="0"/>
                <w:color w:val="000000"/>
                <w:kern w:val="0"/>
                <w:sz w:val="24"/>
                <w:szCs w:val="24"/>
                <w:lang w:val="en-US" w:eastAsia="zh-CN" w:bidi="ar"/>
                <w:woUserID w:val="2"/>
              </w:rPr>
              <w:t>/api/posts/{id}/like</w:t>
            </w:r>
          </w:p>
        </w:tc>
        <w:tc>
          <w:tcPr>
            <w:tcW w:w="1191" w:type="pct"/>
            <w:tcBorders>
              <w:top w:val="single" w:color="000000" w:sz="4" w:space="0"/>
              <w:left w:val="nil"/>
              <w:bottom w:val="nil"/>
              <w:right w:val="nil"/>
            </w:tcBorders>
            <w:shd w:val="clear" w:color="auto" w:fill="FFFFFF"/>
            <w:vAlign w:val="center"/>
          </w:tcPr>
          <w:p w14:paraId="1D1E0730">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sans-serif"/>
                <w:b w:val="0"/>
                <w:color w:val="000000"/>
                <w:kern w:val="0"/>
                <w:sz w:val="24"/>
                <w:szCs w:val="24"/>
                <w:lang w:val="en-US" w:eastAsia="zh-CN" w:bidi="ar"/>
                <w:woUserID w:val="2"/>
              </w:rPr>
              <w:t>POST</w:t>
            </w:r>
          </w:p>
        </w:tc>
        <w:tc>
          <w:tcPr>
            <w:tcW w:w="1191" w:type="pct"/>
            <w:tcBorders>
              <w:top w:val="single" w:color="000000" w:sz="4" w:space="0"/>
              <w:left w:val="nil"/>
              <w:bottom w:val="nil"/>
              <w:right w:val="nil"/>
            </w:tcBorders>
            <w:shd w:val="clear" w:color="auto" w:fill="FFFFFF"/>
            <w:vAlign w:val="center"/>
          </w:tcPr>
          <w:p w14:paraId="04BBE1C6">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sans-serif"/>
                <w:b w:val="0"/>
                <w:color w:val="000000"/>
                <w:kern w:val="0"/>
                <w:sz w:val="24"/>
                <w:szCs w:val="24"/>
                <w:lang w:val="en-US" w:eastAsia="zh-CN" w:bidi="ar"/>
                <w:woUserID w:val="2"/>
              </w:rPr>
              <w:t>记录或取消用户的点赞行为，更新统计数据（需鉴权）</w:t>
            </w:r>
          </w:p>
        </w:tc>
      </w:tr>
      <w:tr w14:paraId="1A344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0" w:type="pct"/>
            <w:tcBorders>
              <w:top w:val="nil"/>
              <w:left w:val="nil"/>
              <w:bottom w:val="single" w:color="000000" w:sz="12" w:space="0"/>
              <w:right w:val="nil"/>
            </w:tcBorders>
            <w:shd w:val="clear" w:color="auto" w:fill="FFFFFF"/>
            <w:vAlign w:val="center"/>
          </w:tcPr>
          <w:p w14:paraId="3E1E6737">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sans-serif"/>
                <w:b w:val="0"/>
                <w:color w:val="000000"/>
                <w:kern w:val="0"/>
                <w:sz w:val="24"/>
                <w:szCs w:val="24"/>
                <w:lang w:val="en-US" w:eastAsia="zh-CN" w:bidi="ar"/>
                <w:woUserID w:val="2"/>
              </w:rPr>
              <w:t>帖子收藏/取消收藏</w:t>
            </w:r>
          </w:p>
        </w:tc>
        <w:tc>
          <w:tcPr>
            <w:tcW w:w="1427" w:type="pct"/>
            <w:tcBorders>
              <w:top w:val="nil"/>
              <w:left w:val="nil"/>
              <w:bottom w:val="single" w:color="000000" w:sz="12" w:space="0"/>
              <w:right w:val="nil"/>
            </w:tcBorders>
            <w:shd w:val="clear" w:color="auto" w:fill="FFFFFF"/>
            <w:vAlign w:val="center"/>
          </w:tcPr>
          <w:p w14:paraId="0FC38FEE">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Style w:val="24"/>
                <w:rFonts w:hint="default" w:ascii="Times New Roman" w:hAnsi="Times New Roman" w:eastAsia="宋体" w:cs="sans-serif"/>
                <w:b w:val="0"/>
                <w:color w:val="000000"/>
                <w:kern w:val="0"/>
                <w:sz w:val="24"/>
                <w:szCs w:val="24"/>
                <w:lang w:val="en-US" w:eastAsia="zh-CN" w:bidi="ar"/>
                <w:woUserID w:val="2"/>
              </w:rPr>
              <w:t>/api/posts/{id}/favorite</w:t>
            </w:r>
          </w:p>
        </w:tc>
        <w:tc>
          <w:tcPr>
            <w:tcW w:w="1191" w:type="pct"/>
            <w:tcBorders>
              <w:top w:val="nil"/>
              <w:left w:val="nil"/>
              <w:bottom w:val="single" w:color="000000" w:sz="12" w:space="0"/>
              <w:right w:val="nil"/>
            </w:tcBorders>
            <w:shd w:val="clear" w:color="auto" w:fill="FFFFFF"/>
            <w:vAlign w:val="center"/>
          </w:tcPr>
          <w:p w14:paraId="534059C5">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sans-serif"/>
                <w:b w:val="0"/>
                <w:color w:val="000000"/>
                <w:kern w:val="0"/>
                <w:sz w:val="24"/>
                <w:szCs w:val="24"/>
                <w:lang w:val="en-US" w:eastAsia="zh-CN" w:bidi="ar"/>
                <w:woUserID w:val="2"/>
              </w:rPr>
              <w:t>POST</w:t>
            </w:r>
          </w:p>
        </w:tc>
        <w:tc>
          <w:tcPr>
            <w:tcW w:w="1191" w:type="pct"/>
            <w:tcBorders>
              <w:top w:val="nil"/>
              <w:left w:val="nil"/>
              <w:bottom w:val="single" w:color="000000" w:sz="12" w:space="0"/>
              <w:right w:val="nil"/>
            </w:tcBorders>
            <w:shd w:val="clear" w:color="auto" w:fill="FFFFFF"/>
            <w:vAlign w:val="center"/>
          </w:tcPr>
          <w:p w14:paraId="307BAD71">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sans-serif"/>
                <w:b w:val="0"/>
                <w:color w:val="000000"/>
                <w:kern w:val="0"/>
                <w:sz w:val="24"/>
                <w:szCs w:val="24"/>
                <w:lang w:val="en-US" w:eastAsia="zh-CN" w:bidi="ar"/>
                <w:woUserID w:val="2"/>
              </w:rPr>
              <w:t>将帖子加入或移出用户的个人收藏夹（需鉴权）</w:t>
            </w:r>
          </w:p>
        </w:tc>
      </w:tr>
    </w:tbl>
    <w:p w14:paraId="4816D60D">
      <w:pPr>
        <w:pStyle w:val="5"/>
        <w:widowControl/>
        <w:numPr>
          <w:ilvl w:val="0"/>
          <w:numId w:val="12"/>
        </w:numPr>
        <w:ind w:left="0" w:leftChars="0" w:firstLine="0" w:firstLineChars="0"/>
        <w:rPr>
          <w:rFonts w:ascii="Times New Roman" w:hAnsi="Times New Roman" w:eastAsia="宋体"/>
          <w:b w:val="0"/>
          <w:bdr w:val="none" w:sz="0" w:space="0"/>
        </w:rPr>
      </w:pPr>
      <w:r>
        <w:rPr>
          <w:rFonts w:ascii="Times New Roman" w:hAnsi="Times New Roman" w:eastAsia="宋体"/>
        </w:rPr>
        <w:t>成长与激励体系模块 (Growth &amp; Reward Module)</w:t>
      </w:r>
    </w:p>
    <w:p w14:paraId="6B5F858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通过游戏化元素提升用户粘性。</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2"/>
        <w:gridCol w:w="2216"/>
        <w:gridCol w:w="2102"/>
        <w:gridCol w:w="2102"/>
      </w:tblGrid>
      <w:tr w14:paraId="7FD5B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33" w:type="pct"/>
            <w:tcBorders>
              <w:top w:val="single" w:color="000000" w:sz="12" w:space="0"/>
              <w:left w:val="nil"/>
              <w:bottom w:val="single" w:color="000000" w:sz="4" w:space="0"/>
              <w:right w:val="nil"/>
              <w:tl2br w:val="nil"/>
            </w:tcBorders>
            <w:shd w:val="clear" w:color="auto" w:fill="FFFFFF"/>
            <w:vAlign w:val="center"/>
          </w:tcPr>
          <w:p w14:paraId="799ED56E">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Style w:val="22"/>
                <w:rFonts w:hint="default" w:ascii="Times New Roman" w:hAnsi="Times New Roman" w:eastAsia="宋体" w:cs="sans-serif"/>
                <w:b w:val="0"/>
                <w:color w:val="000000"/>
                <w:kern w:val="0"/>
                <w:sz w:val="24"/>
                <w:szCs w:val="24"/>
                <w:lang w:val="en-US" w:eastAsia="zh-CN" w:bidi="ar"/>
                <w:woUserID w:val="2"/>
              </w:rPr>
              <w:t>接口描述</w:t>
            </w:r>
          </w:p>
        </w:tc>
        <w:tc>
          <w:tcPr>
            <w:tcW w:w="1300" w:type="pct"/>
            <w:tcBorders>
              <w:top w:val="single" w:color="000000" w:sz="12" w:space="0"/>
              <w:left w:val="nil"/>
              <w:bottom w:val="single" w:color="000000" w:sz="4" w:space="0"/>
              <w:right w:val="nil"/>
            </w:tcBorders>
            <w:shd w:val="clear" w:color="auto" w:fill="FFFFFF"/>
            <w:vAlign w:val="center"/>
          </w:tcPr>
          <w:p w14:paraId="737097E5">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Style w:val="22"/>
                <w:rFonts w:hint="default" w:ascii="Times New Roman" w:hAnsi="Times New Roman" w:eastAsia="宋体" w:cs="sans-serif"/>
                <w:b w:val="0"/>
                <w:color w:val="000000"/>
                <w:kern w:val="0"/>
                <w:sz w:val="24"/>
                <w:szCs w:val="24"/>
                <w:lang w:val="en-US" w:eastAsia="zh-CN" w:bidi="ar"/>
                <w:woUserID w:val="2"/>
              </w:rPr>
              <w:t>接口路径示例</w:t>
            </w:r>
          </w:p>
        </w:tc>
        <w:tc>
          <w:tcPr>
            <w:tcW w:w="1233" w:type="pct"/>
            <w:tcBorders>
              <w:top w:val="single" w:color="000000" w:sz="12" w:space="0"/>
              <w:left w:val="nil"/>
              <w:bottom w:val="single" w:color="000000" w:sz="4" w:space="0"/>
              <w:right w:val="nil"/>
            </w:tcBorders>
            <w:shd w:val="clear" w:color="auto" w:fill="FFFFFF"/>
            <w:vAlign w:val="center"/>
          </w:tcPr>
          <w:p w14:paraId="5B970CBD">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Style w:val="22"/>
                <w:rFonts w:hint="default" w:ascii="Times New Roman" w:hAnsi="Times New Roman" w:eastAsia="宋体" w:cs="sans-serif"/>
                <w:b w:val="0"/>
                <w:color w:val="000000"/>
                <w:kern w:val="0"/>
                <w:sz w:val="24"/>
                <w:szCs w:val="24"/>
                <w:lang w:val="en-US" w:eastAsia="zh-CN" w:bidi="ar"/>
                <w:woUserID w:val="2"/>
              </w:rPr>
              <w:t>请求方式</w:t>
            </w:r>
          </w:p>
        </w:tc>
        <w:tc>
          <w:tcPr>
            <w:tcW w:w="1233" w:type="pct"/>
            <w:tcBorders>
              <w:top w:val="single" w:color="000000" w:sz="12" w:space="0"/>
              <w:left w:val="nil"/>
              <w:bottom w:val="single" w:color="000000" w:sz="4" w:space="0"/>
              <w:right w:val="nil"/>
            </w:tcBorders>
            <w:shd w:val="clear" w:color="auto" w:fill="FFFFFF"/>
            <w:vAlign w:val="center"/>
          </w:tcPr>
          <w:p w14:paraId="1712ACB4">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Style w:val="22"/>
                <w:rFonts w:hint="default" w:ascii="Times New Roman" w:hAnsi="Times New Roman" w:eastAsia="宋体" w:cs="sans-serif"/>
                <w:b w:val="0"/>
                <w:color w:val="000000"/>
                <w:kern w:val="0"/>
                <w:sz w:val="24"/>
                <w:szCs w:val="24"/>
                <w:lang w:val="en-US" w:eastAsia="zh-CN" w:bidi="ar"/>
                <w:woUserID w:val="2"/>
              </w:rPr>
              <w:t>功能及鉴权说明</w:t>
            </w:r>
          </w:p>
        </w:tc>
      </w:tr>
      <w:tr w14:paraId="0A88D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pct"/>
            <w:tcBorders>
              <w:top w:val="single" w:color="000000" w:sz="4" w:space="0"/>
              <w:left w:val="nil"/>
              <w:bottom w:val="nil"/>
              <w:right w:val="nil"/>
            </w:tcBorders>
            <w:shd w:val="clear" w:color="auto" w:fill="FFFFFF"/>
            <w:vAlign w:val="center"/>
          </w:tcPr>
          <w:p w14:paraId="6E8CE888">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sans-serif"/>
                <w:b w:val="0"/>
                <w:color w:val="000000"/>
                <w:kern w:val="0"/>
                <w:sz w:val="24"/>
                <w:szCs w:val="24"/>
                <w:lang w:val="en-US" w:eastAsia="zh-CN" w:bidi="ar"/>
                <w:woUserID w:val="2"/>
              </w:rPr>
              <w:t>用户每日签到</w:t>
            </w:r>
          </w:p>
        </w:tc>
        <w:tc>
          <w:tcPr>
            <w:tcW w:w="1300" w:type="pct"/>
            <w:tcBorders>
              <w:top w:val="single" w:color="000000" w:sz="4" w:space="0"/>
              <w:left w:val="nil"/>
              <w:bottom w:val="nil"/>
              <w:right w:val="nil"/>
            </w:tcBorders>
            <w:shd w:val="clear" w:color="auto" w:fill="FFFFFF"/>
            <w:vAlign w:val="center"/>
          </w:tcPr>
          <w:p w14:paraId="13F1FB1D">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Style w:val="24"/>
                <w:rFonts w:hint="default" w:ascii="Times New Roman" w:hAnsi="Times New Roman" w:eastAsia="宋体" w:cs="sans-serif"/>
                <w:b w:val="0"/>
                <w:color w:val="000000"/>
                <w:kern w:val="0"/>
                <w:sz w:val="24"/>
                <w:szCs w:val="24"/>
                <w:lang w:val="en-US" w:eastAsia="zh-CN" w:bidi="ar"/>
                <w:woUserID w:val="2"/>
              </w:rPr>
              <w:t>/api/growth/check-in</w:t>
            </w:r>
          </w:p>
        </w:tc>
        <w:tc>
          <w:tcPr>
            <w:tcW w:w="1233" w:type="pct"/>
            <w:tcBorders>
              <w:top w:val="single" w:color="000000" w:sz="4" w:space="0"/>
              <w:left w:val="nil"/>
              <w:bottom w:val="nil"/>
              <w:right w:val="nil"/>
            </w:tcBorders>
            <w:shd w:val="clear" w:color="auto" w:fill="FFFFFF"/>
            <w:vAlign w:val="center"/>
          </w:tcPr>
          <w:p w14:paraId="62C8B63A">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sans-serif"/>
                <w:b w:val="0"/>
                <w:color w:val="000000"/>
                <w:kern w:val="0"/>
                <w:sz w:val="24"/>
                <w:szCs w:val="24"/>
                <w:lang w:val="en-US" w:eastAsia="zh-CN" w:bidi="ar"/>
                <w:woUserID w:val="2"/>
              </w:rPr>
              <w:t>POST</w:t>
            </w:r>
          </w:p>
        </w:tc>
        <w:tc>
          <w:tcPr>
            <w:tcW w:w="1233" w:type="pct"/>
            <w:tcBorders>
              <w:top w:val="single" w:color="000000" w:sz="4" w:space="0"/>
              <w:left w:val="nil"/>
              <w:bottom w:val="nil"/>
              <w:right w:val="nil"/>
            </w:tcBorders>
            <w:shd w:val="clear" w:color="auto" w:fill="FFFFFF"/>
            <w:vAlign w:val="center"/>
          </w:tcPr>
          <w:p w14:paraId="30FD07AF">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sans-serif"/>
                <w:b w:val="0"/>
                <w:color w:val="000000"/>
                <w:kern w:val="0"/>
                <w:sz w:val="24"/>
                <w:szCs w:val="24"/>
                <w:lang w:val="en-US" w:eastAsia="zh-CN" w:bidi="ar"/>
                <w:woUserID w:val="2"/>
              </w:rPr>
              <w:t>记录签到并按规则发放积分奖励（需鉴权）</w:t>
            </w:r>
          </w:p>
        </w:tc>
      </w:tr>
      <w:tr w14:paraId="2EF83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pct"/>
            <w:tcBorders>
              <w:top w:val="nil"/>
              <w:left w:val="nil"/>
              <w:bottom w:val="single" w:color="000000" w:sz="12" w:space="0"/>
              <w:right w:val="nil"/>
            </w:tcBorders>
            <w:shd w:val="clear" w:color="auto" w:fill="FFFFFF"/>
            <w:vAlign w:val="center"/>
          </w:tcPr>
          <w:p w14:paraId="0CF8F216">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sans-serif"/>
                <w:b w:val="0"/>
                <w:color w:val="000000"/>
                <w:kern w:val="0"/>
                <w:sz w:val="24"/>
                <w:szCs w:val="24"/>
                <w:lang w:val="en-US" w:eastAsia="zh-CN" w:bidi="ar"/>
                <w:woUserID w:val="2"/>
              </w:rPr>
              <w:t>获取积分商城奖励</w:t>
            </w:r>
          </w:p>
        </w:tc>
        <w:tc>
          <w:tcPr>
            <w:tcW w:w="1300" w:type="pct"/>
            <w:tcBorders>
              <w:top w:val="nil"/>
              <w:left w:val="nil"/>
              <w:bottom w:val="single" w:color="000000" w:sz="12" w:space="0"/>
              <w:right w:val="nil"/>
            </w:tcBorders>
            <w:shd w:val="clear" w:color="auto" w:fill="FFFFFF"/>
            <w:vAlign w:val="center"/>
          </w:tcPr>
          <w:p w14:paraId="347828D8">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Style w:val="24"/>
                <w:rFonts w:hint="default" w:ascii="Times New Roman" w:hAnsi="Times New Roman" w:eastAsia="宋体" w:cs="sans-serif"/>
                <w:b w:val="0"/>
                <w:color w:val="000000"/>
                <w:kern w:val="0"/>
                <w:sz w:val="24"/>
                <w:szCs w:val="24"/>
                <w:lang w:val="en-US" w:eastAsia="zh-CN" w:bidi="ar"/>
                <w:woUserID w:val="2"/>
              </w:rPr>
              <w:t>/api/growth/rewards</w:t>
            </w:r>
          </w:p>
        </w:tc>
        <w:tc>
          <w:tcPr>
            <w:tcW w:w="1233" w:type="pct"/>
            <w:tcBorders>
              <w:top w:val="nil"/>
              <w:left w:val="nil"/>
              <w:bottom w:val="single" w:color="000000" w:sz="12" w:space="0"/>
              <w:right w:val="nil"/>
            </w:tcBorders>
            <w:shd w:val="clear" w:color="auto" w:fill="FFFFFF"/>
            <w:vAlign w:val="center"/>
          </w:tcPr>
          <w:p w14:paraId="1C4ACFCF">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sans-serif"/>
                <w:b w:val="0"/>
                <w:color w:val="000000"/>
                <w:kern w:val="0"/>
                <w:sz w:val="24"/>
                <w:szCs w:val="24"/>
                <w:lang w:val="en-US" w:eastAsia="zh-CN" w:bidi="ar"/>
                <w:woUserID w:val="2"/>
              </w:rPr>
              <w:t>GET</w:t>
            </w:r>
          </w:p>
        </w:tc>
        <w:tc>
          <w:tcPr>
            <w:tcW w:w="1233" w:type="pct"/>
            <w:tcBorders>
              <w:top w:val="nil"/>
              <w:left w:val="nil"/>
              <w:bottom w:val="single" w:color="000000" w:sz="12" w:space="0"/>
              <w:right w:val="nil"/>
            </w:tcBorders>
            <w:shd w:val="clear" w:color="auto" w:fill="FFFFFF"/>
            <w:vAlign w:val="center"/>
          </w:tcPr>
          <w:p w14:paraId="54AC5B73">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sans-serif"/>
                <w:b w:val="0"/>
                <w:color w:val="000000"/>
                <w:kern w:val="0"/>
                <w:sz w:val="24"/>
                <w:szCs w:val="24"/>
                <w:lang w:val="en-US" w:eastAsia="zh-CN" w:bidi="ar"/>
                <w:woUserID w:val="2"/>
              </w:rPr>
              <w:t>获取当前可用的兑换商品或权益列表（需鉴权）</w:t>
            </w:r>
          </w:p>
        </w:tc>
      </w:tr>
    </w:tbl>
    <w:p w14:paraId="56251FDB">
      <w:pPr>
        <w:pStyle w:val="5"/>
        <w:widowControl/>
        <w:numPr>
          <w:ilvl w:val="0"/>
          <w:numId w:val="12"/>
        </w:numPr>
        <w:ind w:left="0" w:leftChars="0" w:firstLine="0" w:firstLineChars="0"/>
        <w:rPr>
          <w:rFonts w:ascii="Times New Roman" w:hAnsi="Times New Roman" w:eastAsia="宋体"/>
          <w:b w:val="0"/>
          <w:bdr w:val="none" w:sz="0" w:space="0"/>
        </w:rPr>
      </w:pPr>
      <w:r>
        <w:rPr>
          <w:rFonts w:ascii="Times New Roman" w:hAnsi="Times New Roman" w:eastAsia="宋体"/>
        </w:rPr>
        <w:t>后台管理模块 (Admin &amp; Operation Module)</w:t>
      </w:r>
    </w:p>
    <w:p w14:paraId="4C76269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供管理员或版主使用的运营级接口。</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8"/>
        <w:gridCol w:w="3696"/>
        <w:gridCol w:w="1609"/>
        <w:gridCol w:w="1609"/>
      </w:tblGrid>
      <w:tr w14:paraId="51B12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3" w:type="pct"/>
            <w:tcBorders>
              <w:top w:val="single" w:color="000000" w:sz="12" w:space="0"/>
              <w:left w:val="nil"/>
              <w:bottom w:val="single" w:color="000000" w:sz="4" w:space="0"/>
              <w:right w:val="nil"/>
              <w:tl2br w:val="nil"/>
            </w:tcBorders>
            <w:shd w:val="clear" w:color="auto" w:fill="FFFFFF"/>
            <w:vAlign w:val="center"/>
          </w:tcPr>
          <w:p w14:paraId="3976FC3C">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Style w:val="22"/>
                <w:rFonts w:hint="default" w:ascii="Times New Roman" w:hAnsi="Times New Roman" w:eastAsia="宋体" w:cs="sans-serif"/>
                <w:b w:val="0"/>
                <w:color w:val="000000"/>
                <w:kern w:val="0"/>
                <w:sz w:val="24"/>
                <w:szCs w:val="24"/>
                <w:lang w:val="en-US" w:eastAsia="zh-CN" w:bidi="ar"/>
                <w:woUserID w:val="2"/>
              </w:rPr>
              <w:t>接口描述</w:t>
            </w:r>
          </w:p>
        </w:tc>
        <w:tc>
          <w:tcPr>
            <w:tcW w:w="2168" w:type="pct"/>
            <w:tcBorders>
              <w:top w:val="single" w:color="000000" w:sz="12" w:space="0"/>
              <w:left w:val="nil"/>
              <w:bottom w:val="single" w:color="000000" w:sz="4" w:space="0"/>
              <w:right w:val="nil"/>
            </w:tcBorders>
            <w:shd w:val="clear" w:color="auto" w:fill="FFFFFF"/>
            <w:vAlign w:val="center"/>
          </w:tcPr>
          <w:p w14:paraId="7A71416E">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Style w:val="22"/>
                <w:rFonts w:hint="default" w:ascii="Times New Roman" w:hAnsi="Times New Roman" w:eastAsia="宋体" w:cs="sans-serif"/>
                <w:b w:val="0"/>
                <w:color w:val="000000"/>
                <w:kern w:val="0"/>
                <w:sz w:val="24"/>
                <w:szCs w:val="24"/>
                <w:lang w:val="en-US" w:eastAsia="zh-CN" w:bidi="ar"/>
                <w:woUserID w:val="2"/>
              </w:rPr>
              <w:t>接口路径示例</w:t>
            </w:r>
          </w:p>
        </w:tc>
        <w:tc>
          <w:tcPr>
            <w:tcW w:w="944" w:type="pct"/>
            <w:tcBorders>
              <w:top w:val="single" w:color="000000" w:sz="12" w:space="0"/>
              <w:left w:val="nil"/>
              <w:bottom w:val="single" w:color="000000" w:sz="4" w:space="0"/>
              <w:right w:val="nil"/>
            </w:tcBorders>
            <w:shd w:val="clear" w:color="auto" w:fill="FFFFFF"/>
            <w:vAlign w:val="center"/>
          </w:tcPr>
          <w:p w14:paraId="04008BF4">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Style w:val="22"/>
                <w:rFonts w:hint="default" w:ascii="Times New Roman" w:hAnsi="Times New Roman" w:eastAsia="宋体" w:cs="sans-serif"/>
                <w:b w:val="0"/>
                <w:color w:val="000000"/>
                <w:kern w:val="0"/>
                <w:sz w:val="24"/>
                <w:szCs w:val="24"/>
                <w:lang w:val="en-US" w:eastAsia="zh-CN" w:bidi="ar"/>
                <w:woUserID w:val="2"/>
              </w:rPr>
              <w:t>请求方式</w:t>
            </w:r>
          </w:p>
        </w:tc>
        <w:tc>
          <w:tcPr>
            <w:tcW w:w="944" w:type="pct"/>
            <w:tcBorders>
              <w:top w:val="single" w:color="000000" w:sz="12" w:space="0"/>
              <w:left w:val="nil"/>
              <w:bottom w:val="single" w:color="000000" w:sz="4" w:space="0"/>
              <w:right w:val="nil"/>
            </w:tcBorders>
            <w:shd w:val="clear" w:color="auto" w:fill="FFFFFF"/>
            <w:vAlign w:val="center"/>
          </w:tcPr>
          <w:p w14:paraId="4A9E0978">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Style w:val="22"/>
                <w:rFonts w:hint="default" w:ascii="Times New Roman" w:hAnsi="Times New Roman" w:eastAsia="宋体" w:cs="sans-serif"/>
                <w:b w:val="0"/>
                <w:color w:val="000000"/>
                <w:kern w:val="0"/>
                <w:sz w:val="24"/>
                <w:szCs w:val="24"/>
                <w:lang w:val="en-US" w:eastAsia="zh-CN" w:bidi="ar"/>
                <w:woUserID w:val="2"/>
              </w:rPr>
              <w:t>功能及鉴权说明</w:t>
            </w:r>
          </w:p>
        </w:tc>
      </w:tr>
      <w:tr w14:paraId="58FF0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3" w:type="pct"/>
            <w:tcBorders>
              <w:top w:val="single" w:color="000000" w:sz="4" w:space="0"/>
              <w:left w:val="nil"/>
              <w:bottom w:val="nil"/>
              <w:right w:val="nil"/>
            </w:tcBorders>
            <w:shd w:val="clear" w:color="auto" w:fill="FFFFFF"/>
            <w:vAlign w:val="center"/>
          </w:tcPr>
          <w:p w14:paraId="4AF4FCBB">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sans-serif"/>
                <w:b w:val="0"/>
                <w:color w:val="000000"/>
                <w:kern w:val="0"/>
                <w:sz w:val="24"/>
                <w:szCs w:val="24"/>
                <w:lang w:val="en-US" w:eastAsia="zh-CN" w:bidi="ar"/>
                <w:woUserID w:val="2"/>
              </w:rPr>
              <w:t>帖子状态审核</w:t>
            </w:r>
          </w:p>
        </w:tc>
        <w:tc>
          <w:tcPr>
            <w:tcW w:w="2168" w:type="pct"/>
            <w:tcBorders>
              <w:top w:val="single" w:color="000000" w:sz="4" w:space="0"/>
              <w:left w:val="nil"/>
              <w:bottom w:val="nil"/>
              <w:right w:val="nil"/>
            </w:tcBorders>
            <w:shd w:val="clear" w:color="auto" w:fill="FFFFFF"/>
            <w:vAlign w:val="center"/>
          </w:tcPr>
          <w:p w14:paraId="201C7CF2">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Style w:val="24"/>
                <w:rFonts w:hint="default" w:ascii="Times New Roman" w:hAnsi="Times New Roman" w:eastAsia="宋体" w:cs="sans-serif"/>
                <w:b w:val="0"/>
                <w:color w:val="000000"/>
                <w:kern w:val="0"/>
                <w:sz w:val="24"/>
                <w:szCs w:val="24"/>
                <w:lang w:val="en-US" w:eastAsia="zh-CN" w:bidi="ar"/>
                <w:woUserID w:val="2"/>
              </w:rPr>
              <w:t>/api/admin/posts/{id}/status</w:t>
            </w:r>
          </w:p>
        </w:tc>
        <w:tc>
          <w:tcPr>
            <w:tcW w:w="944" w:type="pct"/>
            <w:tcBorders>
              <w:top w:val="single" w:color="000000" w:sz="4" w:space="0"/>
              <w:left w:val="nil"/>
              <w:bottom w:val="nil"/>
              <w:right w:val="nil"/>
            </w:tcBorders>
            <w:shd w:val="clear" w:color="auto" w:fill="FFFFFF"/>
            <w:vAlign w:val="center"/>
          </w:tcPr>
          <w:p w14:paraId="4FA422DF">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sans-serif"/>
                <w:b w:val="0"/>
                <w:color w:val="000000"/>
                <w:kern w:val="0"/>
                <w:sz w:val="24"/>
                <w:szCs w:val="24"/>
                <w:lang w:val="en-US" w:eastAsia="zh-CN" w:bidi="ar"/>
                <w:woUserID w:val="2"/>
              </w:rPr>
              <w:t>PATCH</w:t>
            </w:r>
          </w:p>
        </w:tc>
        <w:tc>
          <w:tcPr>
            <w:tcW w:w="944" w:type="pct"/>
            <w:tcBorders>
              <w:top w:val="single" w:color="000000" w:sz="4" w:space="0"/>
              <w:left w:val="nil"/>
              <w:bottom w:val="nil"/>
              <w:right w:val="nil"/>
            </w:tcBorders>
            <w:shd w:val="clear" w:color="auto" w:fill="FFFFFF"/>
            <w:vAlign w:val="center"/>
          </w:tcPr>
          <w:p w14:paraId="44AF4F3D">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sans-serif"/>
                <w:b w:val="0"/>
                <w:color w:val="000000"/>
                <w:kern w:val="0"/>
                <w:sz w:val="24"/>
                <w:szCs w:val="24"/>
                <w:lang w:val="en-US" w:eastAsia="zh-CN" w:bidi="ar"/>
                <w:woUserID w:val="2"/>
              </w:rPr>
              <w:t>变更帖子状态（如：通过、驳回、设为精华、置顶）（需管理员权限）</w:t>
            </w:r>
          </w:p>
        </w:tc>
      </w:tr>
      <w:tr w14:paraId="18C9F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3" w:type="pct"/>
            <w:tcBorders>
              <w:top w:val="nil"/>
              <w:left w:val="nil"/>
              <w:bottom w:val="nil"/>
              <w:right w:val="nil"/>
            </w:tcBorders>
            <w:shd w:val="clear" w:color="auto" w:fill="FFFFFF"/>
            <w:vAlign w:val="center"/>
          </w:tcPr>
          <w:p w14:paraId="709B235D">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sans-serif"/>
                <w:b w:val="0"/>
                <w:color w:val="000000"/>
                <w:kern w:val="0"/>
                <w:sz w:val="24"/>
                <w:szCs w:val="24"/>
                <w:lang w:val="en-US" w:eastAsia="zh-CN" w:bidi="ar"/>
                <w:woUserID w:val="2"/>
              </w:rPr>
              <w:t>用户封禁管理</w:t>
            </w:r>
          </w:p>
        </w:tc>
        <w:tc>
          <w:tcPr>
            <w:tcW w:w="2168" w:type="pct"/>
            <w:tcBorders>
              <w:top w:val="nil"/>
              <w:left w:val="nil"/>
              <w:bottom w:val="nil"/>
              <w:right w:val="nil"/>
            </w:tcBorders>
            <w:shd w:val="clear" w:color="auto" w:fill="FFFFFF"/>
            <w:vAlign w:val="center"/>
          </w:tcPr>
          <w:p w14:paraId="3874ECAF">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Style w:val="24"/>
                <w:rFonts w:hint="default" w:ascii="Times New Roman" w:hAnsi="Times New Roman" w:eastAsia="宋体" w:cs="sans-serif"/>
                <w:b w:val="0"/>
                <w:color w:val="000000"/>
                <w:kern w:val="0"/>
                <w:sz w:val="24"/>
                <w:szCs w:val="24"/>
                <w:lang w:val="en-US" w:eastAsia="zh-CN" w:bidi="ar"/>
                <w:woUserID w:val="2"/>
              </w:rPr>
              <w:t>/api/admin/users/{id}/ban</w:t>
            </w:r>
          </w:p>
        </w:tc>
        <w:tc>
          <w:tcPr>
            <w:tcW w:w="944" w:type="pct"/>
            <w:tcBorders>
              <w:top w:val="nil"/>
              <w:left w:val="nil"/>
              <w:bottom w:val="nil"/>
              <w:right w:val="nil"/>
            </w:tcBorders>
            <w:shd w:val="clear" w:color="auto" w:fill="FFFFFF"/>
            <w:vAlign w:val="center"/>
          </w:tcPr>
          <w:p w14:paraId="4860CEBB">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sans-serif"/>
                <w:b w:val="0"/>
                <w:color w:val="000000"/>
                <w:kern w:val="0"/>
                <w:sz w:val="24"/>
                <w:szCs w:val="24"/>
                <w:lang w:val="en-US" w:eastAsia="zh-CN" w:bidi="ar"/>
                <w:woUserID w:val="2"/>
              </w:rPr>
              <w:t>PATCH</w:t>
            </w:r>
          </w:p>
        </w:tc>
        <w:tc>
          <w:tcPr>
            <w:tcW w:w="944" w:type="pct"/>
            <w:tcBorders>
              <w:top w:val="nil"/>
              <w:left w:val="nil"/>
              <w:bottom w:val="nil"/>
              <w:right w:val="nil"/>
            </w:tcBorders>
            <w:shd w:val="clear" w:color="auto" w:fill="FFFFFF"/>
            <w:vAlign w:val="center"/>
          </w:tcPr>
          <w:p w14:paraId="51D962F1">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sans-serif"/>
                <w:b w:val="0"/>
                <w:color w:val="000000"/>
                <w:kern w:val="0"/>
                <w:sz w:val="24"/>
                <w:szCs w:val="24"/>
                <w:lang w:val="en-US" w:eastAsia="zh-CN" w:bidi="ar"/>
                <w:woUserID w:val="2"/>
              </w:rPr>
              <w:t>冻结违规用户账号或禁言处理（需管理员权限）</w:t>
            </w:r>
          </w:p>
        </w:tc>
      </w:tr>
      <w:tr w14:paraId="41767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3" w:type="pct"/>
            <w:tcBorders>
              <w:top w:val="nil"/>
              <w:left w:val="nil"/>
              <w:bottom w:val="single" w:color="000000" w:sz="12" w:space="0"/>
              <w:right w:val="nil"/>
            </w:tcBorders>
            <w:shd w:val="clear" w:color="auto" w:fill="FFFFFF"/>
            <w:vAlign w:val="center"/>
          </w:tcPr>
          <w:p w14:paraId="5CDE2295">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sans-serif"/>
                <w:b w:val="0"/>
                <w:color w:val="000000"/>
                <w:kern w:val="0"/>
                <w:sz w:val="24"/>
                <w:szCs w:val="24"/>
                <w:lang w:val="en-US" w:eastAsia="zh-CN" w:bidi="ar"/>
                <w:woUserID w:val="2"/>
              </w:rPr>
              <w:t>推荐策略配置</w:t>
            </w:r>
          </w:p>
        </w:tc>
        <w:tc>
          <w:tcPr>
            <w:tcW w:w="2168" w:type="pct"/>
            <w:tcBorders>
              <w:top w:val="nil"/>
              <w:left w:val="nil"/>
              <w:bottom w:val="single" w:color="000000" w:sz="12" w:space="0"/>
              <w:right w:val="nil"/>
            </w:tcBorders>
            <w:shd w:val="clear" w:color="auto" w:fill="FFFFFF"/>
            <w:vAlign w:val="center"/>
          </w:tcPr>
          <w:p w14:paraId="6FCE16DA">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Style w:val="24"/>
                <w:rFonts w:hint="default" w:ascii="Times New Roman" w:hAnsi="Times New Roman" w:eastAsia="宋体" w:cs="sans-serif"/>
                <w:b w:val="0"/>
                <w:color w:val="000000"/>
                <w:kern w:val="0"/>
                <w:sz w:val="24"/>
                <w:szCs w:val="24"/>
                <w:lang w:val="en-US" w:eastAsia="zh-CN" w:bidi="ar"/>
                <w:woUserID w:val="2"/>
              </w:rPr>
              <w:t>/api/admin/recommendations/config</w:t>
            </w:r>
          </w:p>
        </w:tc>
        <w:tc>
          <w:tcPr>
            <w:tcW w:w="944" w:type="pct"/>
            <w:tcBorders>
              <w:top w:val="nil"/>
              <w:left w:val="nil"/>
              <w:bottom w:val="single" w:color="000000" w:sz="12" w:space="0"/>
              <w:right w:val="nil"/>
            </w:tcBorders>
            <w:shd w:val="clear" w:color="auto" w:fill="FFFFFF"/>
            <w:vAlign w:val="center"/>
          </w:tcPr>
          <w:p w14:paraId="0412CB1B">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sans-serif"/>
                <w:b w:val="0"/>
                <w:color w:val="000000"/>
                <w:kern w:val="0"/>
                <w:sz w:val="24"/>
                <w:szCs w:val="24"/>
                <w:lang w:val="en-US" w:eastAsia="zh-CN" w:bidi="ar"/>
                <w:woUserID w:val="2"/>
              </w:rPr>
              <w:t>GET/PUT</w:t>
            </w:r>
          </w:p>
        </w:tc>
        <w:tc>
          <w:tcPr>
            <w:tcW w:w="944" w:type="pct"/>
            <w:tcBorders>
              <w:top w:val="nil"/>
              <w:left w:val="nil"/>
              <w:bottom w:val="single" w:color="000000" w:sz="12" w:space="0"/>
              <w:right w:val="nil"/>
            </w:tcBorders>
            <w:shd w:val="clear" w:color="auto" w:fill="FFFFFF"/>
            <w:vAlign w:val="center"/>
          </w:tcPr>
          <w:p w14:paraId="16F3EE58">
            <w:pPr>
              <w:keepNext w:val="0"/>
              <w:keepLines w:val="0"/>
              <w:widowControl/>
              <w:suppressLineNumbers w:val="0"/>
              <w:bidi w:val="0"/>
              <w:spacing w:before="0" w:beforeAutospacing="0" w:after="0" w:afterAutospacing="0" w:line="17" w:lineRule="atLeast"/>
              <w:ind w:left="0" w:leftChars="0" w:right="0" w:rightChars="0"/>
              <w:jc w:val="center"/>
              <w:rPr>
                <w:rFonts w:hint="eastAsia" w:ascii="Times New Roman" w:hAnsi="Times New Roman" w:eastAsia="宋体" w:cs="宋体"/>
                <w:b w:val="0"/>
                <w:color w:val="000000"/>
                <w:sz w:val="24"/>
                <w:szCs w:val="24"/>
                <w:vertAlign w:val="baseline"/>
                <w:lang w:eastAsia="zh"/>
                <w:woUserID w:val="2"/>
              </w:rPr>
            </w:pPr>
            <w:r>
              <w:rPr>
                <w:rFonts w:hint="default" w:ascii="Times New Roman" w:hAnsi="Times New Roman" w:eastAsia="宋体" w:cs="sans-serif"/>
                <w:b w:val="0"/>
                <w:color w:val="000000"/>
                <w:kern w:val="0"/>
                <w:sz w:val="24"/>
                <w:szCs w:val="24"/>
                <w:lang w:val="en-US" w:eastAsia="zh-CN" w:bidi="ar"/>
                <w:woUserID w:val="2"/>
              </w:rPr>
              <w:t>查看或热更新内容推荐流的算法权重及配置（需超级管理员权限）</w:t>
            </w:r>
          </w:p>
        </w:tc>
      </w:tr>
    </w:tbl>
    <w:p w14:paraId="22D7EE50">
      <w:pPr>
        <w:pStyle w:val="4"/>
        <w:widowControl/>
        <w:numPr>
          <w:ilvl w:val="0"/>
          <w:numId w:val="10"/>
        </w:numPr>
        <w:ind w:left="0" w:leftChars="0" w:firstLine="0" w:firstLineChars="0"/>
        <w:rPr>
          <w:rFonts w:ascii="Times New Roman" w:hAnsi="Times New Roman" w:eastAsia="宋体"/>
          <w:b w:val="0"/>
          <w:bdr w:val="none" w:sz="0" w:space="0"/>
        </w:rPr>
      </w:pPr>
      <w:bookmarkStart w:id="25" w:name="_Toc21712"/>
      <w:r>
        <w:rPr>
          <w:rFonts w:ascii="Times New Roman" w:hAnsi="Times New Roman" w:eastAsia="宋体"/>
        </w:rPr>
        <w:t>接口调用交互架构图</w:t>
      </w:r>
      <w:bookmarkEnd w:id="25"/>
    </w:p>
    <w:p w14:paraId="2A340E6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以下交互图展示了客户端请求如何通过网关与鉴权层，最终路由到各业务线接口的标准流程：</w:t>
      </w:r>
    </w:p>
    <w:p w14:paraId="443B0812">
      <w:pPr>
        <w:keepNext w:val="0"/>
        <w:keepLines w:val="0"/>
        <w:pageBreakBefore w:val="0"/>
        <w:kinsoku/>
        <w:wordWrap/>
        <w:overflowPunct/>
        <w:topLinePunct w:val="0"/>
        <w:autoSpaceDE/>
        <w:autoSpaceDN/>
        <w:bidi w:val="0"/>
        <w:adjustRightInd/>
        <w:snapToGrid w:val="0"/>
        <w:spacing w:line="400" w:lineRule="exact"/>
        <w:ind w:left="0" w:firstLine="720" w:firstLineChars="300"/>
        <w:textAlignment w:val="auto"/>
        <w:rPr>
          <w:rFonts w:hint="eastAsia" w:ascii="Times New Roman" w:hAnsi="Times New Roman" w:eastAsia="宋体" w:cs="宋体"/>
          <w:sz w:val="24"/>
          <w:szCs w:val="24"/>
          <w:lang w:eastAsia="zh"/>
          <w:woUserID w:val="2"/>
        </w:rPr>
      </w:pPr>
    </w:p>
    <w:p w14:paraId="3203E23A">
      <w:pPr>
        <w:keepNext w:val="0"/>
        <w:keepLines w:val="0"/>
        <w:pageBreakBefore w:val="0"/>
        <w:kinsoku/>
        <w:wordWrap/>
        <w:overflowPunct/>
        <w:topLinePunct w:val="0"/>
        <w:autoSpaceDE/>
        <w:autoSpaceDN/>
        <w:bidi w:val="0"/>
        <w:adjustRightInd/>
        <w:snapToGrid w:val="0"/>
        <w:spacing w:line="400" w:lineRule="exact"/>
        <w:ind w:left="0" w:firstLine="720" w:firstLineChars="3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woUserID w:val="2"/>
        </w:rPr>
        <w:drawing>
          <wp:anchor distT="0" distB="0" distL="114300" distR="114300" simplePos="0" relativeHeight="251659264" behindDoc="0" locked="0" layoutInCell="1" allowOverlap="1">
            <wp:simplePos x="0" y="0"/>
            <wp:positionH relativeFrom="column">
              <wp:posOffset>-165735</wp:posOffset>
            </wp:positionH>
            <wp:positionV relativeFrom="paragraph">
              <wp:posOffset>158750</wp:posOffset>
            </wp:positionV>
            <wp:extent cx="5255895" cy="3609975"/>
            <wp:effectExtent l="0" t="0" r="1905" b="9525"/>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255895" cy="3609975"/>
                    </a:xfrm>
                    <a:prstGeom prst="rect">
                      <a:avLst/>
                    </a:prstGeom>
                  </pic:spPr>
                </pic:pic>
              </a:graphicData>
            </a:graphic>
          </wp:anchor>
        </w:drawing>
      </w:r>
    </w:p>
    <w:p w14:paraId="0CAA096D">
      <w:pPr>
        <w:pStyle w:val="3"/>
        <w:numPr>
          <w:ilvl w:val="0"/>
          <w:numId w:val="9"/>
        </w:numPr>
        <w:ind w:left="0" w:leftChars="0" w:firstLine="0" w:firstLineChars="0"/>
        <w:rPr>
          <w:rFonts w:ascii="Times New Roman" w:hAnsi="Times New Roman" w:eastAsia="宋体"/>
          <w:b w:val="0"/>
          <w:bdr w:val="none" w:sz="0" w:space="0"/>
        </w:rPr>
      </w:pPr>
      <w:bookmarkStart w:id="26" w:name="_Toc24052"/>
      <w:r>
        <w:rPr>
          <w:rFonts w:ascii="Times New Roman" w:hAnsi="Times New Roman" w:eastAsia="宋体"/>
        </w:rPr>
        <w:t>内部接口</w:t>
      </w:r>
      <w:bookmarkEnd w:id="26"/>
    </w:p>
    <w:p w14:paraId="3176E0DF">
      <w:pPr>
        <w:pStyle w:val="4"/>
        <w:numPr>
          <w:ilvl w:val="0"/>
          <w:numId w:val="13"/>
        </w:numPr>
        <w:ind w:left="0" w:leftChars="0" w:firstLine="0" w:firstLineChars="0"/>
        <w:rPr>
          <w:rFonts w:ascii="Times New Roman" w:hAnsi="Times New Roman" w:eastAsia="宋体"/>
          <w:b w:val="0"/>
          <w:bdr w:val="none" w:sz="0" w:space="0"/>
        </w:rPr>
      </w:pPr>
      <w:bookmarkStart w:id="27" w:name="_Toc21968"/>
      <w:r>
        <w:rPr>
          <w:rFonts w:ascii="Times New Roman" w:hAnsi="Times New Roman" w:eastAsia="宋体"/>
        </w:rPr>
        <w:t>分层调用架构</w:t>
      </w:r>
      <w:bookmarkEnd w:id="27"/>
    </w:p>
    <w:p w14:paraId="2CFBE9F8">
      <w:pPr>
        <w:pStyle w:val="11"/>
        <w:rPr>
          <w:rFonts w:ascii="Times New Roman" w:hAnsi="Times New Roman" w:eastAsia="宋体" w:cs="Times New Roman"/>
          <w:sz w:val="24"/>
          <w:szCs w:val="24"/>
        </w:rPr>
      </w:pPr>
      <w:r>
        <w:rPr>
          <w:rFonts w:ascii="Times New Roman" w:hAnsi="Times New Roman" w:eastAsia="宋体" w:cs="Times New Roman"/>
          <w:sz w:val="24"/>
          <w:szCs w:val="24"/>
        </w:rPr>
        <w:t xml:space="preserve">本系统遵循典型的 </w:t>
      </w:r>
      <w:r>
        <w:rPr>
          <w:rFonts w:ascii="Times New Roman" w:hAnsi="Times New Roman" w:eastAsia="宋体" w:cs="Times New Roman"/>
          <w:b/>
          <w:sz w:val="24"/>
          <w:szCs w:val="24"/>
        </w:rPr>
        <w:t>三层架构（Controller-Service-Repository）</w:t>
      </w:r>
      <w:r>
        <w:rPr>
          <w:rFonts w:ascii="Times New Roman" w:hAnsi="Times New Roman" w:eastAsia="宋体" w:cs="Times New Roman"/>
          <w:sz w:val="24"/>
          <w:szCs w:val="24"/>
        </w:rPr>
        <w:t xml:space="preserve"> 设计模式，通过接口隔离实现逻辑解耦。各层职责严格定义如下：</w:t>
      </w:r>
    </w:p>
    <w:p w14:paraId="19403C82">
      <w:pPr>
        <w:pStyle w:val="11"/>
        <w:numPr>
          <w:ilvl w:val="0"/>
          <w:numId w:val="1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b/>
          <w:sz w:val="24"/>
          <w:szCs w:val="24"/>
        </w:rPr>
        <w:t>控制层 (Controller)</w:t>
      </w:r>
      <w:r>
        <w:rPr>
          <w:rFonts w:ascii="Times New Roman" w:hAnsi="Times New Roman" w:eastAsia="宋体" w:cs="Times New Roman"/>
          <w:sz w:val="24"/>
          <w:szCs w:val="24"/>
        </w:rPr>
        <w:t>：负责 RESTful 请求的路由分发、入参基本校验（JSR-303）以及响应封装。</w:t>
      </w:r>
    </w:p>
    <w:p w14:paraId="32464380">
      <w:pPr>
        <w:pStyle w:val="11"/>
        <w:numPr>
          <w:ilvl w:val="0"/>
          <w:numId w:val="1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b/>
          <w:sz w:val="24"/>
          <w:szCs w:val="24"/>
        </w:rPr>
        <w:t>业务逻辑层 (Service)</w:t>
      </w:r>
      <w:r>
        <w:rPr>
          <w:rFonts w:ascii="Times New Roman" w:hAnsi="Times New Roman" w:eastAsia="宋体" w:cs="Times New Roman"/>
          <w:sz w:val="24"/>
          <w:szCs w:val="24"/>
        </w:rPr>
        <w:t>：系统核心，负责组合业务规则、事务控制及跨模块协同。</w:t>
      </w:r>
    </w:p>
    <w:p w14:paraId="5E3E7AD9">
      <w:pPr>
        <w:pStyle w:val="11"/>
        <w:numPr>
          <w:ilvl w:val="0"/>
          <w:numId w:val="1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b/>
          <w:sz w:val="24"/>
          <w:szCs w:val="24"/>
        </w:rPr>
        <w:t>数据访问层 (Repository/DAO)</w:t>
      </w:r>
      <w:r>
        <w:rPr>
          <w:rFonts w:ascii="Times New Roman" w:hAnsi="Times New Roman" w:eastAsia="宋体" w:cs="Times New Roman"/>
          <w:sz w:val="24"/>
          <w:szCs w:val="24"/>
        </w:rPr>
        <w:t>：封装底层数据库（SQL/NoSQL）操作，不包含业务逻辑。</w:t>
      </w:r>
    </w:p>
    <w:p w14:paraId="647DBB30">
      <w:pPr>
        <w:pStyle w:val="11"/>
        <w:numPr>
          <w:ilvl w:val="0"/>
          <w:numId w:val="1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b/>
          <w:sz w:val="24"/>
          <w:szCs w:val="24"/>
        </w:rPr>
        <w:t>安全过滤层 (Security/Interceptor)</w:t>
      </w:r>
      <w:r>
        <w:rPr>
          <w:rFonts w:ascii="Times New Roman" w:hAnsi="Times New Roman" w:eastAsia="宋体" w:cs="Times New Roman"/>
          <w:sz w:val="24"/>
          <w:szCs w:val="24"/>
        </w:rPr>
        <w:t>：拦截非法请求，处理身份令牌校验。</w:t>
      </w:r>
    </w:p>
    <w:p w14:paraId="1F812F21">
      <w:pPr>
        <w:pStyle w:val="30"/>
        <w:numPr>
          <w:ilvl w:val="0"/>
          <w:numId w:val="13"/>
        </w:numPr>
        <w:ind w:left="0" w:leftChars="0" w:firstLine="0" w:firstLineChars="0"/>
        <w:rPr>
          <w:rFonts w:ascii="Times New Roman" w:hAnsi="Times New Roman" w:eastAsia="宋体"/>
          <w:b w:val="0"/>
          <w:bdr w:val="none" w:sz="0" w:space="0"/>
        </w:rPr>
      </w:pPr>
      <w:r>
        <w:rPr>
          <w:rFonts w:ascii="Times New Roman" w:hAnsi="Times New Roman" w:eastAsia="宋体"/>
        </w:rPr>
        <w:t>内部接口映射表</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8"/>
        <w:gridCol w:w="2035"/>
        <w:gridCol w:w="2035"/>
        <w:gridCol w:w="2144"/>
      </w:tblGrid>
      <w:tr w14:paraId="74E68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4" w:type="pct"/>
            <w:tcBorders>
              <w:top w:val="single" w:color="000000" w:sz="12" w:space="0"/>
              <w:left w:val="nil"/>
              <w:bottom w:val="single" w:color="000000" w:sz="4" w:space="0"/>
              <w:right w:val="nil"/>
              <w:tl2br w:val="nil"/>
            </w:tcBorders>
            <w:shd w:val="clear" w:color="auto" w:fill="FFFFFF"/>
            <w:vAlign w:val="center"/>
          </w:tcPr>
          <w:p w14:paraId="228FE7B5">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宋体"/>
                <w:b w:val="0"/>
                <w:color w:val="000000"/>
                <w:sz w:val="24"/>
                <w:szCs w:val="24"/>
                <w:vertAlign w:val="baseline"/>
                <w:woUserID w:val="2"/>
              </w:rPr>
            </w:pPr>
            <w:r>
              <w:rPr>
                <w:rStyle w:val="22"/>
                <w:rFonts w:hint="default" w:ascii="Times New Roman" w:hAnsi="Times New Roman" w:eastAsia="宋体" w:cs="sans-serif"/>
                <w:b w:val="0"/>
                <w:color w:val="000000"/>
                <w:kern w:val="0"/>
                <w:sz w:val="24"/>
                <w:szCs w:val="24"/>
                <w:lang w:val="en-US" w:eastAsia="zh-CN" w:bidi="ar"/>
                <w:woUserID w:val="2"/>
              </w:rPr>
              <w:t>接口定义（调用方 -&gt; 被调用方）</w:t>
            </w:r>
          </w:p>
        </w:tc>
        <w:tc>
          <w:tcPr>
            <w:tcW w:w="1193" w:type="pct"/>
            <w:tcBorders>
              <w:top w:val="single" w:color="000000" w:sz="12" w:space="0"/>
              <w:left w:val="nil"/>
              <w:bottom w:val="single" w:color="000000" w:sz="4" w:space="0"/>
              <w:right w:val="nil"/>
            </w:tcBorders>
            <w:shd w:val="clear" w:color="auto" w:fill="FFFFFF"/>
            <w:vAlign w:val="center"/>
          </w:tcPr>
          <w:p w14:paraId="3854BE7C">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宋体"/>
                <w:b w:val="0"/>
                <w:color w:val="000000"/>
                <w:sz w:val="24"/>
                <w:szCs w:val="24"/>
                <w:vertAlign w:val="baseline"/>
                <w:woUserID w:val="2"/>
              </w:rPr>
            </w:pPr>
            <w:r>
              <w:rPr>
                <w:rStyle w:val="22"/>
                <w:rFonts w:hint="default" w:ascii="Times New Roman" w:hAnsi="Times New Roman" w:eastAsia="宋体" w:cs="sans-serif"/>
                <w:b w:val="0"/>
                <w:color w:val="000000"/>
                <w:kern w:val="0"/>
                <w:sz w:val="24"/>
                <w:szCs w:val="24"/>
                <w:lang w:val="en-US" w:eastAsia="zh-CN" w:bidi="ar"/>
                <w:woUserID w:val="2"/>
              </w:rPr>
              <w:t>调用协议</w:t>
            </w:r>
          </w:p>
        </w:tc>
        <w:tc>
          <w:tcPr>
            <w:tcW w:w="1193" w:type="pct"/>
            <w:tcBorders>
              <w:top w:val="single" w:color="000000" w:sz="12" w:space="0"/>
              <w:left w:val="nil"/>
              <w:bottom w:val="single" w:color="000000" w:sz="4" w:space="0"/>
              <w:right w:val="nil"/>
            </w:tcBorders>
            <w:shd w:val="clear" w:color="auto" w:fill="FFFFFF"/>
            <w:vAlign w:val="center"/>
          </w:tcPr>
          <w:p w14:paraId="29320CD9">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宋体"/>
                <w:b w:val="0"/>
                <w:color w:val="000000"/>
                <w:sz w:val="24"/>
                <w:szCs w:val="24"/>
                <w:vertAlign w:val="baseline"/>
                <w:woUserID w:val="2"/>
              </w:rPr>
            </w:pPr>
            <w:r>
              <w:rPr>
                <w:rStyle w:val="22"/>
                <w:rFonts w:hint="default" w:ascii="Times New Roman" w:hAnsi="Times New Roman" w:eastAsia="宋体" w:cs="sans-serif"/>
                <w:b w:val="0"/>
                <w:color w:val="000000"/>
                <w:kern w:val="0"/>
                <w:sz w:val="24"/>
                <w:szCs w:val="24"/>
                <w:lang w:val="en-US" w:eastAsia="zh-CN" w:bidi="ar"/>
                <w:woUserID w:val="2"/>
              </w:rPr>
              <w:t>核心职责说明</w:t>
            </w:r>
          </w:p>
        </w:tc>
        <w:tc>
          <w:tcPr>
            <w:tcW w:w="1257" w:type="pct"/>
            <w:tcBorders>
              <w:top w:val="single" w:color="000000" w:sz="12" w:space="0"/>
              <w:left w:val="nil"/>
              <w:bottom w:val="single" w:color="000000" w:sz="4" w:space="0"/>
              <w:right w:val="nil"/>
            </w:tcBorders>
            <w:shd w:val="clear" w:color="auto" w:fill="FFFFFF"/>
            <w:vAlign w:val="center"/>
          </w:tcPr>
          <w:p w14:paraId="773A5846">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宋体"/>
                <w:b w:val="0"/>
                <w:color w:val="000000"/>
                <w:sz w:val="24"/>
                <w:szCs w:val="24"/>
                <w:vertAlign w:val="baseline"/>
                <w:woUserID w:val="2"/>
              </w:rPr>
            </w:pPr>
            <w:r>
              <w:rPr>
                <w:rStyle w:val="22"/>
                <w:rFonts w:hint="default" w:ascii="Times New Roman" w:hAnsi="Times New Roman" w:eastAsia="宋体" w:cs="sans-serif"/>
                <w:b w:val="0"/>
                <w:color w:val="000000"/>
                <w:kern w:val="0"/>
                <w:sz w:val="24"/>
                <w:szCs w:val="24"/>
                <w:lang w:val="en-US" w:eastAsia="zh-CN" w:bidi="ar"/>
                <w:woUserID w:val="2"/>
              </w:rPr>
              <w:t>涉及核心方法示例</w:t>
            </w:r>
          </w:p>
        </w:tc>
      </w:tr>
      <w:tr w14:paraId="1347B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4" w:type="pct"/>
            <w:tcBorders>
              <w:top w:val="single" w:color="000000" w:sz="4" w:space="0"/>
              <w:left w:val="nil"/>
              <w:bottom w:val="nil"/>
              <w:right w:val="nil"/>
            </w:tcBorders>
            <w:shd w:val="clear" w:color="auto" w:fill="FFFFFF"/>
            <w:vAlign w:val="center"/>
          </w:tcPr>
          <w:p w14:paraId="0221F26D">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宋体"/>
                <w:b w:val="0"/>
                <w:color w:val="000000"/>
                <w:sz w:val="24"/>
                <w:szCs w:val="24"/>
                <w:vertAlign w:val="baseline"/>
                <w:woUserID w:val="2"/>
              </w:rPr>
            </w:pPr>
            <w:r>
              <w:rPr>
                <w:rFonts w:hint="default" w:ascii="Times New Roman" w:hAnsi="Times New Roman" w:eastAsia="宋体" w:cs="sans-serif"/>
                <w:b w:val="0"/>
                <w:bCs/>
                <w:color w:val="000000"/>
                <w:kern w:val="0"/>
                <w:sz w:val="24"/>
                <w:szCs w:val="24"/>
                <w:lang w:val="en-US" w:eastAsia="zh-CN" w:bidi="ar"/>
                <w:woUserID w:val="2"/>
              </w:rPr>
              <w:t>SecurityFilter -&gt; JwtService</w:t>
            </w:r>
          </w:p>
        </w:tc>
        <w:tc>
          <w:tcPr>
            <w:tcW w:w="1193" w:type="pct"/>
            <w:tcBorders>
              <w:top w:val="single" w:color="000000" w:sz="4" w:space="0"/>
              <w:left w:val="nil"/>
              <w:bottom w:val="nil"/>
              <w:right w:val="nil"/>
            </w:tcBorders>
            <w:shd w:val="clear" w:color="auto" w:fill="FFFFFF"/>
            <w:vAlign w:val="center"/>
          </w:tcPr>
          <w:p w14:paraId="570AE167">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宋体"/>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内部方法调用</w:t>
            </w:r>
          </w:p>
        </w:tc>
        <w:tc>
          <w:tcPr>
            <w:tcW w:w="1193" w:type="pct"/>
            <w:tcBorders>
              <w:top w:val="single" w:color="000000" w:sz="4" w:space="0"/>
              <w:left w:val="nil"/>
              <w:bottom w:val="nil"/>
              <w:right w:val="nil"/>
            </w:tcBorders>
            <w:shd w:val="clear" w:color="auto" w:fill="FFFFFF"/>
            <w:vAlign w:val="center"/>
          </w:tcPr>
          <w:p w14:paraId="4A1D512D">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宋体"/>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令牌合法性校验、权限上下文提取</w:t>
            </w:r>
          </w:p>
        </w:tc>
        <w:tc>
          <w:tcPr>
            <w:tcW w:w="1257" w:type="pct"/>
            <w:tcBorders>
              <w:top w:val="single" w:color="000000" w:sz="4" w:space="0"/>
              <w:left w:val="nil"/>
              <w:bottom w:val="nil"/>
              <w:right w:val="nil"/>
            </w:tcBorders>
            <w:shd w:val="clear" w:color="auto" w:fill="FFFFFF"/>
            <w:vAlign w:val="center"/>
          </w:tcPr>
          <w:p w14:paraId="1327F2B8">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宋体"/>
                <w:b w:val="0"/>
                <w:color w:val="000000"/>
                <w:sz w:val="24"/>
                <w:szCs w:val="24"/>
                <w:vertAlign w:val="baseline"/>
                <w:woUserID w:val="2"/>
              </w:rPr>
            </w:pPr>
            <w:r>
              <w:rPr>
                <w:rStyle w:val="24"/>
                <w:rFonts w:hint="default" w:ascii="Times New Roman" w:hAnsi="Times New Roman" w:eastAsia="宋体" w:cs="sans-serif"/>
                <w:b w:val="0"/>
                <w:color w:val="000000"/>
                <w:kern w:val="0"/>
                <w:sz w:val="24"/>
                <w:szCs w:val="24"/>
                <w:lang w:val="en-US" w:eastAsia="zh-CN" w:bidi="ar"/>
                <w:woUserID w:val="2"/>
              </w:rPr>
              <w:t>extractClaims()</w:t>
            </w:r>
            <w:r>
              <w:rPr>
                <w:rFonts w:hint="default" w:ascii="Times New Roman" w:hAnsi="Times New Roman" w:eastAsia="宋体" w:cs="sans-serif"/>
                <w:b w:val="0"/>
                <w:color w:val="000000"/>
                <w:kern w:val="0"/>
                <w:sz w:val="24"/>
                <w:szCs w:val="24"/>
                <w:lang w:val="en-US" w:eastAsia="zh-CN" w:bidi="ar"/>
                <w:woUserID w:val="2"/>
              </w:rPr>
              <w:t xml:space="preserve">, </w:t>
            </w:r>
            <w:r>
              <w:rPr>
                <w:rStyle w:val="24"/>
                <w:rFonts w:hint="default" w:ascii="Times New Roman" w:hAnsi="Times New Roman" w:eastAsia="宋体" w:cs="sans-serif"/>
                <w:b w:val="0"/>
                <w:color w:val="000000"/>
                <w:kern w:val="0"/>
                <w:sz w:val="24"/>
                <w:szCs w:val="24"/>
                <w:lang w:val="en-US" w:eastAsia="zh-CN" w:bidi="ar"/>
                <w:woUserID w:val="2"/>
              </w:rPr>
              <w:t>validateToken()</w:t>
            </w:r>
          </w:p>
        </w:tc>
      </w:tr>
      <w:tr w14:paraId="675F5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4" w:type="pct"/>
            <w:tcBorders>
              <w:top w:val="nil"/>
              <w:left w:val="nil"/>
              <w:bottom w:val="nil"/>
              <w:right w:val="nil"/>
            </w:tcBorders>
            <w:shd w:val="clear" w:color="auto" w:fill="FFFFFF"/>
            <w:vAlign w:val="center"/>
          </w:tcPr>
          <w:p w14:paraId="39F7E194">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宋体"/>
                <w:b w:val="0"/>
                <w:color w:val="000000"/>
                <w:sz w:val="24"/>
                <w:szCs w:val="24"/>
                <w:vertAlign w:val="baseline"/>
                <w:woUserID w:val="2"/>
              </w:rPr>
            </w:pPr>
            <w:r>
              <w:rPr>
                <w:rFonts w:hint="default" w:ascii="Times New Roman" w:hAnsi="Times New Roman" w:eastAsia="宋体" w:cs="sans-serif"/>
                <w:b w:val="0"/>
                <w:bCs/>
                <w:color w:val="000000"/>
                <w:kern w:val="0"/>
                <w:sz w:val="24"/>
                <w:szCs w:val="24"/>
                <w:lang w:val="en-US" w:eastAsia="zh-CN" w:bidi="ar"/>
                <w:woUserID w:val="2"/>
              </w:rPr>
              <w:t>AuthController -&gt; AuthService</w:t>
            </w:r>
          </w:p>
        </w:tc>
        <w:tc>
          <w:tcPr>
            <w:tcW w:w="1193" w:type="pct"/>
            <w:tcBorders>
              <w:top w:val="nil"/>
              <w:left w:val="nil"/>
              <w:bottom w:val="nil"/>
              <w:right w:val="nil"/>
            </w:tcBorders>
            <w:shd w:val="clear" w:color="auto" w:fill="FFFFFF"/>
            <w:vAlign w:val="center"/>
          </w:tcPr>
          <w:p w14:paraId="22ABCCFC">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宋体"/>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依赖注入</w:t>
            </w:r>
          </w:p>
        </w:tc>
        <w:tc>
          <w:tcPr>
            <w:tcW w:w="1193" w:type="pct"/>
            <w:tcBorders>
              <w:top w:val="nil"/>
              <w:left w:val="nil"/>
              <w:bottom w:val="nil"/>
              <w:right w:val="nil"/>
            </w:tcBorders>
            <w:shd w:val="clear" w:color="auto" w:fill="FFFFFF"/>
            <w:vAlign w:val="center"/>
          </w:tcPr>
          <w:p w14:paraId="402896A2">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宋体"/>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用户身份凭证验证与 Token 签发</w:t>
            </w:r>
          </w:p>
        </w:tc>
        <w:tc>
          <w:tcPr>
            <w:tcW w:w="1257" w:type="pct"/>
            <w:tcBorders>
              <w:top w:val="nil"/>
              <w:left w:val="nil"/>
              <w:bottom w:val="nil"/>
              <w:right w:val="nil"/>
            </w:tcBorders>
            <w:shd w:val="clear" w:color="auto" w:fill="FFFFFF"/>
            <w:vAlign w:val="center"/>
          </w:tcPr>
          <w:p w14:paraId="5CEF2840">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宋体"/>
                <w:b w:val="0"/>
                <w:color w:val="000000"/>
                <w:sz w:val="24"/>
                <w:szCs w:val="24"/>
                <w:vertAlign w:val="baseline"/>
                <w:woUserID w:val="2"/>
              </w:rPr>
            </w:pPr>
            <w:r>
              <w:rPr>
                <w:rStyle w:val="24"/>
                <w:rFonts w:hint="default" w:ascii="Times New Roman" w:hAnsi="Times New Roman" w:eastAsia="宋体" w:cs="sans-serif"/>
                <w:b w:val="0"/>
                <w:color w:val="000000"/>
                <w:kern w:val="0"/>
                <w:sz w:val="24"/>
                <w:szCs w:val="24"/>
                <w:lang w:val="en-US" w:eastAsia="zh-CN" w:bidi="ar"/>
                <w:woUserID w:val="2"/>
              </w:rPr>
              <w:t>login(LoginDTO)</w:t>
            </w:r>
            <w:r>
              <w:rPr>
                <w:rFonts w:hint="default" w:ascii="Times New Roman" w:hAnsi="Times New Roman" w:eastAsia="宋体" w:cs="sans-serif"/>
                <w:b w:val="0"/>
                <w:color w:val="000000"/>
                <w:kern w:val="0"/>
                <w:sz w:val="24"/>
                <w:szCs w:val="24"/>
                <w:lang w:val="en-US" w:eastAsia="zh-CN" w:bidi="ar"/>
                <w:woUserID w:val="2"/>
              </w:rPr>
              <w:t xml:space="preserve">, </w:t>
            </w:r>
            <w:r>
              <w:rPr>
                <w:rStyle w:val="24"/>
                <w:rFonts w:hint="default" w:ascii="Times New Roman" w:hAnsi="Times New Roman" w:eastAsia="宋体" w:cs="sans-serif"/>
                <w:b w:val="0"/>
                <w:color w:val="000000"/>
                <w:kern w:val="0"/>
                <w:sz w:val="24"/>
                <w:szCs w:val="24"/>
                <w:lang w:val="en-US" w:eastAsia="zh-CN" w:bidi="ar"/>
                <w:woUserID w:val="2"/>
              </w:rPr>
              <w:t>register(UserDTO)</w:t>
            </w:r>
          </w:p>
        </w:tc>
      </w:tr>
      <w:tr w14:paraId="28586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4" w:type="pct"/>
            <w:tcBorders>
              <w:top w:val="nil"/>
              <w:left w:val="nil"/>
              <w:bottom w:val="nil"/>
              <w:right w:val="nil"/>
            </w:tcBorders>
            <w:shd w:val="clear" w:color="auto" w:fill="FFFFFF"/>
            <w:vAlign w:val="center"/>
          </w:tcPr>
          <w:p w14:paraId="65563141">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宋体"/>
                <w:b w:val="0"/>
                <w:color w:val="000000"/>
                <w:sz w:val="24"/>
                <w:szCs w:val="24"/>
                <w:vertAlign w:val="baseline"/>
                <w:woUserID w:val="2"/>
              </w:rPr>
            </w:pPr>
            <w:r>
              <w:rPr>
                <w:rFonts w:hint="default" w:ascii="Times New Roman" w:hAnsi="Times New Roman" w:eastAsia="宋体" w:cs="sans-serif"/>
                <w:b w:val="0"/>
                <w:bCs/>
                <w:color w:val="000000"/>
                <w:kern w:val="0"/>
                <w:sz w:val="24"/>
                <w:szCs w:val="24"/>
                <w:lang w:val="en-US" w:eastAsia="zh-CN" w:bidi="ar"/>
                <w:woUserID w:val="2"/>
              </w:rPr>
              <w:t>PostController -&gt; PostService</w:t>
            </w:r>
          </w:p>
        </w:tc>
        <w:tc>
          <w:tcPr>
            <w:tcW w:w="1193" w:type="pct"/>
            <w:tcBorders>
              <w:top w:val="nil"/>
              <w:left w:val="nil"/>
              <w:bottom w:val="nil"/>
              <w:right w:val="nil"/>
            </w:tcBorders>
            <w:shd w:val="clear" w:color="auto" w:fill="FFFFFF"/>
            <w:vAlign w:val="center"/>
          </w:tcPr>
          <w:p w14:paraId="2A2AB4D6">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宋体"/>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依赖注入</w:t>
            </w:r>
          </w:p>
        </w:tc>
        <w:tc>
          <w:tcPr>
            <w:tcW w:w="1193" w:type="pct"/>
            <w:tcBorders>
              <w:top w:val="nil"/>
              <w:left w:val="nil"/>
              <w:bottom w:val="nil"/>
              <w:right w:val="nil"/>
            </w:tcBorders>
            <w:shd w:val="clear" w:color="auto" w:fill="FFFFFF"/>
            <w:vAlign w:val="center"/>
          </w:tcPr>
          <w:p w14:paraId="4C9FE09F">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宋体"/>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帖子生命周期管理、互动数据聚合</w:t>
            </w:r>
          </w:p>
        </w:tc>
        <w:tc>
          <w:tcPr>
            <w:tcW w:w="1257" w:type="pct"/>
            <w:tcBorders>
              <w:top w:val="nil"/>
              <w:left w:val="nil"/>
              <w:bottom w:val="nil"/>
              <w:right w:val="nil"/>
            </w:tcBorders>
            <w:shd w:val="clear" w:color="auto" w:fill="FFFFFF"/>
            <w:vAlign w:val="center"/>
          </w:tcPr>
          <w:p w14:paraId="2654B971">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宋体"/>
                <w:b w:val="0"/>
                <w:color w:val="000000"/>
                <w:sz w:val="24"/>
                <w:szCs w:val="24"/>
                <w:vertAlign w:val="baseline"/>
                <w:woUserID w:val="2"/>
              </w:rPr>
            </w:pPr>
            <w:r>
              <w:rPr>
                <w:rStyle w:val="24"/>
                <w:rFonts w:hint="default" w:ascii="Times New Roman" w:hAnsi="Times New Roman" w:eastAsia="宋体" w:cs="sans-serif"/>
                <w:b w:val="0"/>
                <w:color w:val="000000"/>
                <w:kern w:val="0"/>
                <w:sz w:val="24"/>
                <w:szCs w:val="24"/>
                <w:lang w:val="en-US" w:eastAsia="zh-CN" w:bidi="ar"/>
                <w:woUserID w:val="2"/>
              </w:rPr>
              <w:t>createPost()</w:t>
            </w:r>
            <w:r>
              <w:rPr>
                <w:rFonts w:hint="default" w:ascii="Times New Roman" w:hAnsi="Times New Roman" w:eastAsia="宋体" w:cs="sans-serif"/>
                <w:b w:val="0"/>
                <w:color w:val="000000"/>
                <w:kern w:val="0"/>
                <w:sz w:val="24"/>
                <w:szCs w:val="24"/>
                <w:lang w:val="en-US" w:eastAsia="zh-CN" w:bidi="ar"/>
                <w:woUserID w:val="2"/>
              </w:rPr>
              <w:t xml:space="preserve">, </w:t>
            </w:r>
            <w:r>
              <w:rPr>
                <w:rStyle w:val="24"/>
                <w:rFonts w:hint="default" w:ascii="Times New Roman" w:hAnsi="Times New Roman" w:eastAsia="宋体" w:cs="sans-serif"/>
                <w:b w:val="0"/>
                <w:color w:val="000000"/>
                <w:kern w:val="0"/>
                <w:sz w:val="24"/>
                <w:szCs w:val="24"/>
                <w:lang w:val="en-US" w:eastAsia="zh-CN" w:bidi="ar"/>
                <w:woUserID w:val="2"/>
              </w:rPr>
              <w:t>getHotPosts()</w:t>
            </w:r>
            <w:r>
              <w:rPr>
                <w:rFonts w:hint="default" w:ascii="Times New Roman" w:hAnsi="Times New Roman" w:eastAsia="宋体" w:cs="sans-serif"/>
                <w:b w:val="0"/>
                <w:color w:val="000000"/>
                <w:kern w:val="0"/>
                <w:sz w:val="24"/>
                <w:szCs w:val="24"/>
                <w:lang w:val="en-US" w:eastAsia="zh-CN" w:bidi="ar"/>
                <w:woUserID w:val="2"/>
              </w:rPr>
              <w:t xml:space="preserve">, </w:t>
            </w:r>
            <w:r>
              <w:rPr>
                <w:rStyle w:val="24"/>
                <w:rFonts w:hint="default" w:ascii="Times New Roman" w:hAnsi="Times New Roman" w:eastAsia="宋体" w:cs="sans-serif"/>
                <w:b w:val="0"/>
                <w:color w:val="000000"/>
                <w:kern w:val="0"/>
                <w:sz w:val="24"/>
                <w:szCs w:val="24"/>
                <w:lang w:val="en-US" w:eastAsia="zh-CN" w:bidi="ar"/>
                <w:woUserID w:val="2"/>
              </w:rPr>
              <w:t>like()</w:t>
            </w:r>
          </w:p>
        </w:tc>
      </w:tr>
      <w:tr w14:paraId="13379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4" w:type="pct"/>
            <w:tcBorders>
              <w:top w:val="nil"/>
              <w:left w:val="nil"/>
              <w:bottom w:val="nil"/>
              <w:right w:val="nil"/>
            </w:tcBorders>
            <w:shd w:val="clear" w:color="auto" w:fill="FFFFFF"/>
            <w:vAlign w:val="center"/>
          </w:tcPr>
          <w:p w14:paraId="3772C4A3">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宋体"/>
                <w:b w:val="0"/>
                <w:color w:val="000000"/>
                <w:sz w:val="24"/>
                <w:szCs w:val="24"/>
                <w:vertAlign w:val="baseline"/>
                <w:woUserID w:val="2"/>
              </w:rPr>
            </w:pPr>
            <w:r>
              <w:rPr>
                <w:rFonts w:hint="default" w:ascii="Times New Roman" w:hAnsi="Times New Roman" w:eastAsia="宋体" w:cs="sans-serif"/>
                <w:b w:val="0"/>
                <w:bCs/>
                <w:color w:val="000000"/>
                <w:kern w:val="0"/>
                <w:sz w:val="24"/>
                <w:szCs w:val="24"/>
                <w:lang w:val="en-US" w:eastAsia="zh-CN" w:bidi="ar"/>
                <w:woUserID w:val="2"/>
              </w:rPr>
              <w:t>CommentController -&gt; CommentService</w:t>
            </w:r>
          </w:p>
        </w:tc>
        <w:tc>
          <w:tcPr>
            <w:tcW w:w="1193" w:type="pct"/>
            <w:tcBorders>
              <w:top w:val="nil"/>
              <w:left w:val="nil"/>
              <w:bottom w:val="nil"/>
              <w:right w:val="nil"/>
            </w:tcBorders>
            <w:shd w:val="clear" w:color="auto" w:fill="FFFFFF"/>
            <w:vAlign w:val="center"/>
          </w:tcPr>
          <w:p w14:paraId="6F79046B">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宋体"/>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依赖注入</w:t>
            </w:r>
          </w:p>
        </w:tc>
        <w:tc>
          <w:tcPr>
            <w:tcW w:w="1193" w:type="pct"/>
            <w:tcBorders>
              <w:top w:val="nil"/>
              <w:left w:val="nil"/>
              <w:bottom w:val="nil"/>
              <w:right w:val="nil"/>
            </w:tcBorders>
            <w:shd w:val="clear" w:color="auto" w:fill="FFFFFF"/>
            <w:vAlign w:val="center"/>
          </w:tcPr>
          <w:p w14:paraId="704FD217">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宋体"/>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评论树形结构处理与状态流转</w:t>
            </w:r>
          </w:p>
        </w:tc>
        <w:tc>
          <w:tcPr>
            <w:tcW w:w="1257" w:type="pct"/>
            <w:tcBorders>
              <w:top w:val="nil"/>
              <w:left w:val="nil"/>
              <w:bottom w:val="nil"/>
              <w:right w:val="nil"/>
            </w:tcBorders>
            <w:shd w:val="clear" w:color="auto" w:fill="FFFFFF"/>
            <w:vAlign w:val="center"/>
          </w:tcPr>
          <w:p w14:paraId="6AF51598">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宋体"/>
                <w:b w:val="0"/>
                <w:color w:val="000000"/>
                <w:sz w:val="24"/>
                <w:szCs w:val="24"/>
                <w:vertAlign w:val="baseline"/>
                <w:woUserID w:val="2"/>
              </w:rPr>
            </w:pPr>
            <w:r>
              <w:rPr>
                <w:rStyle w:val="24"/>
                <w:rFonts w:hint="default" w:ascii="Times New Roman" w:hAnsi="Times New Roman" w:eastAsia="宋体" w:cs="sans-serif"/>
                <w:b w:val="0"/>
                <w:color w:val="000000"/>
                <w:kern w:val="0"/>
                <w:sz w:val="24"/>
                <w:szCs w:val="24"/>
                <w:lang w:val="en-US" w:eastAsia="zh-CN" w:bidi="ar"/>
                <w:woUserID w:val="2"/>
              </w:rPr>
              <w:t>submitComment()</w:t>
            </w:r>
            <w:r>
              <w:rPr>
                <w:rFonts w:hint="default" w:ascii="Times New Roman" w:hAnsi="Times New Roman" w:eastAsia="宋体" w:cs="sans-serif"/>
                <w:b w:val="0"/>
                <w:color w:val="000000"/>
                <w:kern w:val="0"/>
                <w:sz w:val="24"/>
                <w:szCs w:val="24"/>
                <w:lang w:val="en-US" w:eastAsia="zh-CN" w:bidi="ar"/>
                <w:woUserID w:val="2"/>
              </w:rPr>
              <w:t xml:space="preserve">, </w:t>
            </w:r>
            <w:r>
              <w:rPr>
                <w:rStyle w:val="24"/>
                <w:rFonts w:hint="default" w:ascii="Times New Roman" w:hAnsi="Times New Roman" w:eastAsia="宋体" w:cs="sans-serif"/>
                <w:b w:val="0"/>
                <w:color w:val="000000"/>
                <w:kern w:val="0"/>
                <w:sz w:val="24"/>
                <w:szCs w:val="24"/>
                <w:lang w:val="en-US" w:eastAsia="zh-CN" w:bidi="ar"/>
                <w:woUserID w:val="2"/>
              </w:rPr>
              <w:t>auditComment()</w:t>
            </w:r>
          </w:p>
        </w:tc>
      </w:tr>
      <w:tr w14:paraId="6F563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4" w:type="pct"/>
            <w:tcBorders>
              <w:top w:val="nil"/>
              <w:left w:val="nil"/>
              <w:bottom w:val="nil"/>
              <w:right w:val="nil"/>
            </w:tcBorders>
            <w:shd w:val="clear" w:color="auto" w:fill="FFFFFF"/>
            <w:vAlign w:val="center"/>
          </w:tcPr>
          <w:p w14:paraId="28266268">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宋体"/>
                <w:b w:val="0"/>
                <w:color w:val="000000"/>
                <w:sz w:val="24"/>
                <w:szCs w:val="24"/>
                <w:vertAlign w:val="baseline"/>
                <w:woUserID w:val="2"/>
              </w:rPr>
            </w:pPr>
            <w:r>
              <w:rPr>
                <w:rFonts w:hint="default" w:ascii="Times New Roman" w:hAnsi="Times New Roman" w:eastAsia="宋体" w:cs="sans-serif"/>
                <w:b w:val="0"/>
                <w:bCs/>
                <w:color w:val="000000"/>
                <w:kern w:val="0"/>
                <w:sz w:val="24"/>
                <w:szCs w:val="24"/>
                <w:lang w:val="en-US" w:eastAsia="zh-CN" w:bidi="ar"/>
                <w:woUserID w:val="2"/>
              </w:rPr>
              <w:t>GrowthController -&gt; GrowthService</w:t>
            </w:r>
          </w:p>
        </w:tc>
        <w:tc>
          <w:tcPr>
            <w:tcW w:w="1193" w:type="pct"/>
            <w:tcBorders>
              <w:top w:val="nil"/>
              <w:left w:val="nil"/>
              <w:bottom w:val="nil"/>
              <w:right w:val="nil"/>
            </w:tcBorders>
            <w:shd w:val="clear" w:color="auto" w:fill="FFFFFF"/>
            <w:vAlign w:val="center"/>
          </w:tcPr>
          <w:p w14:paraId="7FE5908A">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宋体"/>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依赖注入</w:t>
            </w:r>
          </w:p>
        </w:tc>
        <w:tc>
          <w:tcPr>
            <w:tcW w:w="1193" w:type="pct"/>
            <w:tcBorders>
              <w:top w:val="nil"/>
              <w:left w:val="nil"/>
              <w:bottom w:val="nil"/>
              <w:right w:val="nil"/>
            </w:tcBorders>
            <w:shd w:val="clear" w:color="auto" w:fill="FFFFFF"/>
            <w:vAlign w:val="center"/>
          </w:tcPr>
          <w:p w14:paraId="0D1BFCEE">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宋体"/>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激励规则触发与积分流水记录</w:t>
            </w:r>
          </w:p>
        </w:tc>
        <w:tc>
          <w:tcPr>
            <w:tcW w:w="1257" w:type="pct"/>
            <w:tcBorders>
              <w:top w:val="nil"/>
              <w:left w:val="nil"/>
              <w:bottom w:val="nil"/>
              <w:right w:val="nil"/>
            </w:tcBorders>
            <w:shd w:val="clear" w:color="auto" w:fill="FFFFFF"/>
            <w:vAlign w:val="center"/>
          </w:tcPr>
          <w:p w14:paraId="5D019B44">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宋体"/>
                <w:b w:val="0"/>
                <w:color w:val="000000"/>
                <w:sz w:val="24"/>
                <w:szCs w:val="24"/>
                <w:vertAlign w:val="baseline"/>
                <w:woUserID w:val="2"/>
              </w:rPr>
            </w:pPr>
            <w:r>
              <w:rPr>
                <w:rStyle w:val="24"/>
                <w:rFonts w:hint="default" w:ascii="Times New Roman" w:hAnsi="Times New Roman" w:eastAsia="宋体" w:cs="sans-serif"/>
                <w:b w:val="0"/>
                <w:color w:val="000000"/>
                <w:kern w:val="0"/>
                <w:sz w:val="24"/>
                <w:szCs w:val="24"/>
                <w:lang w:val="en-US" w:eastAsia="zh-CN" w:bidi="ar"/>
                <w:woUserID w:val="2"/>
              </w:rPr>
              <w:t>processCheckIn()</w:t>
            </w:r>
            <w:r>
              <w:rPr>
                <w:rFonts w:hint="default" w:ascii="Times New Roman" w:hAnsi="Times New Roman" w:eastAsia="宋体" w:cs="sans-serif"/>
                <w:b w:val="0"/>
                <w:color w:val="000000"/>
                <w:kern w:val="0"/>
                <w:sz w:val="24"/>
                <w:szCs w:val="24"/>
                <w:lang w:val="en-US" w:eastAsia="zh-CN" w:bidi="ar"/>
                <w:woUserID w:val="2"/>
              </w:rPr>
              <w:t xml:space="preserve">, </w:t>
            </w:r>
            <w:r>
              <w:rPr>
                <w:rStyle w:val="24"/>
                <w:rFonts w:hint="default" w:ascii="Times New Roman" w:hAnsi="Times New Roman" w:eastAsia="宋体" w:cs="sans-serif"/>
                <w:b w:val="0"/>
                <w:color w:val="000000"/>
                <w:kern w:val="0"/>
                <w:sz w:val="24"/>
                <w:szCs w:val="24"/>
                <w:lang w:val="en-US" w:eastAsia="zh-CN" w:bidi="ar"/>
                <w:woUserID w:val="2"/>
              </w:rPr>
              <w:t>exchangeReward()</w:t>
            </w:r>
          </w:p>
        </w:tc>
      </w:tr>
      <w:tr w14:paraId="01DD7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4" w:type="pct"/>
            <w:tcBorders>
              <w:top w:val="nil"/>
              <w:left w:val="nil"/>
              <w:bottom w:val="nil"/>
              <w:right w:val="nil"/>
            </w:tcBorders>
            <w:shd w:val="clear" w:color="auto" w:fill="FFFFFF"/>
            <w:vAlign w:val="center"/>
          </w:tcPr>
          <w:p w14:paraId="130C2863">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宋体"/>
                <w:b w:val="0"/>
                <w:color w:val="000000"/>
                <w:sz w:val="24"/>
                <w:szCs w:val="24"/>
                <w:vertAlign w:val="baseline"/>
                <w:woUserID w:val="2"/>
              </w:rPr>
            </w:pPr>
            <w:r>
              <w:rPr>
                <w:rFonts w:hint="default" w:ascii="Times New Roman" w:hAnsi="Times New Roman" w:eastAsia="宋体" w:cs="sans-serif"/>
                <w:b w:val="0"/>
                <w:bCs/>
                <w:color w:val="000000"/>
                <w:kern w:val="0"/>
                <w:sz w:val="24"/>
                <w:szCs w:val="24"/>
                <w:lang w:val="en-US" w:eastAsia="zh-CN" w:bidi="ar"/>
                <w:woUserID w:val="2"/>
              </w:rPr>
              <w:t>AdminController -&gt; AdminService</w:t>
            </w:r>
          </w:p>
        </w:tc>
        <w:tc>
          <w:tcPr>
            <w:tcW w:w="1193" w:type="pct"/>
            <w:tcBorders>
              <w:top w:val="nil"/>
              <w:left w:val="nil"/>
              <w:bottom w:val="nil"/>
              <w:right w:val="nil"/>
            </w:tcBorders>
            <w:shd w:val="clear" w:color="auto" w:fill="FFFFFF"/>
            <w:vAlign w:val="center"/>
          </w:tcPr>
          <w:p w14:paraId="006CC0A6">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宋体"/>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依赖注入</w:t>
            </w:r>
          </w:p>
        </w:tc>
        <w:tc>
          <w:tcPr>
            <w:tcW w:w="1193" w:type="pct"/>
            <w:tcBorders>
              <w:top w:val="nil"/>
              <w:left w:val="nil"/>
              <w:bottom w:val="nil"/>
              <w:right w:val="nil"/>
            </w:tcBorders>
            <w:shd w:val="clear" w:color="auto" w:fill="FFFFFF"/>
            <w:vAlign w:val="center"/>
          </w:tcPr>
          <w:p w14:paraId="33EB2A38">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宋体"/>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高级权限操作与系统配置变更</w:t>
            </w:r>
          </w:p>
        </w:tc>
        <w:tc>
          <w:tcPr>
            <w:tcW w:w="1257" w:type="pct"/>
            <w:tcBorders>
              <w:top w:val="nil"/>
              <w:left w:val="nil"/>
              <w:bottom w:val="nil"/>
              <w:right w:val="nil"/>
            </w:tcBorders>
            <w:shd w:val="clear" w:color="auto" w:fill="FFFFFF"/>
            <w:vAlign w:val="center"/>
          </w:tcPr>
          <w:p w14:paraId="635C305A">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宋体"/>
                <w:b w:val="0"/>
                <w:color w:val="000000"/>
                <w:sz w:val="24"/>
                <w:szCs w:val="24"/>
                <w:vertAlign w:val="baseline"/>
                <w:woUserID w:val="2"/>
              </w:rPr>
            </w:pPr>
            <w:r>
              <w:rPr>
                <w:rStyle w:val="24"/>
                <w:rFonts w:hint="default" w:ascii="Times New Roman" w:hAnsi="Times New Roman" w:eastAsia="宋体" w:cs="sans-serif"/>
                <w:b w:val="0"/>
                <w:color w:val="000000"/>
                <w:kern w:val="0"/>
                <w:sz w:val="24"/>
                <w:szCs w:val="24"/>
                <w:lang w:val="en-US" w:eastAsia="zh-CN" w:bidi="ar"/>
                <w:woUserID w:val="2"/>
              </w:rPr>
              <w:t>banUser()</w:t>
            </w:r>
            <w:r>
              <w:rPr>
                <w:rFonts w:hint="default" w:ascii="Times New Roman" w:hAnsi="Times New Roman" w:eastAsia="宋体" w:cs="sans-serif"/>
                <w:b w:val="0"/>
                <w:color w:val="000000"/>
                <w:kern w:val="0"/>
                <w:sz w:val="24"/>
                <w:szCs w:val="24"/>
                <w:lang w:val="en-US" w:eastAsia="zh-CN" w:bidi="ar"/>
                <w:woUserID w:val="2"/>
              </w:rPr>
              <w:t xml:space="preserve">, </w:t>
            </w:r>
            <w:r>
              <w:rPr>
                <w:rStyle w:val="24"/>
                <w:rFonts w:hint="default" w:ascii="Times New Roman" w:hAnsi="Times New Roman" w:eastAsia="宋体" w:cs="sans-serif"/>
                <w:b w:val="0"/>
                <w:color w:val="000000"/>
                <w:kern w:val="0"/>
                <w:sz w:val="24"/>
                <w:szCs w:val="24"/>
                <w:lang w:val="en-US" w:eastAsia="zh-CN" w:bidi="ar"/>
                <w:woUserID w:val="2"/>
              </w:rPr>
              <w:t>reviewContent()</w:t>
            </w:r>
          </w:p>
        </w:tc>
      </w:tr>
      <w:tr w14:paraId="625E7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4" w:type="pct"/>
            <w:tcBorders>
              <w:top w:val="nil"/>
              <w:left w:val="nil"/>
              <w:bottom w:val="nil"/>
              <w:right w:val="nil"/>
            </w:tcBorders>
            <w:shd w:val="clear" w:color="auto" w:fill="FFFFFF"/>
            <w:vAlign w:val="center"/>
          </w:tcPr>
          <w:p w14:paraId="41682424">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宋体"/>
                <w:b w:val="0"/>
                <w:color w:val="000000"/>
                <w:sz w:val="24"/>
                <w:szCs w:val="24"/>
                <w:vertAlign w:val="baseline"/>
                <w:woUserID w:val="2"/>
              </w:rPr>
            </w:pPr>
            <w:r>
              <w:rPr>
                <w:rFonts w:hint="default" w:ascii="Times New Roman" w:hAnsi="Times New Roman" w:eastAsia="宋体" w:cs="sans-serif"/>
                <w:b w:val="0"/>
                <w:bCs/>
                <w:color w:val="000000"/>
                <w:kern w:val="0"/>
                <w:sz w:val="24"/>
                <w:szCs w:val="24"/>
                <w:lang w:val="en-US" w:eastAsia="zh-CN" w:bidi="ar"/>
                <w:woUserID w:val="2"/>
              </w:rPr>
              <w:t>Service -&gt; Repository</w:t>
            </w:r>
          </w:p>
        </w:tc>
        <w:tc>
          <w:tcPr>
            <w:tcW w:w="1193" w:type="pct"/>
            <w:tcBorders>
              <w:top w:val="nil"/>
              <w:left w:val="nil"/>
              <w:bottom w:val="nil"/>
              <w:right w:val="nil"/>
            </w:tcBorders>
            <w:shd w:val="clear" w:color="auto" w:fill="FFFFFF"/>
            <w:vAlign w:val="center"/>
          </w:tcPr>
          <w:p w14:paraId="07029F87">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宋体"/>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接口调用</w:t>
            </w:r>
          </w:p>
        </w:tc>
        <w:tc>
          <w:tcPr>
            <w:tcW w:w="1193" w:type="pct"/>
            <w:tcBorders>
              <w:top w:val="nil"/>
              <w:left w:val="nil"/>
              <w:bottom w:val="nil"/>
              <w:right w:val="nil"/>
            </w:tcBorders>
            <w:shd w:val="clear" w:color="auto" w:fill="FFFFFF"/>
            <w:vAlign w:val="center"/>
          </w:tcPr>
          <w:p w14:paraId="74594C59">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宋体"/>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持久化实体（Entity）的增删改查</w:t>
            </w:r>
          </w:p>
        </w:tc>
        <w:tc>
          <w:tcPr>
            <w:tcW w:w="1257" w:type="pct"/>
            <w:tcBorders>
              <w:top w:val="nil"/>
              <w:left w:val="nil"/>
              <w:bottom w:val="nil"/>
              <w:right w:val="nil"/>
            </w:tcBorders>
            <w:shd w:val="clear" w:color="auto" w:fill="FFFFFF"/>
            <w:vAlign w:val="center"/>
          </w:tcPr>
          <w:p w14:paraId="259F58DA">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宋体"/>
                <w:b w:val="0"/>
                <w:color w:val="000000"/>
                <w:sz w:val="24"/>
                <w:szCs w:val="24"/>
                <w:vertAlign w:val="baseline"/>
                <w:woUserID w:val="2"/>
              </w:rPr>
            </w:pPr>
            <w:r>
              <w:rPr>
                <w:rStyle w:val="24"/>
                <w:rFonts w:hint="default" w:ascii="Times New Roman" w:hAnsi="Times New Roman" w:eastAsia="宋体" w:cs="sans-serif"/>
                <w:b w:val="0"/>
                <w:color w:val="000000"/>
                <w:kern w:val="0"/>
                <w:sz w:val="24"/>
                <w:szCs w:val="24"/>
                <w:lang w:val="en-US" w:eastAsia="zh-CN" w:bidi="ar"/>
                <w:woUserID w:val="2"/>
              </w:rPr>
              <w:t>save()</w:t>
            </w:r>
            <w:r>
              <w:rPr>
                <w:rFonts w:hint="default" w:ascii="Times New Roman" w:hAnsi="Times New Roman" w:eastAsia="宋体" w:cs="sans-serif"/>
                <w:b w:val="0"/>
                <w:color w:val="000000"/>
                <w:kern w:val="0"/>
                <w:sz w:val="24"/>
                <w:szCs w:val="24"/>
                <w:lang w:val="en-US" w:eastAsia="zh-CN" w:bidi="ar"/>
                <w:woUserID w:val="2"/>
              </w:rPr>
              <w:t xml:space="preserve">, </w:t>
            </w:r>
            <w:r>
              <w:rPr>
                <w:rStyle w:val="24"/>
                <w:rFonts w:hint="default" w:ascii="Times New Roman" w:hAnsi="Times New Roman" w:eastAsia="宋体" w:cs="sans-serif"/>
                <w:b w:val="0"/>
                <w:color w:val="000000"/>
                <w:kern w:val="0"/>
                <w:sz w:val="24"/>
                <w:szCs w:val="24"/>
                <w:lang w:val="en-US" w:eastAsia="zh-CN" w:bidi="ar"/>
                <w:woUserID w:val="2"/>
              </w:rPr>
              <w:t>findByPage()</w:t>
            </w:r>
            <w:r>
              <w:rPr>
                <w:rFonts w:hint="default" w:ascii="Times New Roman" w:hAnsi="Times New Roman" w:eastAsia="宋体" w:cs="sans-serif"/>
                <w:b w:val="0"/>
                <w:color w:val="000000"/>
                <w:kern w:val="0"/>
                <w:sz w:val="24"/>
                <w:szCs w:val="24"/>
                <w:lang w:val="en-US" w:eastAsia="zh-CN" w:bidi="ar"/>
                <w:woUserID w:val="2"/>
              </w:rPr>
              <w:t xml:space="preserve">, </w:t>
            </w:r>
            <w:r>
              <w:rPr>
                <w:rStyle w:val="24"/>
                <w:rFonts w:hint="default" w:ascii="Times New Roman" w:hAnsi="Times New Roman" w:eastAsia="宋体" w:cs="sans-serif"/>
                <w:b w:val="0"/>
                <w:color w:val="000000"/>
                <w:kern w:val="0"/>
                <w:sz w:val="24"/>
                <w:szCs w:val="24"/>
                <w:lang w:val="en-US" w:eastAsia="zh-CN" w:bidi="ar"/>
                <w:woUserID w:val="2"/>
              </w:rPr>
              <w:t>updateStatus()</w:t>
            </w:r>
          </w:p>
        </w:tc>
      </w:tr>
      <w:tr w14:paraId="06719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4" w:type="pct"/>
            <w:tcBorders>
              <w:top w:val="nil"/>
              <w:left w:val="nil"/>
              <w:bottom w:val="single" w:color="000000" w:sz="12" w:space="0"/>
              <w:right w:val="nil"/>
            </w:tcBorders>
            <w:shd w:val="clear" w:color="auto" w:fill="FFFFFF"/>
            <w:vAlign w:val="center"/>
          </w:tcPr>
          <w:p w14:paraId="7C746B75">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宋体"/>
                <w:b w:val="0"/>
                <w:color w:val="000000"/>
                <w:sz w:val="24"/>
                <w:szCs w:val="24"/>
                <w:vertAlign w:val="baseline"/>
                <w:woUserID w:val="2"/>
              </w:rPr>
            </w:pPr>
            <w:r>
              <w:rPr>
                <w:rFonts w:hint="default" w:ascii="Times New Roman" w:hAnsi="Times New Roman" w:eastAsia="宋体" w:cs="sans-serif"/>
                <w:b w:val="0"/>
                <w:bCs/>
                <w:color w:val="000000"/>
                <w:kern w:val="0"/>
                <w:sz w:val="24"/>
                <w:szCs w:val="24"/>
                <w:lang w:val="en-US" w:eastAsia="zh-CN" w:bidi="ar"/>
                <w:woUserID w:val="2"/>
              </w:rPr>
              <w:t>PostService -&gt; GrowthService</w:t>
            </w:r>
          </w:p>
        </w:tc>
        <w:tc>
          <w:tcPr>
            <w:tcW w:w="1193" w:type="pct"/>
            <w:tcBorders>
              <w:top w:val="nil"/>
              <w:left w:val="nil"/>
              <w:bottom w:val="single" w:color="000000" w:sz="12" w:space="0"/>
              <w:right w:val="nil"/>
            </w:tcBorders>
            <w:shd w:val="clear" w:color="auto" w:fill="FFFFFF"/>
            <w:vAlign w:val="center"/>
          </w:tcPr>
          <w:p w14:paraId="126F992C">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宋体"/>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内部依赖</w:t>
            </w:r>
          </w:p>
        </w:tc>
        <w:tc>
          <w:tcPr>
            <w:tcW w:w="1193" w:type="pct"/>
            <w:tcBorders>
              <w:top w:val="nil"/>
              <w:left w:val="nil"/>
              <w:bottom w:val="single" w:color="000000" w:sz="12" w:space="0"/>
              <w:right w:val="nil"/>
            </w:tcBorders>
            <w:shd w:val="clear" w:color="auto" w:fill="FFFFFF"/>
            <w:vAlign w:val="center"/>
          </w:tcPr>
          <w:p w14:paraId="466F5F74">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宋体"/>
                <w:b w:val="0"/>
                <w:color w:val="000000"/>
                <w:sz w:val="24"/>
                <w:szCs w:val="24"/>
                <w:vertAlign w:val="baseline"/>
                <w:woUserID w:val="2"/>
              </w:rPr>
            </w:pPr>
            <w:r>
              <w:rPr>
                <w:rFonts w:hint="default" w:ascii="Times New Roman" w:hAnsi="Times New Roman" w:eastAsia="宋体" w:cs="sans-serif"/>
                <w:b w:val="0"/>
                <w:bCs/>
                <w:color w:val="000000"/>
                <w:kern w:val="0"/>
                <w:sz w:val="24"/>
                <w:szCs w:val="24"/>
                <w:lang w:val="en-US" w:eastAsia="zh-CN" w:bidi="ar"/>
                <w:woUserID w:val="2"/>
              </w:rPr>
              <w:t>[新增]</w:t>
            </w:r>
            <w:r>
              <w:rPr>
                <w:rFonts w:hint="default" w:ascii="Times New Roman" w:hAnsi="Times New Roman" w:eastAsia="宋体" w:cs="sans-serif"/>
                <w:b w:val="0"/>
                <w:color w:val="000000"/>
                <w:kern w:val="0"/>
                <w:sz w:val="24"/>
                <w:szCs w:val="24"/>
                <w:lang w:val="en-US" w:eastAsia="zh-CN" w:bidi="ar"/>
                <w:woUserID w:val="2"/>
              </w:rPr>
              <w:t xml:space="preserve"> 发帖成功后的积分激励回调</w:t>
            </w:r>
          </w:p>
        </w:tc>
        <w:tc>
          <w:tcPr>
            <w:tcW w:w="1257" w:type="pct"/>
            <w:tcBorders>
              <w:top w:val="nil"/>
              <w:left w:val="nil"/>
              <w:bottom w:val="single" w:color="000000" w:sz="12" w:space="0"/>
              <w:right w:val="nil"/>
            </w:tcBorders>
            <w:shd w:val="clear" w:color="auto" w:fill="FFFFFF"/>
            <w:vAlign w:val="center"/>
          </w:tcPr>
          <w:p w14:paraId="76E24956">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宋体"/>
                <w:b w:val="0"/>
                <w:color w:val="000000"/>
                <w:sz w:val="24"/>
                <w:szCs w:val="24"/>
                <w:vertAlign w:val="baseline"/>
                <w:woUserID w:val="2"/>
              </w:rPr>
            </w:pPr>
            <w:r>
              <w:rPr>
                <w:rStyle w:val="24"/>
                <w:rFonts w:hint="default" w:ascii="Times New Roman" w:hAnsi="Times New Roman" w:eastAsia="宋体" w:cs="sans-serif"/>
                <w:b w:val="0"/>
                <w:color w:val="000000"/>
                <w:kern w:val="0"/>
                <w:sz w:val="24"/>
                <w:szCs w:val="24"/>
                <w:lang w:val="en-US" w:eastAsia="zh-CN" w:bidi="ar"/>
                <w:woUserID w:val="2"/>
              </w:rPr>
              <w:t>awardPoints(userId, actionType)</w:t>
            </w:r>
          </w:p>
        </w:tc>
      </w:tr>
    </w:tbl>
    <w:p w14:paraId="7EB8DECF">
      <w:pPr>
        <w:pStyle w:val="4"/>
        <w:numPr>
          <w:ilvl w:val="0"/>
          <w:numId w:val="13"/>
        </w:numPr>
        <w:ind w:left="0" w:leftChars="0" w:firstLine="0" w:firstLineChars="0"/>
        <w:rPr>
          <w:rFonts w:ascii="Times New Roman" w:hAnsi="Times New Roman" w:eastAsia="宋体"/>
          <w:b w:val="0"/>
          <w:bdr w:val="none" w:sz="0" w:space="0"/>
        </w:rPr>
      </w:pPr>
      <w:bookmarkStart w:id="28" w:name="_Toc18259"/>
      <w:r>
        <w:rPr>
          <w:rFonts w:ascii="Times New Roman" w:hAnsi="Times New Roman" w:eastAsia="宋体"/>
        </w:rPr>
        <w:t>数据流转规范</w:t>
      </w:r>
      <w:bookmarkEnd w:id="28"/>
    </w:p>
    <w:p w14:paraId="7BE994F4">
      <w:pPr>
        <w:pStyle w:val="11"/>
        <w:rPr>
          <w:rFonts w:ascii="Times New Roman" w:hAnsi="Times New Roman" w:eastAsia="宋体" w:cs="Times New Roman"/>
          <w:sz w:val="24"/>
          <w:szCs w:val="24"/>
        </w:rPr>
      </w:pPr>
      <w:r>
        <w:rPr>
          <w:rFonts w:ascii="Times New Roman" w:hAnsi="Times New Roman" w:eastAsia="宋体" w:cs="Times New Roman"/>
          <w:sz w:val="24"/>
          <w:szCs w:val="24"/>
        </w:rPr>
        <w:t>为了保证内部接口的纯净性，系统规定：</w:t>
      </w:r>
    </w:p>
    <w:p w14:paraId="1DAB512A">
      <w:pPr>
        <w:pStyle w:val="11"/>
        <w:rPr>
          <w:rFonts w:ascii="Times New Roman" w:hAnsi="Times New Roman" w:eastAsia="宋体" w:cs="Times New Roman"/>
          <w:sz w:val="24"/>
          <w:szCs w:val="24"/>
        </w:rPr>
      </w:pPr>
      <w:r>
        <w:rPr>
          <w:rFonts w:ascii="Times New Roman" w:hAnsi="Times New Roman" w:eastAsia="宋体" w:cs="Times New Roman"/>
          <w:b/>
          <w:sz w:val="24"/>
          <w:szCs w:val="24"/>
        </w:rPr>
        <w:t>入参：</w:t>
      </w:r>
      <w:r>
        <w:rPr>
          <w:rFonts w:ascii="Times New Roman" w:hAnsi="Times New Roman" w:eastAsia="宋体" w:cs="Times New Roman"/>
          <w:sz w:val="24"/>
          <w:szCs w:val="24"/>
        </w:rPr>
        <w:t xml:space="preserve"> 外部请求进入 Controller 后，统一转化为 </w:t>
      </w:r>
      <w:r>
        <w:rPr>
          <w:rFonts w:ascii="Times New Roman" w:hAnsi="Times New Roman" w:eastAsia="宋体" w:cs="Times New Roman"/>
          <w:b/>
          <w:sz w:val="24"/>
          <w:szCs w:val="24"/>
        </w:rPr>
        <w:t>DTO (Data Transfer Object)</w:t>
      </w:r>
      <w:r>
        <w:rPr>
          <w:rFonts w:ascii="Times New Roman" w:hAnsi="Times New Roman" w:eastAsia="宋体" w:cs="Times New Roman"/>
          <w:sz w:val="24"/>
          <w:szCs w:val="24"/>
        </w:rPr>
        <w:t xml:space="preserve"> 传往 Service 层。</w:t>
      </w:r>
    </w:p>
    <w:p w14:paraId="0BEB53AF">
      <w:pPr>
        <w:pStyle w:val="11"/>
        <w:rPr>
          <w:rFonts w:ascii="Times New Roman" w:hAnsi="Times New Roman" w:eastAsia="宋体" w:cs="Times New Roman"/>
          <w:sz w:val="24"/>
          <w:szCs w:val="24"/>
        </w:rPr>
      </w:pPr>
      <w:r>
        <w:rPr>
          <w:rFonts w:ascii="Times New Roman" w:hAnsi="Times New Roman" w:eastAsia="宋体" w:cs="Times New Roman"/>
          <w:b/>
          <w:sz w:val="24"/>
          <w:szCs w:val="24"/>
        </w:rPr>
        <w:t>出参：</w:t>
      </w:r>
      <w:r>
        <w:rPr>
          <w:rFonts w:ascii="Times New Roman" w:hAnsi="Times New Roman" w:eastAsia="宋体" w:cs="Times New Roman"/>
          <w:sz w:val="24"/>
          <w:szCs w:val="24"/>
        </w:rPr>
        <w:t xml:space="preserve"> Service 返回 </w:t>
      </w:r>
      <w:r>
        <w:rPr>
          <w:rFonts w:ascii="Times New Roman" w:hAnsi="Times New Roman" w:eastAsia="宋体" w:cs="Times New Roman"/>
          <w:b/>
          <w:sz w:val="24"/>
          <w:szCs w:val="24"/>
        </w:rPr>
        <w:t>BO (Business Object)</w:t>
      </w:r>
      <w:r>
        <w:rPr>
          <w:rFonts w:ascii="Times New Roman" w:hAnsi="Times New Roman" w:eastAsia="宋体" w:cs="Times New Roman"/>
          <w:sz w:val="24"/>
          <w:szCs w:val="24"/>
        </w:rPr>
        <w:t xml:space="preserve"> 或 </w:t>
      </w:r>
      <w:r>
        <w:rPr>
          <w:rFonts w:ascii="Times New Roman" w:hAnsi="Times New Roman" w:eastAsia="宋体" w:cs="Times New Roman"/>
          <w:b/>
          <w:sz w:val="24"/>
          <w:szCs w:val="24"/>
        </w:rPr>
        <w:t>Entity</w:t>
      </w:r>
      <w:r>
        <w:rPr>
          <w:rFonts w:ascii="Times New Roman" w:hAnsi="Times New Roman" w:eastAsia="宋体" w:cs="Times New Roman"/>
          <w:sz w:val="24"/>
          <w:szCs w:val="24"/>
        </w:rPr>
        <w:t xml:space="preserve">，由 Controller 转化为 </w:t>
      </w:r>
      <w:r>
        <w:rPr>
          <w:rFonts w:ascii="Times New Roman" w:hAnsi="Times New Roman" w:eastAsia="宋体" w:cs="Times New Roman"/>
          <w:b/>
          <w:sz w:val="24"/>
          <w:szCs w:val="24"/>
        </w:rPr>
        <w:t>VO (View Object)</w:t>
      </w:r>
      <w:r>
        <w:rPr>
          <w:rFonts w:ascii="Times New Roman" w:hAnsi="Times New Roman" w:eastAsia="宋体" w:cs="Times New Roman"/>
          <w:sz w:val="24"/>
          <w:szCs w:val="24"/>
        </w:rPr>
        <w:t xml:space="preserve"> 后返回前端。</w:t>
      </w:r>
    </w:p>
    <w:p w14:paraId="35E2D466">
      <w:pPr>
        <w:pStyle w:val="11"/>
        <w:rPr>
          <w:rFonts w:ascii="Times New Roman" w:hAnsi="Times New Roman" w:eastAsia="宋体" w:cs="Times New Roman"/>
          <w:sz w:val="24"/>
          <w:szCs w:val="24"/>
        </w:rPr>
      </w:pPr>
      <w:r>
        <w:rPr>
          <w:rFonts w:ascii="Times New Roman" w:hAnsi="Times New Roman" w:eastAsia="宋体" w:cs="Times New Roman"/>
          <w:b/>
          <w:sz w:val="24"/>
          <w:szCs w:val="24"/>
        </w:rPr>
        <w:t>异常：</w:t>
      </w:r>
      <w:r>
        <w:rPr>
          <w:rFonts w:ascii="Times New Roman" w:hAnsi="Times New Roman" w:eastAsia="宋体" w:cs="Times New Roman"/>
          <w:sz w:val="24"/>
          <w:szCs w:val="24"/>
        </w:rPr>
        <w:t xml:space="preserve"> 内部接口发生错误时，统一抛出自定义业务异常（BusinessException），由全局异常处理器捕捉并转化为标准响应格式。</w:t>
      </w:r>
    </w:p>
    <w:p w14:paraId="2B0F2E22">
      <w:pPr>
        <w:pStyle w:val="4"/>
        <w:numPr>
          <w:ilvl w:val="0"/>
          <w:numId w:val="13"/>
        </w:numPr>
        <w:ind w:left="0" w:leftChars="0" w:firstLine="0" w:firstLineChars="0"/>
        <w:rPr>
          <w:rFonts w:ascii="Times New Roman" w:hAnsi="Times New Roman" w:eastAsia="宋体"/>
          <w:b w:val="0"/>
          <w:bdr w:val="none" w:sz="0" w:space="0"/>
        </w:rPr>
      </w:pPr>
      <w:bookmarkStart w:id="29" w:name="_Toc28339"/>
      <w:r>
        <w:rPr>
          <w:rFonts w:ascii="Times New Roman" w:hAnsi="Times New Roman" w:eastAsia="宋体"/>
        </w:rPr>
        <w:t>内部逻辑交互图</w:t>
      </w:r>
      <w:bookmarkEnd w:id="29"/>
    </w:p>
    <w:p w14:paraId="3DC19BFC">
      <w:pPr>
        <w:keepNext w:val="0"/>
        <w:keepLines w:val="0"/>
        <w:pageBreakBefore w:val="0"/>
        <w:numPr>
          <w:ilvl w:val="0"/>
          <w:numId w:val="0"/>
        </w:numPr>
        <w:kinsoku/>
        <w:wordWrap/>
        <w:overflowPunct/>
        <w:topLinePunct w:val="0"/>
        <w:autoSpaceDE/>
        <w:autoSpaceDN/>
        <w:bidi w:val="0"/>
        <w:adjustRightInd/>
        <w:snapToGrid w:val="0"/>
        <w:spacing w:line="240" w:lineRule="auto"/>
        <w:textAlignment w:val="auto"/>
        <w:rPr>
          <w:rFonts w:hint="eastAsia" w:ascii="Times New Roman" w:hAnsi="Times New Roman" w:eastAsia="宋体" w:cs="宋体"/>
          <w:sz w:val="24"/>
          <w:szCs w:val="24"/>
          <w:lang w:eastAsia="zh"/>
          <w:woUserID w:val="2"/>
        </w:rPr>
      </w:pPr>
      <w:r>
        <w:rPr>
          <w:rFonts w:hint="eastAsia" w:ascii="Times New Roman" w:hAnsi="Times New Roman" w:eastAsia="宋体" w:cs="宋体"/>
          <w:sz w:val="24"/>
          <w:szCs w:val="24"/>
          <w:lang w:eastAsia="zh"/>
          <w:woUserID w:val="2"/>
        </w:rPr>
        <w:drawing>
          <wp:inline distT="0" distB="0" distL="114300" distR="114300">
            <wp:extent cx="5272405" cy="3528695"/>
            <wp:effectExtent l="0" t="0" r="4445" b="146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0"/>
                    <a:stretch>
                      <a:fillRect/>
                    </a:stretch>
                  </pic:blipFill>
                  <pic:spPr>
                    <a:xfrm>
                      <a:off x="0" y="0"/>
                      <a:ext cx="5272405" cy="3528695"/>
                    </a:xfrm>
                    <a:prstGeom prst="rect">
                      <a:avLst/>
                    </a:prstGeom>
                  </pic:spPr>
                </pic:pic>
              </a:graphicData>
            </a:graphic>
          </wp:inline>
        </w:drawing>
      </w:r>
    </w:p>
    <w:p w14:paraId="723842FB">
      <w:pPr>
        <w:pStyle w:val="2"/>
        <w:widowControl/>
        <w:numPr>
          <w:ilvl w:val="0"/>
          <w:numId w:val="1"/>
        </w:numPr>
        <w:ind w:left="0" w:leftChars="0" w:firstLine="0" w:firstLineChars="0"/>
        <w:rPr>
          <w:rFonts w:ascii="Times New Roman" w:hAnsi="Times New Roman" w:eastAsia="宋体"/>
          <w:b w:val="0"/>
          <w:bdr w:val="none" w:sz="0" w:space="0"/>
        </w:rPr>
      </w:pPr>
      <w:bookmarkStart w:id="30" w:name="_Toc12108"/>
      <w:r>
        <w:rPr>
          <w:rFonts w:ascii="Times New Roman" w:hAnsi="Times New Roman" w:eastAsia="宋体"/>
        </w:rPr>
        <w:t>系统数据库设计</w:t>
      </w:r>
      <w:bookmarkEnd w:id="30"/>
    </w:p>
    <w:p w14:paraId="736E93B6">
      <w:pPr>
        <w:pStyle w:val="3"/>
        <w:numPr>
          <w:ilvl w:val="0"/>
          <w:numId w:val="15"/>
        </w:numPr>
        <w:ind w:left="0" w:leftChars="0" w:firstLine="0" w:firstLineChars="0"/>
        <w:rPr>
          <w:rFonts w:ascii="Times New Roman" w:hAnsi="Times New Roman" w:eastAsia="宋体"/>
          <w:b w:val="0"/>
          <w:bdr w:val="none" w:sz="0" w:space="0"/>
        </w:rPr>
      </w:pPr>
      <w:bookmarkStart w:id="31" w:name="_Toc2566"/>
      <w:r>
        <w:rPr>
          <w:rFonts w:ascii="Times New Roman" w:hAnsi="Times New Roman" w:eastAsia="宋体"/>
        </w:rPr>
        <w:t>概念数据库设计</w:t>
      </w:r>
      <w:bookmarkEnd w:id="31"/>
    </w:p>
    <w:p w14:paraId="44338080">
      <w:pPr>
        <w:pStyle w:val="11"/>
        <w:rPr>
          <w:rFonts w:ascii="Times New Roman" w:hAnsi="Times New Roman" w:eastAsia="宋体" w:cs="Times New Roman"/>
          <w:sz w:val="24"/>
          <w:szCs w:val="24"/>
        </w:rPr>
      </w:pPr>
      <w:r>
        <w:rPr>
          <w:rFonts w:ascii="Times New Roman" w:hAnsi="Times New Roman" w:eastAsia="宋体" w:cs="Times New Roman"/>
          <w:sz w:val="24"/>
          <w:szCs w:val="24"/>
        </w:rPr>
        <w:t>采用ER 实体 - 联系模型完成系统概念数据建模，从论坛业务场景中抽象出所有核心实体、实体自带属性、实体间业务关联关系，并明确关系基数约束，屏蔽底层数据库物理实现细节，形成独立于数据库软件的全局概念数据模型，最终生成系统整体 ER 图</w:t>
      </w:r>
    </w:p>
    <w:p w14:paraId="2066F806">
      <w:pPr>
        <w:pStyle w:val="11"/>
        <w:rPr>
          <w:rFonts w:ascii="Times New Roman" w:hAnsi="Times New Roman" w:eastAsia="宋体" w:cs="Times New Roman"/>
          <w:sz w:val="24"/>
          <w:szCs w:val="24"/>
        </w:rPr>
      </w:pPr>
      <w:r>
        <w:rPr>
          <w:rFonts w:ascii="Times New Roman" w:hAnsi="Times New Roman" w:eastAsia="宋体" w:cs="Times New Roman"/>
          <w:sz w:val="24"/>
          <w:szCs w:val="24"/>
        </w:rPr>
        <w:t>本系统抽象出的核心实体包括：用户、版块、帖子、评论、标签、奖励项、举报信息等。实体间主要联系如下：</w:t>
      </w:r>
    </w:p>
    <w:p w14:paraId="4D3E56B9">
      <w:pPr>
        <w:pStyle w:val="11"/>
        <w:rPr>
          <w:rFonts w:ascii="Times New Roman" w:hAnsi="Times New Roman" w:eastAsia="宋体" w:cs="Times New Roman"/>
          <w:sz w:val="24"/>
          <w:szCs w:val="24"/>
        </w:rPr>
      </w:pPr>
      <w:r>
        <w:rPr>
          <w:rFonts w:ascii="Times New Roman" w:hAnsi="Times New Roman" w:eastAsia="宋体" w:cs="Times New Roman"/>
          <w:sz w:val="24"/>
          <w:szCs w:val="24"/>
        </w:rPr>
        <w:t>· 一个用户可以发布多个帖子，一个帖子仅属于一个用户（一对多）。</w:t>
      </w:r>
    </w:p>
    <w:p w14:paraId="6EDFE754">
      <w:pPr>
        <w:pStyle w:val="11"/>
        <w:rPr>
          <w:rFonts w:ascii="Times New Roman" w:hAnsi="Times New Roman" w:eastAsia="宋体" w:cs="Times New Roman"/>
          <w:sz w:val="24"/>
          <w:szCs w:val="24"/>
        </w:rPr>
      </w:pPr>
      <w:r>
        <w:rPr>
          <w:rFonts w:ascii="Times New Roman" w:hAnsi="Times New Roman" w:eastAsia="宋体" w:cs="Times New Roman"/>
          <w:sz w:val="24"/>
          <w:szCs w:val="24"/>
        </w:rPr>
        <w:t>· 一个版块可以包含多个帖子，一个帖子仅属于一个版块（一对多）。</w:t>
      </w:r>
    </w:p>
    <w:p w14:paraId="30E0F09B">
      <w:pPr>
        <w:pStyle w:val="11"/>
        <w:rPr>
          <w:rFonts w:ascii="Times New Roman" w:hAnsi="Times New Roman" w:eastAsia="宋体" w:cs="Times New Roman"/>
          <w:sz w:val="24"/>
          <w:szCs w:val="24"/>
        </w:rPr>
      </w:pPr>
      <w:r>
        <w:rPr>
          <w:rFonts w:ascii="Times New Roman" w:hAnsi="Times New Roman" w:eastAsia="宋体" w:cs="Times New Roman"/>
          <w:sz w:val="24"/>
          <w:szCs w:val="24"/>
        </w:rPr>
        <w:t>· 一个帖子可以有多条评论，一条评论仅属于一个帖子（一对多）。</w:t>
      </w:r>
    </w:p>
    <w:p w14:paraId="769811B3">
      <w:pPr>
        <w:pStyle w:val="11"/>
        <w:rPr>
          <w:rFonts w:ascii="Times New Roman" w:hAnsi="Times New Roman" w:eastAsia="宋体" w:cs="Times New Roman"/>
          <w:sz w:val="24"/>
          <w:szCs w:val="24"/>
        </w:rPr>
      </w:pPr>
      <w:r>
        <w:rPr>
          <w:rFonts w:ascii="Times New Roman" w:hAnsi="Times New Roman" w:eastAsia="宋体" w:cs="Times New Roman"/>
          <w:sz w:val="24"/>
          <w:szCs w:val="24"/>
        </w:rPr>
        <w:t>· 一个用户可以发表多条评论，一条评论仅属于一个用户（一对多）。</w:t>
      </w:r>
    </w:p>
    <w:p w14:paraId="23465D16">
      <w:pPr>
        <w:pStyle w:val="11"/>
        <w:rPr>
          <w:rFonts w:ascii="Times New Roman" w:hAnsi="Times New Roman" w:eastAsia="宋体" w:cs="Times New Roman"/>
          <w:sz w:val="24"/>
          <w:szCs w:val="24"/>
        </w:rPr>
      </w:pPr>
      <w:r>
        <w:rPr>
          <w:rFonts w:ascii="Times New Roman" w:hAnsi="Times New Roman" w:eastAsia="宋体" w:cs="Times New Roman"/>
          <w:sz w:val="24"/>
          <w:szCs w:val="24"/>
        </w:rPr>
        <w:t>· 一个用户可以拥有多个兴趣标签，一个标签可被多个用户选择（多对多）。</w:t>
      </w:r>
    </w:p>
    <w:p w14:paraId="367B25BA">
      <w:pPr>
        <w:pStyle w:val="11"/>
        <w:rPr>
          <w:rFonts w:ascii="Times New Roman" w:hAnsi="Times New Roman" w:eastAsia="宋体" w:cs="Times New Roman"/>
          <w:sz w:val="24"/>
          <w:szCs w:val="24"/>
        </w:rPr>
      </w:pPr>
      <w:r>
        <w:rPr>
          <w:rFonts w:ascii="Times New Roman" w:hAnsi="Times New Roman" w:eastAsia="宋体" w:cs="Times New Roman"/>
          <w:sz w:val="24"/>
          <w:szCs w:val="24"/>
        </w:rPr>
        <w:t>· 一个帖子可以设置多个标签，一个标签可关联到多个帖子（多对多）。</w:t>
      </w:r>
    </w:p>
    <w:p w14:paraId="1A653FF0">
      <w:pPr>
        <w:pStyle w:val="11"/>
        <w:rPr>
          <w:rFonts w:ascii="Times New Roman" w:hAnsi="Times New Roman" w:eastAsia="宋体" w:cs="Times New Roman"/>
          <w:sz w:val="24"/>
          <w:szCs w:val="24"/>
        </w:rPr>
      </w:pPr>
      <w:r>
        <w:rPr>
          <w:rFonts w:ascii="Times New Roman" w:hAnsi="Times New Roman" w:eastAsia="宋体" w:cs="Times New Roman"/>
          <w:sz w:val="24"/>
          <w:szCs w:val="24"/>
        </w:rPr>
        <w:t>· 用户可对帖子进行点赞、收藏、浏览、举报等行为，形成相应的行为关联。</w:t>
      </w:r>
    </w:p>
    <w:p w14:paraId="606CB5AD">
      <w:pPr>
        <w:keepNext w:val="0"/>
        <w:keepLines w:val="0"/>
        <w:pageBreakBefore w:val="0"/>
        <w:kinsoku/>
        <w:wordWrap/>
        <w:overflowPunct/>
        <w:topLinePunct w:val="0"/>
        <w:autoSpaceDE/>
        <w:autoSpaceDN/>
        <w:bidi w:val="0"/>
        <w:adjustRightInd/>
        <w:snapToGrid w:val="0"/>
        <w:spacing w:line="240" w:lineRule="auto"/>
        <w:ind w:left="0" w:leftChars="0" w:firstLine="240" w:firstLineChars="100"/>
        <w:jc w:val="left"/>
        <w:textAlignment w:val="auto"/>
        <w:rPr>
          <w:rFonts w:hint="eastAsia" w:ascii="Times New Roman" w:hAnsi="Times New Roman" w:eastAsia="宋体" w:cs="Times New Roman"/>
          <w:lang w:eastAsia="zh"/>
          <w:woUserID w:val="4"/>
        </w:rPr>
      </w:pPr>
      <w:r>
        <w:rPr>
          <w:rFonts w:hint="eastAsia" w:ascii="Times New Roman" w:hAnsi="Times New Roman" w:eastAsia="宋体" w:cs="Times New Roman"/>
          <w:lang w:eastAsia="zh"/>
          <w:woUserID w:val="4"/>
        </w:rPr>
        <w:t xml:space="preserve">   </w:t>
      </w:r>
    </w:p>
    <w:p w14:paraId="3EA32E10">
      <w:pPr>
        <w:pStyle w:val="11"/>
        <w:rPr>
          <w:rFonts w:ascii="Times New Roman" w:hAnsi="Times New Roman" w:eastAsia="宋体" w:cs="Times New Roman"/>
          <w:sz w:val="24"/>
          <w:szCs w:val="24"/>
        </w:rPr>
      </w:pPr>
      <w:r>
        <w:rPr>
          <w:rFonts w:ascii="Times New Roman" w:hAnsi="Times New Roman" w:eastAsia="宋体" w:cs="Times New Roman"/>
          <w:sz w:val="24"/>
          <w:szCs w:val="24"/>
        </w:rPr>
        <w:t>系统完整 ER 图如下：</w:t>
      </w:r>
    </w:p>
    <w:p w14:paraId="7425A91F">
      <w:pPr>
        <w:keepNext w:val="0"/>
        <w:keepLines w:val="0"/>
        <w:pageBreakBefore w:val="0"/>
        <w:kinsoku/>
        <w:wordWrap/>
        <w:overflowPunct/>
        <w:topLinePunct w:val="0"/>
        <w:autoSpaceDE/>
        <w:autoSpaceDN/>
        <w:bidi w:val="0"/>
        <w:adjustRightInd/>
        <w:snapToGrid w:val="0"/>
        <w:spacing w:line="240" w:lineRule="auto"/>
        <w:ind w:left="0" w:leftChars="0" w:firstLine="0" w:firstLineChars="0"/>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5274310" cy="8376920"/>
            <wp:effectExtent l="0" t="0" r="254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rcRect l="7841" t="4701" r="7214" b="5373"/>
                    <a:stretch>
                      <a:fillRect/>
                    </a:stretch>
                  </pic:blipFill>
                  <pic:spPr>
                    <a:xfrm>
                      <a:off x="0" y="0"/>
                      <a:ext cx="5274310" cy="8376920"/>
                    </a:xfrm>
                    <a:prstGeom prst="rect">
                      <a:avLst/>
                    </a:prstGeom>
                  </pic:spPr>
                </pic:pic>
              </a:graphicData>
            </a:graphic>
          </wp:inline>
        </w:drawing>
      </w:r>
    </w:p>
    <w:p w14:paraId="63D5FBC7">
      <w:pPr>
        <w:pStyle w:val="3"/>
        <w:numPr>
          <w:ilvl w:val="0"/>
          <w:numId w:val="15"/>
        </w:numPr>
        <w:ind w:left="0" w:leftChars="0" w:firstLine="0" w:firstLineChars="0"/>
        <w:rPr>
          <w:rFonts w:ascii="Times New Roman" w:hAnsi="Times New Roman" w:eastAsia="宋体"/>
          <w:b w:val="0"/>
          <w:bdr w:val="none" w:sz="0" w:space="0"/>
        </w:rPr>
      </w:pPr>
      <w:bookmarkStart w:id="32" w:name="_Toc8756"/>
      <w:r>
        <w:rPr>
          <w:rFonts w:ascii="Times New Roman" w:hAnsi="Times New Roman" w:eastAsia="宋体"/>
        </w:rPr>
        <w:t>逻辑数据库设计</w:t>
      </w:r>
      <w:bookmarkEnd w:id="32"/>
    </w:p>
    <w:p w14:paraId="7D8057B6">
      <w:pPr>
        <w:pStyle w:val="11"/>
        <w:rPr>
          <w:rFonts w:ascii="Times New Roman" w:hAnsi="Times New Roman" w:eastAsia="宋体" w:cs="Times New Roman"/>
          <w:sz w:val="24"/>
          <w:szCs w:val="24"/>
        </w:rPr>
      </w:pPr>
      <w:r>
        <w:rPr>
          <w:rFonts w:ascii="Times New Roman" w:hAnsi="Times New Roman" w:eastAsia="宋体" w:cs="Times New Roman"/>
          <w:sz w:val="24"/>
          <w:szCs w:val="24"/>
        </w:rPr>
        <w:t>概念 ER 模型完成后，按照</w:t>
      </w:r>
      <w:r>
        <w:rPr>
          <w:rFonts w:ascii="Times New Roman" w:hAnsi="Times New Roman" w:eastAsia="宋体" w:cs="Times New Roman"/>
          <w:color w:val="000000"/>
          <w:sz w:val="24"/>
          <w:szCs w:val="24"/>
        </w:rPr>
        <w:t>ER 图转关系型数据表</w:t>
      </w:r>
      <w:r>
        <w:rPr>
          <w:rFonts w:ascii="Times New Roman" w:hAnsi="Times New Roman" w:eastAsia="宋体" w:cs="Times New Roman"/>
          <w:sz w:val="24"/>
          <w:szCs w:val="24"/>
        </w:rPr>
        <w:t xml:space="preserve">的标准转换规则，用PowerDesigner等工具进行数据库逻辑建模，完成数据库的逻辑设计，导出SQL，创建数据库。本次逻辑数据库基于 </w:t>
      </w:r>
      <w:r>
        <w:rPr>
          <w:rFonts w:ascii="Times New Roman" w:hAnsi="Times New Roman" w:eastAsia="宋体" w:cs="Times New Roman"/>
          <w:color w:val="000000"/>
          <w:sz w:val="24"/>
          <w:szCs w:val="24"/>
        </w:rPr>
        <w:t>MySQL 8</w:t>
      </w:r>
      <w:r>
        <w:rPr>
          <w:rFonts w:ascii="Times New Roman" w:hAnsi="Times New Roman" w:eastAsia="宋体" w:cs="Times New Roman"/>
          <w:sz w:val="24"/>
          <w:szCs w:val="24"/>
        </w:rPr>
        <w:t xml:space="preserve"> 数据库搭建，数据库命名为 </w:t>
      </w:r>
      <w:r>
        <w:rPr>
          <w:rFonts w:ascii="Times New Roman" w:hAnsi="Times New Roman" w:eastAsia="宋体" w:cs="Times New Roman"/>
          <w:color w:val="000000"/>
          <w:sz w:val="24"/>
          <w:szCs w:val="24"/>
        </w:rPr>
        <w:t>swjtu_forum</w:t>
      </w:r>
      <w:r>
        <w:rPr>
          <w:rFonts w:ascii="Times New Roman" w:hAnsi="Times New Roman" w:eastAsia="宋体" w:cs="Times New Roman"/>
          <w:sz w:val="24"/>
          <w:szCs w:val="24"/>
        </w:rPr>
        <w:t xml:space="preserve">，统一配置数据库字符集为 </w:t>
      </w:r>
      <w:r>
        <w:rPr>
          <w:rFonts w:ascii="Times New Roman" w:hAnsi="Times New Roman" w:eastAsia="宋体" w:cs="Times New Roman"/>
          <w:color w:val="000000"/>
          <w:sz w:val="24"/>
          <w:szCs w:val="24"/>
        </w:rPr>
        <w:t>utf8mb4</w:t>
      </w:r>
      <w:r>
        <w:rPr>
          <w:rFonts w:ascii="Times New Roman" w:hAnsi="Times New Roman" w:eastAsia="宋体" w:cs="Times New Roman"/>
          <w:sz w:val="24"/>
          <w:szCs w:val="24"/>
        </w:rPr>
        <w:t xml:space="preserve">，全局存储引擎选用 </w:t>
      </w:r>
      <w:r>
        <w:rPr>
          <w:rFonts w:ascii="Times New Roman" w:hAnsi="Times New Roman" w:eastAsia="宋体" w:cs="Times New Roman"/>
          <w:color w:val="000000"/>
          <w:sz w:val="24"/>
          <w:szCs w:val="24"/>
        </w:rPr>
        <w:t>InnoDB</w:t>
      </w:r>
      <w:r>
        <w:rPr>
          <w:rFonts w:ascii="Times New Roman" w:hAnsi="Times New Roman" w:eastAsia="宋体" w:cs="Times New Roman"/>
          <w:sz w:val="24"/>
          <w:szCs w:val="24"/>
        </w:rPr>
        <w:t>，完整支持事务、外键约束、行级锁，适配论坛高并发读写场景。</w:t>
      </w:r>
    </w:p>
    <w:p w14:paraId="5873ECB0">
      <w:pPr>
        <w:pStyle w:val="4"/>
        <w:numPr>
          <w:ilvl w:val="0"/>
          <w:numId w:val="16"/>
        </w:numPr>
        <w:ind w:left="0" w:leftChars="0" w:firstLine="0" w:firstLineChars="0"/>
        <w:rPr>
          <w:rFonts w:ascii="Times New Roman" w:hAnsi="Times New Roman" w:eastAsia="宋体"/>
          <w:b w:val="0"/>
          <w:bdr w:val="none" w:sz="0" w:space="0"/>
        </w:rPr>
      </w:pPr>
      <w:bookmarkStart w:id="33" w:name="_Toc9927"/>
      <w:r>
        <w:rPr>
          <w:rFonts w:ascii="Times New Roman" w:hAnsi="Times New Roman" w:eastAsia="宋体"/>
        </w:rPr>
        <w:t>全系统数据表清单</w:t>
      </w:r>
      <w:bookmarkEnd w:id="33"/>
    </w:p>
    <w:tbl>
      <w:tblPr>
        <w:tblStyle w:val="19"/>
        <w:tblW w:w="4999" w:type="pct"/>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232"/>
        <w:gridCol w:w="5132"/>
      </w:tblGrid>
      <w:tr w14:paraId="37E88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1905" w:type="pct"/>
            <w:tcBorders>
              <w:top w:val="single" w:color="000000" w:sz="12" w:space="0"/>
              <w:left w:val="nil"/>
              <w:bottom w:val="single" w:color="000000" w:sz="4" w:space="0"/>
              <w:right w:val="nil"/>
              <w:tl2br w:val="nil"/>
            </w:tcBorders>
            <w:shd w:val="clear" w:color="FFFFFF" w:fill="FFFFFF"/>
            <w:vAlign w:val="center"/>
          </w:tcPr>
          <w:p w14:paraId="442277D6">
            <w:pPr>
              <w:keepNext w:val="0"/>
              <w:keepLines w:val="0"/>
              <w:pageBreakBefore w:val="0"/>
              <w:suppressLineNumbers w:val="0"/>
              <w:kinsoku/>
              <w:wordWrap/>
              <w:overflowPunct/>
              <w:topLinePunct w:val="0"/>
              <w:autoSpaceDE/>
              <w:autoSpaceDN/>
              <w:bidi w:val="0"/>
              <w:adjustRightInd/>
              <w:snapToGrid w:val="0"/>
              <w:spacing w:before="0" w:beforeAutospacing="0" w:after="0" w:afterAutospacing="0" w:line="400" w:lineRule="exact"/>
              <w:ind w:right="0"/>
              <w:jc w:val="center"/>
              <w:textAlignment w:val="auto"/>
              <w:rPr>
                <w:rFonts w:hint="default" w:ascii="Times New Roman" w:hAnsi="Times New Roman" w:eastAsia="宋体" w:cs="Times New Roman"/>
                <w:b w:val="0"/>
                <w:color w:val="000000"/>
                <w:woUserID w:val="4"/>
              </w:rPr>
            </w:pPr>
            <w:r>
              <w:rPr>
                <w:rFonts w:hint="default" w:ascii="Times New Roman" w:hAnsi="Times New Roman" w:eastAsia="宋体" w:cs="Times New Roman"/>
                <w:b w:val="0"/>
                <w:color w:val="000000"/>
                <w:lang w:val="en-US" w:eastAsia="zh-CN"/>
                <w:woUserID w:val="4"/>
              </w:rPr>
              <w:t>表名</w:t>
            </w:r>
          </w:p>
        </w:tc>
        <w:tc>
          <w:tcPr>
            <w:tcW w:w="3041" w:type="pct"/>
            <w:tcBorders>
              <w:top w:val="single" w:color="000000" w:sz="12" w:space="0"/>
              <w:left w:val="nil"/>
              <w:bottom w:val="single" w:color="000000" w:sz="4" w:space="0"/>
              <w:right w:val="nil"/>
            </w:tcBorders>
            <w:shd w:val="clear" w:color="FFFFFF" w:fill="FFFFFF"/>
            <w:vAlign w:val="center"/>
          </w:tcPr>
          <w:p w14:paraId="303F2037">
            <w:pPr>
              <w:keepNext w:val="0"/>
              <w:keepLines w:val="0"/>
              <w:pageBreakBefore w:val="0"/>
              <w:suppressLineNumbers w:val="0"/>
              <w:kinsoku/>
              <w:wordWrap/>
              <w:overflowPunct/>
              <w:topLinePunct w:val="0"/>
              <w:autoSpaceDE/>
              <w:autoSpaceDN/>
              <w:bidi w:val="0"/>
              <w:adjustRightInd/>
              <w:snapToGrid w:val="0"/>
              <w:spacing w:before="0" w:beforeAutospacing="0" w:after="0" w:afterAutospacing="0" w:line="400" w:lineRule="exact"/>
              <w:ind w:left="0" w:right="0" w:firstLine="720" w:firstLineChars="300"/>
              <w:jc w:val="center"/>
              <w:textAlignment w:val="auto"/>
              <w:rPr>
                <w:rFonts w:hint="default" w:ascii="Times New Roman" w:hAnsi="Times New Roman" w:eastAsia="宋体" w:cs="Times New Roman"/>
                <w:b w:val="0"/>
                <w:color w:val="000000"/>
                <w:woUserID w:val="4"/>
              </w:rPr>
            </w:pPr>
            <w:r>
              <w:rPr>
                <w:rFonts w:hint="default" w:ascii="Times New Roman" w:hAnsi="Times New Roman" w:eastAsia="宋体" w:cs="Times New Roman"/>
                <w:b w:val="0"/>
                <w:color w:val="000000"/>
                <w:lang w:val="en-US" w:eastAsia="zh-CN"/>
                <w:woUserID w:val="4"/>
              </w:rPr>
              <w:t>说明</w:t>
            </w:r>
          </w:p>
        </w:tc>
      </w:tr>
      <w:tr w14:paraId="69626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905" w:type="pct"/>
            <w:tcBorders>
              <w:top w:val="single" w:color="000000" w:sz="4" w:space="0"/>
              <w:left w:val="nil"/>
              <w:bottom w:val="nil"/>
              <w:right w:val="nil"/>
            </w:tcBorders>
            <w:shd w:val="clear" w:color="FFFFFF" w:fill="FFFFFF"/>
            <w:vAlign w:val="center"/>
          </w:tcPr>
          <w:p w14:paraId="19209D27">
            <w:pPr>
              <w:keepNext w:val="0"/>
              <w:keepLines w:val="0"/>
              <w:pageBreakBefore w:val="0"/>
              <w:suppressLineNumbers w:val="0"/>
              <w:kinsoku/>
              <w:wordWrap/>
              <w:overflowPunct/>
              <w:topLinePunct w:val="0"/>
              <w:autoSpaceDE/>
              <w:autoSpaceDN/>
              <w:bidi w:val="0"/>
              <w:adjustRightInd/>
              <w:snapToGrid w:val="0"/>
              <w:spacing w:before="0" w:beforeAutospacing="0" w:after="0" w:afterAutospacing="0" w:line="400" w:lineRule="exact"/>
              <w:ind w:right="0"/>
              <w:jc w:val="center"/>
              <w:textAlignment w:val="auto"/>
              <w:rPr>
                <w:rFonts w:hint="default" w:ascii="Times New Roman" w:hAnsi="Times New Roman" w:eastAsia="宋体" w:cs="Times New Roman"/>
                <w:b w:val="0"/>
                <w:color w:val="000000"/>
                <w:woUserID w:val="4"/>
              </w:rPr>
            </w:pPr>
            <w:r>
              <w:rPr>
                <w:rFonts w:hint="default" w:ascii="Times New Roman" w:hAnsi="Times New Roman" w:eastAsia="宋体" w:cs="Times New Roman"/>
                <w:b w:val="0"/>
                <w:color w:val="000000"/>
                <w:lang w:val="en-US" w:eastAsia="zh-CN"/>
                <w:woUserID w:val="4"/>
              </w:rPr>
              <w:t>users</w:t>
            </w:r>
          </w:p>
        </w:tc>
        <w:tc>
          <w:tcPr>
            <w:tcW w:w="3041" w:type="pct"/>
            <w:tcBorders>
              <w:top w:val="single" w:color="000000" w:sz="4" w:space="0"/>
              <w:left w:val="nil"/>
              <w:bottom w:val="nil"/>
              <w:right w:val="nil"/>
            </w:tcBorders>
            <w:shd w:val="clear" w:color="FFFFFF" w:fill="FFFFFF"/>
            <w:vAlign w:val="center"/>
          </w:tcPr>
          <w:p w14:paraId="488516CD">
            <w:pPr>
              <w:keepNext w:val="0"/>
              <w:keepLines w:val="0"/>
              <w:pageBreakBefore w:val="0"/>
              <w:suppressLineNumbers w:val="0"/>
              <w:kinsoku/>
              <w:wordWrap/>
              <w:overflowPunct/>
              <w:topLinePunct w:val="0"/>
              <w:autoSpaceDE/>
              <w:autoSpaceDN/>
              <w:bidi w:val="0"/>
              <w:adjustRightInd/>
              <w:snapToGrid w:val="0"/>
              <w:spacing w:before="0" w:beforeAutospacing="0" w:after="0" w:afterAutospacing="0" w:line="400" w:lineRule="exact"/>
              <w:ind w:right="0"/>
              <w:jc w:val="center"/>
              <w:textAlignment w:val="auto"/>
              <w:rPr>
                <w:rFonts w:hint="default" w:ascii="Times New Roman" w:hAnsi="Times New Roman" w:eastAsia="宋体" w:cs="Times New Roman"/>
                <w:b w:val="0"/>
                <w:color w:val="000000"/>
                <w:woUserID w:val="4"/>
              </w:rPr>
            </w:pPr>
            <w:r>
              <w:rPr>
                <w:rFonts w:hint="default" w:ascii="Times New Roman" w:hAnsi="Times New Roman" w:eastAsia="宋体" w:cs="Times New Roman"/>
                <w:b w:val="0"/>
                <w:color w:val="000000"/>
                <w:lang w:val="en-US" w:eastAsia="zh-CN"/>
                <w:woUserID w:val="4"/>
              </w:rPr>
              <w:t>用户表，保存账号、角色、状态、积分、个人资料</w:t>
            </w:r>
          </w:p>
        </w:tc>
      </w:tr>
      <w:tr w14:paraId="32D191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905" w:type="pct"/>
            <w:tcBorders>
              <w:top w:val="nil"/>
              <w:left w:val="nil"/>
              <w:bottom w:val="nil"/>
              <w:right w:val="nil"/>
            </w:tcBorders>
            <w:shd w:val="clear" w:color="FFFFFF" w:fill="FFFFFF"/>
            <w:vAlign w:val="center"/>
          </w:tcPr>
          <w:p w14:paraId="697BD6D8">
            <w:pPr>
              <w:keepNext w:val="0"/>
              <w:keepLines w:val="0"/>
              <w:pageBreakBefore w:val="0"/>
              <w:suppressLineNumbers w:val="0"/>
              <w:kinsoku/>
              <w:wordWrap/>
              <w:overflowPunct/>
              <w:topLinePunct w:val="0"/>
              <w:autoSpaceDE/>
              <w:autoSpaceDN/>
              <w:bidi w:val="0"/>
              <w:adjustRightInd/>
              <w:snapToGrid w:val="0"/>
              <w:spacing w:before="0" w:beforeAutospacing="0" w:after="0" w:afterAutospacing="0" w:line="400" w:lineRule="exact"/>
              <w:ind w:right="0"/>
              <w:jc w:val="center"/>
              <w:textAlignment w:val="auto"/>
              <w:rPr>
                <w:rFonts w:hint="default" w:ascii="Times New Roman" w:hAnsi="Times New Roman" w:eastAsia="宋体" w:cs="Times New Roman"/>
                <w:b w:val="0"/>
                <w:color w:val="000000"/>
                <w:woUserID w:val="4"/>
              </w:rPr>
            </w:pPr>
            <w:r>
              <w:rPr>
                <w:rFonts w:hint="default" w:ascii="Times New Roman" w:hAnsi="Times New Roman" w:eastAsia="宋体" w:cs="Times New Roman"/>
                <w:b w:val="0"/>
                <w:color w:val="000000"/>
                <w:lang w:val="en-US" w:eastAsia="zh-CN"/>
                <w:woUserID w:val="4"/>
              </w:rPr>
              <w:t>sections</w:t>
            </w:r>
          </w:p>
        </w:tc>
        <w:tc>
          <w:tcPr>
            <w:tcW w:w="3041" w:type="pct"/>
            <w:tcBorders>
              <w:top w:val="nil"/>
              <w:left w:val="nil"/>
              <w:bottom w:val="nil"/>
              <w:right w:val="nil"/>
            </w:tcBorders>
            <w:shd w:val="clear" w:color="FFFFFF" w:fill="FFFFFF"/>
            <w:vAlign w:val="center"/>
          </w:tcPr>
          <w:p w14:paraId="197F2CEE">
            <w:pPr>
              <w:keepNext w:val="0"/>
              <w:keepLines w:val="0"/>
              <w:pageBreakBefore w:val="0"/>
              <w:suppressLineNumbers w:val="0"/>
              <w:kinsoku/>
              <w:wordWrap/>
              <w:overflowPunct/>
              <w:topLinePunct w:val="0"/>
              <w:autoSpaceDE/>
              <w:autoSpaceDN/>
              <w:bidi w:val="0"/>
              <w:adjustRightInd/>
              <w:snapToGrid w:val="0"/>
              <w:spacing w:before="0" w:beforeAutospacing="0" w:after="0" w:afterAutospacing="0" w:line="400" w:lineRule="exact"/>
              <w:ind w:right="0"/>
              <w:jc w:val="center"/>
              <w:textAlignment w:val="auto"/>
              <w:rPr>
                <w:rFonts w:hint="default" w:ascii="Times New Roman" w:hAnsi="Times New Roman" w:eastAsia="宋体" w:cs="Times New Roman"/>
                <w:b w:val="0"/>
                <w:color w:val="000000"/>
                <w:woUserID w:val="4"/>
              </w:rPr>
            </w:pPr>
            <w:r>
              <w:rPr>
                <w:rFonts w:hint="default" w:ascii="Times New Roman" w:hAnsi="Times New Roman" w:eastAsia="宋体" w:cs="Times New Roman"/>
                <w:b w:val="0"/>
                <w:color w:val="000000"/>
                <w:lang w:val="en-US" w:eastAsia="zh-CN"/>
                <w:woUserID w:val="4"/>
              </w:rPr>
              <w:t>版块表，保存论坛版块信息</w:t>
            </w:r>
          </w:p>
        </w:tc>
      </w:tr>
      <w:tr w14:paraId="0EC9D8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905" w:type="pct"/>
            <w:tcBorders>
              <w:top w:val="nil"/>
              <w:left w:val="nil"/>
              <w:bottom w:val="nil"/>
              <w:right w:val="nil"/>
            </w:tcBorders>
            <w:shd w:val="clear" w:color="FFFFFF" w:fill="FFFFFF"/>
            <w:vAlign w:val="center"/>
          </w:tcPr>
          <w:p w14:paraId="69899D9D">
            <w:pPr>
              <w:keepNext w:val="0"/>
              <w:keepLines w:val="0"/>
              <w:pageBreakBefore w:val="0"/>
              <w:suppressLineNumbers w:val="0"/>
              <w:kinsoku/>
              <w:wordWrap/>
              <w:overflowPunct/>
              <w:topLinePunct w:val="0"/>
              <w:autoSpaceDE/>
              <w:autoSpaceDN/>
              <w:bidi w:val="0"/>
              <w:adjustRightInd/>
              <w:snapToGrid w:val="0"/>
              <w:spacing w:before="0" w:beforeAutospacing="0" w:after="0" w:afterAutospacing="0" w:line="400" w:lineRule="exact"/>
              <w:ind w:right="0"/>
              <w:jc w:val="center"/>
              <w:textAlignment w:val="auto"/>
              <w:rPr>
                <w:rFonts w:hint="default" w:ascii="Times New Roman" w:hAnsi="Times New Roman" w:eastAsia="宋体" w:cs="Times New Roman"/>
                <w:b w:val="0"/>
                <w:color w:val="000000"/>
                <w:woUserID w:val="4"/>
              </w:rPr>
            </w:pPr>
            <w:r>
              <w:rPr>
                <w:rFonts w:hint="default" w:ascii="Times New Roman" w:hAnsi="Times New Roman" w:eastAsia="宋体" w:cs="Times New Roman"/>
                <w:b w:val="0"/>
                <w:color w:val="000000"/>
                <w:lang w:val="en-US" w:eastAsia="zh-CN"/>
                <w:woUserID w:val="4"/>
              </w:rPr>
              <w:t>posts</w:t>
            </w:r>
          </w:p>
        </w:tc>
        <w:tc>
          <w:tcPr>
            <w:tcW w:w="3041" w:type="pct"/>
            <w:tcBorders>
              <w:top w:val="nil"/>
              <w:left w:val="nil"/>
              <w:bottom w:val="nil"/>
              <w:right w:val="nil"/>
            </w:tcBorders>
            <w:shd w:val="clear" w:color="FFFFFF" w:fill="FFFFFF"/>
            <w:vAlign w:val="center"/>
          </w:tcPr>
          <w:p w14:paraId="3FA0DF5A">
            <w:pPr>
              <w:keepNext w:val="0"/>
              <w:keepLines w:val="0"/>
              <w:pageBreakBefore w:val="0"/>
              <w:suppressLineNumbers w:val="0"/>
              <w:kinsoku/>
              <w:wordWrap/>
              <w:overflowPunct/>
              <w:topLinePunct w:val="0"/>
              <w:autoSpaceDE/>
              <w:autoSpaceDN/>
              <w:bidi w:val="0"/>
              <w:adjustRightInd/>
              <w:snapToGrid w:val="0"/>
              <w:spacing w:before="0" w:beforeAutospacing="0" w:after="0" w:afterAutospacing="0" w:line="400" w:lineRule="exact"/>
              <w:ind w:right="0"/>
              <w:jc w:val="center"/>
              <w:textAlignment w:val="auto"/>
              <w:rPr>
                <w:rFonts w:hint="default" w:ascii="Times New Roman" w:hAnsi="Times New Roman" w:eastAsia="宋体" w:cs="Times New Roman"/>
                <w:b w:val="0"/>
                <w:color w:val="000000"/>
                <w:woUserID w:val="4"/>
              </w:rPr>
            </w:pPr>
            <w:r>
              <w:rPr>
                <w:rFonts w:hint="default" w:ascii="Times New Roman" w:hAnsi="Times New Roman" w:eastAsia="宋体" w:cs="Times New Roman"/>
                <w:b w:val="0"/>
                <w:color w:val="000000"/>
                <w:lang w:val="en-US" w:eastAsia="zh-CN"/>
                <w:woUserID w:val="4"/>
              </w:rPr>
              <w:t>帖子表，保存帖子标题、正文、状态、统计数据</w:t>
            </w:r>
          </w:p>
        </w:tc>
      </w:tr>
      <w:tr w14:paraId="2A1A3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905" w:type="pct"/>
            <w:tcBorders>
              <w:top w:val="nil"/>
              <w:left w:val="nil"/>
              <w:bottom w:val="nil"/>
              <w:right w:val="nil"/>
            </w:tcBorders>
            <w:shd w:val="clear" w:color="FFFFFF" w:fill="FFFFFF"/>
            <w:vAlign w:val="center"/>
          </w:tcPr>
          <w:p w14:paraId="6969386C">
            <w:pPr>
              <w:keepNext w:val="0"/>
              <w:keepLines w:val="0"/>
              <w:pageBreakBefore w:val="0"/>
              <w:suppressLineNumbers w:val="0"/>
              <w:kinsoku/>
              <w:wordWrap/>
              <w:overflowPunct/>
              <w:topLinePunct w:val="0"/>
              <w:autoSpaceDE/>
              <w:autoSpaceDN/>
              <w:bidi w:val="0"/>
              <w:adjustRightInd/>
              <w:snapToGrid w:val="0"/>
              <w:spacing w:before="0" w:beforeAutospacing="0" w:after="0" w:afterAutospacing="0" w:line="400" w:lineRule="exact"/>
              <w:ind w:right="0"/>
              <w:jc w:val="center"/>
              <w:textAlignment w:val="auto"/>
              <w:rPr>
                <w:rFonts w:hint="default" w:ascii="Times New Roman" w:hAnsi="Times New Roman" w:eastAsia="宋体" w:cs="Times New Roman"/>
                <w:b w:val="0"/>
                <w:color w:val="000000"/>
                <w:woUserID w:val="4"/>
              </w:rPr>
            </w:pPr>
            <w:r>
              <w:rPr>
                <w:rFonts w:hint="default" w:ascii="Times New Roman" w:hAnsi="Times New Roman" w:eastAsia="宋体" w:cs="Times New Roman"/>
                <w:b w:val="0"/>
                <w:color w:val="000000"/>
                <w:lang w:val="en-US" w:eastAsia="zh-CN"/>
                <w:woUserID w:val="4"/>
              </w:rPr>
              <w:t>comments</w:t>
            </w:r>
          </w:p>
        </w:tc>
        <w:tc>
          <w:tcPr>
            <w:tcW w:w="3041" w:type="pct"/>
            <w:tcBorders>
              <w:top w:val="nil"/>
              <w:left w:val="nil"/>
              <w:bottom w:val="nil"/>
              <w:right w:val="nil"/>
            </w:tcBorders>
            <w:shd w:val="clear" w:color="FFFFFF" w:fill="FFFFFF"/>
            <w:vAlign w:val="center"/>
          </w:tcPr>
          <w:p w14:paraId="615F21E7">
            <w:pPr>
              <w:keepNext w:val="0"/>
              <w:keepLines w:val="0"/>
              <w:pageBreakBefore w:val="0"/>
              <w:suppressLineNumbers w:val="0"/>
              <w:kinsoku/>
              <w:wordWrap/>
              <w:overflowPunct/>
              <w:topLinePunct w:val="0"/>
              <w:autoSpaceDE/>
              <w:autoSpaceDN/>
              <w:bidi w:val="0"/>
              <w:adjustRightInd/>
              <w:snapToGrid w:val="0"/>
              <w:spacing w:before="0" w:beforeAutospacing="0" w:after="0" w:afterAutospacing="0" w:line="400" w:lineRule="exact"/>
              <w:ind w:right="0"/>
              <w:jc w:val="center"/>
              <w:textAlignment w:val="auto"/>
              <w:rPr>
                <w:rFonts w:hint="default" w:ascii="Times New Roman" w:hAnsi="Times New Roman" w:eastAsia="宋体" w:cs="Times New Roman"/>
                <w:b w:val="0"/>
                <w:color w:val="000000"/>
                <w:woUserID w:val="4"/>
              </w:rPr>
            </w:pPr>
            <w:r>
              <w:rPr>
                <w:rFonts w:hint="default" w:ascii="Times New Roman" w:hAnsi="Times New Roman" w:eastAsia="宋体" w:cs="Times New Roman"/>
                <w:b w:val="0"/>
                <w:color w:val="000000"/>
                <w:lang w:val="en-US" w:eastAsia="zh-CN"/>
                <w:woUserID w:val="4"/>
              </w:rPr>
              <w:t>评论表，保存帖子评论及回复关系</w:t>
            </w:r>
          </w:p>
        </w:tc>
      </w:tr>
      <w:tr w14:paraId="50FD6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905" w:type="pct"/>
            <w:tcBorders>
              <w:top w:val="nil"/>
              <w:left w:val="nil"/>
              <w:bottom w:val="nil"/>
              <w:right w:val="nil"/>
            </w:tcBorders>
            <w:shd w:val="clear" w:color="FFFFFF" w:fill="FFFFFF"/>
            <w:vAlign w:val="center"/>
          </w:tcPr>
          <w:p w14:paraId="656E19BB">
            <w:pPr>
              <w:keepNext w:val="0"/>
              <w:keepLines w:val="0"/>
              <w:pageBreakBefore w:val="0"/>
              <w:suppressLineNumbers w:val="0"/>
              <w:kinsoku/>
              <w:wordWrap/>
              <w:overflowPunct/>
              <w:topLinePunct w:val="0"/>
              <w:autoSpaceDE/>
              <w:autoSpaceDN/>
              <w:bidi w:val="0"/>
              <w:adjustRightInd/>
              <w:snapToGrid w:val="0"/>
              <w:spacing w:before="0" w:beforeAutospacing="0" w:after="0" w:afterAutospacing="0" w:line="400" w:lineRule="exact"/>
              <w:ind w:right="0"/>
              <w:jc w:val="center"/>
              <w:textAlignment w:val="auto"/>
              <w:rPr>
                <w:rFonts w:hint="default" w:ascii="Times New Roman" w:hAnsi="Times New Roman" w:eastAsia="宋体" w:cs="Times New Roman"/>
                <w:b w:val="0"/>
                <w:color w:val="000000"/>
                <w:woUserID w:val="4"/>
              </w:rPr>
            </w:pPr>
            <w:r>
              <w:rPr>
                <w:rFonts w:hint="default" w:ascii="Times New Roman" w:hAnsi="Times New Roman" w:eastAsia="宋体" w:cs="Times New Roman"/>
                <w:b w:val="0"/>
                <w:color w:val="000000"/>
                <w:lang w:val="en-US" w:eastAsia="zh-CN"/>
                <w:woUserID w:val="4"/>
              </w:rPr>
              <w:t>tags</w:t>
            </w:r>
          </w:p>
        </w:tc>
        <w:tc>
          <w:tcPr>
            <w:tcW w:w="3041" w:type="pct"/>
            <w:tcBorders>
              <w:top w:val="nil"/>
              <w:left w:val="nil"/>
              <w:bottom w:val="nil"/>
              <w:right w:val="nil"/>
            </w:tcBorders>
            <w:shd w:val="clear" w:color="FFFFFF" w:fill="FFFFFF"/>
            <w:vAlign w:val="center"/>
          </w:tcPr>
          <w:p w14:paraId="03A73A22">
            <w:pPr>
              <w:keepNext w:val="0"/>
              <w:keepLines w:val="0"/>
              <w:pageBreakBefore w:val="0"/>
              <w:suppressLineNumbers w:val="0"/>
              <w:kinsoku/>
              <w:wordWrap/>
              <w:overflowPunct/>
              <w:topLinePunct w:val="0"/>
              <w:autoSpaceDE/>
              <w:autoSpaceDN/>
              <w:bidi w:val="0"/>
              <w:adjustRightInd/>
              <w:snapToGrid w:val="0"/>
              <w:spacing w:before="0" w:beforeAutospacing="0" w:after="0" w:afterAutospacing="0" w:line="400" w:lineRule="exact"/>
              <w:ind w:right="0"/>
              <w:jc w:val="center"/>
              <w:textAlignment w:val="auto"/>
              <w:rPr>
                <w:rFonts w:hint="default" w:ascii="Times New Roman" w:hAnsi="Times New Roman" w:eastAsia="宋体" w:cs="Times New Roman"/>
                <w:b w:val="0"/>
                <w:color w:val="000000"/>
                <w:woUserID w:val="4"/>
              </w:rPr>
            </w:pPr>
            <w:r>
              <w:rPr>
                <w:rFonts w:hint="default" w:ascii="Times New Roman" w:hAnsi="Times New Roman" w:eastAsia="宋体" w:cs="Times New Roman"/>
                <w:b w:val="0"/>
                <w:color w:val="000000"/>
                <w:lang w:val="en-US" w:eastAsia="zh-CN"/>
                <w:woUserID w:val="4"/>
              </w:rPr>
              <w:t>标签表，保存帖子和用户兴趣标签</w:t>
            </w:r>
          </w:p>
        </w:tc>
      </w:tr>
      <w:tr w14:paraId="0474A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905" w:type="pct"/>
            <w:tcBorders>
              <w:top w:val="nil"/>
              <w:left w:val="nil"/>
              <w:bottom w:val="nil"/>
              <w:right w:val="nil"/>
            </w:tcBorders>
            <w:shd w:val="clear" w:color="FFFFFF" w:fill="FFFFFF"/>
            <w:vAlign w:val="center"/>
          </w:tcPr>
          <w:p w14:paraId="480557A9">
            <w:pPr>
              <w:keepNext w:val="0"/>
              <w:keepLines w:val="0"/>
              <w:pageBreakBefore w:val="0"/>
              <w:suppressLineNumbers w:val="0"/>
              <w:kinsoku/>
              <w:wordWrap/>
              <w:overflowPunct/>
              <w:topLinePunct w:val="0"/>
              <w:autoSpaceDE/>
              <w:autoSpaceDN/>
              <w:bidi w:val="0"/>
              <w:adjustRightInd/>
              <w:snapToGrid w:val="0"/>
              <w:spacing w:before="0" w:beforeAutospacing="0" w:after="0" w:afterAutospacing="0" w:line="400" w:lineRule="exact"/>
              <w:ind w:right="0"/>
              <w:jc w:val="center"/>
              <w:textAlignment w:val="auto"/>
              <w:rPr>
                <w:rFonts w:hint="default" w:ascii="Times New Roman" w:hAnsi="Times New Roman" w:eastAsia="宋体" w:cs="Times New Roman"/>
                <w:b w:val="0"/>
                <w:color w:val="000000"/>
                <w:woUserID w:val="4"/>
              </w:rPr>
            </w:pPr>
            <w:r>
              <w:rPr>
                <w:rFonts w:hint="default" w:ascii="Times New Roman" w:hAnsi="Times New Roman" w:eastAsia="宋体" w:cs="Times New Roman"/>
                <w:b w:val="0"/>
                <w:color w:val="000000"/>
                <w:lang w:val="en-US" w:eastAsia="zh-CN"/>
                <w:woUserID w:val="4"/>
              </w:rPr>
              <w:t>post_tags</w:t>
            </w:r>
          </w:p>
        </w:tc>
        <w:tc>
          <w:tcPr>
            <w:tcW w:w="3041" w:type="pct"/>
            <w:tcBorders>
              <w:top w:val="nil"/>
              <w:left w:val="nil"/>
              <w:bottom w:val="nil"/>
              <w:right w:val="nil"/>
            </w:tcBorders>
            <w:shd w:val="clear" w:color="FFFFFF" w:fill="FFFFFF"/>
            <w:vAlign w:val="center"/>
          </w:tcPr>
          <w:p w14:paraId="68D397EC">
            <w:pPr>
              <w:keepNext w:val="0"/>
              <w:keepLines w:val="0"/>
              <w:pageBreakBefore w:val="0"/>
              <w:suppressLineNumbers w:val="0"/>
              <w:kinsoku/>
              <w:wordWrap/>
              <w:overflowPunct/>
              <w:topLinePunct w:val="0"/>
              <w:autoSpaceDE/>
              <w:autoSpaceDN/>
              <w:bidi w:val="0"/>
              <w:adjustRightInd/>
              <w:snapToGrid w:val="0"/>
              <w:spacing w:before="0" w:beforeAutospacing="0" w:after="0" w:afterAutospacing="0" w:line="400" w:lineRule="exact"/>
              <w:ind w:right="0"/>
              <w:jc w:val="center"/>
              <w:textAlignment w:val="auto"/>
              <w:rPr>
                <w:rFonts w:hint="default" w:ascii="Times New Roman" w:hAnsi="Times New Roman" w:eastAsia="宋体" w:cs="Times New Roman"/>
                <w:b w:val="0"/>
                <w:color w:val="000000"/>
                <w:woUserID w:val="4"/>
              </w:rPr>
            </w:pPr>
            <w:r>
              <w:rPr>
                <w:rFonts w:hint="default" w:ascii="Times New Roman" w:hAnsi="Times New Roman" w:eastAsia="宋体" w:cs="Times New Roman"/>
                <w:b w:val="0"/>
                <w:color w:val="000000"/>
                <w:lang w:val="en-US" w:eastAsia="zh-CN"/>
                <w:woUserID w:val="4"/>
              </w:rPr>
              <w:t>帖子标签关联表</w:t>
            </w:r>
          </w:p>
        </w:tc>
      </w:tr>
      <w:tr w14:paraId="126D1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905" w:type="pct"/>
            <w:tcBorders>
              <w:top w:val="nil"/>
              <w:left w:val="nil"/>
              <w:bottom w:val="nil"/>
              <w:right w:val="nil"/>
            </w:tcBorders>
            <w:shd w:val="clear" w:color="FFFFFF" w:fill="FFFFFF"/>
            <w:vAlign w:val="center"/>
          </w:tcPr>
          <w:p w14:paraId="06EC28C7">
            <w:pPr>
              <w:keepNext w:val="0"/>
              <w:keepLines w:val="0"/>
              <w:pageBreakBefore w:val="0"/>
              <w:suppressLineNumbers w:val="0"/>
              <w:kinsoku/>
              <w:wordWrap/>
              <w:overflowPunct/>
              <w:topLinePunct w:val="0"/>
              <w:autoSpaceDE/>
              <w:autoSpaceDN/>
              <w:bidi w:val="0"/>
              <w:adjustRightInd/>
              <w:snapToGrid w:val="0"/>
              <w:spacing w:before="0" w:beforeAutospacing="0" w:after="0" w:afterAutospacing="0" w:line="400" w:lineRule="exact"/>
              <w:ind w:right="0"/>
              <w:jc w:val="center"/>
              <w:textAlignment w:val="auto"/>
              <w:rPr>
                <w:rFonts w:hint="default" w:ascii="Times New Roman" w:hAnsi="Times New Roman" w:eastAsia="宋体" w:cs="Times New Roman"/>
                <w:b w:val="0"/>
                <w:color w:val="000000"/>
                <w:woUserID w:val="4"/>
              </w:rPr>
            </w:pPr>
            <w:r>
              <w:rPr>
                <w:rFonts w:hint="default" w:ascii="Times New Roman" w:hAnsi="Times New Roman" w:eastAsia="宋体" w:cs="Times New Roman"/>
                <w:b w:val="0"/>
                <w:color w:val="000000"/>
                <w:lang w:val="en-US" w:eastAsia="zh-CN"/>
                <w:woUserID w:val="4"/>
              </w:rPr>
              <w:t>user_tags</w:t>
            </w:r>
          </w:p>
        </w:tc>
        <w:tc>
          <w:tcPr>
            <w:tcW w:w="3041" w:type="pct"/>
            <w:tcBorders>
              <w:top w:val="nil"/>
              <w:left w:val="nil"/>
              <w:bottom w:val="nil"/>
              <w:right w:val="nil"/>
            </w:tcBorders>
            <w:shd w:val="clear" w:color="FFFFFF" w:fill="FFFFFF"/>
            <w:vAlign w:val="center"/>
          </w:tcPr>
          <w:p w14:paraId="5742F3EE">
            <w:pPr>
              <w:keepNext w:val="0"/>
              <w:keepLines w:val="0"/>
              <w:pageBreakBefore w:val="0"/>
              <w:suppressLineNumbers w:val="0"/>
              <w:kinsoku/>
              <w:wordWrap/>
              <w:overflowPunct/>
              <w:topLinePunct w:val="0"/>
              <w:autoSpaceDE/>
              <w:autoSpaceDN/>
              <w:bidi w:val="0"/>
              <w:adjustRightInd/>
              <w:snapToGrid w:val="0"/>
              <w:spacing w:before="0" w:beforeAutospacing="0" w:after="0" w:afterAutospacing="0" w:line="400" w:lineRule="exact"/>
              <w:ind w:right="0"/>
              <w:jc w:val="center"/>
              <w:textAlignment w:val="auto"/>
              <w:rPr>
                <w:rFonts w:hint="default" w:ascii="Times New Roman" w:hAnsi="Times New Roman" w:eastAsia="宋体" w:cs="Times New Roman"/>
                <w:b w:val="0"/>
                <w:color w:val="000000"/>
                <w:woUserID w:val="4"/>
              </w:rPr>
            </w:pPr>
            <w:r>
              <w:rPr>
                <w:rFonts w:hint="default" w:ascii="Times New Roman" w:hAnsi="Times New Roman" w:eastAsia="宋体" w:cs="Times New Roman"/>
                <w:b w:val="0"/>
                <w:color w:val="000000"/>
                <w:lang w:val="en-US" w:eastAsia="zh-CN"/>
                <w:woUserID w:val="4"/>
              </w:rPr>
              <w:t>用户兴趣标签关联表</w:t>
            </w:r>
          </w:p>
        </w:tc>
      </w:tr>
      <w:tr w14:paraId="60B1E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905" w:type="pct"/>
            <w:tcBorders>
              <w:top w:val="nil"/>
              <w:left w:val="nil"/>
              <w:bottom w:val="nil"/>
              <w:right w:val="nil"/>
            </w:tcBorders>
            <w:shd w:val="clear" w:color="FFFFFF" w:fill="FFFFFF"/>
            <w:vAlign w:val="center"/>
          </w:tcPr>
          <w:p w14:paraId="0F12D935">
            <w:pPr>
              <w:keepNext w:val="0"/>
              <w:keepLines w:val="0"/>
              <w:pageBreakBefore w:val="0"/>
              <w:suppressLineNumbers w:val="0"/>
              <w:kinsoku/>
              <w:wordWrap/>
              <w:overflowPunct/>
              <w:topLinePunct w:val="0"/>
              <w:autoSpaceDE/>
              <w:autoSpaceDN/>
              <w:bidi w:val="0"/>
              <w:adjustRightInd/>
              <w:snapToGrid w:val="0"/>
              <w:spacing w:before="0" w:beforeAutospacing="0" w:after="0" w:afterAutospacing="0" w:line="400" w:lineRule="exact"/>
              <w:ind w:right="0"/>
              <w:jc w:val="center"/>
              <w:textAlignment w:val="auto"/>
              <w:rPr>
                <w:rFonts w:hint="default" w:ascii="Times New Roman" w:hAnsi="Times New Roman" w:eastAsia="宋体" w:cs="Times New Roman"/>
                <w:b w:val="0"/>
                <w:color w:val="000000"/>
                <w:woUserID w:val="4"/>
              </w:rPr>
            </w:pPr>
            <w:r>
              <w:rPr>
                <w:rFonts w:hint="default" w:ascii="Times New Roman" w:hAnsi="Times New Roman" w:eastAsia="宋体" w:cs="Times New Roman"/>
                <w:b w:val="0"/>
                <w:color w:val="000000"/>
                <w:lang w:val="en-US" w:eastAsia="zh-CN"/>
                <w:woUserID w:val="4"/>
              </w:rPr>
              <w:t>post_likes</w:t>
            </w:r>
          </w:p>
        </w:tc>
        <w:tc>
          <w:tcPr>
            <w:tcW w:w="3041" w:type="pct"/>
            <w:tcBorders>
              <w:top w:val="nil"/>
              <w:left w:val="nil"/>
              <w:bottom w:val="nil"/>
              <w:right w:val="nil"/>
            </w:tcBorders>
            <w:shd w:val="clear" w:color="FFFFFF" w:fill="FFFFFF"/>
            <w:vAlign w:val="center"/>
          </w:tcPr>
          <w:p w14:paraId="34F0FAB1">
            <w:pPr>
              <w:keepNext w:val="0"/>
              <w:keepLines w:val="0"/>
              <w:pageBreakBefore w:val="0"/>
              <w:suppressLineNumbers w:val="0"/>
              <w:kinsoku/>
              <w:wordWrap/>
              <w:overflowPunct/>
              <w:topLinePunct w:val="0"/>
              <w:autoSpaceDE/>
              <w:autoSpaceDN/>
              <w:bidi w:val="0"/>
              <w:adjustRightInd/>
              <w:snapToGrid w:val="0"/>
              <w:spacing w:before="0" w:beforeAutospacing="0" w:after="0" w:afterAutospacing="0" w:line="400" w:lineRule="exact"/>
              <w:ind w:right="0"/>
              <w:jc w:val="center"/>
              <w:textAlignment w:val="auto"/>
              <w:rPr>
                <w:rFonts w:hint="default" w:ascii="Times New Roman" w:hAnsi="Times New Roman" w:eastAsia="宋体" w:cs="Times New Roman"/>
                <w:b w:val="0"/>
                <w:color w:val="000000"/>
                <w:woUserID w:val="4"/>
              </w:rPr>
            </w:pPr>
            <w:r>
              <w:rPr>
                <w:rFonts w:hint="default" w:ascii="Times New Roman" w:hAnsi="Times New Roman" w:eastAsia="宋体" w:cs="Times New Roman"/>
                <w:b w:val="0"/>
                <w:color w:val="000000"/>
                <w:lang w:val="en-US" w:eastAsia="zh-CN"/>
                <w:woUserID w:val="4"/>
              </w:rPr>
              <w:t>帖子点赞表</w:t>
            </w:r>
          </w:p>
        </w:tc>
      </w:tr>
      <w:tr w14:paraId="7D7176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905" w:type="pct"/>
            <w:tcBorders>
              <w:top w:val="nil"/>
              <w:left w:val="nil"/>
              <w:bottom w:val="nil"/>
              <w:right w:val="nil"/>
            </w:tcBorders>
            <w:shd w:val="clear" w:color="FFFFFF" w:fill="FFFFFF"/>
            <w:vAlign w:val="center"/>
          </w:tcPr>
          <w:p w14:paraId="705066A5">
            <w:pPr>
              <w:keepNext w:val="0"/>
              <w:keepLines w:val="0"/>
              <w:pageBreakBefore w:val="0"/>
              <w:suppressLineNumbers w:val="0"/>
              <w:kinsoku/>
              <w:wordWrap/>
              <w:overflowPunct/>
              <w:topLinePunct w:val="0"/>
              <w:autoSpaceDE/>
              <w:autoSpaceDN/>
              <w:bidi w:val="0"/>
              <w:adjustRightInd/>
              <w:snapToGrid w:val="0"/>
              <w:spacing w:before="0" w:beforeAutospacing="0" w:after="0" w:afterAutospacing="0" w:line="400" w:lineRule="exact"/>
              <w:ind w:right="0"/>
              <w:jc w:val="center"/>
              <w:textAlignment w:val="auto"/>
              <w:rPr>
                <w:rFonts w:hint="default" w:ascii="Times New Roman" w:hAnsi="Times New Roman" w:eastAsia="宋体" w:cs="Times New Roman"/>
                <w:b w:val="0"/>
                <w:color w:val="000000"/>
                <w:woUserID w:val="4"/>
              </w:rPr>
            </w:pPr>
            <w:r>
              <w:rPr>
                <w:rFonts w:hint="default" w:ascii="Times New Roman" w:hAnsi="Times New Roman" w:eastAsia="宋体" w:cs="Times New Roman"/>
                <w:b w:val="0"/>
                <w:color w:val="000000"/>
                <w:lang w:val="en-US" w:eastAsia="zh-CN"/>
                <w:woUserID w:val="4"/>
              </w:rPr>
              <w:t>comment_likes</w:t>
            </w:r>
          </w:p>
        </w:tc>
        <w:tc>
          <w:tcPr>
            <w:tcW w:w="3041" w:type="pct"/>
            <w:tcBorders>
              <w:top w:val="nil"/>
              <w:left w:val="nil"/>
              <w:bottom w:val="nil"/>
              <w:right w:val="nil"/>
            </w:tcBorders>
            <w:shd w:val="clear" w:color="FFFFFF" w:fill="FFFFFF"/>
            <w:vAlign w:val="center"/>
          </w:tcPr>
          <w:p w14:paraId="7A804A96">
            <w:pPr>
              <w:keepNext w:val="0"/>
              <w:keepLines w:val="0"/>
              <w:pageBreakBefore w:val="0"/>
              <w:suppressLineNumbers w:val="0"/>
              <w:kinsoku/>
              <w:wordWrap/>
              <w:overflowPunct/>
              <w:topLinePunct w:val="0"/>
              <w:autoSpaceDE/>
              <w:autoSpaceDN/>
              <w:bidi w:val="0"/>
              <w:adjustRightInd/>
              <w:snapToGrid w:val="0"/>
              <w:spacing w:before="0" w:beforeAutospacing="0" w:after="0" w:afterAutospacing="0" w:line="400" w:lineRule="exact"/>
              <w:ind w:right="0"/>
              <w:jc w:val="center"/>
              <w:textAlignment w:val="auto"/>
              <w:rPr>
                <w:rFonts w:hint="default" w:ascii="Times New Roman" w:hAnsi="Times New Roman" w:eastAsia="宋体" w:cs="Times New Roman"/>
                <w:b w:val="0"/>
                <w:color w:val="000000"/>
                <w:woUserID w:val="4"/>
              </w:rPr>
            </w:pPr>
            <w:r>
              <w:rPr>
                <w:rFonts w:hint="default" w:ascii="Times New Roman" w:hAnsi="Times New Roman" w:eastAsia="宋体" w:cs="Times New Roman"/>
                <w:b w:val="0"/>
                <w:color w:val="000000"/>
                <w:lang w:val="en-US" w:eastAsia="zh-CN"/>
                <w:woUserID w:val="4"/>
              </w:rPr>
              <w:t>评论点赞表</w:t>
            </w:r>
          </w:p>
        </w:tc>
      </w:tr>
      <w:tr w14:paraId="0009DC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905" w:type="pct"/>
            <w:tcBorders>
              <w:top w:val="nil"/>
              <w:left w:val="nil"/>
              <w:bottom w:val="nil"/>
              <w:right w:val="nil"/>
            </w:tcBorders>
            <w:shd w:val="clear" w:color="FFFFFF" w:fill="FFFFFF"/>
            <w:vAlign w:val="center"/>
          </w:tcPr>
          <w:p w14:paraId="6D10A6D7">
            <w:pPr>
              <w:keepNext w:val="0"/>
              <w:keepLines w:val="0"/>
              <w:pageBreakBefore w:val="0"/>
              <w:suppressLineNumbers w:val="0"/>
              <w:kinsoku/>
              <w:wordWrap/>
              <w:overflowPunct/>
              <w:topLinePunct w:val="0"/>
              <w:autoSpaceDE/>
              <w:autoSpaceDN/>
              <w:bidi w:val="0"/>
              <w:adjustRightInd/>
              <w:snapToGrid w:val="0"/>
              <w:spacing w:before="0" w:beforeAutospacing="0" w:after="0" w:afterAutospacing="0" w:line="400" w:lineRule="exact"/>
              <w:ind w:right="0"/>
              <w:jc w:val="center"/>
              <w:textAlignment w:val="auto"/>
              <w:rPr>
                <w:rFonts w:hint="default" w:ascii="Times New Roman" w:hAnsi="Times New Roman" w:eastAsia="宋体" w:cs="Times New Roman"/>
                <w:b w:val="0"/>
                <w:color w:val="000000"/>
                <w:woUserID w:val="4"/>
              </w:rPr>
            </w:pPr>
            <w:r>
              <w:rPr>
                <w:rFonts w:hint="default" w:ascii="Times New Roman" w:hAnsi="Times New Roman" w:eastAsia="宋体" w:cs="Times New Roman"/>
                <w:b w:val="0"/>
                <w:color w:val="000000"/>
                <w:lang w:val="en-US" w:eastAsia="zh-CN"/>
                <w:woUserID w:val="4"/>
              </w:rPr>
              <w:t>post_favorites</w:t>
            </w:r>
          </w:p>
        </w:tc>
        <w:tc>
          <w:tcPr>
            <w:tcW w:w="3041" w:type="pct"/>
            <w:tcBorders>
              <w:top w:val="nil"/>
              <w:left w:val="nil"/>
              <w:bottom w:val="nil"/>
              <w:right w:val="nil"/>
            </w:tcBorders>
            <w:shd w:val="clear" w:color="FFFFFF" w:fill="FFFFFF"/>
            <w:vAlign w:val="center"/>
          </w:tcPr>
          <w:p w14:paraId="2A7A841F">
            <w:pPr>
              <w:keepNext w:val="0"/>
              <w:keepLines w:val="0"/>
              <w:pageBreakBefore w:val="0"/>
              <w:suppressLineNumbers w:val="0"/>
              <w:kinsoku/>
              <w:wordWrap/>
              <w:overflowPunct/>
              <w:topLinePunct w:val="0"/>
              <w:autoSpaceDE/>
              <w:autoSpaceDN/>
              <w:bidi w:val="0"/>
              <w:adjustRightInd/>
              <w:snapToGrid w:val="0"/>
              <w:spacing w:before="0" w:beforeAutospacing="0" w:after="0" w:afterAutospacing="0" w:line="400" w:lineRule="exact"/>
              <w:ind w:right="0"/>
              <w:jc w:val="center"/>
              <w:textAlignment w:val="auto"/>
              <w:rPr>
                <w:rFonts w:hint="default" w:ascii="Times New Roman" w:hAnsi="Times New Roman" w:eastAsia="宋体" w:cs="Times New Roman"/>
                <w:b w:val="0"/>
                <w:color w:val="000000"/>
                <w:woUserID w:val="4"/>
              </w:rPr>
            </w:pPr>
            <w:r>
              <w:rPr>
                <w:rFonts w:hint="default" w:ascii="Times New Roman" w:hAnsi="Times New Roman" w:eastAsia="宋体" w:cs="Times New Roman"/>
                <w:b w:val="0"/>
                <w:color w:val="000000"/>
                <w:lang w:val="en-US" w:eastAsia="zh-CN"/>
                <w:woUserID w:val="4"/>
              </w:rPr>
              <w:t>帖子收藏表</w:t>
            </w:r>
          </w:p>
        </w:tc>
      </w:tr>
      <w:tr w14:paraId="58CFB8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905" w:type="pct"/>
            <w:tcBorders>
              <w:top w:val="nil"/>
              <w:left w:val="nil"/>
              <w:bottom w:val="nil"/>
              <w:right w:val="nil"/>
            </w:tcBorders>
            <w:shd w:val="clear" w:color="FFFFFF" w:fill="FFFFFF"/>
            <w:vAlign w:val="center"/>
          </w:tcPr>
          <w:p w14:paraId="208C24D3">
            <w:pPr>
              <w:keepNext w:val="0"/>
              <w:keepLines w:val="0"/>
              <w:pageBreakBefore w:val="0"/>
              <w:suppressLineNumbers w:val="0"/>
              <w:kinsoku/>
              <w:wordWrap/>
              <w:overflowPunct/>
              <w:topLinePunct w:val="0"/>
              <w:autoSpaceDE/>
              <w:autoSpaceDN/>
              <w:bidi w:val="0"/>
              <w:adjustRightInd/>
              <w:snapToGrid w:val="0"/>
              <w:spacing w:before="0" w:beforeAutospacing="0" w:after="0" w:afterAutospacing="0" w:line="400" w:lineRule="exact"/>
              <w:ind w:right="0"/>
              <w:jc w:val="center"/>
              <w:textAlignment w:val="auto"/>
              <w:rPr>
                <w:rFonts w:hint="default" w:ascii="Times New Roman" w:hAnsi="Times New Roman" w:eastAsia="宋体" w:cs="Times New Roman"/>
                <w:b w:val="0"/>
                <w:color w:val="000000"/>
                <w:woUserID w:val="4"/>
              </w:rPr>
            </w:pPr>
            <w:r>
              <w:rPr>
                <w:rFonts w:hint="default" w:ascii="Times New Roman" w:hAnsi="Times New Roman" w:eastAsia="宋体" w:cs="Times New Roman"/>
                <w:b w:val="0"/>
                <w:color w:val="000000"/>
                <w:lang w:val="en-US" w:eastAsia="zh-CN"/>
                <w:woUserID w:val="4"/>
              </w:rPr>
              <w:t>post_browse_history</w:t>
            </w:r>
          </w:p>
        </w:tc>
        <w:tc>
          <w:tcPr>
            <w:tcW w:w="3041" w:type="pct"/>
            <w:tcBorders>
              <w:top w:val="nil"/>
              <w:left w:val="nil"/>
              <w:bottom w:val="nil"/>
              <w:right w:val="nil"/>
            </w:tcBorders>
            <w:shd w:val="clear" w:color="FFFFFF" w:fill="FFFFFF"/>
            <w:vAlign w:val="center"/>
          </w:tcPr>
          <w:p w14:paraId="1F46B7F0">
            <w:pPr>
              <w:keepNext w:val="0"/>
              <w:keepLines w:val="0"/>
              <w:pageBreakBefore w:val="0"/>
              <w:suppressLineNumbers w:val="0"/>
              <w:kinsoku/>
              <w:wordWrap/>
              <w:overflowPunct/>
              <w:topLinePunct w:val="0"/>
              <w:autoSpaceDE/>
              <w:autoSpaceDN/>
              <w:bidi w:val="0"/>
              <w:adjustRightInd/>
              <w:snapToGrid w:val="0"/>
              <w:spacing w:before="0" w:beforeAutospacing="0" w:after="0" w:afterAutospacing="0" w:line="400" w:lineRule="exact"/>
              <w:ind w:right="0"/>
              <w:jc w:val="center"/>
              <w:textAlignment w:val="auto"/>
              <w:rPr>
                <w:rFonts w:hint="default" w:ascii="Times New Roman" w:hAnsi="Times New Roman" w:eastAsia="宋体" w:cs="Times New Roman"/>
                <w:b w:val="0"/>
                <w:color w:val="000000"/>
                <w:woUserID w:val="4"/>
              </w:rPr>
            </w:pPr>
            <w:r>
              <w:rPr>
                <w:rFonts w:hint="default" w:ascii="Times New Roman" w:hAnsi="Times New Roman" w:eastAsia="宋体" w:cs="Times New Roman"/>
                <w:b w:val="0"/>
                <w:color w:val="000000"/>
                <w:lang w:val="en-US" w:eastAsia="zh-CN"/>
                <w:woUserID w:val="4"/>
              </w:rPr>
              <w:t>帖子浏览记录表</w:t>
            </w:r>
          </w:p>
        </w:tc>
      </w:tr>
      <w:tr w14:paraId="2CED83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905" w:type="pct"/>
            <w:tcBorders>
              <w:top w:val="nil"/>
              <w:left w:val="nil"/>
              <w:bottom w:val="nil"/>
              <w:right w:val="nil"/>
            </w:tcBorders>
            <w:shd w:val="clear" w:color="FFFFFF" w:fill="FFFFFF"/>
            <w:vAlign w:val="center"/>
          </w:tcPr>
          <w:p w14:paraId="54EAF378">
            <w:pPr>
              <w:keepNext w:val="0"/>
              <w:keepLines w:val="0"/>
              <w:pageBreakBefore w:val="0"/>
              <w:suppressLineNumbers w:val="0"/>
              <w:kinsoku/>
              <w:wordWrap/>
              <w:overflowPunct/>
              <w:topLinePunct w:val="0"/>
              <w:autoSpaceDE/>
              <w:autoSpaceDN/>
              <w:bidi w:val="0"/>
              <w:adjustRightInd/>
              <w:snapToGrid w:val="0"/>
              <w:spacing w:before="0" w:beforeAutospacing="0" w:after="0" w:afterAutospacing="0" w:line="400" w:lineRule="exact"/>
              <w:ind w:right="0"/>
              <w:jc w:val="center"/>
              <w:textAlignment w:val="auto"/>
              <w:rPr>
                <w:rFonts w:hint="default" w:ascii="Times New Roman" w:hAnsi="Times New Roman" w:eastAsia="宋体" w:cs="Times New Roman"/>
                <w:b w:val="0"/>
                <w:color w:val="000000"/>
                <w:woUserID w:val="4"/>
              </w:rPr>
            </w:pPr>
            <w:r>
              <w:rPr>
                <w:rFonts w:hint="default" w:ascii="Times New Roman" w:hAnsi="Times New Roman" w:eastAsia="宋体" w:cs="Times New Roman"/>
                <w:b w:val="0"/>
                <w:color w:val="000000"/>
                <w:lang w:val="en-US" w:eastAsia="zh-CN"/>
                <w:woUserID w:val="4"/>
              </w:rPr>
              <w:t>reports</w:t>
            </w:r>
          </w:p>
        </w:tc>
        <w:tc>
          <w:tcPr>
            <w:tcW w:w="3041" w:type="pct"/>
            <w:tcBorders>
              <w:top w:val="nil"/>
              <w:left w:val="nil"/>
              <w:bottom w:val="nil"/>
              <w:right w:val="nil"/>
            </w:tcBorders>
            <w:shd w:val="clear" w:color="FFFFFF" w:fill="FFFFFF"/>
            <w:vAlign w:val="center"/>
          </w:tcPr>
          <w:p w14:paraId="15A9A6D0">
            <w:pPr>
              <w:keepNext w:val="0"/>
              <w:keepLines w:val="0"/>
              <w:pageBreakBefore w:val="0"/>
              <w:suppressLineNumbers w:val="0"/>
              <w:kinsoku/>
              <w:wordWrap/>
              <w:overflowPunct/>
              <w:topLinePunct w:val="0"/>
              <w:autoSpaceDE/>
              <w:autoSpaceDN/>
              <w:bidi w:val="0"/>
              <w:adjustRightInd/>
              <w:snapToGrid w:val="0"/>
              <w:spacing w:before="0" w:beforeAutospacing="0" w:after="0" w:afterAutospacing="0" w:line="400" w:lineRule="exact"/>
              <w:ind w:right="0"/>
              <w:jc w:val="center"/>
              <w:textAlignment w:val="auto"/>
              <w:rPr>
                <w:rFonts w:hint="default" w:ascii="Times New Roman" w:hAnsi="Times New Roman" w:eastAsia="宋体" w:cs="Times New Roman"/>
                <w:b w:val="0"/>
                <w:color w:val="000000"/>
                <w:woUserID w:val="4"/>
              </w:rPr>
            </w:pPr>
            <w:r>
              <w:rPr>
                <w:rFonts w:hint="default" w:ascii="Times New Roman" w:hAnsi="Times New Roman" w:eastAsia="宋体" w:cs="Times New Roman"/>
                <w:b w:val="0"/>
                <w:color w:val="000000"/>
                <w:lang w:val="en-US" w:eastAsia="zh-CN"/>
                <w:woUserID w:val="4"/>
              </w:rPr>
              <w:t>举报表</w:t>
            </w:r>
          </w:p>
        </w:tc>
      </w:tr>
      <w:tr w14:paraId="0E307C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905" w:type="pct"/>
            <w:tcBorders>
              <w:top w:val="nil"/>
              <w:left w:val="nil"/>
              <w:bottom w:val="nil"/>
              <w:right w:val="nil"/>
            </w:tcBorders>
            <w:shd w:val="clear" w:color="FFFFFF" w:fill="FFFFFF"/>
            <w:vAlign w:val="center"/>
          </w:tcPr>
          <w:p w14:paraId="4EEED455">
            <w:pPr>
              <w:keepNext w:val="0"/>
              <w:keepLines w:val="0"/>
              <w:pageBreakBefore w:val="0"/>
              <w:suppressLineNumbers w:val="0"/>
              <w:kinsoku/>
              <w:wordWrap/>
              <w:overflowPunct/>
              <w:topLinePunct w:val="0"/>
              <w:autoSpaceDE/>
              <w:autoSpaceDN/>
              <w:bidi w:val="0"/>
              <w:adjustRightInd/>
              <w:snapToGrid w:val="0"/>
              <w:spacing w:before="0" w:beforeAutospacing="0" w:after="0" w:afterAutospacing="0" w:line="400" w:lineRule="exact"/>
              <w:ind w:right="0"/>
              <w:jc w:val="center"/>
              <w:textAlignment w:val="auto"/>
              <w:rPr>
                <w:rFonts w:hint="default" w:ascii="Times New Roman" w:hAnsi="Times New Roman" w:eastAsia="宋体" w:cs="Times New Roman"/>
                <w:b w:val="0"/>
                <w:color w:val="000000"/>
                <w:woUserID w:val="4"/>
              </w:rPr>
            </w:pPr>
            <w:r>
              <w:rPr>
                <w:rFonts w:hint="default" w:ascii="Times New Roman" w:hAnsi="Times New Roman" w:eastAsia="宋体" w:cs="Times New Roman"/>
                <w:b w:val="0"/>
                <w:color w:val="000000"/>
                <w:lang w:val="en-US" w:eastAsia="zh-CN"/>
                <w:woUserID w:val="4"/>
              </w:rPr>
              <w:t>report_review_logs</w:t>
            </w:r>
          </w:p>
        </w:tc>
        <w:tc>
          <w:tcPr>
            <w:tcW w:w="3041" w:type="pct"/>
            <w:tcBorders>
              <w:top w:val="nil"/>
              <w:left w:val="nil"/>
              <w:bottom w:val="nil"/>
              <w:right w:val="nil"/>
            </w:tcBorders>
            <w:shd w:val="clear" w:color="FFFFFF" w:fill="FFFFFF"/>
            <w:vAlign w:val="center"/>
          </w:tcPr>
          <w:p w14:paraId="43472402">
            <w:pPr>
              <w:keepNext w:val="0"/>
              <w:keepLines w:val="0"/>
              <w:pageBreakBefore w:val="0"/>
              <w:suppressLineNumbers w:val="0"/>
              <w:kinsoku/>
              <w:wordWrap/>
              <w:overflowPunct/>
              <w:topLinePunct w:val="0"/>
              <w:autoSpaceDE/>
              <w:autoSpaceDN/>
              <w:bidi w:val="0"/>
              <w:adjustRightInd/>
              <w:snapToGrid w:val="0"/>
              <w:spacing w:before="0" w:beforeAutospacing="0" w:after="0" w:afterAutospacing="0" w:line="400" w:lineRule="exact"/>
              <w:ind w:right="0"/>
              <w:jc w:val="center"/>
              <w:textAlignment w:val="auto"/>
              <w:rPr>
                <w:rFonts w:hint="default" w:ascii="Times New Roman" w:hAnsi="Times New Roman" w:eastAsia="宋体" w:cs="Times New Roman"/>
                <w:b w:val="0"/>
                <w:color w:val="000000"/>
                <w:woUserID w:val="4"/>
              </w:rPr>
            </w:pPr>
            <w:r>
              <w:rPr>
                <w:rFonts w:hint="default" w:ascii="Times New Roman" w:hAnsi="Times New Roman" w:eastAsia="宋体" w:cs="Times New Roman"/>
                <w:b w:val="0"/>
                <w:color w:val="000000"/>
                <w:lang w:val="en-US" w:eastAsia="zh-CN"/>
                <w:woUserID w:val="4"/>
              </w:rPr>
              <w:t>举报处理日志表</w:t>
            </w:r>
          </w:p>
        </w:tc>
      </w:tr>
      <w:tr w14:paraId="7BF250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905" w:type="pct"/>
            <w:tcBorders>
              <w:top w:val="nil"/>
              <w:left w:val="nil"/>
              <w:bottom w:val="nil"/>
              <w:right w:val="nil"/>
            </w:tcBorders>
            <w:shd w:val="clear" w:color="FFFFFF" w:fill="FFFFFF"/>
            <w:vAlign w:val="center"/>
          </w:tcPr>
          <w:p w14:paraId="7A265908">
            <w:pPr>
              <w:keepNext w:val="0"/>
              <w:keepLines w:val="0"/>
              <w:pageBreakBefore w:val="0"/>
              <w:suppressLineNumbers w:val="0"/>
              <w:kinsoku/>
              <w:wordWrap/>
              <w:overflowPunct/>
              <w:topLinePunct w:val="0"/>
              <w:autoSpaceDE/>
              <w:autoSpaceDN/>
              <w:bidi w:val="0"/>
              <w:adjustRightInd/>
              <w:snapToGrid w:val="0"/>
              <w:spacing w:before="0" w:beforeAutospacing="0" w:after="0" w:afterAutospacing="0" w:line="400" w:lineRule="exact"/>
              <w:ind w:right="0"/>
              <w:jc w:val="center"/>
              <w:textAlignment w:val="auto"/>
              <w:rPr>
                <w:rFonts w:hint="default" w:ascii="Times New Roman" w:hAnsi="Times New Roman" w:eastAsia="宋体" w:cs="Times New Roman"/>
                <w:b w:val="0"/>
                <w:color w:val="000000"/>
                <w:woUserID w:val="4"/>
              </w:rPr>
            </w:pPr>
            <w:r>
              <w:rPr>
                <w:rFonts w:hint="default" w:ascii="Times New Roman" w:hAnsi="Times New Roman" w:eastAsia="宋体" w:cs="Times New Roman"/>
                <w:b w:val="0"/>
                <w:color w:val="000000"/>
                <w:lang w:val="en-US" w:eastAsia="zh-CN"/>
                <w:woUserID w:val="4"/>
              </w:rPr>
              <w:t>operation_logs</w:t>
            </w:r>
          </w:p>
        </w:tc>
        <w:tc>
          <w:tcPr>
            <w:tcW w:w="3041" w:type="pct"/>
            <w:tcBorders>
              <w:top w:val="nil"/>
              <w:left w:val="nil"/>
              <w:bottom w:val="nil"/>
              <w:right w:val="nil"/>
            </w:tcBorders>
            <w:shd w:val="clear" w:color="FFFFFF" w:fill="FFFFFF"/>
            <w:vAlign w:val="center"/>
          </w:tcPr>
          <w:p w14:paraId="24C0DE5E">
            <w:pPr>
              <w:keepNext w:val="0"/>
              <w:keepLines w:val="0"/>
              <w:pageBreakBefore w:val="0"/>
              <w:suppressLineNumbers w:val="0"/>
              <w:kinsoku/>
              <w:wordWrap/>
              <w:overflowPunct/>
              <w:topLinePunct w:val="0"/>
              <w:autoSpaceDE/>
              <w:autoSpaceDN/>
              <w:bidi w:val="0"/>
              <w:adjustRightInd/>
              <w:snapToGrid w:val="0"/>
              <w:spacing w:before="0" w:beforeAutospacing="0" w:after="0" w:afterAutospacing="0" w:line="400" w:lineRule="exact"/>
              <w:ind w:right="0"/>
              <w:jc w:val="center"/>
              <w:textAlignment w:val="auto"/>
              <w:rPr>
                <w:rFonts w:hint="default" w:ascii="Times New Roman" w:hAnsi="Times New Roman" w:eastAsia="宋体" w:cs="Times New Roman"/>
                <w:b w:val="0"/>
                <w:color w:val="000000"/>
                <w:woUserID w:val="4"/>
              </w:rPr>
            </w:pPr>
            <w:r>
              <w:rPr>
                <w:rFonts w:hint="default" w:ascii="Times New Roman" w:hAnsi="Times New Roman" w:eastAsia="宋体" w:cs="Times New Roman"/>
                <w:b w:val="0"/>
                <w:color w:val="000000"/>
                <w:lang w:val="en-US" w:eastAsia="zh-CN"/>
                <w:woUserID w:val="4"/>
              </w:rPr>
              <w:t>后台操作日志表</w:t>
            </w:r>
          </w:p>
        </w:tc>
      </w:tr>
      <w:tr w14:paraId="6EDED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905" w:type="pct"/>
            <w:tcBorders>
              <w:top w:val="nil"/>
              <w:left w:val="nil"/>
              <w:bottom w:val="nil"/>
              <w:right w:val="nil"/>
            </w:tcBorders>
            <w:shd w:val="clear" w:color="FFFFFF" w:fill="FFFFFF"/>
            <w:vAlign w:val="center"/>
          </w:tcPr>
          <w:p w14:paraId="410D5F8F">
            <w:pPr>
              <w:keepNext w:val="0"/>
              <w:keepLines w:val="0"/>
              <w:pageBreakBefore w:val="0"/>
              <w:suppressLineNumbers w:val="0"/>
              <w:kinsoku/>
              <w:wordWrap/>
              <w:overflowPunct/>
              <w:topLinePunct w:val="0"/>
              <w:autoSpaceDE/>
              <w:autoSpaceDN/>
              <w:bidi w:val="0"/>
              <w:adjustRightInd/>
              <w:snapToGrid w:val="0"/>
              <w:spacing w:before="0" w:beforeAutospacing="0" w:after="0" w:afterAutospacing="0" w:line="400" w:lineRule="exact"/>
              <w:ind w:right="0"/>
              <w:jc w:val="center"/>
              <w:textAlignment w:val="auto"/>
              <w:rPr>
                <w:rFonts w:hint="default" w:ascii="Times New Roman" w:hAnsi="Times New Roman" w:eastAsia="宋体" w:cs="Times New Roman"/>
                <w:b w:val="0"/>
                <w:color w:val="000000"/>
                <w:woUserID w:val="4"/>
              </w:rPr>
            </w:pPr>
            <w:r>
              <w:rPr>
                <w:rFonts w:hint="default" w:ascii="Times New Roman" w:hAnsi="Times New Roman" w:eastAsia="宋体" w:cs="Times New Roman"/>
                <w:b w:val="0"/>
                <w:color w:val="000000"/>
                <w:lang w:val="en-US" w:eastAsia="zh-CN"/>
                <w:woUserID w:val="4"/>
              </w:rPr>
              <w:t>points_history</w:t>
            </w:r>
          </w:p>
        </w:tc>
        <w:tc>
          <w:tcPr>
            <w:tcW w:w="3041" w:type="pct"/>
            <w:tcBorders>
              <w:top w:val="nil"/>
              <w:left w:val="nil"/>
              <w:bottom w:val="nil"/>
              <w:right w:val="nil"/>
            </w:tcBorders>
            <w:shd w:val="clear" w:color="FFFFFF" w:fill="FFFFFF"/>
            <w:vAlign w:val="center"/>
          </w:tcPr>
          <w:p w14:paraId="710E08FB">
            <w:pPr>
              <w:keepNext w:val="0"/>
              <w:keepLines w:val="0"/>
              <w:pageBreakBefore w:val="0"/>
              <w:suppressLineNumbers w:val="0"/>
              <w:kinsoku/>
              <w:wordWrap/>
              <w:overflowPunct/>
              <w:topLinePunct w:val="0"/>
              <w:autoSpaceDE/>
              <w:autoSpaceDN/>
              <w:bidi w:val="0"/>
              <w:adjustRightInd/>
              <w:snapToGrid w:val="0"/>
              <w:spacing w:before="0" w:beforeAutospacing="0" w:after="0" w:afterAutospacing="0" w:line="400" w:lineRule="exact"/>
              <w:ind w:right="0"/>
              <w:jc w:val="center"/>
              <w:textAlignment w:val="auto"/>
              <w:rPr>
                <w:rFonts w:hint="default" w:ascii="Times New Roman" w:hAnsi="Times New Roman" w:eastAsia="宋体" w:cs="Times New Roman"/>
                <w:b w:val="0"/>
                <w:color w:val="000000"/>
                <w:woUserID w:val="4"/>
              </w:rPr>
            </w:pPr>
            <w:r>
              <w:rPr>
                <w:rFonts w:hint="default" w:ascii="Times New Roman" w:hAnsi="Times New Roman" w:eastAsia="宋体" w:cs="Times New Roman"/>
                <w:b w:val="0"/>
                <w:color w:val="000000"/>
                <w:lang w:val="en-US" w:eastAsia="zh-CN"/>
                <w:woUserID w:val="4"/>
              </w:rPr>
              <w:t>积分流水表</w:t>
            </w:r>
          </w:p>
        </w:tc>
      </w:tr>
      <w:tr w14:paraId="60E62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905" w:type="pct"/>
            <w:tcBorders>
              <w:top w:val="nil"/>
              <w:left w:val="nil"/>
              <w:bottom w:val="nil"/>
              <w:right w:val="nil"/>
            </w:tcBorders>
            <w:shd w:val="clear" w:color="FFFFFF" w:fill="FFFFFF"/>
            <w:vAlign w:val="center"/>
          </w:tcPr>
          <w:p w14:paraId="24BF775F">
            <w:pPr>
              <w:keepNext w:val="0"/>
              <w:keepLines w:val="0"/>
              <w:pageBreakBefore w:val="0"/>
              <w:suppressLineNumbers w:val="0"/>
              <w:kinsoku/>
              <w:wordWrap/>
              <w:overflowPunct/>
              <w:topLinePunct w:val="0"/>
              <w:autoSpaceDE/>
              <w:autoSpaceDN/>
              <w:bidi w:val="0"/>
              <w:adjustRightInd/>
              <w:snapToGrid w:val="0"/>
              <w:spacing w:before="0" w:beforeAutospacing="0" w:after="0" w:afterAutospacing="0" w:line="400" w:lineRule="exact"/>
              <w:ind w:right="0"/>
              <w:jc w:val="center"/>
              <w:textAlignment w:val="auto"/>
              <w:rPr>
                <w:rFonts w:hint="default" w:ascii="Times New Roman" w:hAnsi="Times New Roman" w:eastAsia="宋体" w:cs="Times New Roman"/>
                <w:b w:val="0"/>
                <w:color w:val="000000"/>
                <w:woUserID w:val="4"/>
              </w:rPr>
            </w:pPr>
            <w:r>
              <w:rPr>
                <w:rFonts w:hint="default" w:ascii="Times New Roman" w:hAnsi="Times New Roman" w:eastAsia="宋体" w:cs="Times New Roman"/>
                <w:b w:val="0"/>
                <w:color w:val="000000"/>
                <w:lang w:val="en-US" w:eastAsia="zh-CN"/>
                <w:woUserID w:val="4"/>
              </w:rPr>
              <w:t>reward_items</w:t>
            </w:r>
          </w:p>
        </w:tc>
        <w:tc>
          <w:tcPr>
            <w:tcW w:w="3041" w:type="pct"/>
            <w:tcBorders>
              <w:top w:val="nil"/>
              <w:left w:val="nil"/>
              <w:bottom w:val="nil"/>
              <w:right w:val="nil"/>
            </w:tcBorders>
            <w:shd w:val="clear" w:color="FFFFFF" w:fill="FFFFFF"/>
            <w:vAlign w:val="center"/>
          </w:tcPr>
          <w:p w14:paraId="1D969B7B">
            <w:pPr>
              <w:keepNext w:val="0"/>
              <w:keepLines w:val="0"/>
              <w:pageBreakBefore w:val="0"/>
              <w:suppressLineNumbers w:val="0"/>
              <w:kinsoku/>
              <w:wordWrap/>
              <w:overflowPunct/>
              <w:topLinePunct w:val="0"/>
              <w:autoSpaceDE/>
              <w:autoSpaceDN/>
              <w:bidi w:val="0"/>
              <w:adjustRightInd/>
              <w:snapToGrid w:val="0"/>
              <w:spacing w:before="0" w:beforeAutospacing="0" w:after="0" w:afterAutospacing="0" w:line="400" w:lineRule="exact"/>
              <w:ind w:right="0"/>
              <w:jc w:val="center"/>
              <w:textAlignment w:val="auto"/>
              <w:rPr>
                <w:rFonts w:hint="default" w:ascii="Times New Roman" w:hAnsi="Times New Roman" w:eastAsia="宋体" w:cs="Times New Roman"/>
                <w:b w:val="0"/>
                <w:color w:val="000000"/>
                <w:woUserID w:val="4"/>
              </w:rPr>
            </w:pPr>
            <w:r>
              <w:rPr>
                <w:rFonts w:hint="default" w:ascii="Times New Roman" w:hAnsi="Times New Roman" w:eastAsia="宋体" w:cs="Times New Roman"/>
                <w:b w:val="0"/>
                <w:color w:val="000000"/>
                <w:lang w:val="en-US" w:eastAsia="zh-CN"/>
                <w:woUserID w:val="4"/>
              </w:rPr>
              <w:t>奖励项表</w:t>
            </w:r>
          </w:p>
        </w:tc>
      </w:tr>
      <w:tr w14:paraId="6BB11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905" w:type="pct"/>
            <w:tcBorders>
              <w:top w:val="nil"/>
              <w:left w:val="nil"/>
              <w:bottom w:val="nil"/>
              <w:right w:val="nil"/>
            </w:tcBorders>
            <w:shd w:val="clear" w:color="FFFFFF" w:fill="FFFFFF"/>
            <w:vAlign w:val="center"/>
          </w:tcPr>
          <w:p w14:paraId="697D7105">
            <w:pPr>
              <w:keepNext w:val="0"/>
              <w:keepLines w:val="0"/>
              <w:pageBreakBefore w:val="0"/>
              <w:suppressLineNumbers w:val="0"/>
              <w:kinsoku/>
              <w:wordWrap/>
              <w:overflowPunct/>
              <w:topLinePunct w:val="0"/>
              <w:autoSpaceDE/>
              <w:autoSpaceDN/>
              <w:bidi w:val="0"/>
              <w:adjustRightInd/>
              <w:snapToGrid w:val="0"/>
              <w:spacing w:before="0" w:beforeAutospacing="0" w:after="0" w:afterAutospacing="0" w:line="400" w:lineRule="exact"/>
              <w:ind w:right="0"/>
              <w:jc w:val="center"/>
              <w:textAlignment w:val="auto"/>
              <w:rPr>
                <w:rFonts w:hint="default" w:ascii="Times New Roman" w:hAnsi="Times New Roman" w:eastAsia="宋体" w:cs="Times New Roman"/>
                <w:b w:val="0"/>
                <w:color w:val="000000"/>
                <w:woUserID w:val="4"/>
              </w:rPr>
            </w:pPr>
            <w:r>
              <w:rPr>
                <w:rFonts w:hint="default" w:ascii="Times New Roman" w:hAnsi="Times New Roman" w:eastAsia="宋体" w:cs="Times New Roman"/>
                <w:b w:val="0"/>
                <w:color w:val="000000"/>
                <w:lang w:val="en-US" w:eastAsia="zh-CN"/>
                <w:woUserID w:val="4"/>
              </w:rPr>
              <w:t>redemption_requests</w:t>
            </w:r>
          </w:p>
        </w:tc>
        <w:tc>
          <w:tcPr>
            <w:tcW w:w="3041" w:type="pct"/>
            <w:tcBorders>
              <w:top w:val="nil"/>
              <w:left w:val="nil"/>
              <w:bottom w:val="nil"/>
              <w:right w:val="nil"/>
            </w:tcBorders>
            <w:shd w:val="clear" w:color="FFFFFF" w:fill="FFFFFF"/>
            <w:vAlign w:val="center"/>
          </w:tcPr>
          <w:p w14:paraId="4388D027">
            <w:pPr>
              <w:keepNext w:val="0"/>
              <w:keepLines w:val="0"/>
              <w:pageBreakBefore w:val="0"/>
              <w:suppressLineNumbers w:val="0"/>
              <w:kinsoku/>
              <w:wordWrap/>
              <w:overflowPunct/>
              <w:topLinePunct w:val="0"/>
              <w:autoSpaceDE/>
              <w:autoSpaceDN/>
              <w:bidi w:val="0"/>
              <w:adjustRightInd/>
              <w:snapToGrid w:val="0"/>
              <w:spacing w:before="0" w:beforeAutospacing="0" w:after="0" w:afterAutospacing="0" w:line="400" w:lineRule="exact"/>
              <w:ind w:right="0"/>
              <w:jc w:val="center"/>
              <w:textAlignment w:val="auto"/>
              <w:rPr>
                <w:rFonts w:hint="default" w:ascii="Times New Roman" w:hAnsi="Times New Roman" w:eastAsia="宋体" w:cs="Times New Roman"/>
                <w:b w:val="0"/>
                <w:color w:val="000000"/>
                <w:woUserID w:val="4"/>
              </w:rPr>
            </w:pPr>
            <w:r>
              <w:rPr>
                <w:rFonts w:hint="default" w:ascii="Times New Roman" w:hAnsi="Times New Roman" w:eastAsia="宋体" w:cs="Times New Roman"/>
                <w:b w:val="0"/>
                <w:color w:val="000000"/>
                <w:lang w:val="en-US" w:eastAsia="zh-CN"/>
                <w:woUserID w:val="4"/>
              </w:rPr>
              <w:t>积分兑换申请表</w:t>
            </w:r>
          </w:p>
        </w:tc>
      </w:tr>
      <w:tr w14:paraId="05921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905" w:type="pct"/>
            <w:tcBorders>
              <w:top w:val="nil"/>
              <w:left w:val="nil"/>
              <w:bottom w:val="single" w:color="000000" w:sz="12" w:space="0"/>
              <w:right w:val="nil"/>
            </w:tcBorders>
            <w:shd w:val="clear" w:color="FFFFFF" w:fill="FFFFFF"/>
            <w:vAlign w:val="center"/>
          </w:tcPr>
          <w:p w14:paraId="62C0E0A0">
            <w:pPr>
              <w:keepNext w:val="0"/>
              <w:keepLines w:val="0"/>
              <w:pageBreakBefore w:val="0"/>
              <w:suppressLineNumbers w:val="0"/>
              <w:kinsoku/>
              <w:wordWrap/>
              <w:overflowPunct/>
              <w:topLinePunct w:val="0"/>
              <w:autoSpaceDE/>
              <w:autoSpaceDN/>
              <w:bidi w:val="0"/>
              <w:adjustRightInd/>
              <w:snapToGrid w:val="0"/>
              <w:spacing w:before="0" w:beforeAutospacing="0" w:after="0" w:afterAutospacing="0" w:line="400" w:lineRule="exact"/>
              <w:ind w:right="0"/>
              <w:jc w:val="center"/>
              <w:textAlignment w:val="auto"/>
              <w:rPr>
                <w:rFonts w:hint="default" w:ascii="Times New Roman" w:hAnsi="Times New Roman" w:eastAsia="宋体" w:cs="Times New Roman"/>
                <w:b w:val="0"/>
                <w:color w:val="000000"/>
                <w:woUserID w:val="4"/>
              </w:rPr>
            </w:pPr>
            <w:r>
              <w:rPr>
                <w:rFonts w:hint="default" w:ascii="Times New Roman" w:hAnsi="Times New Roman" w:eastAsia="宋体" w:cs="Times New Roman"/>
                <w:b w:val="0"/>
                <w:color w:val="000000"/>
                <w:lang w:val="en-US" w:eastAsia="zh-CN"/>
                <w:woUserID w:val="4"/>
              </w:rPr>
              <w:t>recommendation_configs</w:t>
            </w:r>
          </w:p>
        </w:tc>
        <w:tc>
          <w:tcPr>
            <w:tcW w:w="3041" w:type="pct"/>
            <w:tcBorders>
              <w:top w:val="nil"/>
              <w:left w:val="nil"/>
              <w:bottom w:val="single" w:color="000000" w:sz="12" w:space="0"/>
              <w:right w:val="nil"/>
            </w:tcBorders>
            <w:shd w:val="clear" w:color="FFFFFF" w:fill="FFFFFF"/>
            <w:vAlign w:val="center"/>
          </w:tcPr>
          <w:p w14:paraId="6B4D0545">
            <w:pPr>
              <w:keepNext w:val="0"/>
              <w:keepLines w:val="0"/>
              <w:pageBreakBefore w:val="0"/>
              <w:suppressLineNumbers w:val="0"/>
              <w:kinsoku/>
              <w:wordWrap/>
              <w:overflowPunct/>
              <w:topLinePunct w:val="0"/>
              <w:autoSpaceDE/>
              <w:autoSpaceDN/>
              <w:bidi w:val="0"/>
              <w:adjustRightInd/>
              <w:snapToGrid w:val="0"/>
              <w:spacing w:before="0" w:beforeAutospacing="0" w:after="0" w:afterAutospacing="0" w:line="400" w:lineRule="exact"/>
              <w:ind w:right="0"/>
              <w:jc w:val="center"/>
              <w:textAlignment w:val="auto"/>
              <w:rPr>
                <w:rFonts w:hint="default" w:ascii="Times New Roman" w:hAnsi="Times New Roman" w:eastAsia="宋体" w:cs="Times New Roman"/>
                <w:b w:val="0"/>
                <w:color w:val="000000"/>
                <w:woUserID w:val="4"/>
              </w:rPr>
            </w:pPr>
            <w:r>
              <w:rPr>
                <w:rFonts w:hint="default" w:ascii="Times New Roman" w:hAnsi="Times New Roman" w:eastAsia="宋体" w:cs="Times New Roman"/>
                <w:b w:val="0"/>
                <w:color w:val="000000"/>
                <w:lang w:val="en-US" w:eastAsia="zh-CN"/>
                <w:woUserID w:val="4"/>
              </w:rPr>
              <w:t>推荐策略配置表</w:t>
            </w:r>
          </w:p>
        </w:tc>
      </w:tr>
    </w:tbl>
    <w:p w14:paraId="2B186E4F">
      <w:pPr>
        <w:keepNext w:val="0"/>
        <w:keepLines w:val="0"/>
        <w:pageBreakBefore w:val="0"/>
        <w:kinsoku/>
        <w:wordWrap/>
        <w:overflowPunct/>
        <w:topLinePunct w:val="0"/>
        <w:autoSpaceDE/>
        <w:autoSpaceDN/>
        <w:bidi w:val="0"/>
        <w:adjustRightInd/>
        <w:snapToGrid w:val="0"/>
        <w:spacing w:line="400" w:lineRule="exact"/>
        <w:ind w:left="0" w:leftChars="0" w:firstLine="0" w:firstLineChars="0"/>
        <w:textAlignment w:val="auto"/>
        <w:rPr>
          <w:rFonts w:hint="default" w:ascii="Times New Roman" w:hAnsi="Times New Roman" w:eastAsia="宋体" w:cs="Times New Roman"/>
          <w:woUserID w:val="4"/>
        </w:rPr>
      </w:pPr>
    </w:p>
    <w:p w14:paraId="5115FE7B">
      <w:pPr>
        <w:pStyle w:val="4"/>
        <w:numPr>
          <w:ilvl w:val="0"/>
          <w:numId w:val="16"/>
        </w:numPr>
        <w:ind w:left="0" w:leftChars="0" w:firstLine="0" w:firstLineChars="0"/>
        <w:rPr>
          <w:rFonts w:ascii="Times New Roman" w:hAnsi="Times New Roman" w:eastAsia="宋体"/>
          <w:b w:val="0"/>
          <w:bdr w:val="none" w:sz="0" w:space="0"/>
        </w:rPr>
      </w:pPr>
      <w:bookmarkStart w:id="34" w:name="_Toc7977"/>
      <w:r>
        <w:rPr>
          <w:rFonts w:ascii="Times New Roman" w:hAnsi="Times New Roman" w:eastAsia="宋体"/>
        </w:rPr>
        <w:t>核心约束与索引设计规范</w:t>
      </w:r>
      <w:bookmarkEnd w:id="34"/>
    </w:p>
    <w:p w14:paraId="6AEE3CD3">
      <w:pPr>
        <w:pStyle w:val="5"/>
        <w:numPr>
          <w:ilvl w:val="0"/>
          <w:numId w:val="17"/>
        </w:numPr>
        <w:ind w:left="0" w:leftChars="0" w:firstLine="0" w:firstLineChars="0"/>
        <w:rPr>
          <w:rFonts w:ascii="Times New Roman" w:hAnsi="Times New Roman" w:eastAsia="宋体"/>
          <w:b w:val="0"/>
          <w:bdr w:val="none" w:sz="0" w:space="0"/>
        </w:rPr>
      </w:pPr>
      <w:r>
        <w:rPr>
          <w:rFonts w:ascii="Times New Roman" w:hAnsi="Times New Roman" w:eastAsia="宋体"/>
        </w:rPr>
        <w:t>主键约束</w:t>
      </w:r>
    </w:p>
    <w:p w14:paraId="565B1A14">
      <w:pPr>
        <w:pStyle w:val="11"/>
        <w:rPr>
          <w:rFonts w:ascii="Times New Roman" w:hAnsi="Times New Roman" w:eastAsia="宋体" w:cs="Times New Roman"/>
          <w:sz w:val="24"/>
          <w:szCs w:val="24"/>
        </w:rPr>
      </w:pPr>
      <w:r>
        <w:rPr>
          <w:rFonts w:ascii="Times New Roman" w:hAnsi="Times New Roman" w:eastAsia="宋体" w:cs="Times New Roman"/>
          <w:sz w:val="24"/>
          <w:szCs w:val="24"/>
        </w:rPr>
        <w:t>所有数据表均设置自增无符号主键_id字段，作为表内唯一标识，保证每一条数据全局唯一。</w:t>
      </w:r>
    </w:p>
    <w:p w14:paraId="0749A3D6">
      <w:pPr>
        <w:pStyle w:val="5"/>
        <w:numPr>
          <w:ilvl w:val="0"/>
          <w:numId w:val="17"/>
        </w:numPr>
        <w:ind w:left="0" w:leftChars="0" w:firstLine="0" w:firstLineChars="0"/>
        <w:rPr>
          <w:rFonts w:ascii="Times New Roman" w:hAnsi="Times New Roman" w:eastAsia="宋体"/>
          <w:b w:val="0"/>
          <w:bdr w:val="none" w:sz="0" w:space="0"/>
        </w:rPr>
      </w:pPr>
      <w:r>
        <w:rPr>
          <w:rFonts w:ascii="Times New Roman" w:hAnsi="Times New Roman" w:eastAsia="宋体"/>
        </w:rPr>
        <w:t>外键关联约束</w:t>
      </w:r>
    </w:p>
    <w:p w14:paraId="753B00BE">
      <w:pPr>
        <w:pStyle w:val="11"/>
        <w:rPr>
          <w:rFonts w:ascii="Times New Roman" w:hAnsi="Times New Roman" w:eastAsia="宋体" w:cs="Times New Roman"/>
          <w:sz w:val="24"/>
          <w:szCs w:val="24"/>
        </w:rPr>
      </w:pPr>
      <w:r>
        <w:rPr>
          <w:rFonts w:ascii="Times New Roman" w:hAnsi="Times New Roman" w:eastAsia="宋体" w:cs="Times New Roman"/>
          <w:sz w:val="24"/>
          <w:szCs w:val="24"/>
        </w:rPr>
        <w:t>所有业务关联表均配置外键约束，维护表间数据联动：帖子表通过user_id关联用户表、通过section_id关联版块表；评论、点赞、收藏、举报表均通过外键关联归属用户与对应内容表，防止出现孤立脏数据。</w:t>
      </w:r>
    </w:p>
    <w:p w14:paraId="0551A0D2">
      <w:pPr>
        <w:pStyle w:val="5"/>
        <w:numPr>
          <w:ilvl w:val="0"/>
          <w:numId w:val="17"/>
        </w:numPr>
        <w:ind w:left="0" w:leftChars="0" w:firstLine="0" w:firstLineChars="0"/>
        <w:rPr>
          <w:rFonts w:ascii="Times New Roman" w:hAnsi="Times New Roman" w:eastAsia="宋体"/>
          <w:b w:val="0"/>
          <w:bdr w:val="none" w:sz="0" w:space="0"/>
        </w:rPr>
      </w:pPr>
      <w:r>
        <w:rPr>
          <w:rFonts w:ascii="Times New Roman" w:hAnsi="Times New Roman" w:eastAsia="宋体"/>
        </w:rPr>
        <w:t>唯一业务约束</w:t>
      </w:r>
    </w:p>
    <w:p w14:paraId="0FBC0390">
      <w:pPr>
        <w:pStyle w:val="11"/>
        <w:rPr>
          <w:rFonts w:ascii="Times New Roman" w:hAnsi="Times New Roman" w:eastAsia="宋体" w:cs="Times New Roman"/>
          <w:sz w:val="24"/>
          <w:szCs w:val="24"/>
        </w:rPr>
      </w:pPr>
      <w:r>
        <w:rPr>
          <w:rFonts w:ascii="Times New Roman" w:hAnsi="Times New Roman" w:eastAsia="宋体" w:cs="Times New Roman"/>
          <w:sz w:val="24"/>
          <w:szCs w:val="24"/>
        </w:rPr>
        <w:t>针对业务唯一性要求做强制约束：</w:t>
      </w:r>
    </w:p>
    <w:p w14:paraId="3902FD98">
      <w:pPr>
        <w:pStyle w:val="11"/>
        <w:numPr>
          <w:ilvl w:val="0"/>
          <w:numId w:val="18"/>
        </w:numPr>
        <w:ind w:left="0" w:leftChars="0" w:firstLine="480" w:firstLineChars="0"/>
        <w:rPr>
          <w:rFonts w:hint="eastAsia" w:ascii="Times New Roman" w:hAnsi="Times New Roman" w:eastAsia="宋体" w:cs="宋体"/>
          <w:b w:val="0"/>
          <w:sz w:val="24"/>
          <w:szCs w:val="24"/>
          <w:bdr w:val="none" w:sz="0" w:space="0"/>
        </w:rPr>
      </w:pPr>
      <w:r>
        <w:rPr>
          <w:rFonts w:ascii="Times New Roman" w:hAnsi="Times New Roman" w:eastAsia="宋体" w:cs="Times New Roman"/>
          <w:sz w:val="24"/>
          <w:szCs w:val="24"/>
        </w:rPr>
        <w:t>用户表users：用户名username、邮箱email设置全局唯一约束，禁止账号重复注册；</w:t>
      </w:r>
    </w:p>
    <w:p w14:paraId="2DDB946C">
      <w:pPr>
        <w:pStyle w:val="11"/>
        <w:numPr>
          <w:ilvl w:val="0"/>
          <w:numId w:val="18"/>
        </w:numPr>
        <w:ind w:left="0" w:leftChars="0" w:firstLine="480" w:firstLineChars="0"/>
        <w:rPr>
          <w:rFonts w:hint="eastAsia" w:ascii="Times New Roman" w:hAnsi="Times New Roman" w:eastAsia="宋体" w:cs="宋体"/>
          <w:b w:val="0"/>
          <w:sz w:val="24"/>
          <w:szCs w:val="24"/>
          <w:bdr w:val="none" w:sz="0" w:space="0"/>
        </w:rPr>
      </w:pPr>
      <w:r>
        <w:rPr>
          <w:rFonts w:ascii="Times New Roman" w:hAnsi="Times New Roman" w:eastAsia="宋体" w:cs="Times New Roman"/>
          <w:sz w:val="24"/>
          <w:szCs w:val="24"/>
        </w:rPr>
        <w:t>点赞、收藏、举报表：联合唯一约束，限制同一个用户仅能对同一个帖子 / 评论执行一次点赞、收藏操作，杜绝重复刷数据、重复提交的业务异常。</w:t>
      </w:r>
    </w:p>
    <w:p w14:paraId="2C90C903">
      <w:pPr>
        <w:pStyle w:val="5"/>
        <w:numPr>
          <w:ilvl w:val="0"/>
          <w:numId w:val="17"/>
        </w:numPr>
        <w:ind w:left="0" w:leftChars="0" w:firstLine="0" w:firstLineChars="0"/>
        <w:rPr>
          <w:rFonts w:ascii="Times New Roman" w:hAnsi="Times New Roman" w:eastAsia="宋体"/>
          <w:b w:val="0"/>
          <w:bdr w:val="none" w:sz="0" w:space="0"/>
        </w:rPr>
      </w:pPr>
      <w:r>
        <w:rPr>
          <w:rFonts w:ascii="Times New Roman" w:hAnsi="Times New Roman" w:eastAsia="宋体"/>
        </w:rPr>
        <w:t>普通索引优化</w:t>
      </w:r>
    </w:p>
    <w:p w14:paraId="56AC3B46">
      <w:pPr>
        <w:pStyle w:val="11"/>
        <w:rPr>
          <w:rFonts w:ascii="Times New Roman" w:hAnsi="Times New Roman" w:eastAsia="宋体" w:cs="Times New Roman"/>
          <w:sz w:val="24"/>
          <w:szCs w:val="24"/>
        </w:rPr>
      </w:pPr>
      <w:r>
        <w:rPr>
          <w:rFonts w:ascii="Times New Roman" w:hAnsi="Times New Roman" w:eastAsia="宋体" w:cs="Times New Roman"/>
          <w:sz w:val="24"/>
          <w:szCs w:val="24"/>
        </w:rPr>
        <w:t>对高频查询字段建立索引：用户 ID、帖子 ID、版块 ID 等所有关联外键字段，大幅提升系统关联查询、分页查询的检索速度。</w:t>
      </w:r>
    </w:p>
    <w:p w14:paraId="727F6C9B">
      <w:pPr>
        <w:pStyle w:val="5"/>
        <w:widowControl/>
        <w:numPr>
          <w:ilvl w:val="0"/>
          <w:numId w:val="17"/>
        </w:numPr>
        <w:ind w:left="0" w:leftChars="0" w:firstLine="0" w:firstLineChars="0"/>
        <w:rPr>
          <w:rFonts w:ascii="Times New Roman" w:hAnsi="Times New Roman" w:eastAsia="宋体"/>
          <w:b w:val="0"/>
          <w:bdr w:val="none" w:sz="0" w:space="0"/>
        </w:rPr>
      </w:pPr>
      <w:r>
        <w:rPr>
          <w:rFonts w:ascii="Times New Roman" w:hAnsi="Times New Roman" w:eastAsia="宋体"/>
        </w:rPr>
        <w:t>系统出错处理设计</w:t>
      </w:r>
    </w:p>
    <w:p w14:paraId="1D766A13">
      <w:pPr>
        <w:pStyle w:val="3"/>
        <w:numPr>
          <w:ilvl w:val="0"/>
          <w:numId w:val="19"/>
        </w:numPr>
        <w:ind w:left="0" w:leftChars="0" w:firstLine="0" w:firstLineChars="0"/>
        <w:rPr>
          <w:rFonts w:ascii="Times New Roman" w:hAnsi="Times New Roman" w:eastAsia="宋体"/>
          <w:b w:val="0"/>
          <w:bdr w:val="none" w:sz="0" w:space="0"/>
        </w:rPr>
      </w:pPr>
      <w:bookmarkStart w:id="35" w:name="_Toc7011"/>
      <w:r>
        <w:rPr>
          <w:rFonts w:ascii="Times New Roman" w:hAnsi="Times New Roman" w:eastAsia="宋体"/>
        </w:rPr>
        <w:t>出错信息</w:t>
      </w:r>
      <w:bookmarkEnd w:id="35"/>
    </w:p>
    <w:p w14:paraId="22919796">
      <w:pPr>
        <w:pStyle w:val="11"/>
        <w:rPr>
          <w:rFonts w:ascii="Times New Roman" w:hAnsi="Times New Roman" w:eastAsia="宋体" w:cs="Times New Roman"/>
          <w:sz w:val="24"/>
          <w:szCs w:val="24"/>
        </w:rPr>
      </w:pPr>
      <w:r>
        <w:rPr>
          <w:rFonts w:ascii="Times New Roman" w:hAnsi="Times New Roman" w:eastAsia="宋体" w:cs="Times New Roman"/>
          <w:sz w:val="24"/>
          <w:szCs w:val="24"/>
        </w:rPr>
        <w:t>本系统在设计阶段充分考虑了各种异常场景。错误处理与界面提醒遵循“友好、明确、可恢复”的三大核心原则，避免向终端用户暴露底层技术细节（如堆栈异常代码），确保在发生错误或故障时，用户能够获得清晰的指引并快速恢复操作。</w:t>
      </w:r>
    </w:p>
    <w:p w14:paraId="62D026CE">
      <w:pPr>
        <w:pStyle w:val="11"/>
        <w:rPr>
          <w:rFonts w:ascii="Times New Roman" w:hAnsi="Times New Roman" w:eastAsia="宋体" w:cs="Times New Roman"/>
          <w:sz w:val="24"/>
          <w:szCs w:val="24"/>
        </w:rPr>
      </w:pPr>
      <w:r>
        <w:rPr>
          <w:rFonts w:ascii="Times New Roman" w:hAnsi="Times New Roman" w:eastAsia="宋体" w:cs="Times New Roman"/>
          <w:sz w:val="24"/>
          <w:szCs w:val="24"/>
        </w:rPr>
        <w:t>用一览表的方式说明每种可能的出错或故障出现时，系统输出信息的形式、含义，设计友好的出错提醒界面。</w:t>
      </w:r>
    </w:p>
    <w:tbl>
      <w:tblPr>
        <w:tblStyle w:val="2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2"/>
        <w:gridCol w:w="1704"/>
        <w:gridCol w:w="1704"/>
        <w:gridCol w:w="1704"/>
        <w:gridCol w:w="1705"/>
      </w:tblGrid>
      <w:tr w14:paraId="39B18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single" w:color="000000" w:sz="12" w:space="0"/>
              <w:left w:val="nil"/>
              <w:bottom w:val="single" w:color="000000" w:sz="4" w:space="0"/>
              <w:right w:val="nil"/>
              <w:tl2br w:val="nil"/>
            </w:tcBorders>
            <w:shd w:val="clear" w:color="auto" w:fill="FFFFFF"/>
            <w:vAlign w:val="center"/>
          </w:tcPr>
          <w:p w14:paraId="30684D0F">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Style w:val="22"/>
                <w:rFonts w:hint="default" w:ascii="Times New Roman" w:hAnsi="Times New Roman" w:eastAsia="宋体" w:cs="sans-serif"/>
                <w:b w:val="0"/>
                <w:color w:val="000000"/>
                <w:kern w:val="0"/>
                <w:sz w:val="24"/>
                <w:szCs w:val="24"/>
                <w:lang w:val="en-US" w:eastAsia="zh-CN" w:bidi="ar"/>
                <w:woUserID w:val="2"/>
              </w:rPr>
              <w:t>错误分类</w:t>
            </w:r>
          </w:p>
        </w:tc>
        <w:tc>
          <w:tcPr>
            <w:tcW w:w="1000" w:type="pct"/>
            <w:tcBorders>
              <w:top w:val="single" w:color="000000" w:sz="12" w:space="0"/>
              <w:left w:val="nil"/>
              <w:bottom w:val="single" w:color="000000" w:sz="4" w:space="0"/>
              <w:right w:val="nil"/>
            </w:tcBorders>
            <w:shd w:val="clear" w:color="auto" w:fill="FFFFFF"/>
            <w:vAlign w:val="center"/>
          </w:tcPr>
          <w:p w14:paraId="50D726F2">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Style w:val="22"/>
                <w:rFonts w:hint="default" w:ascii="Times New Roman" w:hAnsi="Times New Roman" w:eastAsia="宋体" w:cs="sans-serif"/>
                <w:b w:val="0"/>
                <w:color w:val="000000"/>
                <w:kern w:val="0"/>
                <w:sz w:val="24"/>
                <w:szCs w:val="24"/>
                <w:lang w:val="en-US" w:eastAsia="zh-CN" w:bidi="ar"/>
                <w:woUserID w:val="2"/>
              </w:rPr>
              <w:t>出错场景</w:t>
            </w:r>
          </w:p>
        </w:tc>
        <w:tc>
          <w:tcPr>
            <w:tcW w:w="1000" w:type="pct"/>
            <w:tcBorders>
              <w:top w:val="single" w:color="000000" w:sz="12" w:space="0"/>
              <w:left w:val="nil"/>
              <w:bottom w:val="single" w:color="000000" w:sz="4" w:space="0"/>
              <w:right w:val="nil"/>
            </w:tcBorders>
            <w:shd w:val="clear" w:color="auto" w:fill="FFFFFF"/>
            <w:vAlign w:val="center"/>
          </w:tcPr>
          <w:p w14:paraId="76B49E1A">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Style w:val="22"/>
                <w:rFonts w:hint="default" w:ascii="Times New Roman" w:hAnsi="Times New Roman" w:eastAsia="宋体" w:cs="sans-serif"/>
                <w:b w:val="0"/>
                <w:color w:val="000000"/>
                <w:kern w:val="0"/>
                <w:sz w:val="24"/>
                <w:szCs w:val="24"/>
                <w:lang w:val="en-US" w:eastAsia="zh-CN" w:bidi="ar"/>
                <w:woUserID w:val="2"/>
              </w:rPr>
              <w:t>系统输出信息 (Message)</w:t>
            </w:r>
          </w:p>
        </w:tc>
        <w:tc>
          <w:tcPr>
            <w:tcW w:w="1000" w:type="pct"/>
            <w:tcBorders>
              <w:top w:val="single" w:color="000000" w:sz="12" w:space="0"/>
              <w:left w:val="nil"/>
              <w:bottom w:val="single" w:color="000000" w:sz="4" w:space="0"/>
              <w:right w:val="nil"/>
            </w:tcBorders>
            <w:shd w:val="clear" w:color="auto" w:fill="FFFFFF"/>
            <w:vAlign w:val="center"/>
          </w:tcPr>
          <w:p w14:paraId="459DA07F">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Style w:val="22"/>
                <w:rFonts w:hint="default" w:ascii="Times New Roman" w:hAnsi="Times New Roman" w:eastAsia="宋体" w:cs="sans-serif"/>
                <w:b w:val="0"/>
                <w:color w:val="000000"/>
                <w:kern w:val="0"/>
                <w:sz w:val="24"/>
                <w:szCs w:val="24"/>
                <w:lang w:val="en-US" w:eastAsia="zh-CN" w:bidi="ar"/>
                <w:woUserID w:val="2"/>
              </w:rPr>
              <w:t>内部含义 / 触发原因</w:t>
            </w:r>
          </w:p>
        </w:tc>
        <w:tc>
          <w:tcPr>
            <w:tcW w:w="1000" w:type="pct"/>
            <w:tcBorders>
              <w:top w:val="single" w:color="000000" w:sz="12" w:space="0"/>
              <w:left w:val="nil"/>
              <w:bottom w:val="single" w:color="000000" w:sz="4" w:space="0"/>
              <w:right w:val="nil"/>
            </w:tcBorders>
            <w:shd w:val="clear" w:color="auto" w:fill="FFFFFF"/>
            <w:vAlign w:val="center"/>
          </w:tcPr>
          <w:p w14:paraId="1CFFB482">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Style w:val="22"/>
                <w:rFonts w:hint="default" w:ascii="Times New Roman" w:hAnsi="Times New Roman" w:eastAsia="宋体" w:cs="sans-serif"/>
                <w:b w:val="0"/>
                <w:color w:val="000000"/>
                <w:kern w:val="0"/>
                <w:sz w:val="24"/>
                <w:szCs w:val="24"/>
                <w:lang w:val="en-US" w:eastAsia="zh-CN" w:bidi="ar"/>
                <w:woUserID w:val="2"/>
              </w:rPr>
              <w:t>前端交互与提醒方式</w:t>
            </w:r>
          </w:p>
        </w:tc>
      </w:tr>
      <w:tr w14:paraId="26196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vMerge w:val="restart"/>
            <w:tcBorders>
              <w:top w:val="single" w:color="000000" w:sz="4" w:space="0"/>
              <w:left w:val="nil"/>
              <w:bottom w:val="nil"/>
              <w:right w:val="nil"/>
            </w:tcBorders>
            <w:shd w:val="clear" w:color="auto" w:fill="FFFFFF"/>
            <w:vAlign w:val="center"/>
          </w:tcPr>
          <w:p w14:paraId="7B880458">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Fonts w:hint="default" w:ascii="Times New Roman" w:hAnsi="Times New Roman" w:eastAsia="宋体" w:cs="sans-serif"/>
                <w:b w:val="0"/>
                <w:bCs/>
                <w:color w:val="000000"/>
                <w:kern w:val="0"/>
                <w:sz w:val="24"/>
                <w:szCs w:val="24"/>
                <w:lang w:val="en-US" w:eastAsia="zh-CN" w:bidi="ar"/>
                <w:woUserID w:val="2"/>
              </w:rPr>
              <w:t>认证与权限</w:t>
            </w:r>
          </w:p>
        </w:tc>
        <w:tc>
          <w:tcPr>
            <w:tcW w:w="1000" w:type="pct"/>
            <w:tcBorders>
              <w:top w:val="single" w:color="000000" w:sz="4" w:space="0"/>
              <w:left w:val="nil"/>
              <w:bottom w:val="nil"/>
              <w:right w:val="nil"/>
            </w:tcBorders>
            <w:shd w:val="clear" w:color="auto" w:fill="FFFFFF"/>
            <w:vAlign w:val="center"/>
          </w:tcPr>
          <w:p w14:paraId="58E7715A">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用户名或密码错误</w:t>
            </w:r>
          </w:p>
        </w:tc>
        <w:tc>
          <w:tcPr>
            <w:tcW w:w="1000" w:type="pct"/>
            <w:tcBorders>
              <w:top w:val="single" w:color="000000" w:sz="4" w:space="0"/>
              <w:left w:val="nil"/>
              <w:bottom w:val="nil"/>
              <w:right w:val="nil"/>
            </w:tcBorders>
            <w:shd w:val="clear" w:color="auto" w:fill="FFFFFF"/>
            <w:vAlign w:val="center"/>
          </w:tcPr>
          <w:p w14:paraId="3264665C">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Style w:val="24"/>
                <w:rFonts w:hint="default" w:ascii="Times New Roman" w:hAnsi="Times New Roman" w:eastAsia="宋体" w:cs="sans-serif"/>
                <w:b w:val="0"/>
                <w:color w:val="000000"/>
                <w:kern w:val="0"/>
                <w:sz w:val="24"/>
                <w:szCs w:val="24"/>
                <w:lang w:val="en-US" w:eastAsia="zh-CN" w:bidi="ar"/>
                <w:woUserID w:val="2"/>
              </w:rPr>
              <w:t>用户名或密码错误</w:t>
            </w:r>
          </w:p>
        </w:tc>
        <w:tc>
          <w:tcPr>
            <w:tcW w:w="1000" w:type="pct"/>
            <w:tcBorders>
              <w:top w:val="single" w:color="000000" w:sz="4" w:space="0"/>
              <w:left w:val="nil"/>
              <w:bottom w:val="nil"/>
              <w:right w:val="nil"/>
            </w:tcBorders>
            <w:shd w:val="clear" w:color="auto" w:fill="FFFFFF"/>
            <w:vAlign w:val="center"/>
          </w:tcPr>
          <w:p w14:paraId="0D1C7B44">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账号不存在或密码哈希不匹配</w:t>
            </w:r>
          </w:p>
        </w:tc>
        <w:tc>
          <w:tcPr>
            <w:tcW w:w="1000" w:type="pct"/>
            <w:tcBorders>
              <w:top w:val="single" w:color="000000" w:sz="4" w:space="0"/>
              <w:left w:val="nil"/>
              <w:bottom w:val="nil"/>
              <w:right w:val="nil"/>
            </w:tcBorders>
            <w:shd w:val="clear" w:color="auto" w:fill="FFFFFF"/>
            <w:vAlign w:val="center"/>
          </w:tcPr>
          <w:p w14:paraId="1F1354A1">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登录表单顶部显示红色警告框，清空密码栏。</w:t>
            </w:r>
          </w:p>
        </w:tc>
      </w:tr>
      <w:tr w14:paraId="4AC80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vMerge w:val="continue"/>
            <w:tcBorders>
              <w:top w:val="nil"/>
              <w:left w:val="nil"/>
              <w:bottom w:val="nil"/>
              <w:right w:val="nil"/>
            </w:tcBorders>
            <w:shd w:val="clear" w:color="auto" w:fill="FFFFFF"/>
            <w:vAlign w:val="center"/>
          </w:tcPr>
          <w:p w14:paraId="7F8D8EB8">
            <w:pPr>
              <w:keepNext w:val="0"/>
              <w:keepLines w:val="0"/>
              <w:suppressLineNumbers w:val="0"/>
              <w:spacing w:before="0" w:beforeAutospacing="0" w:after="0" w:afterAutospacing="0"/>
              <w:ind w:left="0" w:right="0"/>
              <w:jc w:val="center"/>
              <w:rPr>
                <w:rFonts w:hint="default" w:ascii="Times New Roman" w:hAnsi="Times New Roman" w:eastAsia="宋体" w:cs="Times New Roman"/>
                <w:b w:val="0"/>
                <w:color w:val="000000"/>
                <w:sz w:val="24"/>
                <w:szCs w:val="24"/>
                <w:vertAlign w:val="baseline"/>
                <w:woUserID w:val="2"/>
              </w:rPr>
            </w:pPr>
          </w:p>
        </w:tc>
        <w:tc>
          <w:tcPr>
            <w:tcW w:w="1000" w:type="pct"/>
            <w:tcBorders>
              <w:top w:val="nil"/>
              <w:left w:val="nil"/>
              <w:bottom w:val="nil"/>
              <w:right w:val="nil"/>
            </w:tcBorders>
            <w:shd w:val="clear" w:color="auto" w:fill="FFFFFF"/>
            <w:vAlign w:val="center"/>
          </w:tcPr>
          <w:p w14:paraId="0BFF81C1">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用户未登录</w:t>
            </w:r>
          </w:p>
        </w:tc>
        <w:tc>
          <w:tcPr>
            <w:tcW w:w="1000" w:type="pct"/>
            <w:tcBorders>
              <w:top w:val="nil"/>
              <w:left w:val="nil"/>
              <w:bottom w:val="nil"/>
              <w:right w:val="nil"/>
            </w:tcBorders>
            <w:shd w:val="clear" w:color="auto" w:fill="FFFFFF"/>
            <w:vAlign w:val="center"/>
          </w:tcPr>
          <w:p w14:paraId="12F08862">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Style w:val="24"/>
                <w:rFonts w:hint="default" w:ascii="Times New Roman" w:hAnsi="Times New Roman" w:eastAsia="宋体" w:cs="sans-serif"/>
                <w:b w:val="0"/>
                <w:color w:val="000000"/>
                <w:kern w:val="0"/>
                <w:sz w:val="24"/>
                <w:szCs w:val="24"/>
                <w:lang w:val="en-US" w:eastAsia="zh-CN" w:bidi="ar"/>
                <w:woUserID w:val="2"/>
              </w:rPr>
              <w:t>请先登录后再操作</w:t>
            </w:r>
          </w:p>
        </w:tc>
        <w:tc>
          <w:tcPr>
            <w:tcW w:w="1000" w:type="pct"/>
            <w:tcBorders>
              <w:top w:val="nil"/>
              <w:left w:val="nil"/>
              <w:bottom w:val="nil"/>
              <w:right w:val="nil"/>
            </w:tcBorders>
            <w:shd w:val="clear" w:color="auto" w:fill="FFFFFF"/>
            <w:vAlign w:val="center"/>
          </w:tcPr>
          <w:p w14:paraId="1BBC9B82">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访问受限接口未携带 Token</w:t>
            </w:r>
          </w:p>
        </w:tc>
        <w:tc>
          <w:tcPr>
            <w:tcW w:w="1000" w:type="pct"/>
            <w:tcBorders>
              <w:top w:val="nil"/>
              <w:left w:val="nil"/>
              <w:bottom w:val="nil"/>
              <w:right w:val="nil"/>
            </w:tcBorders>
            <w:shd w:val="clear" w:color="auto" w:fill="FFFFFF"/>
            <w:vAlign w:val="center"/>
          </w:tcPr>
          <w:p w14:paraId="0399E336">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弹出强制提示框，点击确认后跳转至登录页，并携带当前路由作为回跳参数。</w:t>
            </w:r>
          </w:p>
        </w:tc>
      </w:tr>
      <w:tr w14:paraId="6A09D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vMerge w:val="continue"/>
            <w:tcBorders>
              <w:top w:val="nil"/>
              <w:left w:val="nil"/>
              <w:bottom w:val="nil"/>
              <w:right w:val="nil"/>
            </w:tcBorders>
            <w:shd w:val="clear" w:color="auto" w:fill="FFFFFF"/>
            <w:vAlign w:val="center"/>
          </w:tcPr>
          <w:p w14:paraId="54D0E2D5">
            <w:pPr>
              <w:keepNext w:val="0"/>
              <w:keepLines w:val="0"/>
              <w:suppressLineNumbers w:val="0"/>
              <w:spacing w:before="0" w:beforeAutospacing="0" w:after="0" w:afterAutospacing="0"/>
              <w:ind w:left="0" w:right="0"/>
              <w:jc w:val="center"/>
              <w:rPr>
                <w:rFonts w:hint="default" w:ascii="Times New Roman" w:hAnsi="Times New Roman" w:eastAsia="宋体" w:cs="Times New Roman"/>
                <w:b w:val="0"/>
                <w:color w:val="000000"/>
                <w:sz w:val="24"/>
                <w:szCs w:val="24"/>
                <w:vertAlign w:val="baseline"/>
                <w:woUserID w:val="2"/>
              </w:rPr>
            </w:pPr>
          </w:p>
        </w:tc>
        <w:tc>
          <w:tcPr>
            <w:tcW w:w="1000" w:type="pct"/>
            <w:tcBorders>
              <w:top w:val="nil"/>
              <w:left w:val="nil"/>
              <w:bottom w:val="nil"/>
              <w:right w:val="nil"/>
            </w:tcBorders>
            <w:shd w:val="clear" w:color="auto" w:fill="FFFFFF"/>
            <w:vAlign w:val="center"/>
          </w:tcPr>
          <w:p w14:paraId="178D7536">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Token 过期</w:t>
            </w:r>
          </w:p>
        </w:tc>
        <w:tc>
          <w:tcPr>
            <w:tcW w:w="1000" w:type="pct"/>
            <w:tcBorders>
              <w:top w:val="nil"/>
              <w:left w:val="nil"/>
              <w:bottom w:val="nil"/>
              <w:right w:val="nil"/>
            </w:tcBorders>
            <w:shd w:val="clear" w:color="auto" w:fill="FFFFFF"/>
            <w:vAlign w:val="center"/>
          </w:tcPr>
          <w:p w14:paraId="09E8401E">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Style w:val="24"/>
                <w:rFonts w:hint="default" w:ascii="Times New Roman" w:hAnsi="Times New Roman" w:eastAsia="宋体" w:cs="sans-serif"/>
                <w:b w:val="0"/>
                <w:color w:val="000000"/>
                <w:kern w:val="0"/>
                <w:sz w:val="24"/>
                <w:szCs w:val="24"/>
                <w:lang w:val="en-US" w:eastAsia="zh-CN" w:bidi="ar"/>
                <w:woUserID w:val="2"/>
              </w:rPr>
              <w:t>登录状态已过期，请重新登录</w:t>
            </w:r>
          </w:p>
        </w:tc>
        <w:tc>
          <w:tcPr>
            <w:tcW w:w="1000" w:type="pct"/>
            <w:tcBorders>
              <w:top w:val="nil"/>
              <w:left w:val="nil"/>
              <w:bottom w:val="nil"/>
              <w:right w:val="nil"/>
            </w:tcBorders>
            <w:shd w:val="clear" w:color="auto" w:fill="FFFFFF"/>
            <w:vAlign w:val="center"/>
          </w:tcPr>
          <w:p w14:paraId="3B46261F">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JWT 签名失效或已过期</w:t>
            </w:r>
          </w:p>
        </w:tc>
        <w:tc>
          <w:tcPr>
            <w:tcW w:w="1000" w:type="pct"/>
            <w:tcBorders>
              <w:top w:val="nil"/>
              <w:left w:val="nil"/>
              <w:bottom w:val="nil"/>
              <w:right w:val="nil"/>
            </w:tcBorders>
            <w:shd w:val="clear" w:color="auto" w:fill="FFFFFF"/>
            <w:vAlign w:val="center"/>
          </w:tcPr>
          <w:p w14:paraId="2C0C539A">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自动清除本地存储的登录态，无缝引导至登录页。</w:t>
            </w:r>
          </w:p>
        </w:tc>
      </w:tr>
      <w:tr w14:paraId="75063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vMerge w:val="continue"/>
            <w:tcBorders>
              <w:top w:val="nil"/>
              <w:left w:val="nil"/>
              <w:bottom w:val="nil"/>
              <w:right w:val="nil"/>
            </w:tcBorders>
            <w:shd w:val="clear" w:color="auto" w:fill="FFFFFF"/>
            <w:vAlign w:val="center"/>
          </w:tcPr>
          <w:p w14:paraId="22C47D23">
            <w:pPr>
              <w:keepNext w:val="0"/>
              <w:keepLines w:val="0"/>
              <w:suppressLineNumbers w:val="0"/>
              <w:spacing w:before="0" w:beforeAutospacing="0" w:after="0" w:afterAutospacing="0"/>
              <w:ind w:left="0" w:right="0"/>
              <w:jc w:val="center"/>
              <w:rPr>
                <w:rFonts w:hint="default" w:ascii="Times New Roman" w:hAnsi="Times New Roman" w:eastAsia="宋体" w:cs="Times New Roman"/>
                <w:b w:val="0"/>
                <w:color w:val="000000"/>
                <w:sz w:val="24"/>
                <w:szCs w:val="24"/>
                <w:vertAlign w:val="baseline"/>
                <w:woUserID w:val="2"/>
              </w:rPr>
            </w:pPr>
          </w:p>
        </w:tc>
        <w:tc>
          <w:tcPr>
            <w:tcW w:w="1000" w:type="pct"/>
            <w:tcBorders>
              <w:top w:val="nil"/>
              <w:left w:val="nil"/>
              <w:bottom w:val="nil"/>
              <w:right w:val="nil"/>
            </w:tcBorders>
            <w:shd w:val="clear" w:color="auto" w:fill="FFFFFF"/>
            <w:vAlign w:val="center"/>
          </w:tcPr>
          <w:p w14:paraId="7D69C948">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权限不足</w:t>
            </w:r>
          </w:p>
        </w:tc>
        <w:tc>
          <w:tcPr>
            <w:tcW w:w="1000" w:type="pct"/>
            <w:tcBorders>
              <w:top w:val="nil"/>
              <w:left w:val="nil"/>
              <w:bottom w:val="nil"/>
              <w:right w:val="nil"/>
            </w:tcBorders>
            <w:shd w:val="clear" w:color="auto" w:fill="FFFFFF"/>
            <w:vAlign w:val="center"/>
          </w:tcPr>
          <w:p w14:paraId="5E28F1B6">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Style w:val="24"/>
                <w:rFonts w:hint="default" w:ascii="Times New Roman" w:hAnsi="Times New Roman" w:eastAsia="宋体" w:cs="sans-serif"/>
                <w:b w:val="0"/>
                <w:color w:val="000000"/>
                <w:kern w:val="0"/>
                <w:sz w:val="24"/>
                <w:szCs w:val="24"/>
                <w:lang w:val="en-US" w:eastAsia="zh-CN" w:bidi="ar"/>
                <w:woUserID w:val="2"/>
              </w:rPr>
              <w:t>当前账号无权执行该操作</w:t>
            </w:r>
          </w:p>
        </w:tc>
        <w:tc>
          <w:tcPr>
            <w:tcW w:w="1000" w:type="pct"/>
            <w:tcBorders>
              <w:top w:val="nil"/>
              <w:left w:val="nil"/>
              <w:bottom w:val="nil"/>
              <w:right w:val="nil"/>
            </w:tcBorders>
            <w:shd w:val="clear" w:color="auto" w:fill="FFFFFF"/>
            <w:vAlign w:val="center"/>
          </w:tcPr>
          <w:p w14:paraId="052CD953">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越权访问（如普通用户访问后台接口）</w:t>
            </w:r>
          </w:p>
        </w:tc>
        <w:tc>
          <w:tcPr>
            <w:tcW w:w="1000" w:type="pct"/>
            <w:tcBorders>
              <w:top w:val="nil"/>
              <w:left w:val="nil"/>
              <w:bottom w:val="nil"/>
              <w:right w:val="nil"/>
            </w:tcBorders>
            <w:shd w:val="clear" w:color="auto" w:fill="FFFFFF"/>
            <w:vAlign w:val="center"/>
          </w:tcPr>
          <w:p w14:paraId="68FDFE7D">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弹出全局警告（Toast），或在页面内展示“403 无权限”缺省图，禁止后续操作。</w:t>
            </w:r>
          </w:p>
        </w:tc>
      </w:tr>
      <w:tr w14:paraId="081A1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vMerge w:val="restart"/>
            <w:tcBorders>
              <w:top w:val="nil"/>
              <w:left w:val="nil"/>
              <w:bottom w:val="nil"/>
              <w:right w:val="nil"/>
            </w:tcBorders>
            <w:shd w:val="clear" w:color="auto" w:fill="FFFFFF"/>
            <w:vAlign w:val="center"/>
          </w:tcPr>
          <w:p w14:paraId="42BA2623">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Fonts w:hint="default" w:ascii="Times New Roman" w:hAnsi="Times New Roman" w:eastAsia="宋体" w:cs="sans-serif"/>
                <w:b w:val="0"/>
                <w:bCs/>
                <w:color w:val="000000"/>
                <w:kern w:val="0"/>
                <w:sz w:val="24"/>
                <w:szCs w:val="24"/>
                <w:lang w:val="en-US" w:eastAsia="zh-CN" w:bidi="ar"/>
                <w:woUserID w:val="2"/>
              </w:rPr>
              <w:t>业务与校验</w:t>
            </w:r>
          </w:p>
        </w:tc>
        <w:tc>
          <w:tcPr>
            <w:tcW w:w="1000" w:type="pct"/>
            <w:tcBorders>
              <w:top w:val="nil"/>
              <w:left w:val="nil"/>
              <w:bottom w:val="nil"/>
              <w:right w:val="nil"/>
            </w:tcBorders>
            <w:shd w:val="clear" w:color="auto" w:fill="FFFFFF"/>
            <w:vAlign w:val="center"/>
          </w:tcPr>
          <w:p w14:paraId="3D292438">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表单内容为空</w:t>
            </w:r>
          </w:p>
        </w:tc>
        <w:tc>
          <w:tcPr>
            <w:tcW w:w="1000" w:type="pct"/>
            <w:tcBorders>
              <w:top w:val="nil"/>
              <w:left w:val="nil"/>
              <w:bottom w:val="nil"/>
              <w:right w:val="nil"/>
            </w:tcBorders>
            <w:shd w:val="clear" w:color="auto" w:fill="FFFFFF"/>
            <w:vAlign w:val="center"/>
          </w:tcPr>
          <w:p w14:paraId="7651C3EB">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Style w:val="24"/>
                <w:rFonts w:hint="default" w:ascii="Times New Roman" w:hAnsi="Times New Roman" w:eastAsia="宋体" w:cs="sans-serif"/>
                <w:b w:val="0"/>
                <w:color w:val="000000"/>
                <w:kern w:val="0"/>
                <w:sz w:val="24"/>
                <w:szCs w:val="24"/>
                <w:lang w:val="en-US" w:eastAsia="zh-CN" w:bidi="ar"/>
                <w:woUserID w:val="2"/>
              </w:rPr>
              <w:t>请填写完整信息</w:t>
            </w:r>
          </w:p>
        </w:tc>
        <w:tc>
          <w:tcPr>
            <w:tcW w:w="1000" w:type="pct"/>
            <w:tcBorders>
              <w:top w:val="nil"/>
              <w:left w:val="nil"/>
              <w:bottom w:val="nil"/>
              <w:right w:val="nil"/>
            </w:tcBorders>
            <w:shd w:val="clear" w:color="auto" w:fill="FFFFFF"/>
            <w:vAlign w:val="center"/>
          </w:tcPr>
          <w:p w14:paraId="46809CBF">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前端或后端 JSR-303 必填项校验拦截</w:t>
            </w:r>
          </w:p>
        </w:tc>
        <w:tc>
          <w:tcPr>
            <w:tcW w:w="1000" w:type="pct"/>
            <w:tcBorders>
              <w:top w:val="nil"/>
              <w:left w:val="nil"/>
              <w:bottom w:val="nil"/>
              <w:right w:val="nil"/>
            </w:tcBorders>
            <w:shd w:val="clear" w:color="auto" w:fill="FFFFFF"/>
            <w:vAlign w:val="center"/>
          </w:tcPr>
          <w:p w14:paraId="16FEA5C7">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锚点定位到出错输入框，并在框体下方或右侧标红显示校验信息。</w:t>
            </w:r>
          </w:p>
        </w:tc>
      </w:tr>
      <w:tr w14:paraId="684C6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vMerge w:val="continue"/>
            <w:tcBorders>
              <w:top w:val="nil"/>
              <w:left w:val="nil"/>
              <w:bottom w:val="nil"/>
              <w:right w:val="nil"/>
            </w:tcBorders>
            <w:shd w:val="clear" w:color="auto" w:fill="FFFFFF"/>
            <w:vAlign w:val="center"/>
          </w:tcPr>
          <w:p w14:paraId="243536F4">
            <w:pPr>
              <w:keepNext w:val="0"/>
              <w:keepLines w:val="0"/>
              <w:suppressLineNumbers w:val="0"/>
              <w:spacing w:before="0" w:beforeAutospacing="0" w:after="0" w:afterAutospacing="0"/>
              <w:ind w:left="0" w:right="0"/>
              <w:jc w:val="center"/>
              <w:rPr>
                <w:rFonts w:hint="default" w:ascii="Times New Roman" w:hAnsi="Times New Roman" w:eastAsia="宋体" w:cs="Times New Roman"/>
                <w:b w:val="0"/>
                <w:color w:val="000000"/>
                <w:sz w:val="24"/>
                <w:szCs w:val="24"/>
                <w:vertAlign w:val="baseline"/>
                <w:woUserID w:val="2"/>
              </w:rPr>
            </w:pPr>
          </w:p>
        </w:tc>
        <w:tc>
          <w:tcPr>
            <w:tcW w:w="1000" w:type="pct"/>
            <w:tcBorders>
              <w:top w:val="nil"/>
              <w:left w:val="nil"/>
              <w:bottom w:val="nil"/>
              <w:right w:val="nil"/>
            </w:tcBorders>
            <w:shd w:val="clear" w:color="auto" w:fill="FFFFFF"/>
            <w:vAlign w:val="center"/>
          </w:tcPr>
          <w:p w14:paraId="142A0772">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帖子不存在</w:t>
            </w:r>
          </w:p>
        </w:tc>
        <w:tc>
          <w:tcPr>
            <w:tcW w:w="1000" w:type="pct"/>
            <w:tcBorders>
              <w:top w:val="nil"/>
              <w:left w:val="nil"/>
              <w:bottom w:val="nil"/>
              <w:right w:val="nil"/>
            </w:tcBorders>
            <w:shd w:val="clear" w:color="auto" w:fill="FFFFFF"/>
            <w:vAlign w:val="center"/>
          </w:tcPr>
          <w:p w14:paraId="691B3AA3">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Style w:val="24"/>
                <w:rFonts w:hint="default" w:ascii="Times New Roman" w:hAnsi="Times New Roman" w:eastAsia="宋体" w:cs="sans-serif"/>
                <w:b w:val="0"/>
                <w:color w:val="000000"/>
                <w:kern w:val="0"/>
                <w:sz w:val="24"/>
                <w:szCs w:val="24"/>
                <w:lang w:val="en-US" w:eastAsia="zh-CN" w:bidi="ar"/>
                <w:woUserID w:val="2"/>
              </w:rPr>
              <w:t>帖子不存在或已被删除</w:t>
            </w:r>
          </w:p>
        </w:tc>
        <w:tc>
          <w:tcPr>
            <w:tcW w:w="1000" w:type="pct"/>
            <w:tcBorders>
              <w:top w:val="nil"/>
              <w:left w:val="nil"/>
              <w:bottom w:val="nil"/>
              <w:right w:val="nil"/>
            </w:tcBorders>
            <w:shd w:val="clear" w:color="auto" w:fill="FFFFFF"/>
            <w:vAlign w:val="center"/>
          </w:tcPr>
          <w:p w14:paraId="37EFFE89">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查询的 ID 在数据库中标记为删除或无效</w:t>
            </w:r>
          </w:p>
        </w:tc>
        <w:tc>
          <w:tcPr>
            <w:tcW w:w="1000" w:type="pct"/>
            <w:tcBorders>
              <w:top w:val="nil"/>
              <w:left w:val="nil"/>
              <w:bottom w:val="nil"/>
              <w:right w:val="nil"/>
            </w:tcBorders>
            <w:shd w:val="clear" w:color="auto" w:fill="FFFFFF"/>
            <w:vAlign w:val="center"/>
          </w:tcPr>
          <w:p w14:paraId="382B831D">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页面主体展示“内容走丢了”的友好空状态（Empty State）插画，提供“返回首页”按钮。</w:t>
            </w:r>
          </w:p>
        </w:tc>
      </w:tr>
      <w:tr w14:paraId="3689C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vMerge w:val="continue"/>
            <w:tcBorders>
              <w:top w:val="nil"/>
              <w:left w:val="nil"/>
              <w:bottom w:val="nil"/>
              <w:right w:val="nil"/>
            </w:tcBorders>
            <w:shd w:val="clear" w:color="auto" w:fill="FFFFFF"/>
            <w:vAlign w:val="center"/>
          </w:tcPr>
          <w:p w14:paraId="123BE023">
            <w:pPr>
              <w:keepNext w:val="0"/>
              <w:keepLines w:val="0"/>
              <w:suppressLineNumbers w:val="0"/>
              <w:spacing w:before="0" w:beforeAutospacing="0" w:after="0" w:afterAutospacing="0"/>
              <w:ind w:left="0" w:right="0"/>
              <w:jc w:val="center"/>
              <w:rPr>
                <w:rFonts w:hint="default" w:ascii="Times New Roman" w:hAnsi="Times New Roman" w:eastAsia="宋体" w:cs="Times New Roman"/>
                <w:b w:val="0"/>
                <w:color w:val="000000"/>
                <w:sz w:val="24"/>
                <w:szCs w:val="24"/>
                <w:vertAlign w:val="baseline"/>
                <w:woUserID w:val="2"/>
              </w:rPr>
            </w:pPr>
          </w:p>
        </w:tc>
        <w:tc>
          <w:tcPr>
            <w:tcW w:w="1000" w:type="pct"/>
            <w:tcBorders>
              <w:top w:val="nil"/>
              <w:left w:val="nil"/>
              <w:bottom w:val="nil"/>
              <w:right w:val="nil"/>
            </w:tcBorders>
            <w:shd w:val="clear" w:color="auto" w:fill="FFFFFF"/>
            <w:vAlign w:val="center"/>
          </w:tcPr>
          <w:p w14:paraId="03C9724A">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内容审核失败</w:t>
            </w:r>
          </w:p>
        </w:tc>
        <w:tc>
          <w:tcPr>
            <w:tcW w:w="1000" w:type="pct"/>
            <w:tcBorders>
              <w:top w:val="nil"/>
              <w:left w:val="nil"/>
              <w:bottom w:val="nil"/>
              <w:right w:val="nil"/>
            </w:tcBorders>
            <w:shd w:val="clear" w:color="auto" w:fill="FFFFFF"/>
            <w:vAlign w:val="center"/>
          </w:tcPr>
          <w:p w14:paraId="572696B1">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Style w:val="24"/>
                <w:rFonts w:hint="default" w:ascii="Times New Roman" w:hAnsi="Times New Roman" w:eastAsia="宋体" w:cs="sans-serif"/>
                <w:b w:val="0"/>
                <w:color w:val="000000"/>
                <w:kern w:val="0"/>
                <w:sz w:val="24"/>
                <w:szCs w:val="24"/>
                <w:lang w:val="en-US" w:eastAsia="zh-CN" w:bidi="ar"/>
                <w:woUserID w:val="2"/>
              </w:rPr>
              <w:t>内容包含不合规信息</w:t>
            </w:r>
          </w:p>
        </w:tc>
        <w:tc>
          <w:tcPr>
            <w:tcW w:w="1000" w:type="pct"/>
            <w:tcBorders>
              <w:top w:val="nil"/>
              <w:left w:val="nil"/>
              <w:bottom w:val="nil"/>
              <w:right w:val="nil"/>
            </w:tcBorders>
            <w:shd w:val="clear" w:color="auto" w:fill="FFFFFF"/>
            <w:vAlign w:val="center"/>
          </w:tcPr>
          <w:p w14:paraId="7581225B">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发帖/评论触发敏感词库拦截</w:t>
            </w:r>
          </w:p>
        </w:tc>
        <w:tc>
          <w:tcPr>
            <w:tcW w:w="1000" w:type="pct"/>
            <w:tcBorders>
              <w:top w:val="nil"/>
              <w:left w:val="nil"/>
              <w:bottom w:val="nil"/>
              <w:right w:val="nil"/>
            </w:tcBorders>
            <w:shd w:val="clear" w:color="auto" w:fill="FFFFFF"/>
            <w:vAlign w:val="center"/>
          </w:tcPr>
          <w:p w14:paraId="00B3EFB2">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拦截提交动作，弹窗提示并保留用户输入框内的文本，高亮敏感词（如支持）供用户修改。</w:t>
            </w:r>
          </w:p>
        </w:tc>
      </w:tr>
      <w:tr w14:paraId="0E3DD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vMerge w:val="continue"/>
            <w:tcBorders>
              <w:top w:val="nil"/>
              <w:left w:val="nil"/>
              <w:bottom w:val="nil"/>
              <w:right w:val="nil"/>
            </w:tcBorders>
            <w:shd w:val="clear" w:color="auto" w:fill="FFFFFF"/>
            <w:vAlign w:val="center"/>
          </w:tcPr>
          <w:p w14:paraId="6058E89A">
            <w:pPr>
              <w:keepNext w:val="0"/>
              <w:keepLines w:val="0"/>
              <w:suppressLineNumbers w:val="0"/>
              <w:spacing w:before="0" w:beforeAutospacing="0" w:after="0" w:afterAutospacing="0"/>
              <w:ind w:left="0" w:right="0"/>
              <w:jc w:val="center"/>
              <w:rPr>
                <w:rFonts w:hint="default" w:ascii="Times New Roman" w:hAnsi="Times New Roman" w:eastAsia="宋体" w:cs="Times New Roman"/>
                <w:b w:val="0"/>
                <w:color w:val="000000"/>
                <w:sz w:val="24"/>
                <w:szCs w:val="24"/>
                <w:vertAlign w:val="baseline"/>
                <w:woUserID w:val="2"/>
              </w:rPr>
            </w:pPr>
          </w:p>
        </w:tc>
        <w:tc>
          <w:tcPr>
            <w:tcW w:w="1000" w:type="pct"/>
            <w:tcBorders>
              <w:top w:val="nil"/>
              <w:left w:val="nil"/>
              <w:bottom w:val="nil"/>
              <w:right w:val="nil"/>
            </w:tcBorders>
            <w:shd w:val="clear" w:color="auto" w:fill="FFFFFF"/>
            <w:vAlign w:val="center"/>
          </w:tcPr>
          <w:p w14:paraId="1BEBD310">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重复操作</w:t>
            </w:r>
          </w:p>
        </w:tc>
        <w:tc>
          <w:tcPr>
            <w:tcW w:w="1000" w:type="pct"/>
            <w:tcBorders>
              <w:top w:val="nil"/>
              <w:left w:val="nil"/>
              <w:bottom w:val="nil"/>
              <w:right w:val="nil"/>
            </w:tcBorders>
            <w:shd w:val="clear" w:color="auto" w:fill="FFFFFF"/>
            <w:vAlign w:val="center"/>
          </w:tcPr>
          <w:p w14:paraId="3214C58F">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Style w:val="24"/>
                <w:rFonts w:hint="default" w:ascii="Times New Roman" w:hAnsi="Times New Roman" w:eastAsia="宋体" w:cs="sans-serif"/>
                <w:b w:val="0"/>
                <w:color w:val="000000"/>
                <w:kern w:val="0"/>
                <w:sz w:val="24"/>
                <w:szCs w:val="24"/>
                <w:lang w:val="en-US" w:eastAsia="zh-CN" w:bidi="ar"/>
                <w:woUserID w:val="2"/>
              </w:rPr>
              <w:t>请勿重复操作</w:t>
            </w:r>
          </w:p>
        </w:tc>
        <w:tc>
          <w:tcPr>
            <w:tcW w:w="1000" w:type="pct"/>
            <w:tcBorders>
              <w:top w:val="nil"/>
              <w:left w:val="nil"/>
              <w:bottom w:val="nil"/>
              <w:right w:val="nil"/>
            </w:tcBorders>
            <w:shd w:val="clear" w:color="auto" w:fill="FFFFFF"/>
            <w:vAlign w:val="center"/>
          </w:tcPr>
          <w:p w14:paraId="575C9F36">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点赞/收藏触发数据库唯一索引冲突</w:t>
            </w:r>
          </w:p>
        </w:tc>
        <w:tc>
          <w:tcPr>
            <w:tcW w:w="1000" w:type="pct"/>
            <w:tcBorders>
              <w:top w:val="nil"/>
              <w:left w:val="nil"/>
              <w:bottom w:val="nil"/>
              <w:right w:val="nil"/>
            </w:tcBorders>
            <w:shd w:val="clear" w:color="auto" w:fill="FFFFFF"/>
            <w:vAlign w:val="center"/>
          </w:tcPr>
          <w:p w14:paraId="5482660C">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页面顶部居中弹出轻量级提示（Toast），2秒后自动消失。</w:t>
            </w:r>
          </w:p>
        </w:tc>
      </w:tr>
      <w:tr w14:paraId="538FF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vMerge w:val="continue"/>
            <w:tcBorders>
              <w:top w:val="nil"/>
              <w:left w:val="nil"/>
              <w:bottom w:val="nil"/>
              <w:right w:val="nil"/>
            </w:tcBorders>
            <w:shd w:val="clear" w:color="auto" w:fill="FFFFFF"/>
            <w:vAlign w:val="center"/>
          </w:tcPr>
          <w:p w14:paraId="4878B8AC">
            <w:pPr>
              <w:keepNext w:val="0"/>
              <w:keepLines w:val="0"/>
              <w:suppressLineNumbers w:val="0"/>
              <w:spacing w:before="0" w:beforeAutospacing="0" w:after="0" w:afterAutospacing="0"/>
              <w:ind w:left="0" w:right="0"/>
              <w:jc w:val="center"/>
              <w:rPr>
                <w:rFonts w:hint="default" w:ascii="Times New Roman" w:hAnsi="Times New Roman" w:eastAsia="宋体" w:cs="Times New Roman"/>
                <w:b w:val="0"/>
                <w:color w:val="000000"/>
                <w:sz w:val="24"/>
                <w:szCs w:val="24"/>
                <w:vertAlign w:val="baseline"/>
                <w:woUserID w:val="2"/>
              </w:rPr>
            </w:pPr>
          </w:p>
        </w:tc>
        <w:tc>
          <w:tcPr>
            <w:tcW w:w="1000" w:type="pct"/>
            <w:tcBorders>
              <w:top w:val="nil"/>
              <w:left w:val="nil"/>
              <w:bottom w:val="nil"/>
              <w:right w:val="nil"/>
            </w:tcBorders>
            <w:shd w:val="clear" w:color="auto" w:fill="FFFFFF"/>
            <w:vAlign w:val="center"/>
          </w:tcPr>
          <w:p w14:paraId="7F21033D">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积分不足</w:t>
            </w:r>
          </w:p>
        </w:tc>
        <w:tc>
          <w:tcPr>
            <w:tcW w:w="1000" w:type="pct"/>
            <w:tcBorders>
              <w:top w:val="nil"/>
              <w:left w:val="nil"/>
              <w:bottom w:val="nil"/>
              <w:right w:val="nil"/>
            </w:tcBorders>
            <w:shd w:val="clear" w:color="auto" w:fill="FFFFFF"/>
            <w:vAlign w:val="center"/>
          </w:tcPr>
          <w:p w14:paraId="3AA1FE5B">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Style w:val="24"/>
                <w:rFonts w:hint="default" w:ascii="Times New Roman" w:hAnsi="Times New Roman" w:eastAsia="宋体" w:cs="sans-serif"/>
                <w:b w:val="0"/>
                <w:color w:val="000000"/>
                <w:kern w:val="0"/>
                <w:sz w:val="24"/>
                <w:szCs w:val="24"/>
                <w:lang w:val="en-US" w:eastAsia="zh-CN" w:bidi="ar"/>
                <w:woUserID w:val="2"/>
              </w:rPr>
              <w:t>积分不足，无法兑换</w:t>
            </w:r>
          </w:p>
        </w:tc>
        <w:tc>
          <w:tcPr>
            <w:tcW w:w="1000" w:type="pct"/>
            <w:tcBorders>
              <w:top w:val="nil"/>
              <w:left w:val="nil"/>
              <w:bottom w:val="nil"/>
              <w:right w:val="nil"/>
            </w:tcBorders>
            <w:shd w:val="clear" w:color="auto" w:fill="FFFFFF"/>
            <w:vAlign w:val="center"/>
          </w:tcPr>
          <w:p w14:paraId="683B11CB">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账户余额 &lt; 兑换项要求数值</w:t>
            </w:r>
          </w:p>
        </w:tc>
        <w:tc>
          <w:tcPr>
            <w:tcW w:w="1000" w:type="pct"/>
            <w:tcBorders>
              <w:top w:val="nil"/>
              <w:left w:val="nil"/>
              <w:bottom w:val="nil"/>
              <w:right w:val="nil"/>
            </w:tcBorders>
            <w:shd w:val="clear" w:color="auto" w:fill="FFFFFF"/>
            <w:vAlign w:val="center"/>
          </w:tcPr>
          <w:p w14:paraId="00C7BA75">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兑换按钮置灰，按钮旁或 Tooltip 提示具体原因。</w:t>
            </w:r>
          </w:p>
        </w:tc>
      </w:tr>
      <w:tr w14:paraId="65DB3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vMerge w:val="continue"/>
            <w:tcBorders>
              <w:top w:val="nil"/>
              <w:left w:val="nil"/>
              <w:bottom w:val="nil"/>
              <w:right w:val="nil"/>
            </w:tcBorders>
            <w:shd w:val="clear" w:color="auto" w:fill="FFFFFF"/>
            <w:vAlign w:val="center"/>
          </w:tcPr>
          <w:p w14:paraId="5216525C">
            <w:pPr>
              <w:keepNext w:val="0"/>
              <w:keepLines w:val="0"/>
              <w:suppressLineNumbers w:val="0"/>
              <w:spacing w:before="0" w:beforeAutospacing="0" w:after="0" w:afterAutospacing="0"/>
              <w:ind w:left="0" w:right="0"/>
              <w:jc w:val="center"/>
              <w:rPr>
                <w:rFonts w:hint="default" w:ascii="Times New Roman" w:hAnsi="Times New Roman" w:eastAsia="宋体" w:cs="Times New Roman"/>
                <w:b w:val="0"/>
                <w:color w:val="000000"/>
                <w:sz w:val="24"/>
                <w:szCs w:val="24"/>
                <w:vertAlign w:val="baseline"/>
                <w:woUserID w:val="2"/>
              </w:rPr>
            </w:pPr>
          </w:p>
        </w:tc>
        <w:tc>
          <w:tcPr>
            <w:tcW w:w="1000" w:type="pct"/>
            <w:tcBorders>
              <w:top w:val="nil"/>
              <w:left w:val="nil"/>
              <w:bottom w:val="nil"/>
              <w:right w:val="nil"/>
            </w:tcBorders>
            <w:shd w:val="clear" w:color="auto" w:fill="FFFFFF"/>
            <w:vAlign w:val="center"/>
          </w:tcPr>
          <w:p w14:paraId="143AD243">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库存不足</w:t>
            </w:r>
          </w:p>
        </w:tc>
        <w:tc>
          <w:tcPr>
            <w:tcW w:w="1000" w:type="pct"/>
            <w:tcBorders>
              <w:top w:val="nil"/>
              <w:left w:val="nil"/>
              <w:bottom w:val="nil"/>
              <w:right w:val="nil"/>
            </w:tcBorders>
            <w:shd w:val="clear" w:color="auto" w:fill="FFFFFF"/>
            <w:vAlign w:val="center"/>
          </w:tcPr>
          <w:p w14:paraId="218991E2">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Style w:val="24"/>
                <w:rFonts w:hint="default" w:ascii="Times New Roman" w:hAnsi="Times New Roman" w:eastAsia="宋体" w:cs="sans-serif"/>
                <w:b w:val="0"/>
                <w:color w:val="000000"/>
                <w:kern w:val="0"/>
                <w:sz w:val="24"/>
                <w:szCs w:val="24"/>
                <w:lang w:val="en-US" w:eastAsia="zh-CN" w:bidi="ar"/>
                <w:woUserID w:val="2"/>
              </w:rPr>
              <w:t>奖励库存不足</w:t>
            </w:r>
          </w:p>
        </w:tc>
        <w:tc>
          <w:tcPr>
            <w:tcW w:w="1000" w:type="pct"/>
            <w:tcBorders>
              <w:top w:val="nil"/>
              <w:left w:val="nil"/>
              <w:bottom w:val="nil"/>
              <w:right w:val="nil"/>
            </w:tcBorders>
            <w:shd w:val="clear" w:color="auto" w:fill="FFFFFF"/>
            <w:vAlign w:val="center"/>
          </w:tcPr>
          <w:p w14:paraId="572425AD">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奖品并发扣减库存失败或库存为 0</w:t>
            </w:r>
          </w:p>
        </w:tc>
        <w:tc>
          <w:tcPr>
            <w:tcW w:w="1000" w:type="pct"/>
            <w:tcBorders>
              <w:top w:val="nil"/>
              <w:left w:val="nil"/>
              <w:bottom w:val="nil"/>
              <w:right w:val="nil"/>
            </w:tcBorders>
            <w:shd w:val="clear" w:color="auto" w:fill="FFFFFF"/>
            <w:vAlign w:val="center"/>
          </w:tcPr>
          <w:p w14:paraId="3E0B5A09">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商品列表显示“已售罄”角标，详情页禁用兑换按钮。</w:t>
            </w:r>
          </w:p>
        </w:tc>
      </w:tr>
      <w:tr w14:paraId="2794A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vMerge w:val="restart"/>
            <w:tcBorders>
              <w:top w:val="nil"/>
              <w:left w:val="nil"/>
              <w:bottom w:val="nil"/>
              <w:right w:val="nil"/>
            </w:tcBorders>
            <w:shd w:val="clear" w:color="auto" w:fill="FFFFFF"/>
            <w:vAlign w:val="center"/>
          </w:tcPr>
          <w:p w14:paraId="42FB50A3">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Fonts w:hint="default" w:ascii="Times New Roman" w:hAnsi="Times New Roman" w:eastAsia="宋体" w:cs="sans-serif"/>
                <w:b w:val="0"/>
                <w:bCs/>
                <w:color w:val="000000"/>
                <w:kern w:val="0"/>
                <w:sz w:val="24"/>
                <w:szCs w:val="24"/>
                <w:lang w:val="en-US" w:eastAsia="zh-CN" w:bidi="ar"/>
                <w:woUserID w:val="2"/>
              </w:rPr>
              <w:t>系统与网络</w:t>
            </w:r>
          </w:p>
        </w:tc>
        <w:tc>
          <w:tcPr>
            <w:tcW w:w="1000" w:type="pct"/>
            <w:tcBorders>
              <w:top w:val="nil"/>
              <w:left w:val="nil"/>
              <w:bottom w:val="nil"/>
              <w:right w:val="nil"/>
            </w:tcBorders>
            <w:shd w:val="clear" w:color="auto" w:fill="FFFFFF"/>
            <w:vAlign w:val="center"/>
          </w:tcPr>
          <w:p w14:paraId="521094DF">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网络异常</w:t>
            </w:r>
          </w:p>
        </w:tc>
        <w:tc>
          <w:tcPr>
            <w:tcW w:w="1000" w:type="pct"/>
            <w:tcBorders>
              <w:top w:val="nil"/>
              <w:left w:val="nil"/>
              <w:bottom w:val="nil"/>
              <w:right w:val="nil"/>
            </w:tcBorders>
            <w:shd w:val="clear" w:color="auto" w:fill="FFFFFF"/>
            <w:vAlign w:val="center"/>
          </w:tcPr>
          <w:p w14:paraId="043EBCDE">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Style w:val="24"/>
                <w:rFonts w:hint="default" w:ascii="Times New Roman" w:hAnsi="Times New Roman" w:eastAsia="宋体" w:cs="sans-serif"/>
                <w:b w:val="0"/>
                <w:color w:val="000000"/>
                <w:kern w:val="0"/>
                <w:sz w:val="24"/>
                <w:szCs w:val="24"/>
                <w:lang w:val="en-US" w:eastAsia="zh-CN" w:bidi="ar"/>
                <w:woUserID w:val="2"/>
              </w:rPr>
              <w:t>网络连接失败，请检查网络后重试</w:t>
            </w:r>
          </w:p>
        </w:tc>
        <w:tc>
          <w:tcPr>
            <w:tcW w:w="1000" w:type="pct"/>
            <w:tcBorders>
              <w:top w:val="nil"/>
              <w:left w:val="nil"/>
              <w:bottom w:val="nil"/>
              <w:right w:val="nil"/>
            </w:tcBorders>
            <w:shd w:val="clear" w:color="auto" w:fill="FFFFFF"/>
            <w:vAlign w:val="center"/>
          </w:tcPr>
          <w:p w14:paraId="5072CD76">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前端请求超时或客户端处于无网环境</w:t>
            </w:r>
          </w:p>
        </w:tc>
        <w:tc>
          <w:tcPr>
            <w:tcW w:w="1000" w:type="pct"/>
            <w:tcBorders>
              <w:top w:val="nil"/>
              <w:left w:val="nil"/>
              <w:bottom w:val="nil"/>
              <w:right w:val="nil"/>
            </w:tcBorders>
            <w:shd w:val="clear" w:color="auto" w:fill="FFFFFF"/>
            <w:vAlign w:val="center"/>
          </w:tcPr>
          <w:p w14:paraId="5D7995EB">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底部或顶部弹出红色网络异常条，并提供“点击重试”操作入口。</w:t>
            </w:r>
          </w:p>
        </w:tc>
      </w:tr>
      <w:tr w14:paraId="1A708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vMerge w:val="continue"/>
            <w:tcBorders>
              <w:top w:val="nil"/>
              <w:left w:val="nil"/>
              <w:bottom w:val="nil"/>
              <w:right w:val="nil"/>
            </w:tcBorders>
            <w:shd w:val="clear" w:color="auto" w:fill="FFFFFF"/>
            <w:vAlign w:val="center"/>
          </w:tcPr>
          <w:p w14:paraId="0C3067EA">
            <w:pPr>
              <w:keepNext w:val="0"/>
              <w:keepLines w:val="0"/>
              <w:suppressLineNumbers w:val="0"/>
              <w:spacing w:before="0" w:beforeAutospacing="0" w:after="0" w:afterAutospacing="0"/>
              <w:ind w:left="0" w:right="0"/>
              <w:jc w:val="center"/>
              <w:rPr>
                <w:rFonts w:hint="default" w:ascii="Times New Roman" w:hAnsi="Times New Roman" w:eastAsia="宋体" w:cs="Times New Roman"/>
                <w:b w:val="0"/>
                <w:color w:val="000000"/>
                <w:sz w:val="24"/>
                <w:szCs w:val="24"/>
                <w:vertAlign w:val="baseline"/>
                <w:woUserID w:val="2"/>
              </w:rPr>
            </w:pPr>
          </w:p>
        </w:tc>
        <w:tc>
          <w:tcPr>
            <w:tcW w:w="1000" w:type="pct"/>
            <w:tcBorders>
              <w:top w:val="nil"/>
              <w:left w:val="nil"/>
              <w:bottom w:val="nil"/>
              <w:right w:val="nil"/>
            </w:tcBorders>
            <w:shd w:val="clear" w:color="auto" w:fill="FFFFFF"/>
            <w:vAlign w:val="center"/>
          </w:tcPr>
          <w:p w14:paraId="1EBAE156">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数据库连接失败</w:t>
            </w:r>
          </w:p>
        </w:tc>
        <w:tc>
          <w:tcPr>
            <w:tcW w:w="1000" w:type="pct"/>
            <w:tcBorders>
              <w:top w:val="nil"/>
              <w:left w:val="nil"/>
              <w:bottom w:val="nil"/>
              <w:right w:val="nil"/>
            </w:tcBorders>
            <w:shd w:val="clear" w:color="auto" w:fill="FFFFFF"/>
            <w:vAlign w:val="center"/>
          </w:tcPr>
          <w:p w14:paraId="7724C0D5">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Style w:val="24"/>
                <w:rFonts w:hint="default" w:ascii="Times New Roman" w:hAnsi="Times New Roman" w:eastAsia="宋体" w:cs="sans-serif"/>
                <w:b w:val="0"/>
                <w:color w:val="000000"/>
                <w:kern w:val="0"/>
                <w:sz w:val="24"/>
                <w:szCs w:val="24"/>
                <w:lang w:val="en-US" w:eastAsia="zh-CN" w:bidi="ar"/>
                <w:woUserID w:val="2"/>
              </w:rPr>
              <w:t>服务暂时不可用，请稍后重试</w:t>
            </w:r>
          </w:p>
        </w:tc>
        <w:tc>
          <w:tcPr>
            <w:tcW w:w="1000" w:type="pct"/>
            <w:tcBorders>
              <w:top w:val="nil"/>
              <w:left w:val="nil"/>
              <w:bottom w:val="nil"/>
              <w:right w:val="nil"/>
            </w:tcBorders>
            <w:shd w:val="clear" w:color="auto" w:fill="FFFFFF"/>
            <w:vAlign w:val="center"/>
          </w:tcPr>
          <w:p w14:paraId="2CD05DC9">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后端无法建立数据库连接池</w:t>
            </w:r>
          </w:p>
        </w:tc>
        <w:tc>
          <w:tcPr>
            <w:tcW w:w="1000" w:type="pct"/>
            <w:tcBorders>
              <w:top w:val="nil"/>
              <w:left w:val="nil"/>
              <w:bottom w:val="nil"/>
              <w:right w:val="nil"/>
            </w:tcBorders>
            <w:shd w:val="clear" w:color="auto" w:fill="FFFFFF"/>
            <w:vAlign w:val="center"/>
          </w:tcPr>
          <w:p w14:paraId="66B20106">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拦截器捕获 500 异常，前端统一路由至“503 服务维护中”全屏故障页。</w:t>
            </w:r>
          </w:p>
        </w:tc>
      </w:tr>
      <w:tr w14:paraId="7A094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vMerge w:val="continue"/>
            <w:tcBorders>
              <w:top w:val="nil"/>
              <w:left w:val="nil"/>
              <w:bottom w:val="single" w:color="000000" w:sz="12" w:space="0"/>
              <w:right w:val="nil"/>
            </w:tcBorders>
            <w:shd w:val="clear" w:color="auto" w:fill="FFFFFF"/>
            <w:vAlign w:val="center"/>
          </w:tcPr>
          <w:p w14:paraId="2ABA9CC8">
            <w:pPr>
              <w:keepNext w:val="0"/>
              <w:keepLines w:val="0"/>
              <w:suppressLineNumbers w:val="0"/>
              <w:spacing w:before="0" w:beforeAutospacing="0" w:after="0" w:afterAutospacing="0"/>
              <w:ind w:left="0" w:right="0"/>
              <w:jc w:val="center"/>
              <w:rPr>
                <w:rFonts w:hint="default" w:ascii="Times New Roman" w:hAnsi="Times New Roman" w:eastAsia="宋体" w:cs="Times New Roman"/>
                <w:b w:val="0"/>
                <w:color w:val="000000"/>
                <w:sz w:val="24"/>
                <w:szCs w:val="24"/>
                <w:vertAlign w:val="baseline"/>
                <w:woUserID w:val="2"/>
              </w:rPr>
            </w:pPr>
          </w:p>
        </w:tc>
        <w:tc>
          <w:tcPr>
            <w:tcW w:w="1000" w:type="pct"/>
            <w:tcBorders>
              <w:top w:val="nil"/>
              <w:left w:val="nil"/>
              <w:bottom w:val="single" w:color="000000" w:sz="12" w:space="0"/>
              <w:right w:val="nil"/>
            </w:tcBorders>
            <w:shd w:val="clear" w:color="auto" w:fill="FFFFFF"/>
            <w:vAlign w:val="center"/>
          </w:tcPr>
          <w:p w14:paraId="24DB95D2">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服务器内部错误</w:t>
            </w:r>
          </w:p>
        </w:tc>
        <w:tc>
          <w:tcPr>
            <w:tcW w:w="1000" w:type="pct"/>
            <w:tcBorders>
              <w:top w:val="nil"/>
              <w:left w:val="nil"/>
              <w:bottom w:val="single" w:color="000000" w:sz="12" w:space="0"/>
              <w:right w:val="nil"/>
            </w:tcBorders>
            <w:shd w:val="clear" w:color="auto" w:fill="FFFFFF"/>
            <w:vAlign w:val="center"/>
          </w:tcPr>
          <w:p w14:paraId="019C376E">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Style w:val="24"/>
                <w:rFonts w:hint="default" w:ascii="Times New Roman" w:hAnsi="Times New Roman" w:eastAsia="宋体" w:cs="sans-serif"/>
                <w:b w:val="0"/>
                <w:color w:val="000000"/>
                <w:kern w:val="0"/>
                <w:sz w:val="24"/>
                <w:szCs w:val="24"/>
                <w:lang w:val="en-US" w:eastAsia="zh-CN" w:bidi="ar"/>
                <w:woUserID w:val="2"/>
              </w:rPr>
              <w:t>系统繁忙，请稍后再试</w:t>
            </w:r>
          </w:p>
        </w:tc>
        <w:tc>
          <w:tcPr>
            <w:tcW w:w="1000" w:type="pct"/>
            <w:tcBorders>
              <w:top w:val="nil"/>
              <w:left w:val="nil"/>
              <w:bottom w:val="single" w:color="000000" w:sz="12" w:space="0"/>
              <w:right w:val="nil"/>
            </w:tcBorders>
            <w:shd w:val="clear" w:color="auto" w:fill="FFFFFF"/>
            <w:vAlign w:val="center"/>
          </w:tcPr>
          <w:p w14:paraId="2E78760B">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未知代码异常、空指针等后端 Crash</w:t>
            </w:r>
          </w:p>
        </w:tc>
        <w:tc>
          <w:tcPr>
            <w:tcW w:w="1000" w:type="pct"/>
            <w:tcBorders>
              <w:top w:val="nil"/>
              <w:left w:val="nil"/>
              <w:bottom w:val="single" w:color="000000" w:sz="12" w:space="0"/>
              <w:right w:val="nil"/>
            </w:tcBorders>
            <w:shd w:val="clear" w:color="auto" w:fill="FFFFFF"/>
            <w:vAlign w:val="center"/>
          </w:tcPr>
          <w:p w14:paraId="5385722C">
            <w:pPr>
              <w:keepNext w:val="0"/>
              <w:keepLines w:val="0"/>
              <w:widowControl/>
              <w:suppressLineNumbers w:val="0"/>
              <w:bidi w:val="0"/>
              <w:spacing w:before="0" w:beforeAutospacing="0" w:after="0" w:afterAutospacing="0" w:line="17" w:lineRule="atLeast"/>
              <w:ind w:left="0" w:leftChars="0" w:right="0" w:rightChars="0"/>
              <w:jc w:val="center"/>
              <w:rPr>
                <w:rFonts w:hint="default" w:ascii="Times New Roman" w:hAnsi="Times New Roman" w:eastAsia="宋体" w:cs="Times New Roman"/>
                <w:b w:val="0"/>
                <w:color w:val="000000"/>
                <w:sz w:val="24"/>
                <w:szCs w:val="24"/>
                <w:vertAlign w:val="baseline"/>
                <w:woUserID w:val="2"/>
              </w:rPr>
            </w:pPr>
            <w:r>
              <w:rPr>
                <w:rFonts w:hint="default" w:ascii="Times New Roman" w:hAnsi="Times New Roman" w:eastAsia="宋体" w:cs="sans-serif"/>
                <w:b w:val="0"/>
                <w:color w:val="000000"/>
                <w:kern w:val="0"/>
                <w:sz w:val="24"/>
                <w:szCs w:val="24"/>
                <w:lang w:val="en-US" w:eastAsia="zh-CN" w:bidi="ar"/>
                <w:woUserID w:val="2"/>
              </w:rPr>
              <w:t>统一展示全局错误弹窗，记录 TraceID 并上报前端监控系统。</w:t>
            </w:r>
          </w:p>
        </w:tc>
      </w:tr>
    </w:tbl>
    <w:p w14:paraId="6F653DFF">
      <w:pPr>
        <w:keepNext w:val="0"/>
        <w:keepLines w:val="0"/>
        <w:pageBreakBefore w:val="0"/>
        <w:kinsoku/>
        <w:wordWrap/>
        <w:overflowPunct/>
        <w:topLinePunct w:val="0"/>
        <w:autoSpaceDE/>
        <w:autoSpaceDN/>
        <w:bidi w:val="0"/>
        <w:adjustRightInd/>
        <w:snapToGrid w:val="0"/>
        <w:spacing w:line="240" w:lineRule="auto"/>
        <w:ind w:left="0" w:leftChars="0" w:firstLine="0" w:firstLineChars="0"/>
        <w:textAlignment w:val="auto"/>
        <w:rPr>
          <w:rFonts w:hint="eastAsia" w:ascii="Times New Roman" w:hAnsi="Times New Roman" w:eastAsia="宋体" w:cs="Times New Roman"/>
          <w:sz w:val="24"/>
          <w:szCs w:val="24"/>
          <w:lang w:eastAsia="zh"/>
        </w:rPr>
      </w:pPr>
    </w:p>
    <w:p w14:paraId="666D86BF">
      <w:pPr>
        <w:pStyle w:val="3"/>
        <w:numPr>
          <w:ilvl w:val="0"/>
          <w:numId w:val="19"/>
        </w:numPr>
        <w:ind w:left="0" w:leftChars="0" w:firstLine="0" w:firstLineChars="0"/>
        <w:rPr>
          <w:rFonts w:ascii="Times New Roman" w:hAnsi="Times New Roman" w:eastAsia="宋体"/>
          <w:b w:val="0"/>
          <w:bdr w:val="none" w:sz="0" w:space="0"/>
        </w:rPr>
      </w:pPr>
      <w:bookmarkStart w:id="36" w:name="_Toc20353"/>
      <w:r>
        <w:rPr>
          <w:rFonts w:ascii="Times New Roman" w:hAnsi="Times New Roman" w:eastAsia="宋体"/>
        </w:rPr>
        <w:t>补救措施</w:t>
      </w:r>
      <w:bookmarkEnd w:id="36"/>
    </w:p>
    <w:p w14:paraId="576F03C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说明故障出现后可能采取的变通措施。</w:t>
      </w:r>
    </w:p>
    <w:p w14:paraId="636DF27B">
      <w:pPr>
        <w:pStyle w:val="4"/>
        <w:numPr>
          <w:ilvl w:val="0"/>
          <w:numId w:val="20"/>
        </w:numPr>
        <w:ind w:left="0" w:leftChars="0" w:firstLine="0" w:firstLineChars="0"/>
        <w:rPr>
          <w:rFonts w:ascii="Times New Roman" w:hAnsi="Times New Roman" w:eastAsia="宋体"/>
          <w:b w:val="0"/>
          <w:bdr w:val="none" w:sz="0" w:space="0"/>
        </w:rPr>
      </w:pPr>
      <w:bookmarkStart w:id="37" w:name="_Toc28148"/>
      <w:r>
        <w:rPr>
          <w:rFonts w:ascii="Times New Roman" w:hAnsi="Times New Roman" w:eastAsia="宋体"/>
        </w:rPr>
        <w:t>前端与用户体验容错机制 (Client-Side &amp; UX Fault Tolerance)</w:t>
      </w:r>
      <w:bookmarkEnd w:id="37"/>
    </w:p>
    <w:p w14:paraId="5119B382">
      <w:pPr>
        <w:pStyle w:val="11"/>
        <w:rPr>
          <w:rFonts w:ascii="Times New Roman" w:hAnsi="Times New Roman" w:eastAsia="宋体" w:cs="Times New Roman"/>
          <w:sz w:val="24"/>
          <w:szCs w:val="24"/>
        </w:rPr>
      </w:pPr>
      <w:r>
        <w:rPr>
          <w:rFonts w:ascii="Times New Roman" w:hAnsi="Times New Roman" w:eastAsia="宋体" w:cs="Times New Roman"/>
          <w:sz w:val="24"/>
          <w:szCs w:val="24"/>
        </w:rPr>
        <w:t>本层设计的核心目的是“防数据丢失”</w:t>
      </w:r>
      <w:r>
        <w:rPr>
          <w:rFonts w:ascii="Times New Roman" w:hAnsi="Times New Roman" w:eastAsia="宋体" w:cs="Times New Roman"/>
          <w:b/>
          <w:sz w:val="24"/>
          <w:szCs w:val="24"/>
        </w:rPr>
        <w:t>与</w:t>
      </w:r>
      <w:r>
        <w:rPr>
          <w:rFonts w:ascii="Times New Roman" w:hAnsi="Times New Roman" w:eastAsia="宋体" w:cs="Times New Roman"/>
          <w:sz w:val="24"/>
          <w:szCs w:val="24"/>
        </w:rPr>
        <w:t>“平滑引导”，确保用户在遇到网络或状态异常时，操作成本降至最低。</w:t>
      </w:r>
    </w:p>
    <w:p w14:paraId="685B11D9">
      <w:pPr>
        <w:pStyle w:val="11"/>
        <w:rPr>
          <w:rFonts w:ascii="Times New Roman" w:hAnsi="Times New Roman" w:eastAsia="宋体" w:cs="Times New Roman"/>
          <w:sz w:val="24"/>
          <w:szCs w:val="24"/>
        </w:rPr>
      </w:pPr>
      <w:r>
        <w:rPr>
          <w:rFonts w:ascii="Times New Roman" w:hAnsi="Times New Roman" w:eastAsia="宋体" w:cs="Times New Roman"/>
          <w:b/>
          <w:sz w:val="24"/>
          <w:szCs w:val="24"/>
        </w:rPr>
        <w:t>表单状态保持（防数据丢失）：</w:t>
      </w:r>
      <w:r>
        <w:rPr>
          <w:rFonts w:ascii="Times New Roman" w:hAnsi="Times New Roman" w:eastAsia="宋体" w:cs="Times New Roman"/>
          <w:sz w:val="24"/>
          <w:szCs w:val="24"/>
        </w:rPr>
        <w:t xml:space="preserve"> 当发生网络请求失败、接口超时或内容审核被拦截时，前端（如发帖、评论编辑框）将</w:t>
      </w:r>
      <w:r>
        <w:rPr>
          <w:rFonts w:ascii="Times New Roman" w:hAnsi="Times New Roman" w:eastAsia="宋体" w:cs="Times New Roman"/>
          <w:b/>
          <w:sz w:val="24"/>
          <w:szCs w:val="24"/>
        </w:rPr>
        <w:t>强制保留用户已输入的内容数据</w:t>
      </w:r>
      <w:r>
        <w:rPr>
          <w:rFonts w:ascii="Times New Roman" w:hAnsi="Times New Roman" w:eastAsia="宋体" w:cs="Times New Roman"/>
          <w:sz w:val="24"/>
          <w:szCs w:val="24"/>
        </w:rPr>
        <w:t>，绝不清空表单。同时提供“重新提交”或“稍后再试”的明确操作入口，避免用户重复劳作。</w:t>
      </w:r>
    </w:p>
    <w:p w14:paraId="37D50588">
      <w:pPr>
        <w:pStyle w:val="11"/>
        <w:ind w:left="0" w:leftChars="0" w:firstLine="0" w:firstLineChars="0"/>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265420" cy="7019925"/>
            <wp:effectExtent l="0" t="0" r="1905" b="0"/>
            <wp:docPr id="1" name="图片 1" descr="ChatGPT Image 2026年5月20日 09_21_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hatGPT Image 2026年5月20日 09_21_30"/>
                    <pic:cNvPicPr>
                      <a:picLocks noChangeAspect="1"/>
                    </pic:cNvPicPr>
                  </pic:nvPicPr>
                  <pic:blipFill>
                    <a:blip r:embed="rId12"/>
                    <a:stretch>
                      <a:fillRect/>
                    </a:stretch>
                  </pic:blipFill>
                  <pic:spPr>
                    <a:xfrm>
                      <a:off x="0" y="0"/>
                      <a:ext cx="5265420" cy="7019925"/>
                    </a:xfrm>
                    <a:prstGeom prst="rect">
                      <a:avLst/>
                    </a:prstGeom>
                  </pic:spPr>
                </pic:pic>
              </a:graphicData>
            </a:graphic>
          </wp:inline>
        </w:drawing>
      </w:r>
    </w:p>
    <w:p w14:paraId="7F48D50E">
      <w:pPr>
        <w:pStyle w:val="11"/>
        <w:rPr>
          <w:rFonts w:ascii="Times New Roman" w:hAnsi="Times New Roman" w:eastAsia="宋体" w:cs="Times New Roman"/>
          <w:sz w:val="24"/>
          <w:szCs w:val="24"/>
        </w:rPr>
      </w:pPr>
      <w:r>
        <w:rPr>
          <w:rFonts w:ascii="Times New Roman" w:hAnsi="Times New Roman" w:eastAsia="宋体" w:cs="Times New Roman"/>
          <w:b/>
          <w:sz w:val="24"/>
          <w:szCs w:val="24"/>
        </w:rPr>
        <w:t>会话状态恢复（Token 续期与重入）：</w:t>
      </w:r>
      <w:r>
        <w:rPr>
          <w:rFonts w:ascii="Times New Roman" w:hAnsi="Times New Roman" w:eastAsia="宋体" w:cs="Times New Roman"/>
          <w:sz w:val="24"/>
          <w:szCs w:val="24"/>
        </w:rPr>
        <w:t xml:space="preserve"> 当检测到用户 Token 过期或被顶号时，前端拦截器将自动清除本地缓存的认证信息，并无缝重定向至登录页。系统会利用 URL 参数记录用户当前的路由地址（</w:t>
      </w:r>
      <w:r>
        <w:rPr>
          <w:rStyle w:val="24"/>
          <w:rFonts w:ascii="Times New Roman" w:hAnsi="Times New Roman" w:eastAsia="宋体" w:cs="Times New Roman"/>
          <w:sz w:val="24"/>
          <w:szCs w:val="24"/>
        </w:rPr>
        <w:t>redirect_url</w:t>
      </w:r>
      <w:r>
        <w:rPr>
          <w:rFonts w:ascii="Times New Roman" w:hAnsi="Times New Roman" w:eastAsia="宋体" w:cs="Times New Roman"/>
          <w:sz w:val="24"/>
          <w:szCs w:val="24"/>
        </w:rPr>
        <w:t>），待用户重新登录成功后，自动跳转回原工作页面，实现操作的无缝衔接。</w:t>
      </w:r>
    </w:p>
    <w:p w14:paraId="4BE29CFD">
      <w:pPr>
        <w:pStyle w:val="11"/>
        <w:rPr>
          <w:rFonts w:ascii="Times New Roman" w:hAnsi="Times New Roman" w:eastAsia="宋体" w:cs="Times New Roman"/>
          <w:sz w:val="24"/>
          <w:szCs w:val="24"/>
        </w:rPr>
      </w:pPr>
      <w:r>
        <w:rPr>
          <w:rFonts w:ascii="Times New Roman" w:hAnsi="Times New Roman" w:eastAsia="宋体" w:cs="Times New Roman"/>
          <w:b/>
          <w:sz w:val="24"/>
          <w:szCs w:val="24"/>
        </w:rPr>
        <w:t>认证失败的降级引导：</w:t>
      </w:r>
      <w:r>
        <w:rPr>
          <w:rFonts w:ascii="Times New Roman" w:hAnsi="Times New Roman" w:eastAsia="宋体" w:cs="Times New Roman"/>
          <w:sz w:val="24"/>
          <w:szCs w:val="24"/>
        </w:rPr>
        <w:t xml:space="preserve"> 登录环节若发生账号密码错误，系统将在当前视图直接提示，并保留账号信息（仅清空密码），同时提供“找回密码”、“注册新账号”或“以游客身份返回首页”的快捷通道。</w:t>
      </w:r>
    </w:p>
    <w:p w14:paraId="4E9BB151">
      <w:pPr>
        <w:pStyle w:val="11"/>
        <w:rPr>
          <w:rFonts w:ascii="Times New Roman" w:hAnsi="Times New Roman" w:eastAsia="宋体" w:cs="Times New Roman"/>
          <w:sz w:val="24"/>
          <w:szCs w:val="24"/>
        </w:rPr>
      </w:pPr>
      <w:r>
        <w:rPr>
          <w:rFonts w:ascii="Times New Roman" w:hAnsi="Times New Roman" w:eastAsia="宋体" w:cs="Times New Roman"/>
          <w:b/>
          <w:sz w:val="24"/>
          <w:szCs w:val="24"/>
        </w:rPr>
        <w:t>管理后台状态缓存：</w:t>
      </w:r>
      <w:r>
        <w:rPr>
          <w:rFonts w:ascii="Times New Roman" w:hAnsi="Times New Roman" w:eastAsia="宋体" w:cs="Times New Roman"/>
          <w:sz w:val="24"/>
          <w:szCs w:val="24"/>
        </w:rPr>
        <w:t xml:space="preserve"> 在后台执行批量内容审核或举报处理时，若操作失败或网络中断，后台列表页将利用本地状态管理（如 Vuex/Pinia 或 LocalStorage）保留当前的筛选条件、分页页码和列表勾选状态，管理员刷新页面后即可继续处理，无需重新配置检索条件。</w:t>
      </w:r>
    </w:p>
    <w:p w14:paraId="08E63B3A">
      <w:pPr>
        <w:pStyle w:val="4"/>
        <w:numPr>
          <w:ilvl w:val="0"/>
          <w:numId w:val="20"/>
        </w:numPr>
        <w:ind w:left="0" w:leftChars="0" w:firstLine="0" w:firstLineChars="0"/>
        <w:rPr>
          <w:rFonts w:ascii="Times New Roman" w:hAnsi="Times New Roman" w:eastAsia="宋体"/>
          <w:b w:val="0"/>
          <w:bdr w:val="none" w:sz="0" w:space="0"/>
        </w:rPr>
      </w:pPr>
      <w:bookmarkStart w:id="38" w:name="_Toc676"/>
      <w:r>
        <w:rPr>
          <w:rFonts w:ascii="Times New Roman" w:hAnsi="Times New Roman" w:eastAsia="宋体"/>
        </w:rPr>
        <w:t>后端业务逻辑与安全防护机制 (Backend Business Resilience)</w:t>
      </w:r>
      <w:bookmarkEnd w:id="38"/>
    </w:p>
    <w:p w14:paraId="7457914A">
      <w:pPr>
        <w:pStyle w:val="11"/>
        <w:rPr>
          <w:rFonts w:ascii="Times New Roman" w:hAnsi="Times New Roman" w:eastAsia="宋体" w:cs="Times New Roman"/>
          <w:b/>
          <w:sz w:val="24"/>
          <w:szCs w:val="24"/>
        </w:rPr>
      </w:pPr>
      <w:r>
        <w:rPr>
          <w:rFonts w:ascii="Times New Roman" w:hAnsi="Times New Roman" w:eastAsia="宋体" w:cs="Times New Roman"/>
          <w:sz w:val="24"/>
          <w:szCs w:val="24"/>
        </w:rPr>
        <w:t>本层设计的核心目的是“阻断非法操作”</w:t>
      </w:r>
      <w:r>
        <w:rPr>
          <w:rFonts w:ascii="Times New Roman" w:hAnsi="Times New Roman" w:eastAsia="宋体" w:cs="Times New Roman"/>
          <w:b/>
          <w:sz w:val="24"/>
          <w:szCs w:val="24"/>
        </w:rPr>
        <w:t>与</w:t>
      </w:r>
      <w:r>
        <w:rPr>
          <w:rFonts w:ascii="Times New Roman" w:hAnsi="Times New Roman" w:eastAsia="宋体" w:cs="Times New Roman"/>
          <w:sz w:val="24"/>
          <w:szCs w:val="24"/>
        </w:rPr>
        <w:t>“保障业务一致性”</w:t>
      </w:r>
    </w:p>
    <w:p w14:paraId="2756B871">
      <w:pPr>
        <w:pStyle w:val="11"/>
        <w:rPr>
          <w:rFonts w:ascii="Times New Roman" w:hAnsi="Times New Roman" w:eastAsia="宋体" w:cs="Times New Roman"/>
          <w:sz w:val="24"/>
          <w:szCs w:val="24"/>
        </w:rPr>
      </w:pPr>
      <w:r>
        <w:rPr>
          <w:rFonts w:ascii="Times New Roman" w:hAnsi="Times New Roman" w:eastAsia="宋体" w:cs="Times New Roman"/>
          <w:b/>
          <w:sz w:val="24"/>
          <w:szCs w:val="24"/>
        </w:rPr>
        <w:t>强事务控制与一致性回滚：</w:t>
      </w:r>
      <w:r>
        <w:rPr>
          <w:rFonts w:ascii="Times New Roman" w:hAnsi="Times New Roman" w:eastAsia="宋体" w:cs="Times New Roman"/>
          <w:sz w:val="24"/>
          <w:szCs w:val="24"/>
        </w:rPr>
        <w:t xml:space="preserve"> 针对涉及资产变动的核心业务（如积分兑换），后端采用严密的数据库事务（Transaction）管理。当遇到积分不足、库存扣减失败（并发冲突）或重复申请时，系统将立即触发事务回滚，确保用户的积分资产不被错误扣减，并向前端返回精确的失败原因提示。</w:t>
      </w:r>
    </w:p>
    <w:p w14:paraId="562E85BA">
      <w:pPr>
        <w:pStyle w:val="11"/>
        <w:rPr>
          <w:rFonts w:ascii="Times New Roman" w:hAnsi="Times New Roman" w:eastAsia="宋体" w:cs="Times New Roman"/>
          <w:sz w:val="24"/>
          <w:szCs w:val="24"/>
        </w:rPr>
      </w:pPr>
      <w:r>
        <w:rPr>
          <w:rFonts w:ascii="Times New Roman" w:hAnsi="Times New Roman" w:eastAsia="宋体" w:cs="Times New Roman"/>
          <w:b/>
          <w:sz w:val="24"/>
          <w:szCs w:val="24"/>
        </w:rPr>
        <w:t>越权访问拦截（防越权修改）：</w:t>
      </w:r>
      <w:r>
        <w:rPr>
          <w:rFonts w:ascii="Times New Roman" w:hAnsi="Times New Roman" w:eastAsia="宋体" w:cs="Times New Roman"/>
          <w:sz w:val="24"/>
          <w:szCs w:val="24"/>
        </w:rPr>
        <w:t xml:space="preserve"> 针对所有数据修改接口（写操作），系统不仅在网关层校验 Token，还在 Service 层进行严格的垂直权限（如普通用户禁访管理员接口）与水平权限（如禁止修改他人帖子）校验。一旦识别出越权行为，系统将直接阻断操作，返回 403 状态码，并记录安全告警日志。</w:t>
      </w:r>
    </w:p>
    <w:p w14:paraId="251E576B">
      <w:pPr>
        <w:pStyle w:val="4"/>
        <w:numPr>
          <w:ilvl w:val="0"/>
          <w:numId w:val="20"/>
        </w:numPr>
        <w:ind w:left="0" w:leftChars="0" w:firstLine="0" w:firstLineChars="0"/>
        <w:rPr>
          <w:rFonts w:ascii="Times New Roman" w:hAnsi="Times New Roman" w:eastAsia="宋体"/>
          <w:b w:val="0"/>
          <w:bdr w:val="none" w:sz="0" w:space="0"/>
        </w:rPr>
      </w:pPr>
      <w:bookmarkStart w:id="39" w:name="_Toc21292"/>
      <w:r>
        <w:rPr>
          <w:rFonts w:ascii="Times New Roman" w:hAnsi="Times New Roman" w:eastAsia="宋体"/>
        </w:rPr>
        <w:t>数据持久层与底层恢复机制 (Data Layer &amp; Infrastructure Recovery)</w:t>
      </w:r>
      <w:bookmarkEnd w:id="39"/>
    </w:p>
    <w:p w14:paraId="721C8B58">
      <w:pPr>
        <w:pStyle w:val="11"/>
        <w:rPr>
          <w:rFonts w:ascii="Times New Roman" w:hAnsi="Times New Roman" w:eastAsia="宋体" w:cs="Times New Roman"/>
          <w:sz w:val="24"/>
          <w:szCs w:val="24"/>
        </w:rPr>
      </w:pPr>
      <w:r>
        <w:rPr>
          <w:rFonts w:ascii="Times New Roman" w:hAnsi="Times New Roman" w:eastAsia="宋体" w:cs="Times New Roman"/>
          <w:b/>
          <w:sz w:val="24"/>
          <w:szCs w:val="24"/>
        </w:rPr>
        <w:t>数据库底层约束防护：</w:t>
      </w:r>
      <w:r>
        <w:rPr>
          <w:rFonts w:ascii="Times New Roman" w:hAnsi="Times New Roman" w:eastAsia="宋体" w:cs="Times New Roman"/>
          <w:sz w:val="24"/>
          <w:szCs w:val="24"/>
        </w:rPr>
        <w:t xml:space="preserve"> 系统在 MySQL 数据库层面建立最后一道防线。通过设置外键约束、唯一索引（Unique Key，如</w:t>
      </w:r>
      <w:r>
        <w:rPr>
          <w:rStyle w:val="24"/>
          <w:rFonts w:ascii="Times New Roman" w:hAnsi="Times New Roman" w:eastAsia="宋体" w:cs="Times New Roman"/>
          <w:sz w:val="24"/>
          <w:szCs w:val="24"/>
        </w:rPr>
        <w:t>user_id</w:t>
      </w:r>
      <w:r>
        <w:rPr>
          <w:rFonts w:ascii="Times New Roman" w:hAnsi="Times New Roman" w:eastAsia="宋体" w:cs="Times New Roman"/>
          <w:sz w:val="24"/>
          <w:szCs w:val="24"/>
        </w:rPr>
        <w:t xml:space="preserve"> + </w:t>
      </w:r>
      <w:r>
        <w:rPr>
          <w:rStyle w:val="24"/>
          <w:rFonts w:ascii="Times New Roman" w:hAnsi="Times New Roman" w:eastAsia="宋体" w:cs="Times New Roman"/>
          <w:sz w:val="24"/>
          <w:szCs w:val="24"/>
        </w:rPr>
        <w:t>post_id</w:t>
      </w:r>
      <w:r>
        <w:rPr>
          <w:rFonts w:ascii="Times New Roman" w:hAnsi="Times New Roman" w:eastAsia="宋体" w:cs="Times New Roman"/>
          <w:sz w:val="24"/>
          <w:szCs w:val="24"/>
        </w:rPr>
        <w:t xml:space="preserve"> 联合唯一索引防止重复点赞/收藏），从物理表结构上杜绝并发写入导致的数据脏读或重复脏数据。</w:t>
      </w:r>
    </w:p>
    <w:p w14:paraId="6DF1EF51">
      <w:pPr>
        <w:pStyle w:val="11"/>
        <w:rPr>
          <w:rFonts w:ascii="Times New Roman" w:hAnsi="Times New Roman" w:eastAsia="宋体" w:cs="Times New Roman"/>
          <w:sz w:val="24"/>
          <w:szCs w:val="24"/>
        </w:rPr>
      </w:pPr>
      <w:r>
        <w:rPr>
          <w:rFonts w:ascii="Times New Roman" w:hAnsi="Times New Roman" w:eastAsia="宋体" w:cs="Times New Roman"/>
          <w:b/>
          <w:sz w:val="24"/>
          <w:szCs w:val="24"/>
        </w:rPr>
        <w:t>全局故障降级与日志告警：</w:t>
      </w:r>
      <w:r>
        <w:rPr>
          <w:rFonts w:ascii="Times New Roman" w:hAnsi="Times New Roman" w:eastAsia="宋体" w:cs="Times New Roman"/>
          <w:sz w:val="24"/>
          <w:szCs w:val="24"/>
        </w:rPr>
        <w:t xml:space="preserve"> 当发生严重的底层故障（如 MySQL 数据库宕机、连接池打满无法建立连接）时，后端全局异常处理器将捕获该异常，对前端统一输出友好的“服务维护中”系统级提示，屏蔽底层技术细节。同时，后端触发 Error 级别日志，联动监控系统向运维管理员发送告警，以便人工介入检查数据库服务及连接配置。</w:t>
      </w:r>
    </w:p>
    <w:p w14:paraId="40C51DDB">
      <w:pPr>
        <w:pStyle w:val="11"/>
        <w:rPr>
          <w:rFonts w:ascii="Times New Roman" w:hAnsi="Times New Roman" w:eastAsia="宋体" w:cs="Times New Roman"/>
          <w:sz w:val="24"/>
          <w:szCs w:val="24"/>
        </w:rPr>
      </w:pPr>
      <w:r>
        <w:rPr>
          <w:rFonts w:ascii="Times New Roman" w:hAnsi="Times New Roman" w:eastAsia="宋体" w:cs="Times New Roman"/>
          <w:b/>
          <w:sz w:val="24"/>
          <w:szCs w:val="24"/>
        </w:rPr>
        <w:t>关键操作审计日志（Audit Logging）：</w:t>
      </w:r>
      <w:r>
        <w:rPr>
          <w:rFonts w:ascii="Times New Roman" w:hAnsi="Times New Roman" w:eastAsia="宋体" w:cs="Times New Roman"/>
          <w:sz w:val="24"/>
          <w:szCs w:val="24"/>
        </w:rPr>
        <w:t xml:space="preserve"> 针对管理员封禁用户、删除帖子、修改推荐策略等敏感操作，系统将记录详尽的操作日志（包含操作人、时间、IP、操作前后的数据快照）。在发生人为误操作或系统故障后，可通过审计日志快速追踪责任源并进行数据状态回滚恢复。</w:t>
      </w:r>
    </w:p>
    <w:p w14:paraId="527B749B">
      <w:pPr>
        <w:ind w:left="0" w:leftChars="0" w:firstLine="420" w:firstLineChars="0"/>
        <w:rPr>
          <w:rFonts w:hint="eastAsia" w:ascii="Times New Roman" w:hAnsi="Times New Roman" w:eastAsia="宋体" w:cs="宋体"/>
          <w:sz w:val="24"/>
          <w:szCs w:val="24"/>
          <w:lang w:eastAsia="zh-CN"/>
          <w:woUserID w:val="2"/>
        </w:rPr>
      </w:pPr>
      <w:r>
        <w:rPr>
          <w:rFonts w:hint="eastAsia" w:ascii="Times New Roman" w:hAnsi="Times New Roman" w:eastAsia="宋体" w:cs="宋体"/>
          <w:sz w:val="24"/>
          <w:szCs w:val="24"/>
          <w:lang w:eastAsia="zh-CN"/>
          <w:woUserID w:val="2"/>
        </w:rPr>
        <w:drawing>
          <wp:inline distT="0" distB="0" distL="114300" distR="114300">
            <wp:extent cx="5265420" cy="7019925"/>
            <wp:effectExtent l="0" t="0" r="1905" b="0"/>
            <wp:docPr id="4" name="图片 4" descr="ChatGPT Image 2026年5月20日 09_31_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hatGPT Image 2026年5月20日 09_31_08"/>
                    <pic:cNvPicPr>
                      <a:picLocks noChangeAspect="1"/>
                    </pic:cNvPicPr>
                  </pic:nvPicPr>
                  <pic:blipFill>
                    <a:blip r:embed="rId13"/>
                    <a:stretch>
                      <a:fillRect/>
                    </a:stretch>
                  </pic:blipFill>
                  <pic:spPr>
                    <a:xfrm>
                      <a:off x="0" y="0"/>
                      <a:ext cx="5265420" cy="701992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新魏">
    <w:panose1 w:val="02010800040101010101"/>
    <w:charset w:val="86"/>
    <w:family w:val="auto"/>
    <w:pitch w:val="default"/>
    <w:sig w:usb0="00000001" w:usb1="080F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汉仪楷体KW">
    <w:altName w:val="宋体"/>
    <w:panose1 w:val="00020600040101010101"/>
    <w:charset w:val="86"/>
    <w:family w:val="auto"/>
    <w:pitch w:val="default"/>
    <w:sig w:usb0="00000000" w:usb1="00000000" w:usb2="00000016" w:usb3="00000000" w:csb0="00040000" w:csb1="00000000"/>
  </w:font>
  <w:font w:name="sans-serif">
    <w:altName w:val="Times New Roman"/>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A3C936"/>
    <w:multiLevelType w:val="singleLevel"/>
    <w:tmpl w:val="82A3C936"/>
    <w:lvl w:ilvl="0" w:tentative="0">
      <w:start w:val="1"/>
      <w:numFmt w:val="decimal"/>
      <w:suff w:val="space"/>
      <w:lvlText w:val="[%1]"/>
      <w:lvlJc w:val="left"/>
      <w:pPr>
        <w:ind w:left="0" w:firstLine="480"/>
      </w:pPr>
      <w:rPr>
        <w:rFonts w:hint="default"/>
      </w:rPr>
    </w:lvl>
  </w:abstractNum>
  <w:abstractNum w:abstractNumId="1">
    <w:nsid w:val="8E7FA54F"/>
    <w:multiLevelType w:val="singleLevel"/>
    <w:tmpl w:val="8E7FA54F"/>
    <w:lvl w:ilvl="0" w:tentative="0">
      <w:start w:val="1"/>
      <w:numFmt w:val="decimal"/>
      <w:suff w:val="space"/>
      <w:lvlText w:val="3.1.%1"/>
      <w:lvlJc w:val="left"/>
      <w:pPr>
        <w:ind w:left="0" w:firstLine="0"/>
      </w:pPr>
      <w:rPr>
        <w:rFonts w:hint="default"/>
      </w:rPr>
    </w:lvl>
  </w:abstractNum>
  <w:abstractNum w:abstractNumId="2">
    <w:nsid w:val="9093A4EA"/>
    <w:multiLevelType w:val="singleLevel"/>
    <w:tmpl w:val="9093A4EA"/>
    <w:lvl w:ilvl="0" w:tentative="0">
      <w:start w:val="1"/>
      <w:numFmt w:val="decimal"/>
      <w:suff w:val="space"/>
      <w:lvlText w:val=""/>
      <w:lvlJc w:val="left"/>
      <w:pPr>
        <w:ind w:left="0" w:firstLine="480"/>
      </w:pPr>
      <w:rPr>
        <w:rFonts w:hint="default"/>
      </w:rPr>
    </w:lvl>
  </w:abstractNum>
  <w:abstractNum w:abstractNumId="3">
    <w:nsid w:val="9DE3702F"/>
    <w:multiLevelType w:val="singleLevel"/>
    <w:tmpl w:val="9DE3702F"/>
    <w:lvl w:ilvl="0" w:tentative="0">
      <w:start w:val="1"/>
      <w:numFmt w:val="decimal"/>
      <w:suff w:val="space"/>
      <w:lvlText w:val="%1."/>
      <w:lvlJc w:val="left"/>
      <w:pPr>
        <w:ind w:left="0" w:firstLine="482"/>
      </w:pPr>
      <w:rPr>
        <w:rFonts w:hint="default"/>
      </w:rPr>
    </w:lvl>
  </w:abstractNum>
  <w:abstractNum w:abstractNumId="4">
    <w:nsid w:val="A768295D"/>
    <w:multiLevelType w:val="singleLevel"/>
    <w:tmpl w:val="A768295D"/>
    <w:lvl w:ilvl="0" w:tentative="0">
      <w:start w:val="1"/>
      <w:numFmt w:val="decimal"/>
      <w:suff w:val="space"/>
      <w:lvlText w:val="5.2.%1"/>
      <w:lvlJc w:val="left"/>
      <w:pPr>
        <w:ind w:left="0" w:firstLine="0"/>
      </w:pPr>
      <w:rPr>
        <w:rFonts w:hint="default"/>
      </w:rPr>
    </w:lvl>
  </w:abstractNum>
  <w:abstractNum w:abstractNumId="5">
    <w:nsid w:val="A85405A4"/>
    <w:multiLevelType w:val="singleLevel"/>
    <w:tmpl w:val="A85405A4"/>
    <w:lvl w:ilvl="0" w:tentative="0">
      <w:start w:val="1"/>
      <w:numFmt w:val="decimal"/>
      <w:suff w:val="space"/>
      <w:lvlText w:val="%1."/>
      <w:lvlJc w:val="left"/>
      <w:pPr>
        <w:ind w:left="0" w:firstLine="0"/>
      </w:pPr>
      <w:rPr>
        <w:rFonts w:hint="default"/>
      </w:rPr>
    </w:lvl>
  </w:abstractNum>
  <w:abstractNum w:abstractNumId="6">
    <w:nsid w:val="B2A4FB04"/>
    <w:multiLevelType w:val="singleLevel"/>
    <w:tmpl w:val="B2A4FB04"/>
    <w:lvl w:ilvl="0" w:tentative="0">
      <w:start w:val="1"/>
      <w:numFmt w:val="decimal"/>
      <w:suff w:val="space"/>
      <w:lvlText w:val="%1."/>
      <w:lvlJc w:val="left"/>
      <w:pPr>
        <w:ind w:left="0" w:firstLine="480"/>
      </w:pPr>
      <w:rPr>
        <w:rFonts w:hint="default"/>
      </w:rPr>
    </w:lvl>
  </w:abstractNum>
  <w:abstractNum w:abstractNumId="7">
    <w:nsid w:val="CA006046"/>
    <w:multiLevelType w:val="singleLevel"/>
    <w:tmpl w:val="CA006046"/>
    <w:lvl w:ilvl="0" w:tentative="0">
      <w:start w:val="1"/>
      <w:numFmt w:val="decimalEnclosedCircleChinese"/>
      <w:suff w:val="space"/>
      <w:lvlText w:val="%1"/>
      <w:lvlJc w:val="left"/>
      <w:pPr>
        <w:ind w:left="0" w:firstLine="480"/>
      </w:pPr>
      <w:rPr>
        <w:rFonts w:hint="eastAsia"/>
      </w:rPr>
    </w:lvl>
  </w:abstractNum>
  <w:abstractNum w:abstractNumId="8">
    <w:nsid w:val="DC68E886"/>
    <w:multiLevelType w:val="singleLevel"/>
    <w:tmpl w:val="DC68E886"/>
    <w:lvl w:ilvl="0" w:tentative="0">
      <w:start w:val="1"/>
      <w:numFmt w:val="decimal"/>
      <w:suff w:val="space"/>
      <w:lvlText w:val="3.%1"/>
      <w:lvlJc w:val="left"/>
      <w:pPr>
        <w:ind w:left="0" w:firstLine="0"/>
      </w:pPr>
      <w:rPr>
        <w:rFonts w:hint="default"/>
      </w:rPr>
    </w:lvl>
  </w:abstractNum>
  <w:abstractNum w:abstractNumId="9">
    <w:nsid w:val="E7EAEDB6"/>
    <w:multiLevelType w:val="singleLevel"/>
    <w:tmpl w:val="E7EAEDB6"/>
    <w:lvl w:ilvl="0" w:tentative="0">
      <w:start w:val="1"/>
      <w:numFmt w:val="decimal"/>
      <w:suff w:val="space"/>
      <w:lvlText w:val="4.%1"/>
      <w:lvlJc w:val="left"/>
      <w:pPr>
        <w:ind w:left="0" w:firstLine="0"/>
      </w:pPr>
      <w:rPr>
        <w:rFonts w:hint="default"/>
      </w:rPr>
    </w:lvl>
  </w:abstractNum>
  <w:abstractNum w:abstractNumId="10">
    <w:nsid w:val="EBD1CF6E"/>
    <w:multiLevelType w:val="singleLevel"/>
    <w:tmpl w:val="EBD1CF6E"/>
    <w:lvl w:ilvl="0" w:tentative="0">
      <w:start w:val="1"/>
      <w:numFmt w:val="decimal"/>
      <w:suff w:val="space"/>
      <w:lvlText w:val="%1."/>
      <w:lvlJc w:val="left"/>
      <w:pPr>
        <w:ind w:left="0" w:firstLine="0"/>
      </w:pPr>
      <w:rPr>
        <w:rFonts w:hint="default"/>
      </w:rPr>
    </w:lvl>
  </w:abstractNum>
  <w:abstractNum w:abstractNumId="11">
    <w:nsid w:val="EDFA4939"/>
    <w:multiLevelType w:val="singleLevel"/>
    <w:tmpl w:val="EDFA4939"/>
    <w:lvl w:ilvl="0" w:tentative="0">
      <w:start w:val="1"/>
      <w:numFmt w:val="decimal"/>
      <w:suff w:val="space"/>
      <w:lvlText w:val="%1."/>
      <w:lvlJc w:val="left"/>
      <w:pPr>
        <w:ind w:left="0" w:firstLine="0"/>
      </w:pPr>
      <w:rPr>
        <w:rFonts w:hint="default"/>
      </w:rPr>
    </w:lvl>
  </w:abstractNum>
  <w:abstractNum w:abstractNumId="12">
    <w:nsid w:val="F7C1C28A"/>
    <w:multiLevelType w:val="singleLevel"/>
    <w:tmpl w:val="F7C1C28A"/>
    <w:lvl w:ilvl="0" w:tentative="0">
      <w:start w:val="1"/>
      <w:numFmt w:val="decimal"/>
      <w:suff w:val="space"/>
      <w:lvlText w:val="%1."/>
      <w:lvlJc w:val="left"/>
      <w:pPr>
        <w:ind w:left="0" w:firstLine="0"/>
      </w:pPr>
      <w:rPr>
        <w:rFonts w:hint="default"/>
      </w:rPr>
    </w:lvl>
  </w:abstractNum>
  <w:abstractNum w:abstractNumId="13">
    <w:nsid w:val="08B38812"/>
    <w:multiLevelType w:val="singleLevel"/>
    <w:tmpl w:val="08B38812"/>
    <w:lvl w:ilvl="0" w:tentative="0">
      <w:start w:val="1"/>
      <w:numFmt w:val="decimal"/>
      <w:suff w:val="space"/>
      <w:lvlText w:val="5.%1"/>
      <w:lvlJc w:val="left"/>
      <w:pPr>
        <w:ind w:left="0" w:firstLine="0"/>
      </w:pPr>
      <w:rPr>
        <w:rFonts w:hint="default"/>
      </w:rPr>
    </w:lvl>
  </w:abstractNum>
  <w:abstractNum w:abstractNumId="14">
    <w:nsid w:val="094E58CC"/>
    <w:multiLevelType w:val="singleLevel"/>
    <w:tmpl w:val="094E58CC"/>
    <w:lvl w:ilvl="0" w:tentative="0">
      <w:start w:val="1"/>
      <w:numFmt w:val="decimal"/>
      <w:suff w:val="space"/>
      <w:lvlText w:val="2.2.%1"/>
      <w:lvlJc w:val="left"/>
      <w:pPr>
        <w:ind w:left="0" w:firstLine="0"/>
      </w:pPr>
      <w:rPr>
        <w:rFonts w:hint="default"/>
      </w:rPr>
    </w:lvl>
  </w:abstractNum>
  <w:abstractNum w:abstractNumId="15">
    <w:nsid w:val="0E96D4C2"/>
    <w:multiLevelType w:val="singleLevel"/>
    <w:tmpl w:val="0E96D4C2"/>
    <w:lvl w:ilvl="0" w:tentative="0">
      <w:start w:val="1"/>
      <w:numFmt w:val="decimal"/>
      <w:suff w:val="space"/>
      <w:lvlText w:val="1.%1"/>
      <w:lvlJc w:val="left"/>
      <w:pPr>
        <w:ind w:left="0" w:firstLine="0"/>
      </w:pPr>
      <w:rPr>
        <w:rFonts w:hint="default"/>
      </w:rPr>
    </w:lvl>
  </w:abstractNum>
  <w:abstractNum w:abstractNumId="16">
    <w:nsid w:val="4FF3DEA1"/>
    <w:multiLevelType w:val="singleLevel"/>
    <w:tmpl w:val="4FF3DEA1"/>
    <w:lvl w:ilvl="0" w:tentative="0">
      <w:start w:val="1"/>
      <w:numFmt w:val="decimal"/>
      <w:suff w:val="space"/>
      <w:lvlText w:val="3.2.%1"/>
      <w:lvlJc w:val="left"/>
      <w:pPr>
        <w:ind w:left="0" w:firstLine="0"/>
      </w:pPr>
      <w:rPr>
        <w:rFonts w:hint="default"/>
      </w:rPr>
    </w:lvl>
  </w:abstractNum>
  <w:abstractNum w:abstractNumId="17">
    <w:nsid w:val="5AC672B9"/>
    <w:multiLevelType w:val="singleLevel"/>
    <w:tmpl w:val="5AC672B9"/>
    <w:lvl w:ilvl="0" w:tentative="0">
      <w:start w:val="1"/>
      <w:numFmt w:val="decimal"/>
      <w:suff w:val="space"/>
      <w:lvlText w:val="4.2.%1"/>
      <w:lvlJc w:val="left"/>
      <w:pPr>
        <w:ind w:left="0" w:firstLine="0"/>
      </w:pPr>
      <w:rPr>
        <w:rFonts w:hint="default"/>
      </w:rPr>
    </w:lvl>
  </w:abstractNum>
  <w:abstractNum w:abstractNumId="18">
    <w:nsid w:val="623577EA"/>
    <w:multiLevelType w:val="singleLevel"/>
    <w:tmpl w:val="623577EA"/>
    <w:lvl w:ilvl="0" w:tentative="0">
      <w:start w:val="1"/>
      <w:numFmt w:val="decimal"/>
      <w:suff w:val="nothing"/>
      <w:lvlText w:val="（%1）"/>
      <w:lvlJc w:val="left"/>
      <w:pPr>
        <w:ind w:left="0" w:firstLine="0"/>
      </w:pPr>
      <w:rPr>
        <w:rFonts w:hint="default"/>
      </w:rPr>
    </w:lvl>
  </w:abstractNum>
  <w:abstractNum w:abstractNumId="19">
    <w:nsid w:val="652A2AE0"/>
    <w:multiLevelType w:val="singleLevel"/>
    <w:tmpl w:val="652A2AE0"/>
    <w:lvl w:ilvl="0" w:tentative="0">
      <w:start w:val="1"/>
      <w:numFmt w:val="decimal"/>
      <w:suff w:val="space"/>
      <w:lvlText w:val="2.%1"/>
      <w:lvlJc w:val="left"/>
      <w:pPr>
        <w:ind w:left="0" w:firstLine="0"/>
      </w:pPr>
      <w:rPr>
        <w:rFonts w:hint="default"/>
      </w:rPr>
    </w:lvl>
  </w:abstractNum>
  <w:num w:numId="1">
    <w:abstractNumId w:val="5"/>
  </w:num>
  <w:num w:numId="2">
    <w:abstractNumId w:val="15"/>
  </w:num>
  <w:num w:numId="3">
    <w:abstractNumId w:val="0"/>
  </w:num>
  <w:num w:numId="4">
    <w:abstractNumId w:val="19"/>
  </w:num>
  <w:num w:numId="5">
    <w:abstractNumId w:val="10"/>
  </w:num>
  <w:num w:numId="6">
    <w:abstractNumId w:val="14"/>
  </w:num>
  <w:num w:numId="7">
    <w:abstractNumId w:val="2"/>
  </w:num>
  <w:num w:numId="8">
    <w:abstractNumId w:val="18"/>
  </w:num>
  <w:num w:numId="9">
    <w:abstractNumId w:val="8"/>
  </w:num>
  <w:num w:numId="10">
    <w:abstractNumId w:val="1"/>
  </w:num>
  <w:num w:numId="11">
    <w:abstractNumId w:val="3"/>
  </w:num>
  <w:num w:numId="12">
    <w:abstractNumId w:val="12"/>
  </w:num>
  <w:num w:numId="13">
    <w:abstractNumId w:val="16"/>
  </w:num>
  <w:num w:numId="14">
    <w:abstractNumId w:val="6"/>
  </w:num>
  <w:num w:numId="15">
    <w:abstractNumId w:val="9"/>
  </w:num>
  <w:num w:numId="16">
    <w:abstractNumId w:val="17"/>
  </w:num>
  <w:num w:numId="17">
    <w:abstractNumId w:val="11"/>
  </w:num>
  <w:num w:numId="18">
    <w:abstractNumId w:val="7"/>
  </w:num>
  <w:num w:numId="19">
    <w:abstractNumId w:val="13"/>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E33071"/>
    <w:rsid w:val="0A36039E"/>
    <w:rsid w:val="1D913328"/>
    <w:rsid w:val="1DFFA0CB"/>
    <w:rsid w:val="300264A9"/>
    <w:rsid w:val="33BBF887"/>
    <w:rsid w:val="3491429F"/>
    <w:rsid w:val="367E659B"/>
    <w:rsid w:val="3DFF8438"/>
    <w:rsid w:val="3F235B9C"/>
    <w:rsid w:val="3F9D1D4A"/>
    <w:rsid w:val="40F06FA5"/>
    <w:rsid w:val="44380293"/>
    <w:rsid w:val="4B0D0EBA"/>
    <w:rsid w:val="4BBE3774"/>
    <w:rsid w:val="4D517EFC"/>
    <w:rsid w:val="4FFFCF72"/>
    <w:rsid w:val="53487DC7"/>
    <w:rsid w:val="5A731A42"/>
    <w:rsid w:val="5EFF0564"/>
    <w:rsid w:val="637C604F"/>
    <w:rsid w:val="6BD9E0EB"/>
    <w:rsid w:val="6CF4FA37"/>
    <w:rsid w:val="715D2A54"/>
    <w:rsid w:val="75363ACC"/>
    <w:rsid w:val="762C0553"/>
    <w:rsid w:val="76E732D0"/>
    <w:rsid w:val="777D9E24"/>
    <w:rsid w:val="777FE18C"/>
    <w:rsid w:val="7AEE0934"/>
    <w:rsid w:val="7DAB4B68"/>
    <w:rsid w:val="7DE616F6"/>
    <w:rsid w:val="7E0D294E"/>
    <w:rsid w:val="7E6FF6A5"/>
    <w:rsid w:val="7FD1E6BE"/>
    <w:rsid w:val="AF7730DF"/>
    <w:rsid w:val="B597D3E0"/>
    <w:rsid w:val="BEFF25A8"/>
    <w:rsid w:val="CEBF9FD4"/>
    <w:rsid w:val="CFF79804"/>
    <w:rsid w:val="CFFE3A3B"/>
    <w:rsid w:val="DDF3197E"/>
    <w:rsid w:val="DFC72966"/>
    <w:rsid w:val="E4FF40E3"/>
    <w:rsid w:val="F1FFD6C4"/>
    <w:rsid w:val="F577C60B"/>
    <w:rsid w:val="F789564A"/>
    <w:rsid w:val="F9DFC239"/>
    <w:rsid w:val="FD5BC865"/>
    <w:rsid w:val="FF5F310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21">
    <w:name w:val="Default Paragraph Font"/>
    <w:semiHidden/>
    <w:qFormat/>
    <w:uiPriority w:val="0"/>
  </w:style>
  <w:style w:type="table" w:default="1" w:styleId="19">
    <w:name w:val="Normal Table"/>
    <w:semiHidden/>
    <w:qFormat/>
    <w:uiPriority w:val="0"/>
    <w:pPr>
      <w:keepNext w:val="0"/>
      <w:keepLines w:val="0"/>
      <w:widowControl/>
      <w:suppressLineNumbers w:val="0"/>
      <w:spacing w:before="0" w:beforeAutospacing="0" w:after="0" w:afterAutospacing="0"/>
      <w:ind w:left="0" w:right="0"/>
    </w:pPr>
    <w:rPr>
      <w:rFonts w:hint="eastAsia" w:ascii="等线" w:hAnsi="等线" w:eastAsia="等线" w:cs="等线"/>
      <w:sz w:val="20"/>
      <w:szCs w:val="20"/>
    </w:rPr>
    <w:tblPr>
      <w:tblCellMar>
        <w:top w:w="0" w:type="dxa"/>
        <w:left w:w="108" w:type="dxa"/>
        <w:bottom w:w="0" w:type="dxa"/>
        <w:right w:w="108" w:type="dxa"/>
      </w:tblCellMar>
    </w:tblPr>
  </w:style>
  <w:style w:type="paragraph" w:styleId="11">
    <w:name w:val="Body Tex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toc 3"/>
    <w:basedOn w:val="1"/>
    <w:next w:val="1"/>
    <w:uiPriority w:val="0"/>
    <w:pPr>
      <w:ind w:left="840" w:leftChars="400"/>
    </w:pPr>
  </w:style>
  <w:style w:type="paragraph" w:styleId="13">
    <w:name w:val="toc 1"/>
    <w:basedOn w:val="1"/>
    <w:next w:val="1"/>
    <w:uiPriority w:val="0"/>
    <w:rPr>
      <w:rFonts w:ascii="Times New Roman" w:hAnsi="Times New Roman" w:eastAsia="宋体" w:cs="Times New Roman"/>
      <w:lang w:bidi="ar"/>
      <w:woUserID w:val="3"/>
    </w:rPr>
  </w:style>
  <w:style w:type="paragraph" w:styleId="14">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5">
    <w:name w:val="toc 2"/>
    <w:basedOn w:val="1"/>
    <w:next w:val="1"/>
    <w:uiPriority w:val="0"/>
    <w:pPr>
      <w:ind w:left="480" w:leftChars="200"/>
    </w:pPr>
    <w:rPr>
      <w:rFonts w:ascii="Times New Roman" w:hAnsi="Times New Roman" w:eastAsia="宋体" w:cs="Times New Roman"/>
      <w:lang w:bidi="ar"/>
      <w:woUserID w:val="2"/>
    </w:rPr>
  </w:style>
  <w:style w:type="paragraph" w:styleId="1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7">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8">
    <w:name w:val="Title"/>
    <w:next w:val="1"/>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0"/>
    <w:rPr>
      <w:b/>
    </w:rPr>
  </w:style>
  <w:style w:type="character" w:styleId="23">
    <w:name w:val="Hyperlink"/>
    <w:basedOn w:val="21"/>
    <w:qFormat/>
    <w:uiPriority w:val="0"/>
    <w:rPr>
      <w:color w:val="0000FF"/>
      <w:u w:val="single"/>
    </w:rPr>
  </w:style>
  <w:style w:type="character" w:styleId="24">
    <w:name w:val="HTML Code"/>
    <w:basedOn w:val="21"/>
    <w:qFormat/>
    <w:uiPriority w:val="0"/>
    <w:rPr>
      <w:rFonts w:ascii="Courier New" w:hAnsi="Courier New"/>
      <w:sz w:val="20"/>
    </w:rPr>
  </w:style>
  <w:style w:type="paragraph" w:styleId="25">
    <w:name w:val="List Paragraph"/>
    <w:basedOn w:val="1"/>
    <w:qFormat/>
    <w:uiPriority w:val="34"/>
    <w:pPr>
      <w:widowControl/>
      <w:spacing w:line="400" w:lineRule="exact"/>
      <w:ind w:firstLine="420" w:firstLineChars="200"/>
      <w:jc w:val="left"/>
    </w:pPr>
    <w:rPr>
      <w:rFonts w:ascii="Times New Roman" w:hAnsi="Times New Roman" w:eastAsia="宋体" w:cs="Times New Roman"/>
      <w:sz w:val="24"/>
      <w:szCs w:val="20"/>
    </w:rPr>
  </w:style>
  <w:style w:type="paragraph" w:customStyle="1" w:styleId="26">
    <w:name w:val="说明"/>
    <w:qFormat/>
    <w:uiPriority w:val="0"/>
    <w:pPr>
      <w:adjustRightInd w:val="0"/>
      <w:snapToGrid w:val="0"/>
      <w:spacing w:before="50" w:beforeLines="50" w:line="360" w:lineRule="auto"/>
      <w:ind w:left="300" w:hanging="300" w:hangingChars="300"/>
    </w:pPr>
    <w:rPr>
      <w:rFonts w:ascii="Times New Roman" w:hAnsi="Times New Roman" w:eastAsia="宋体" w:cs="宋体"/>
      <w:b/>
      <w:snapToGrid w:val="0"/>
      <w:kern w:val="0"/>
      <w:sz w:val="24"/>
      <w:szCs w:val="24"/>
      <w:lang w:val="en-US" w:eastAsia="zh-CN" w:bidi="ar-SA"/>
    </w:rPr>
  </w:style>
  <w:style w:type="paragraph" w:customStyle="1" w:styleId="27">
    <w:name w:val="表格"/>
    <w:qFormat/>
    <w:uiPriority w:val="0"/>
    <w:pPr>
      <w:adjustRightInd w:val="0"/>
      <w:snapToGrid w:val="0"/>
    </w:pPr>
    <w:rPr>
      <w:rFonts w:ascii="Times New Roman" w:hAnsi="Times New Roman" w:eastAsia="宋体" w:cs="Times New Roman"/>
      <w:snapToGrid w:val="0"/>
      <w:kern w:val="0"/>
      <w:sz w:val="21"/>
      <w:szCs w:val="21"/>
      <w:lang w:val="en-US" w:eastAsia="zh-CN" w:bidi="ar-SA"/>
    </w:rPr>
  </w:style>
  <w:style w:type="table" w:customStyle="1" w:styleId="28">
    <w:name w:val="表格样式"/>
    <w:basedOn w:val="19"/>
    <w:qFormat/>
    <w:uiPriority w:val="0"/>
    <w:pPr>
      <w:adjustRightInd w:val="0"/>
      <w:snapToGrid w:val="0"/>
      <w:jc w:val="both"/>
    </w:pPr>
    <w:rPr>
      <w:rFonts w:ascii="Times New Roman" w:hAnsi="Times New Roman" w:eastAsia="宋体" w:cs="Times New Roman"/>
      <w:snapToGrid w:val="0"/>
      <w:kern w:val="0"/>
      <w:szCs w:val="21"/>
    </w:rPr>
    <w:tblPr>
      <w:jc w:val="center"/>
      <w:tblCellMar>
        <w:top w:w="11" w:type="dxa"/>
        <w:left w:w="11" w:type="dxa"/>
        <w:bottom w:w="11" w:type="dxa"/>
        <w:right w:w="11" w:type="dxa"/>
      </w:tblCellMar>
    </w:tblPr>
    <w:trPr>
      <w:cantSplit/>
      <w:jc w:val="center"/>
    </w:trPr>
    <w:tcPr>
      <w:vAlign w:val="center"/>
    </w:tcPr>
    <w:tblStylePr w:type="firstRow">
      <w:pPr>
        <w:keepNext w:val="0"/>
        <w:keepLines/>
        <w:pageBreakBefore w:val="0"/>
        <w:widowControl/>
        <w:suppressLineNumbers w:val="0"/>
        <w:suppressAutoHyphens w:val="0"/>
        <w:wordWrap/>
        <w:adjustRightInd w:val="0"/>
        <w:snapToGrid w:val="0"/>
        <w:spacing w:before="0" w:beforeLines="0" w:beforeAutospacing="0" w:after="0" w:afterLines="0" w:afterAutospacing="0" w:line="240" w:lineRule="auto"/>
        <w:ind w:left="0" w:leftChars="0" w:right="0" w:rightChars="0" w:firstLine="0" w:firstLineChars="0"/>
        <w:contextualSpacing w:val="0"/>
        <w:jc w:val="left"/>
        <w:outlineLvl w:val="9"/>
      </w:pPr>
      <w:rPr>
        <w:rFonts w:ascii="Times New Roman" w:hAnsi="Times New Roman" w:eastAsia="宋体"/>
        <w:b/>
        <w:caps w:val="0"/>
        <w:smallCaps w:val="0"/>
        <w:strike w:val="0"/>
        <w:dstrike w:val="0"/>
        <w:snapToGrid w:val="0"/>
        <w:vanish w:val="0"/>
        <w:color w:val="000000"/>
        <w:spacing w:val="0"/>
        <w:w w:val="100"/>
        <w:kern w:val="0"/>
        <w:position w:val="0"/>
        <w:sz w:val="21"/>
        <w:szCs w:val="21"/>
        <w:u w:val="none"/>
        <w:vertAlign w:val="baseline"/>
        <w14:shadow w14:blurRad="0" w14:dist="0" w14:dir="0" w14:sx="0" w14:sy="0" w14:kx="0" w14:ky="0" w14:algn="none">
          <w14:srgbClr w14:val="000000"/>
        </w14:shadow>
      </w:rPr>
      <w:tcPr>
        <w:tcBorders>
          <w:top w:val="single" w:color="000000" w:sz="6" w:space="0"/>
          <w:left w:val="single" w:color="000000" w:sz="6" w:space="0"/>
          <w:bottom w:val="single" w:color="000000" w:sz="6" w:space="0"/>
          <w:right w:val="single" w:color="000000" w:sz="6" w:space="0"/>
          <w:insideH w:val="single" w:sz="6" w:space="0"/>
          <w:insideV w:val="single" w:sz="6" w:space="0"/>
          <w:tl2br w:val="nil"/>
          <w:tr2bl w:val="nil"/>
        </w:tcBorders>
        <w:shd w:val="clear" w:color="auto" w:fill="E6E6E6"/>
      </w:tcPr>
    </w:tblStylePr>
    <w:tblStylePr w:type="lastRow">
      <w:rPr>
        <w:rFonts w:ascii="Times New Roman" w:hAnsi="Times New Roman" w:eastAsia="宋体"/>
        <w:sz w:val="21"/>
      </w:r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firstCol">
      <w:rPr>
        <w:rFonts w:ascii="Times New Roman" w:hAnsi="Times New Roman"/>
        <w:sz w:val="21"/>
      </w:r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lastCol">
      <w:rPr>
        <w:rFonts w:ascii="Times New Roman" w:hAnsi="Times New Roman"/>
        <w:sz w:val="21"/>
      </w:r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band1Vert">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band2Vert">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band1Horz">
      <w:rPr>
        <w:rFonts w:ascii="Times New Roman" w:hAnsi="Times New Roman"/>
        <w:sz w:val="21"/>
      </w:r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band2Horz">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neCell">
      <w:tcPr>
        <w:tcBorders>
          <w:top w:val="single" w:color="000000" w:sz="8" w:space="0"/>
          <w:left w:val="single" w:color="000000" w:sz="8" w:space="0"/>
          <w:bottom w:val="single" w:color="000000" w:sz="8" w:space="0"/>
          <w:right w:val="single" w:color="000000" w:sz="8" w:space="0"/>
          <w:insideH w:val="single" w:sz="8" w:space="0"/>
          <w:insideV w:val="single" w:sz="8" w:space="0"/>
        </w:tcBorders>
      </w:tcPr>
    </w:tblStylePr>
    <w:tblStylePr w:type="nwCell">
      <w:rPr>
        <w:rFonts w:ascii="Times New Roman" w:hAnsi="Times New Roman"/>
        <w:sz w:val="21"/>
      </w:r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seCell">
      <w:tcPr>
        <w:tcBorders>
          <w:top w:val="single" w:color="000000" w:sz="8" w:space="0"/>
          <w:left w:val="single" w:color="000000" w:sz="8" w:space="0"/>
          <w:bottom w:val="single" w:color="000000" w:sz="8" w:space="0"/>
          <w:right w:val="single" w:color="000000" w:sz="8" w:space="0"/>
          <w:insideH w:val="single" w:sz="8" w:space="0"/>
          <w:insideV w:val="single" w:sz="8" w:space="0"/>
        </w:tcBorders>
      </w:tcPr>
    </w:tblStylePr>
    <w:tblStylePr w:type="swCell">
      <w:tcPr>
        <w:tcBorders>
          <w:top w:val="single" w:color="000000" w:sz="8" w:space="0"/>
          <w:left w:val="single" w:color="000000" w:sz="8" w:space="0"/>
          <w:bottom w:val="single" w:color="000000" w:sz="8" w:space="0"/>
          <w:right w:val="single" w:color="000000" w:sz="8" w:space="0"/>
          <w:insideH w:val="single" w:sz="8" w:space="0"/>
          <w:insideV w:val="single" w:sz="8" w:space="0"/>
        </w:tcBorders>
      </w:tcPr>
    </w:tblStylePr>
  </w:style>
  <w:style w:type="paragraph" w:customStyle="1" w:styleId="29">
    <w:name w:val="章标题"/>
    <w:next w:val="1"/>
    <w:uiPriority w:val="0"/>
    <w:pPr>
      <w:widowControl w:val="0"/>
      <w:adjustRightInd w:val="0"/>
      <w:spacing w:before="100" w:after="100" w:line="360" w:lineRule="auto"/>
      <w:jc w:val="center"/>
      <w:outlineLvl w:val="0"/>
    </w:pPr>
    <w:rPr>
      <w:rFonts w:ascii="Times New Roman" w:hAnsi="Times New Roman" w:eastAsia="黑体" w:cs="Times New Roman"/>
      <w:kern w:val="44"/>
      <w:sz w:val="36"/>
      <w:szCs w:val="44"/>
      <w:lang w:bidi="ar-SA"/>
    </w:rPr>
  </w:style>
  <w:style w:type="paragraph" w:customStyle="1" w:styleId="30">
    <w:name w:val="题注1"/>
    <w:next w:val="1"/>
    <w:uiPriority w:val="0"/>
    <w:pPr>
      <w:widowControl w:val="0"/>
      <w:adjustRightInd w:val="0"/>
      <w:spacing w:before="240" w:after="120" w:line="288" w:lineRule="auto"/>
      <w:jc w:val="center"/>
    </w:pPr>
    <w:rPr>
      <w:rFonts w:ascii="Times New Roman" w:hAnsi="Times New Roman" w:eastAsia="宋体" w:cs="宋体"/>
      <w:kern w:val="2"/>
      <w:sz w:val="24"/>
      <w:szCs w:val="22"/>
      <w:lang w:bidi="ar-SA"/>
    </w:rPr>
  </w:style>
  <w:style w:type="paragraph" w:customStyle="1" w:styleId="31">
    <w:name w:val="参考文献条目"/>
    <w:next w:val="1"/>
    <w:uiPriority w:val="0"/>
    <w:pPr>
      <w:widowControl w:val="0"/>
      <w:adjustRightInd w:val="0"/>
      <w:spacing w:line="300" w:lineRule="auto"/>
      <w:ind w:left="200" w:hanging="200" w:hangingChars="200"/>
      <w:jc w:val="both"/>
    </w:pPr>
    <w:rPr>
      <w:rFonts w:ascii="Times New Roman" w:hAnsi="Times New Roman" w:eastAsia="宋体" w:cs="宋体"/>
      <w:kern w:val="2"/>
      <w:sz w:val="21"/>
      <w:szCs w:val="21"/>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25</Pages>
  <Words>530</Words>
  <Characters>699</Characters>
  <Lines>1</Lines>
  <Paragraphs>1</Paragraphs>
  <TotalTime>32</TotalTime>
  <ScaleCrop>false</ScaleCrop>
  <LinksUpToDate>false</LinksUpToDate>
  <CharactersWithSpaces>793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2026-03-12T16:25:00Z</dcterms:created>
  <dc:creator>23707</dc:creator>
  <cp:lastModifiedBy>WPS_1665891310</cp:lastModifiedBy>
  <dcterms:modified xsi:type="dcterms:W3CDTF">2026-05-20T01:45:43Z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eyJoZGlkIjoiNDJlOWVhYjNjYjk0MGRiMWQwNDA4YjNmMDE3ZGVmZWIiLCJ1c2VySWQiOiIxNDI4MjI5MTI0In0=</vt:lpwstr>
  </property>
  <property fmtid="{D5CDD505-2E9C-101B-9397-08002B2CF9AE}" pid="4" name="ICV">
    <vt:lpwstr>8949035C3E8298A877080D6A58FF62F3_43</vt:lpwstr>
  </property>
</Properties>
</file>