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DB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default" w:ascii="Times New Roman" w:hAnsi="Times New Roman" w:cs="Times New Roman"/>
          <w:b/>
          <w:sz w:val="36"/>
          <w:szCs w:val="36"/>
        </w:rPr>
      </w:pPr>
      <w:bookmarkStart w:id="0" w:name="_Toc536474534"/>
      <w:r>
        <w:rPr>
          <w:rFonts w:hint="default" w:ascii="Times New Roman" w:hAnsi="Times New Roman" w:eastAsia="华文新魏" w:cs="Times New Roman"/>
          <w:sz w:val="52"/>
          <w:szCs w:val="52"/>
        </w:rPr>
        <w:drawing>
          <wp:inline distT="0" distB="0" distL="114300" distR="114300">
            <wp:extent cx="3223260" cy="1007745"/>
            <wp:effectExtent l="0" t="0" r="4445" b="7620"/>
            <wp:docPr id="9" name="图片 3" descr="QQ截图2013090410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QQ截图201309041054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9469" cy="101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7D60">
      <w:pPr>
        <w:spacing w:line="360" w:lineRule="auto"/>
        <w:jc w:val="center"/>
        <w:rPr>
          <w:rFonts w:hint="default" w:ascii="Times New Roman" w:hAnsi="Times New Roman" w:eastAsia="华文中宋" w:cs="Times New Roman"/>
          <w:b/>
          <w:sz w:val="28"/>
          <w:szCs w:val="28"/>
        </w:rPr>
      </w:pPr>
    </w:p>
    <w:bookmarkEnd w:id="0"/>
    <w:p w14:paraId="5612623D">
      <w:pPr>
        <w:snapToGrid w:val="0"/>
        <w:jc w:val="center"/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</w:pPr>
      <w:r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  <w:t>交大论坛</w:t>
      </w:r>
    </w:p>
    <w:p w14:paraId="7BC75855">
      <w:pPr>
        <w:snapToGrid w:val="0"/>
        <w:jc w:val="center"/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</w:pPr>
    </w:p>
    <w:p w14:paraId="7305FCC6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52"/>
          <w:szCs w:val="52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sz w:val="52"/>
          <w:szCs w:val="52"/>
          <w:highlight w:val="none"/>
          <w:lang w:eastAsia="zh-CN"/>
        </w:rPr>
        <w:t>系统</w:t>
      </w:r>
      <w:r>
        <w:rPr>
          <w:rFonts w:hint="eastAsia" w:ascii="Times New Roman" w:hAnsi="Times New Roman" w:eastAsia="楷体" w:cs="Times New Roman"/>
          <w:b/>
          <w:sz w:val="52"/>
          <w:szCs w:val="52"/>
          <w:highlight w:val="none"/>
          <w:lang w:val="en-US" w:eastAsia="zh-CN"/>
        </w:rPr>
        <w:t>用户操作手册</w:t>
      </w:r>
    </w:p>
    <w:p w14:paraId="2EA9F298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p w14:paraId="68DCBBE5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p w14:paraId="2BECE222">
      <w:pPr>
        <w:widowControl w:val="0"/>
        <w:tabs>
          <w:tab w:val="center" w:pos="4153"/>
          <w:tab w:val="left" w:pos="6525"/>
        </w:tabs>
        <w:spacing w:line="480" w:lineRule="auto"/>
        <w:ind w:firstLine="960" w:firstLineChars="3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lang w:val="en-US" w:eastAsia="zh-CN" w:bidi="ar-SA"/>
        </w:rPr>
        <w:t>设计人员：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>2023112621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－程泽凯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</w:t>
      </w:r>
    </w:p>
    <w:p w14:paraId="621A6597">
      <w:pPr>
        <w:widowControl w:val="0"/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202311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" w:bidi="ar-SA"/>
          <w:woUserID w:val="3"/>
        </w:rPr>
        <w:t>2592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－赵 祺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 </w:t>
      </w:r>
    </w:p>
    <w:p w14:paraId="3B598E53">
      <w:pPr>
        <w:widowControl w:val="0"/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 2023114956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－金井直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</w:t>
      </w:r>
    </w:p>
    <w:p w14:paraId="3D9FF8E7">
      <w:pPr>
        <w:widowControl w:val="0"/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2023112548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－蒋 焰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</w:t>
      </w:r>
    </w:p>
    <w:p w14:paraId="276989A8">
      <w:pPr>
        <w:widowControl w:val="0"/>
        <w:tabs>
          <w:tab w:val="center" w:pos="4153"/>
          <w:tab w:val="left" w:pos="6525"/>
        </w:tabs>
        <w:spacing w:line="480" w:lineRule="auto"/>
        <w:ind w:firstLine="960" w:firstLineChars="3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lang w:val="en-US" w:eastAsia="zh-CN" w:bidi="ar-SA"/>
        </w:rPr>
        <w:t xml:space="preserve">指导教师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   李 威、殷成凤 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</w:t>
      </w:r>
    </w:p>
    <w:p w14:paraId="31041427">
      <w:pPr>
        <w:tabs>
          <w:tab w:val="center" w:pos="4153"/>
          <w:tab w:val="left" w:pos="6525"/>
        </w:tabs>
        <w:spacing w:line="480" w:lineRule="auto"/>
        <w:ind w:firstLine="960" w:firstLineChars="300"/>
        <w:jc w:val="center"/>
        <w:rPr>
          <w:rFonts w:hint="default" w:ascii="Times New Roman" w:hAnsi="Times New Roman" w:eastAsia="楷体_GB2312" w:cs="Times New Roman"/>
          <w:bCs/>
          <w:sz w:val="32"/>
          <w:u w:val="single"/>
        </w:rPr>
      </w:pPr>
    </w:p>
    <w:tbl>
      <w:tblPr>
        <w:tblStyle w:val="3"/>
        <w:tblW w:w="796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2241"/>
        <w:gridCol w:w="3343"/>
      </w:tblGrid>
      <w:tr w14:paraId="3024BBD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  <w:jc w:val="center"/>
        </w:trPr>
        <w:tc>
          <w:tcPr>
            <w:tcW w:w="2381" w:type="dxa"/>
            <w:vMerge w:val="restart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774C31">
            <w:pPr>
              <w:spacing w:line="360" w:lineRule="exact"/>
              <w:ind w:firstLine="420" w:firstLineChars="199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文件状态：</w:t>
            </w:r>
          </w:p>
          <w:p w14:paraId="3CA47E74">
            <w:pPr>
              <w:spacing w:line="360" w:lineRule="exact"/>
              <w:ind w:firstLine="422" w:firstLineChars="200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[</w:t>
            </w: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] 草稿</w:t>
            </w:r>
          </w:p>
          <w:p w14:paraId="45D270F4">
            <w:pPr>
              <w:pStyle w:val="6"/>
              <w:spacing w:line="360" w:lineRule="exact"/>
              <w:ind w:left="420" w:firstLine="0" w:firstLineChars="0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[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 xml:space="preserve"> ] 正式发布</w:t>
            </w:r>
          </w:p>
          <w:p w14:paraId="1FC1245B">
            <w:pPr>
              <w:pStyle w:val="6"/>
              <w:spacing w:line="360" w:lineRule="exact"/>
              <w:ind w:left="42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 xml:space="preserve">[ 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] 正在修改</w:t>
            </w:r>
          </w:p>
        </w:tc>
        <w:tc>
          <w:tcPr>
            <w:tcW w:w="2241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F46B65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文件标识</w:t>
            </w:r>
          </w:p>
        </w:tc>
        <w:tc>
          <w:tcPr>
            <w:tcW w:w="3343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C8DF21">
            <w:pPr>
              <w:pStyle w:val="6"/>
              <w:spacing w:line="360" w:lineRule="exact"/>
              <w:ind w:left="0" w:lef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1.0</w:t>
            </w:r>
          </w:p>
        </w:tc>
      </w:tr>
      <w:tr w14:paraId="55239D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  <w:jc w:val="center"/>
        </w:trPr>
        <w:tc>
          <w:tcPr>
            <w:tcW w:w="2381" w:type="dxa"/>
            <w:vMerge w:val="continue"/>
            <w:vAlign w:val="center"/>
          </w:tcPr>
          <w:p w14:paraId="0C482D69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02CEF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当前版本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BA271">
            <w:pPr>
              <w:pStyle w:val="6"/>
              <w:spacing w:line="360" w:lineRule="exact"/>
              <w:ind w:left="0" w:lef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V1.0</w:t>
            </w:r>
          </w:p>
        </w:tc>
      </w:tr>
      <w:tr w14:paraId="43989C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25AFFF1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1993E0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 稿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4AAB40">
            <w:pPr>
              <w:spacing w:line="360" w:lineRule="exact"/>
              <w:jc w:val="center"/>
              <w:textAlignment w:val="baseline"/>
              <w:rPr>
                <w:rFonts w:hint="eastAsia" w:ascii="Times New Roman" w:hAnsi="Times New Roman" w:eastAsia="宋体" w:cs="Times New Roman"/>
                <w:b/>
                <w:bCs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0"/>
                <w:lang w:val="en-US" w:eastAsia="zh-CN"/>
              </w:rPr>
              <w:t>蒋焰</w:t>
            </w:r>
          </w:p>
        </w:tc>
      </w:tr>
      <w:tr w14:paraId="55AB0E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0C81DE9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30653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拟稿日期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896B8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0"/>
                <w:lang w:val="en-US" w:eastAsia="zh-CN"/>
              </w:rPr>
              <w:t>2026.7.7</w:t>
            </w:r>
          </w:p>
        </w:tc>
      </w:tr>
      <w:tr w14:paraId="519D4A5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E5AEF4D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9B24E8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 核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E39A24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程泽凯</w:t>
            </w:r>
          </w:p>
        </w:tc>
      </w:tr>
      <w:tr w14:paraId="6234FD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A38ED34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F0AD53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审核日期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35FCED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2026.7.8</w:t>
            </w:r>
          </w:p>
        </w:tc>
      </w:tr>
    </w:tbl>
    <w:p w14:paraId="4A7FD672"/>
    <w:p w14:paraId="2634411D"/>
    <w:p w14:paraId="5D1BFA2E"/>
    <w:p w14:paraId="36846CC1"/>
    <w:p w14:paraId="72E2591F"/>
    <w:p w14:paraId="7FCDDFE9"/>
    <w:p w14:paraId="716BC9FD">
      <w:pPr>
        <w:pStyle w:val="2"/>
        <w:spacing w:before="240" w:after="240"/>
        <w:outlineLvl w:val="9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编写说明</w:t>
      </w:r>
    </w:p>
    <w:p w14:paraId="2346091A">
      <w:pPr>
        <w:pStyle w:val="7"/>
        <w:spacing w:before="120"/>
        <w:ind w:left="723" w:hanging="723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标题：</w:t>
      </w:r>
      <w:r>
        <w:rPr>
          <w:rFonts w:hint="eastAsia" w:cs="Times New Roman"/>
          <w:lang w:val="en-US" w:eastAsia="zh-CN"/>
        </w:rPr>
        <w:t>系统用户操作手册</w:t>
      </w:r>
      <w:r>
        <w:rPr>
          <w:rFonts w:hint="eastAsia" w:cs="Times New Roman"/>
          <w:lang w:eastAsia="zh-CN"/>
        </w:rPr>
        <w:t>（交大论坛系统）</w:t>
      </w:r>
    </w:p>
    <w:p w14:paraId="040EFF32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类别：文档</w:t>
      </w:r>
    </w:p>
    <w:p w14:paraId="729196C0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存放位置：：项目文档\</w:t>
      </w:r>
      <w:r>
        <w:rPr>
          <w:rFonts w:hint="eastAsia" w:cs="Times New Roman"/>
          <w:lang w:val="en-US" w:eastAsia="zh-CN"/>
        </w:rPr>
        <w:t>系统用户操作手册</w:t>
      </w:r>
      <w:r>
        <w:rPr>
          <w:rFonts w:hint="eastAsia" w:cs="Times New Roman"/>
          <w:lang w:eastAsia="zh-CN"/>
        </w:rPr>
        <w:t>（交大论坛系统）</w:t>
      </w:r>
      <w:r>
        <w:rPr>
          <w:rFonts w:hint="default" w:ascii="Times New Roman" w:hAnsi="Times New Roman" w:eastAsia="宋体" w:cs="Times New Roman"/>
        </w:rPr>
        <w:t>-V1.0.1.doc</w:t>
      </w:r>
    </w:p>
    <w:p w14:paraId="25F421BC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编辑软件：Miscrosoft Word 20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23</w:t>
      </w:r>
      <w:r>
        <w:rPr>
          <w:rFonts w:hint="default" w:ascii="Times New Roman" w:hAnsi="Times New Roman" w:eastAsia="宋体" w:cs="Times New Roman"/>
          <w:sz w:val="21"/>
        </w:rPr>
        <w:t xml:space="preserve"> 中文版</w:t>
      </w:r>
    </w:p>
    <w:p w14:paraId="33A572E2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</w:rPr>
        <w:t>版</w:t>
      </w:r>
      <w:r>
        <w:rPr>
          <w:rFonts w:hint="default" w:ascii="Times New Roman" w:hAnsi="Times New Roman" w:eastAsia="宋体" w:cs="Times New Roman"/>
          <w:sz w:val="21"/>
          <w:szCs w:val="21"/>
        </w:rPr>
        <w:t>本历史：</w:t>
      </w:r>
    </w:p>
    <w:tbl>
      <w:tblPr>
        <w:tblStyle w:val="9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945"/>
        <w:gridCol w:w="1152"/>
        <w:gridCol w:w="1258"/>
        <w:gridCol w:w="4979"/>
      </w:tblGrid>
      <w:tr w14:paraId="233250DC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D351A25">
            <w:pPr>
              <w:jc w:val="center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版本</w:t>
            </w:r>
          </w:p>
        </w:tc>
        <w:tc>
          <w:tcPr>
            <w:tcW w:w="11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938F9AD">
            <w:pPr>
              <w:jc w:val="center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作者</w:t>
            </w:r>
          </w:p>
        </w:tc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09CF1B9F">
            <w:pPr>
              <w:jc w:val="center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日期</w:t>
            </w:r>
          </w:p>
        </w:tc>
        <w:tc>
          <w:tcPr>
            <w:tcW w:w="4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96357F5">
            <w:pPr>
              <w:jc w:val="center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备注</w:t>
            </w:r>
          </w:p>
        </w:tc>
      </w:tr>
      <w:tr w14:paraId="252647C2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C54CF4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V1.0.1</w:t>
            </w:r>
          </w:p>
        </w:tc>
        <w:tc>
          <w:tcPr>
            <w:tcW w:w="11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C9FC77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程泽凯</w:t>
            </w:r>
          </w:p>
        </w:tc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8B39AF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2026-06-10</w:t>
            </w:r>
          </w:p>
        </w:tc>
        <w:tc>
          <w:tcPr>
            <w:tcW w:w="4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4D9A5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建立用户手册初稿，梳理用户端与管理端主要功能入口。</w:t>
            </w:r>
          </w:p>
        </w:tc>
      </w:tr>
      <w:tr w14:paraId="012B0F7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89B9CA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V1.0.2</w:t>
            </w:r>
          </w:p>
        </w:tc>
        <w:tc>
          <w:tcPr>
            <w:tcW w:w="11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4D51E2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金井直</w:t>
            </w:r>
          </w:p>
        </w:tc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EF20765">
            <w:pPr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2026-06-1</w:t>
            </w:r>
            <w:r>
              <w:rPr>
                <w:rFonts w:hint="eastAsia" w:ascii="Times New Roman" w:hAnsi="Times New Roman" w:eastAsia="宋体"/>
                <w:b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612900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补充用户操作流程、功能结构和典型使用场景说明。</w:t>
            </w:r>
          </w:p>
        </w:tc>
      </w:tr>
      <w:tr w14:paraId="6433B30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BFD1C4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V1.0.3</w:t>
            </w:r>
          </w:p>
        </w:tc>
        <w:tc>
          <w:tcPr>
            <w:tcW w:w="11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33882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赵祺</w:t>
            </w:r>
          </w:p>
        </w:tc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BFBC90B">
            <w:pPr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2026-06-2</w:t>
            </w:r>
            <w:r>
              <w:rPr>
                <w:rFonts w:hint="eastAsia" w:ascii="Times New Roman" w:hAnsi="Times New Roman" w:eastAsia="宋体"/>
                <w:b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4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55C624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整理界面截图、图文对应关系和页面操作提示。</w:t>
            </w:r>
          </w:p>
        </w:tc>
      </w:tr>
      <w:tr w14:paraId="649F99AE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E68274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V1.0.4</w:t>
            </w:r>
          </w:p>
        </w:tc>
        <w:tc>
          <w:tcPr>
            <w:tcW w:w="11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CB8964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蒋焰</w:t>
            </w:r>
          </w:p>
        </w:tc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6B064E">
            <w:pPr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2026-07-0</w:t>
            </w:r>
            <w:r>
              <w:rPr>
                <w:rFonts w:hint="eastAsia" w:ascii="Times New Roman" w:hAnsi="Times New Roman" w:eastAsia="宋体"/>
                <w:b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4DD9B6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完成用户手册正文统稿、排版修订与最终定稿。</w:t>
            </w:r>
          </w:p>
        </w:tc>
      </w:tr>
    </w:tbl>
    <w:p w14:paraId="4754A328">
      <w:pPr>
        <w:rPr>
          <w:rFonts w:hint="default" w:ascii="Times New Roman" w:hAnsi="Times New Roman" w:eastAsia="宋体" w:cs="Times New Roman"/>
        </w:rPr>
      </w:pPr>
    </w:p>
    <w:p w14:paraId="6DDF0B4D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0C17459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完成情况分工：</w:t>
      </w:r>
      <w:bookmarkStart w:id="1" w:name="_GoBack"/>
      <w:bookmarkEnd w:id="1"/>
    </w:p>
    <w:tbl>
      <w:tblPr>
        <w:tblStyle w:val="9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1208"/>
        <w:gridCol w:w="967"/>
        <w:gridCol w:w="1217"/>
        <w:gridCol w:w="4942"/>
      </w:tblGrid>
      <w:tr w14:paraId="1EF862E7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72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1FFC12A4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学号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63D1CE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姓名</w:t>
            </w:r>
          </w:p>
        </w:tc>
        <w:tc>
          <w:tcPr>
            <w:tcW w:w="7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749677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工作量</w:t>
            </w:r>
          </w:p>
        </w:tc>
        <w:tc>
          <w:tcPr>
            <w:tcW w:w="296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7BD29C6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完成工作内容</w:t>
            </w:r>
          </w:p>
        </w:tc>
      </w:tr>
      <w:tr w14:paraId="5CB40835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72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9F706D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2023112621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4CD6407">
            <w:pPr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程泽凯</w:t>
            </w:r>
          </w:p>
        </w:tc>
        <w:tc>
          <w:tcPr>
            <w:tcW w:w="7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83542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10%</w:t>
            </w:r>
          </w:p>
        </w:tc>
        <w:tc>
          <w:tcPr>
            <w:tcW w:w="296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74066C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参与功能入口梳理和使用场景讨论，协助检查用户端流程完整性。</w:t>
            </w:r>
          </w:p>
        </w:tc>
      </w:tr>
      <w:tr w14:paraId="053B0B4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72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1ABB54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2023112548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355CDA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蒋焰</w:t>
            </w:r>
          </w:p>
        </w:tc>
        <w:tc>
          <w:tcPr>
            <w:tcW w:w="7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E18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70%</w:t>
            </w:r>
          </w:p>
        </w:tc>
        <w:tc>
          <w:tcPr>
            <w:tcW w:w="296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EDFA7F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负责用户手册主体撰写与统稿，完成注册登录、浏览搜索、发帖互动、个人中心、后台管理等操作说明及最终排版审核。</w:t>
            </w:r>
          </w:p>
        </w:tc>
      </w:tr>
      <w:tr w14:paraId="771BA09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72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2CF2F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2023112592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70F851">
            <w:pPr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赵祺</w:t>
            </w:r>
          </w:p>
        </w:tc>
        <w:tc>
          <w:tcPr>
            <w:tcW w:w="7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0F3236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10%</w:t>
            </w:r>
          </w:p>
        </w:tc>
        <w:tc>
          <w:tcPr>
            <w:tcW w:w="296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AA2EAE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参与界面截图采集与图片整理，协助检查截图说明和页面功能对应关系。</w:t>
            </w:r>
          </w:p>
        </w:tc>
      </w:tr>
      <w:tr w14:paraId="63964C8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72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9ECFC3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2023114956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396080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金井直</w:t>
            </w:r>
          </w:p>
        </w:tc>
        <w:tc>
          <w:tcPr>
            <w:tcW w:w="7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DA3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10%</w:t>
            </w:r>
          </w:p>
        </w:tc>
        <w:tc>
          <w:tcPr>
            <w:tcW w:w="296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DC682D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参与文档结构规划、功能流程校对和管理员操作说明补充。</w:t>
            </w:r>
          </w:p>
        </w:tc>
      </w:tr>
    </w:tbl>
    <w:p w14:paraId="094D6C0D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4FB5E82B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75C0BC3">
      <w:pPr>
        <w:widowControl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F3CDEB0">
      <w:pPr>
        <w:widowControl/>
        <w:jc w:val="center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sectPr>
          <w:pgSz w:w="11906" w:h="16838"/>
          <w:pgMar w:top="1440" w:right="1797" w:bottom="1440" w:left="1797" w:header="851" w:footer="851" w:gutter="0"/>
          <w:pgNumType w:start="1"/>
          <w:cols w:space="425" w:num="1"/>
          <w:docGrid w:linePitch="326" w:charSpace="0"/>
        </w:sectPr>
      </w:pPr>
      <w:r>
        <w:rPr>
          <w:rFonts w:hint="default" w:ascii="Times New Roman" w:hAnsi="Times New Roman" w:eastAsia="黑体" w:cs="Times New Roman"/>
          <w:sz w:val="28"/>
          <w:szCs w:val="28"/>
        </w:rPr>
        <w:t xml:space="preserve">目 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录</w:t>
      </w:r>
    </w:p>
    <w:p w14:paraId="2060FDA8">
      <w:pPr>
        <w:widowControl/>
        <w:jc w:val="left"/>
        <w:rPr>
          <w:rFonts w:hint="default" w:ascii="Times New Roman" w:hAnsi="Times New Roman" w:eastAsia="宋体" w:cs="Times New Roman"/>
        </w:rPr>
      </w:pPr>
    </w:p>
    <w:p w14:paraId="3D7213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A3192"/>
    <w:rsid w:val="4B0D0EBA"/>
    <w:rsid w:val="4CD6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next w:val="1"/>
    <w:qFormat/>
    <w:uiPriority w:val="0"/>
    <w:pPr>
      <w:adjustRightInd w:val="0"/>
      <w:snapToGrid w:val="0"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Arial"/>
      <w:b/>
      <w:bCs/>
      <w:snapToGrid w:val="0"/>
      <w:spacing w:val="20"/>
      <w:kern w:val="0"/>
      <w:sz w:val="36"/>
      <w:szCs w:val="36"/>
      <w:lang w:val="en-US" w:eastAsia="zh-CN" w:bidi="ar-SA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widowControl/>
      <w:spacing w:line="400" w:lineRule="exact"/>
      <w:ind w:firstLine="420" w:firstLineChars="200"/>
      <w:jc w:val="left"/>
    </w:pPr>
    <w:rPr>
      <w:rFonts w:ascii="Times New Roman" w:hAnsi="Times New Roman" w:eastAsia="宋体" w:cs="Times New Roman"/>
      <w:sz w:val="24"/>
      <w:szCs w:val="20"/>
    </w:rPr>
  </w:style>
  <w:style w:type="paragraph" w:customStyle="1" w:styleId="7">
    <w:name w:val="说明"/>
    <w:qFormat/>
    <w:uiPriority w:val="0"/>
    <w:pPr>
      <w:adjustRightInd w:val="0"/>
      <w:snapToGrid w:val="0"/>
      <w:spacing w:before="50" w:beforeLines="50" w:line="360" w:lineRule="auto"/>
      <w:ind w:left="300" w:hanging="300" w:hangingChars="300"/>
    </w:pPr>
    <w:rPr>
      <w:rFonts w:ascii="Times New Roman" w:hAnsi="Times New Roman" w:eastAsia="宋体" w:cs="宋体"/>
      <w:b/>
      <w:snapToGrid w:val="0"/>
      <w:kern w:val="0"/>
      <w:sz w:val="24"/>
      <w:szCs w:val="24"/>
      <w:lang w:val="en-US" w:eastAsia="zh-CN" w:bidi="ar-SA"/>
    </w:rPr>
  </w:style>
  <w:style w:type="paragraph" w:customStyle="1" w:styleId="8">
    <w:name w:val="表格"/>
    <w:qFormat/>
    <w:uiPriority w:val="0"/>
    <w:pPr>
      <w:adjustRightInd w:val="0"/>
      <w:snapToGrid w:val="0"/>
    </w:pPr>
    <w:rPr>
      <w:rFonts w:ascii="Times New Roman" w:hAnsi="Times New Roman" w:eastAsia="宋体" w:cs="Times New Roman"/>
      <w:snapToGrid w:val="0"/>
      <w:kern w:val="0"/>
      <w:sz w:val="21"/>
      <w:szCs w:val="21"/>
      <w:lang w:val="en-US" w:eastAsia="zh-CN" w:bidi="ar-SA"/>
    </w:rPr>
  </w:style>
  <w:style w:type="table" w:customStyle="1" w:styleId="9">
    <w:name w:val="表格样式"/>
    <w:basedOn w:val="3"/>
    <w:qFormat/>
    <w:uiPriority w:val="0"/>
    <w:pPr>
      <w:adjustRightInd w:val="0"/>
      <w:snapToGrid w:val="0"/>
      <w:jc w:val="both"/>
    </w:pPr>
    <w:rPr>
      <w:rFonts w:ascii="Times New Roman" w:hAnsi="Times New Roman" w:eastAsia="宋体" w:cs="Times New Roman"/>
      <w:snapToGrid w:val="0"/>
      <w:kern w:val="0"/>
      <w:szCs w:val="21"/>
    </w:rPr>
    <w:tblPr>
      <w:jc w:val="center"/>
      <w:tblCellMar>
        <w:top w:w="11" w:type="dxa"/>
        <w:left w:w="11" w:type="dxa"/>
        <w:bottom w:w="11" w:type="dxa"/>
        <w:right w:w="11" w:type="dxa"/>
      </w:tblCellMar>
    </w:tblPr>
    <w:trPr>
      <w:cantSplit/>
      <w:jc w:val="center"/>
    </w:trPr>
    <w:tcPr>
      <w:vAlign w:val="center"/>
    </w:tcPr>
    <w:tblStylePr w:type="firstRow">
      <w:pPr>
        <w:keepNext w:val="0"/>
        <w:keepLines/>
        <w:pageBreakBefore w:val="0"/>
        <w:widowControl/>
        <w:suppressLineNumbers w:val="0"/>
        <w:suppressAutoHyphens w:val="0"/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left"/>
        <w:outlineLvl w:val="9"/>
      </w:pPr>
      <w:rPr>
        <w:rFonts w:ascii="Times New Roman" w:hAnsi="Times New Roman" w:eastAsia="宋体"/>
        <w:b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E6E6E6"/>
      </w:tcPr>
    </w:tblStylePr>
    <w:tblStylePr w:type="lastRow">
      <w:rPr>
        <w:rFonts w:ascii="Times New Roman" w:hAnsi="Times New Roman" w:eastAsia="宋体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Horz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nwCel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s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sw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211</Words>
  <Characters>271</Characters>
  <Lines>0</Lines>
  <Paragraphs>0</Paragraphs>
  <TotalTime>0</TotalTime>
  <ScaleCrop>false</ScaleCrop>
  <LinksUpToDate>false</LinksUpToDate>
  <CharactersWithSpaces>363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2026-03-11T00:25:00Z</dcterms:created>
  <dc:creator>23707</dc:creator>
  <cp:lastModifiedBy>WPS_1665891310</cp:lastModifiedBy>
  <dcterms:modified xsi:type="dcterms:W3CDTF">2026-07-07T12:29:06Z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eyJoZGlkIjoiNDJlOWVhYjNjYjk0MGRiMWQwNDA4YjNmMDE3ZGVmZWIiLCJ1c2VySWQiOiIxNDI4MjI5MTI0In0=</vt:lpwstr>
  </property>
  <property fmtid="{D5CDD505-2E9C-101B-9397-08002B2CF9AE}" pid="4" name="ICV">
    <vt:lpwstr>5F18043355AC4A1884DBA5E0435747EE_12</vt:lpwstr>
  </property>
</Properties>
</file>