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JAVA开发技术试卷题目整理</w:t>
      </w:r>
    </w:p>
    <w:p>
      <w:pPr>
        <w:jc w:val="center"/>
      </w:pPr>
      <w:r>
        <w:rPr>
          <w:color w:val="5A5A5A"/>
          <w:sz w:val="20"/>
        </w:rPr>
        <w:t>根据课堂照片整理｜仅含完整可辨认题目</w:t>
      </w:r>
    </w:p>
    <w:p>
      <w:pPr>
        <w:pStyle w:val="Heading1"/>
      </w:pPr>
      <w:r>
        <w:t>缺漏说明</w:t>
      </w:r>
    </w:p>
    <w:p>
      <w:pPr>
        <w:pStyle w:val="ListBullet"/>
      </w:pPr>
      <w:r>
        <w:t>照片显示本卷共 10 页，目前只拍到第 1～3 页，第 4～10 页缺失。</w:t>
      </w:r>
    </w:p>
    <w:p>
      <w:pPr>
        <w:pStyle w:val="ListBullet"/>
      </w:pPr>
      <w:r>
        <w:t>第 10 题只看到题干和 A 选项，未整理进完整题目。</w:t>
      </w:r>
    </w:p>
    <w:p>
      <w:pPr>
        <w:pStyle w:val="ListBullet"/>
      </w:pPr>
      <w:r>
        <w:t>第 11 题只看到 D 选项，题干和 A、B、C 选项缺失，未整理进完整题目。</w:t>
      </w:r>
    </w:p>
    <w:p>
      <w:pPr>
        <w:pStyle w:val="ListBullet"/>
      </w:pPr>
      <w:r>
        <w:t>二、程序填空题只看到题头，Servlet 代码片段缺失，未整理进完整题目。</w:t>
      </w:r>
    </w:p>
    <w:p>
      <w:pPr>
        <w:pStyle w:val="ListBullet"/>
      </w:pPr>
      <w:r>
        <w:t>下方只整理照片中题干和选项完整、可辨认的题目。</w:t>
      </w:r>
    </w:p>
    <w:p>
      <w:pPr>
        <w:pStyle w:val="Heading1"/>
      </w:pPr>
      <w:r>
        <w:t>一、单项选择题</w:t>
      </w:r>
    </w:p>
    <w:p>
      <w:r>
        <w:t>共 30 分，每小题 2 分。以下为已拍照片中完整可辨认的题目。</w:t>
      </w:r>
    </w:p>
    <w:p>
      <w:pPr>
        <w:pStyle w:val="Heading2"/>
      </w:pPr>
      <w:r>
        <w:t>1. 关于 Java 基本数据类型，以下说法正确的是？（    ）</w:t>
      </w:r>
    </w:p>
    <w:p>
      <w:r>
        <w:t>A. byte 类型占用 16 位内存空间</w:t>
      </w:r>
    </w:p>
    <w:p>
      <w:r>
        <w:t>B. char 类型采用 16 位 Unicode 编码</w:t>
      </w:r>
    </w:p>
    <w:p>
      <w:r>
        <w:t>C. boolean 类型可以是 true、false 或 null</w:t>
      </w:r>
    </w:p>
    <w:p>
      <w:r>
        <w:t>D. float 类型比 double 类型精度更高</w:t>
      </w:r>
    </w:p>
    <w:p>
      <w:pPr>
        <w:pStyle w:val="Heading2"/>
      </w:pPr>
      <w:r>
        <w:t>2. 以下代码片段中，局部变量和成员变量的区别描述错误的是？（    ）</w:t>
      </w:r>
    </w:p>
    <w:p>
      <w:pPr>
        <w:pStyle w:val="代码块"/>
        <w:shd w:fill="F2F2F2"/>
      </w:pPr>
      <w:r>
        <w:t>public class Test {</w:t>
      </w:r>
    </w:p>
    <w:p>
      <w:pPr>
        <w:pStyle w:val="代码块"/>
        <w:shd w:fill="F2F2F2"/>
      </w:pPr>
      <w:r>
        <w:t xml:space="preserve">    int a = 10; // 成员变量</w:t>
      </w:r>
    </w:p>
    <w:p>
      <w:pPr>
        <w:pStyle w:val="代码块"/>
        <w:shd w:fill="F2F2F2"/>
      </w:pPr>
    </w:p>
    <w:p>
      <w:pPr>
        <w:pStyle w:val="代码块"/>
        <w:shd w:fill="F2F2F2"/>
      </w:pPr>
      <w:r>
        <w:t xml:space="preserve">    public void method() {</w:t>
      </w:r>
    </w:p>
    <w:p>
      <w:pPr>
        <w:pStyle w:val="代码块"/>
        <w:shd w:fill="F2F2F2"/>
      </w:pPr>
      <w:r>
        <w:t xml:space="preserve">        int b = 20; // 局部变量</w:t>
      </w:r>
    </w:p>
    <w:p>
      <w:pPr>
        <w:pStyle w:val="代码块"/>
        <w:shd w:fill="F2F2F2"/>
      </w:pPr>
      <w:r>
        <w:t xml:space="preserve">    }</w:t>
      </w:r>
    </w:p>
    <w:p>
      <w:pPr>
        <w:pStyle w:val="代码块"/>
        <w:shd w:fill="F2F2F2"/>
      </w:pPr>
      <w:r>
        <w:t>}</w:t>
      </w:r>
    </w:p>
    <w:p>
      <w:r>
        <w:t>A. 成员变量有默认初始值，局部变量必须显式初始化</w:t>
      </w:r>
    </w:p>
    <w:p>
      <w:r>
        <w:t>B. 成员变量作用域为整个类，局部变量仅限于方法内部</w:t>
      </w:r>
    </w:p>
    <w:p>
      <w:r>
        <w:t>C. 成员变量可被 static 修饰，局部变量也可被 static 修饰</w:t>
      </w:r>
    </w:p>
    <w:p>
      <w:r>
        <w:t>D. 局部变量与成员变量同名时，方法内优先使用局部变量</w:t>
      </w:r>
    </w:p>
    <w:p>
      <w:pPr>
        <w:pStyle w:val="Heading2"/>
      </w:pPr>
      <w:r>
        <w:t>3. 关于封装，以下描述正确的是？（    ）</w:t>
      </w:r>
    </w:p>
    <w:p>
      <w:r>
        <w:t>A. 封装的主要目的是提高代码执行效率</w:t>
      </w:r>
    </w:p>
    <w:p>
      <w:r>
        <w:t>B. 封装允许直接访问类的私有属性</w:t>
      </w:r>
    </w:p>
    <w:p>
      <w:r>
        <w:t>C. 封装通过隐藏实现细节增强安全性和可维护性</w:t>
      </w:r>
    </w:p>
    <w:p>
      <w:r>
        <w:t>D. 封装要求所有方法必须是公有的</w:t>
      </w:r>
    </w:p>
    <w:p>
      <w:pPr>
        <w:pStyle w:val="Heading2"/>
      </w:pPr>
      <w:r>
        <w:t>4. 以下关于继承的说法错误的是？（    ）</w:t>
      </w:r>
    </w:p>
    <w:p>
      <w:r>
        <w:t>A. Java 支持多重继承</w:t>
      </w:r>
    </w:p>
    <w:p>
      <w:r>
        <w:t>B. 子类可重写父类的非私有方法</w:t>
      </w:r>
    </w:p>
    <w:p>
      <w:r>
        <w:t>C. super 关键字用于调用父类方法</w:t>
      </w:r>
    </w:p>
    <w:p>
      <w:r>
        <w:t>D. 子类不继承父类的构造方法</w:t>
      </w:r>
    </w:p>
    <w:p>
      <w:pPr>
        <w:pStyle w:val="Heading2"/>
      </w:pPr>
      <w:r>
        <w:t>5. 以下代码体现了哪种面向对象特性？（    ）</w:t>
      </w:r>
    </w:p>
    <w:p>
      <w:pPr>
        <w:pStyle w:val="代码块"/>
        <w:shd w:fill="F2F2F2"/>
      </w:pPr>
      <w:r>
        <w:t>class Animal {</w:t>
      </w:r>
    </w:p>
    <w:p>
      <w:pPr>
        <w:pStyle w:val="代码块"/>
        <w:shd w:fill="F2F2F2"/>
      </w:pPr>
      <w:r>
        <w:t xml:space="preserve">    void sound() { } // 父类通用方法</w:t>
      </w:r>
    </w:p>
    <w:p>
      <w:pPr>
        <w:pStyle w:val="代码块"/>
        <w:shd w:fill="F2F2F2"/>
      </w:pPr>
      <w:r>
        <w:t>}</w:t>
      </w:r>
    </w:p>
    <w:p>
      <w:pPr>
        <w:pStyle w:val="代码块"/>
        <w:shd w:fill="F2F2F2"/>
      </w:pPr>
    </w:p>
    <w:p>
      <w:pPr>
        <w:pStyle w:val="代码块"/>
        <w:shd w:fill="F2F2F2"/>
      </w:pPr>
      <w:r>
        <w:t>class Dog extends Animal {</w:t>
      </w:r>
    </w:p>
    <w:p>
      <w:pPr>
        <w:pStyle w:val="代码块"/>
        <w:shd w:fill="F2F2F2"/>
      </w:pPr>
      <w:r>
        <w:t xml:space="preserve">    void sound() {</w:t>
      </w:r>
    </w:p>
    <w:p>
      <w:pPr>
        <w:pStyle w:val="代码块"/>
        <w:shd w:fill="F2F2F2"/>
      </w:pPr>
      <w:r>
        <w:t xml:space="preserve">        System.out.println("Bark"); // 子类重写具体实现</w:t>
      </w:r>
    </w:p>
    <w:p>
      <w:pPr>
        <w:pStyle w:val="代码块"/>
        <w:shd w:fill="F2F2F2"/>
      </w:pPr>
      <w:r>
        <w:t xml:space="preserve">    }</w:t>
      </w:r>
    </w:p>
    <w:p>
      <w:pPr>
        <w:pStyle w:val="代码块"/>
        <w:shd w:fill="F2F2F2"/>
      </w:pPr>
      <w:r>
        <w:t>}</w:t>
      </w:r>
    </w:p>
    <w:p>
      <w:r>
        <w:t>A. 封装</w:t>
      </w:r>
    </w:p>
    <w:p>
      <w:r>
        <w:t>B. 多态</w:t>
      </w:r>
    </w:p>
    <w:p>
      <w:r>
        <w:t>C. 抽象</w:t>
      </w:r>
    </w:p>
    <w:p>
      <w:r>
        <w:t>D. 组合</w:t>
      </w:r>
    </w:p>
    <w:p>
      <w:pPr>
        <w:pStyle w:val="Heading2"/>
      </w:pPr>
      <w:r>
        <w:t>6. 关于抽象类，以下说法正确的是？（    ）</w:t>
      </w:r>
    </w:p>
    <w:p>
      <w:r>
        <w:t>A. 抽象类必须有抽象方法</w:t>
      </w:r>
    </w:p>
    <w:p>
      <w:r>
        <w:t>B. 抽象类可以直接实例化</w:t>
      </w:r>
    </w:p>
    <w:p>
      <w:r>
        <w:t>C. 抽象类不能包含构造方法</w:t>
      </w:r>
    </w:p>
    <w:p>
      <w:r>
        <w:t>D. 抽象类的非抽象子类必须实现其所有抽象方法</w:t>
      </w:r>
    </w:p>
    <w:p>
      <w:pPr>
        <w:pStyle w:val="Heading2"/>
      </w:pPr>
      <w:r>
        <w:t>7. 以下接口定义合法的是？（    ）</w:t>
      </w:r>
    </w:p>
    <w:p>
      <w:r>
        <w:t>A. interface A { int x; }</w:t>
      </w:r>
    </w:p>
    <w:p>
      <w:r>
        <w:t>B. interface A { void method() { } }</w:t>
      </w:r>
    </w:p>
    <w:p>
      <w:r>
        <w:t>C. interface A { final int y = 10; }</w:t>
      </w:r>
    </w:p>
    <w:p>
      <w:r>
        <w:t>D. interface A { protected void method(); }</w:t>
      </w:r>
    </w:p>
    <w:p>
      <w:pPr>
        <w:pStyle w:val="Heading2"/>
      </w:pPr>
      <w:r>
        <w:t>8. 以下关于构造方法的描述错误的是？（    ）</w:t>
      </w:r>
    </w:p>
    <w:p>
      <w:r>
        <w:t>A. 构造方法名必须与类名相同</w:t>
      </w:r>
    </w:p>
    <w:p>
      <w:r>
        <w:t>B. 构造方法可以重载</w:t>
      </w:r>
    </w:p>
    <w:p>
      <w:r>
        <w:t>C. 构造方法可以有返回值类型</w:t>
      </w:r>
    </w:p>
    <w:p>
      <w:r>
        <w:t>D. 子类构造方法默认调用父类无参构造</w:t>
      </w:r>
    </w:p>
    <w:p>
      <w:pPr>
        <w:pStyle w:val="Heading2"/>
      </w:pPr>
      <w:r>
        <w:t>9. 以下代码的输出结果是什么？（    ）</w:t>
      </w:r>
    </w:p>
    <w:p>
      <w:pPr>
        <w:pStyle w:val="代码块"/>
        <w:shd w:fill="F2F2F2"/>
      </w:pPr>
      <w:r>
        <w:t>class A {</w:t>
      </w:r>
    </w:p>
    <w:p>
      <w:pPr>
        <w:pStyle w:val="代码块"/>
        <w:shd w:fill="F2F2F2"/>
      </w:pPr>
      <w:r>
        <w:t xml:space="preserve">    int x = 1;</w:t>
      </w:r>
    </w:p>
    <w:p>
      <w:pPr>
        <w:pStyle w:val="代码块"/>
        <w:shd w:fill="F2F2F2"/>
      </w:pPr>
      <w:r>
        <w:t>}</w:t>
      </w:r>
    </w:p>
    <w:p>
      <w:pPr>
        <w:pStyle w:val="代码块"/>
        <w:shd w:fill="F2F2F2"/>
      </w:pPr>
    </w:p>
    <w:p>
      <w:pPr>
        <w:pStyle w:val="代码块"/>
        <w:shd w:fill="F2F2F2"/>
      </w:pPr>
      <w:r>
        <w:t>class B extends A {</w:t>
      </w:r>
    </w:p>
    <w:p>
      <w:pPr>
        <w:pStyle w:val="代码块"/>
        <w:shd w:fill="F2F2F2"/>
      </w:pPr>
      <w:r>
        <w:t xml:space="preserve">    int x = 2;</w:t>
      </w:r>
    </w:p>
    <w:p>
      <w:pPr>
        <w:pStyle w:val="代码块"/>
        <w:shd w:fill="F2F2F2"/>
      </w:pPr>
      <w:r>
        <w:t>}</w:t>
      </w:r>
    </w:p>
    <w:p>
      <w:pPr>
        <w:pStyle w:val="代码块"/>
        <w:shd w:fill="F2F2F2"/>
      </w:pPr>
    </w:p>
    <w:p>
      <w:pPr>
        <w:pStyle w:val="代码块"/>
        <w:shd w:fill="F2F2F2"/>
      </w:pPr>
      <w:r>
        <w:t>public class Main {</w:t>
      </w:r>
    </w:p>
    <w:p>
      <w:pPr>
        <w:pStyle w:val="代码块"/>
        <w:shd w:fill="F2F2F2"/>
      </w:pPr>
      <w:r>
        <w:t xml:space="preserve">    public static void main(String[] args) {</w:t>
      </w:r>
    </w:p>
    <w:p>
      <w:pPr>
        <w:pStyle w:val="代码块"/>
        <w:shd w:fill="F2F2F2"/>
      </w:pPr>
      <w:r>
        <w:t xml:space="preserve">        A a = new B();</w:t>
      </w:r>
    </w:p>
    <w:p>
      <w:pPr>
        <w:pStyle w:val="代码块"/>
        <w:shd w:fill="F2F2F2"/>
      </w:pPr>
      <w:r>
        <w:t xml:space="preserve">        System.out.println(a.x);</w:t>
      </w:r>
    </w:p>
    <w:p>
      <w:pPr>
        <w:pStyle w:val="代码块"/>
        <w:shd w:fill="F2F2F2"/>
      </w:pPr>
      <w:r>
        <w:t xml:space="preserve">    }</w:t>
      </w:r>
    </w:p>
    <w:p>
      <w:pPr>
        <w:pStyle w:val="代码块"/>
        <w:shd w:fill="F2F2F2"/>
      </w:pPr>
      <w:r>
        <w:t>}</w:t>
      </w:r>
    </w:p>
    <w:p>
      <w:r>
        <w:t>A. 1</w:t>
      </w:r>
    </w:p>
    <w:p>
      <w:r>
        <w:t>B. 2</w:t>
      </w:r>
    </w:p>
    <w:p>
      <w:r>
        <w:t>C. 编译错误</w:t>
      </w:r>
    </w:p>
    <w:p>
      <w:r>
        <w:t>D. 运行时异常</w:t>
      </w:r>
    </w:p>
    <w:p>
      <w:pPr>
        <w:pStyle w:val="Heading2"/>
      </w:pPr>
      <w:r>
        <w:t>12. 以下代码体现了什么设计？（    ）</w:t>
      </w:r>
    </w:p>
    <w:p>
      <w:pPr>
        <w:pStyle w:val="代码块"/>
        <w:shd w:fill="F2F2F2"/>
      </w:pPr>
      <w:r>
        <w:t>class Engine {</w:t>
      </w:r>
    </w:p>
    <w:p>
      <w:pPr>
        <w:pStyle w:val="代码块"/>
        <w:shd w:fill="F2F2F2"/>
      </w:pPr>
      <w:r>
        <w:t xml:space="preserve">    void start() { }</w:t>
      </w:r>
    </w:p>
    <w:p>
      <w:pPr>
        <w:pStyle w:val="代码块"/>
        <w:shd w:fill="F2F2F2"/>
      </w:pPr>
      <w:r>
        <w:t>}</w:t>
      </w:r>
    </w:p>
    <w:p>
      <w:pPr>
        <w:pStyle w:val="代码块"/>
        <w:shd w:fill="F2F2F2"/>
      </w:pPr>
    </w:p>
    <w:p>
      <w:pPr>
        <w:pStyle w:val="代码块"/>
        <w:shd w:fill="F2F2F2"/>
      </w:pPr>
      <w:r>
        <w:t>class Car {</w:t>
      </w:r>
    </w:p>
    <w:p>
      <w:pPr>
        <w:pStyle w:val="代码块"/>
        <w:shd w:fill="F2F2F2"/>
      </w:pPr>
      <w:r>
        <w:t xml:space="preserve">    private Engine engine;</w:t>
      </w:r>
    </w:p>
    <w:p>
      <w:pPr>
        <w:pStyle w:val="代码块"/>
        <w:shd w:fill="F2F2F2"/>
      </w:pPr>
    </w:p>
    <w:p>
      <w:pPr>
        <w:pStyle w:val="代码块"/>
        <w:shd w:fill="F2F2F2"/>
      </w:pPr>
      <w:r>
        <w:t xml:space="preserve">    Car() {</w:t>
      </w:r>
    </w:p>
    <w:p>
      <w:pPr>
        <w:pStyle w:val="代码块"/>
        <w:shd w:fill="F2F2F2"/>
      </w:pPr>
      <w:r>
        <w:t xml:space="preserve">        engine = new Engine();</w:t>
      </w:r>
    </w:p>
    <w:p>
      <w:pPr>
        <w:pStyle w:val="代码块"/>
        <w:shd w:fill="F2F2F2"/>
      </w:pPr>
      <w:r>
        <w:t xml:space="preserve">    }</w:t>
      </w:r>
    </w:p>
    <w:p>
      <w:pPr>
        <w:pStyle w:val="代码块"/>
        <w:shd w:fill="F2F2F2"/>
      </w:pPr>
      <w:r>
        <w:t>}</w:t>
      </w:r>
    </w:p>
    <w:p>
      <w:r>
        <w:t>A. 继承</w:t>
      </w:r>
    </w:p>
    <w:p>
      <w:r>
        <w:t>B. 多态</w:t>
      </w:r>
    </w:p>
    <w:p>
      <w:r>
        <w:t>C. 组合</w:t>
      </w:r>
    </w:p>
    <w:p>
      <w:r>
        <w:t>D. 接口</w:t>
      </w:r>
    </w:p>
    <w:p>
      <w:pPr>
        <w:pStyle w:val="Heading2"/>
      </w:pPr>
      <w:r>
        <w:t>13. 关于方法重载，以下说法正确的是？（    ）</w:t>
      </w:r>
    </w:p>
    <w:p>
      <w:r>
        <w:t>A. 重载方法必须返回值相同</w:t>
      </w:r>
    </w:p>
    <w:p>
      <w:r>
        <w:t>B. 重载方法参数个数或类型必须不同</w:t>
      </w:r>
    </w:p>
    <w:p>
      <w:r>
        <w:t>C. 重载方法可存在于父类和子类</w:t>
      </w:r>
    </w:p>
    <w:p>
      <w:r>
        <w:t>D. 重载方法必须具有相同的访问修饰符</w:t>
      </w:r>
    </w:p>
    <w:p>
      <w:pPr>
        <w:pStyle w:val="Heading2"/>
      </w:pPr>
      <w:r>
        <w:t>14. 关于 Servlet，以下说法正确的是？（    ）</w:t>
      </w:r>
    </w:p>
    <w:p>
      <w:r>
        <w:t>A. Servlet 是客户端技术</w:t>
      </w:r>
    </w:p>
    <w:p>
      <w:r>
        <w:t>B. Servlet 在浏览器中运行</w:t>
      </w:r>
    </w:p>
    <w:p>
      <w:r>
        <w:t>C. Servlet 可以不依赖容器独立运行</w:t>
      </w:r>
    </w:p>
    <w:p>
      <w:r>
        <w:t>D. Servlet 可以通过 JDBC 等技术访问数据库</w:t>
      </w:r>
    </w:p>
    <w:p>
      <w:pPr>
        <w:pStyle w:val="Heading2"/>
      </w:pPr>
      <w:r>
        <w:t>15. 在 Spring 框架中，使用 JdbcTemplate 类访问数据库的主要目的是什么？（    ）</w:t>
      </w:r>
    </w:p>
    <w:p>
      <w:r>
        <w:t>A. 自动管理数据库连接池的创建与销毁</w:t>
      </w:r>
    </w:p>
    <w:p>
      <w:r>
        <w:t>B. 自动将查询结果集映射到 Java 对象（POJO）</w:t>
      </w:r>
    </w:p>
    <w:p>
      <w:r>
        <w:t>C. 提供声明式事务管理功能</w:t>
      </w:r>
    </w:p>
    <w:p>
      <w:r>
        <w:t>D. 简化 JDBC API 的使用，处理底层资源管理（如连接、语句、结果集）并转换异常</w:t>
      </w:r>
    </w:p>
    <w:p>
      <w:r>
        <w:rPr>
          <w:b/>
        </w:rPr>
        <w:t>—— 以下内容因照片缺失未整理为题目 ——</w:t>
      </w:r>
    </w:p>
    <w:p>
      <w:pPr>
        <w:pStyle w:val="ListBullet"/>
      </w:pPr>
      <w:r>
        <w:t>第 10 题：final 关键字题，只见 A 选项。</w:t>
      </w:r>
    </w:p>
    <w:p>
      <w:pPr>
        <w:pStyle w:val="ListBullet"/>
      </w:pPr>
      <w:r>
        <w:t>第 11 题：只见 D 选项“静态方法不能访问静态变量”。</w:t>
      </w:r>
    </w:p>
    <w:p>
      <w:pPr>
        <w:pStyle w:val="ListBullet"/>
      </w:pPr>
      <w:r>
        <w:t>二、程序填空题：只见题头“根据提供的 Servlet 代码片段，补全缺失的关键部分”。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代码块">
    <w:name w:val="代码块"/>
    <w:pPr>
      <w:spacing w:before="60" w:after="60"/>
      <w:ind w:left="340" w:right="113"/>
    </w:pPr>
    <w:rPr>
      <w:rFonts w:ascii="DejaVu Sans Mono" w:hAnsi="DejaVu Sans Mono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