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61925">
      <w:pPr>
        <w:pStyle w:val="2"/>
        <w:rPr>
          <w:rFonts w:cs="宋体"/>
        </w:rPr>
      </w:pPr>
      <w:bookmarkStart w:id="0" w:name="_Toc128404017"/>
      <w:r>
        <w:rPr>
          <w:rFonts w:hint="eastAsia" w:cs="宋体"/>
        </w:rPr>
        <w:t>实验八：B</w:t>
      </w:r>
      <w:r>
        <w:rPr>
          <w:rFonts w:cs="宋体"/>
        </w:rPr>
        <w:t>oosting</w:t>
      </w:r>
      <w:r>
        <w:rPr>
          <w:rFonts w:hint="eastAsia" w:cs="宋体"/>
        </w:rPr>
        <w:t>集成学习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5B1F63C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9F6467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1DB9397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  <w:bookmarkStart w:id="1" w:name="_GoBack"/>
            <w:bookmarkEnd w:id="1"/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FB9EF55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5E4473BB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0318B8FC">
      <w:pPr>
        <w:pStyle w:val="23"/>
        <w:adjustRightInd w:val="0"/>
        <w:spacing w:line="360" w:lineRule="auto"/>
        <w:ind w:firstLine="48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理解B</w:t>
      </w:r>
      <w:r>
        <w:rPr>
          <w:rFonts w:ascii="Time" w:hAnsi="Time" w:eastAsia="宋体" w:cs="黑体"/>
          <w:sz w:val="24"/>
          <w:szCs w:val="24"/>
        </w:rPr>
        <w:t>oosting</w:t>
      </w:r>
      <w:r>
        <w:rPr>
          <w:rFonts w:hint="eastAsia" w:ascii="Time" w:hAnsi="Time" w:eastAsia="宋体" w:cs="黑体"/>
          <w:sz w:val="24"/>
          <w:szCs w:val="24"/>
        </w:rPr>
        <w:t>集成思想，掌握</w:t>
      </w:r>
      <w:r>
        <w:rPr>
          <w:rFonts w:ascii="Time" w:hAnsi="Time" w:eastAsia="宋体" w:cs="黑体"/>
          <w:sz w:val="24"/>
          <w:szCs w:val="24"/>
        </w:rPr>
        <w:t>AdaBoost</w:t>
      </w:r>
      <w:r>
        <w:rPr>
          <w:rFonts w:hint="eastAsia" w:ascii="Time" w:hAnsi="Time" w:eastAsia="宋体" w:cs="黑体"/>
          <w:sz w:val="24"/>
          <w:szCs w:val="24"/>
        </w:rPr>
        <w:t>集成策略，学会决策树模型的集成方法，学会Ada</w:t>
      </w:r>
      <w:r>
        <w:rPr>
          <w:rFonts w:ascii="Time" w:hAnsi="Time" w:eastAsia="宋体" w:cs="黑体"/>
          <w:sz w:val="24"/>
          <w:szCs w:val="24"/>
        </w:rPr>
        <w:t>B</w:t>
      </w:r>
      <w:r>
        <w:rPr>
          <w:rFonts w:hint="eastAsia" w:ascii="Time" w:hAnsi="Time" w:eastAsia="宋体" w:cs="黑体"/>
          <w:sz w:val="24"/>
          <w:szCs w:val="24"/>
        </w:rPr>
        <w:t>oost集成模型的构建方法和预测方法。</w:t>
      </w:r>
    </w:p>
    <w:p w14:paraId="667D4C2C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6FE02FC4">
      <w:pPr>
        <w:tabs>
          <w:tab w:val="left" w:pos="420"/>
        </w:tabs>
        <w:spacing w:line="360" w:lineRule="auto"/>
        <w:ind w:firstLine="480" w:firstLineChars="20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编程实现</w:t>
      </w:r>
      <w:r>
        <w:rPr>
          <w:rFonts w:ascii="Time" w:hAnsi="Time" w:eastAsia="宋体" w:cs="黑体"/>
          <w:sz w:val="24"/>
          <w:szCs w:val="24"/>
        </w:rPr>
        <w:t>AdaBoost</w:t>
      </w:r>
      <w:r>
        <w:rPr>
          <w:rFonts w:hint="eastAsia" w:ascii="Time" w:hAnsi="Time" w:eastAsia="宋体" w:cs="黑体"/>
          <w:sz w:val="24"/>
          <w:szCs w:val="24"/>
        </w:rPr>
        <w:t>集成</w:t>
      </w:r>
      <w:r>
        <w:rPr>
          <w:rFonts w:ascii="Time" w:hAnsi="Time" w:eastAsia="宋体" w:cs="黑体"/>
          <w:sz w:val="24"/>
          <w:szCs w:val="24"/>
        </w:rPr>
        <w:t>方法，</w:t>
      </w:r>
      <w:r>
        <w:rPr>
          <w:rFonts w:hint="eastAsia" w:ascii="Time" w:hAnsi="Time" w:eastAsia="宋体" w:cs="黑体"/>
          <w:sz w:val="24"/>
          <w:szCs w:val="24"/>
        </w:rPr>
        <w:t>对如下数据集进行分类。基模型采用</w:t>
      </w:r>
      <w:r>
        <w:rPr>
          <w:rFonts w:ascii="Time" w:hAnsi="Time" w:eastAsia="宋体" w:cs="黑体"/>
          <w:sz w:val="24"/>
          <w:szCs w:val="24"/>
        </w:rPr>
        <w:t>sklearn</w:t>
      </w:r>
      <w:r>
        <w:rPr>
          <w:rFonts w:hint="eastAsia" w:ascii="Time" w:hAnsi="Time" w:eastAsia="宋体" w:cs="黑体"/>
          <w:sz w:val="24"/>
          <w:szCs w:val="24"/>
        </w:rPr>
        <w:t>库里的决策树模型，划分属性指标采用信息熵指标，决策树最大深度设置为</w:t>
      </w:r>
      <w:r>
        <w:rPr>
          <w:rFonts w:ascii="Time" w:hAnsi="Time" w:eastAsia="宋体" w:cs="黑体"/>
          <w:sz w:val="24"/>
          <w:szCs w:val="24"/>
        </w:rPr>
        <w:t>2</w:t>
      </w:r>
      <w:r>
        <w:rPr>
          <w:rFonts w:hint="eastAsia" w:ascii="Time" w:hAnsi="Time" w:eastAsia="宋体" w:cs="黑体"/>
          <w:sz w:val="24"/>
          <w:szCs w:val="24"/>
        </w:rPr>
        <w:t>：</w:t>
      </w:r>
    </w:p>
    <w:p w14:paraId="069565BF">
      <w:pPr>
        <w:widowControl/>
        <w:shd w:val="clear" w:color="auto" w:fill="FFFFFF"/>
        <w:spacing w:line="300" w:lineRule="atLeast"/>
        <w:rPr>
          <w:rFonts w:ascii="Consolas" w:hAnsi="Consolas" w:eastAsia="宋体" w:cs="宋体"/>
          <w:color w:val="3B3B3B"/>
          <w:kern w:val="0"/>
          <w:szCs w:val="21"/>
        </w:rPr>
      </w:pPr>
      <w:r>
        <w:rPr>
          <w:rFonts w:ascii="Consolas" w:hAnsi="Consolas" w:eastAsia="宋体" w:cs="宋体"/>
          <w:color w:val="001080"/>
          <w:kern w:val="0"/>
          <w:szCs w:val="21"/>
        </w:rPr>
        <w:t>model</w:t>
      </w:r>
      <w:r>
        <w:rPr>
          <w:rFonts w:ascii="Consolas" w:hAnsi="Consolas" w:eastAsia="宋体" w:cs="宋体"/>
          <w:color w:val="3B3B3B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3B3B3B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267F99"/>
          <w:kern w:val="0"/>
          <w:szCs w:val="21"/>
        </w:rPr>
        <w:t>tree</w:t>
      </w:r>
      <w:r>
        <w:rPr>
          <w:rFonts w:ascii="Consolas" w:hAnsi="Consolas" w:eastAsia="宋体" w:cs="宋体"/>
          <w:color w:val="3B3B3B"/>
          <w:kern w:val="0"/>
          <w:szCs w:val="21"/>
        </w:rPr>
        <w:t>.</w:t>
      </w:r>
      <w:r>
        <w:rPr>
          <w:rFonts w:ascii="Consolas" w:hAnsi="Consolas" w:eastAsia="宋体" w:cs="宋体"/>
          <w:color w:val="267F99"/>
          <w:kern w:val="0"/>
          <w:szCs w:val="21"/>
        </w:rPr>
        <w:t>DecisionTreeClassifier</w:t>
      </w:r>
      <w:r>
        <w:rPr>
          <w:rFonts w:ascii="Consolas" w:hAnsi="Consolas" w:eastAsia="宋体" w:cs="宋体"/>
          <w:color w:val="3B3B3B"/>
          <w:kern w:val="0"/>
          <w:szCs w:val="21"/>
        </w:rPr>
        <w:t>(</w:t>
      </w:r>
      <w:r>
        <w:rPr>
          <w:rFonts w:ascii="Consolas" w:hAnsi="Consolas" w:eastAsia="宋体" w:cs="宋体"/>
          <w:color w:val="001080"/>
          <w:kern w:val="0"/>
          <w:szCs w:val="21"/>
        </w:rPr>
        <w:t>random_state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098658"/>
          <w:kern w:val="0"/>
          <w:szCs w:val="21"/>
        </w:rPr>
        <w:t>1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criterion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A31515"/>
          <w:kern w:val="0"/>
          <w:szCs w:val="21"/>
        </w:rPr>
        <w:t>'entropy'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max_depth</w:t>
      </w:r>
      <w:r>
        <w:rPr>
          <w:rFonts w:ascii="Consolas" w:hAnsi="Consolas" w:eastAsia="宋体" w:cs="宋体"/>
          <w:color w:val="3B3B3B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00"/>
          <w:kern w:val="0"/>
          <w:szCs w:val="21"/>
        </w:rPr>
        <w:t>=</w:t>
      </w:r>
      <w:r>
        <w:rPr>
          <w:rFonts w:ascii="Consolas" w:hAnsi="Consolas" w:eastAsia="宋体" w:cs="宋体"/>
          <w:color w:val="3B3B3B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98658"/>
          <w:kern w:val="0"/>
          <w:szCs w:val="21"/>
        </w:rPr>
        <w:t>2</w:t>
      </w:r>
      <w:r>
        <w:rPr>
          <w:rFonts w:ascii="Consolas" w:hAnsi="Consolas" w:eastAsia="宋体" w:cs="宋体"/>
          <w:color w:val="3B3B3B"/>
          <w:kern w:val="0"/>
          <w:szCs w:val="21"/>
        </w:rPr>
        <w:t>)</w:t>
      </w:r>
    </w:p>
    <w:p w14:paraId="2C6D0776">
      <w:pPr>
        <w:widowControl/>
        <w:shd w:val="clear" w:color="auto" w:fill="FFFFFF"/>
        <w:spacing w:line="300" w:lineRule="atLeast"/>
        <w:rPr>
          <w:rFonts w:ascii="Consolas" w:hAnsi="Consolas" w:eastAsia="宋体" w:cs="宋体"/>
          <w:color w:val="3B3B3B"/>
          <w:kern w:val="0"/>
          <w:szCs w:val="21"/>
        </w:rPr>
      </w:pPr>
      <w:r>
        <w:rPr>
          <w:rFonts w:ascii="Consolas" w:hAnsi="Consolas" w:eastAsia="宋体" w:cs="宋体"/>
          <w:color w:val="001080"/>
          <w:kern w:val="0"/>
          <w:szCs w:val="21"/>
        </w:rPr>
        <w:t>model</w:t>
      </w:r>
      <w:r>
        <w:rPr>
          <w:rFonts w:ascii="Consolas" w:hAnsi="Consolas" w:eastAsia="宋体" w:cs="宋体"/>
          <w:color w:val="3B3B3B"/>
          <w:kern w:val="0"/>
          <w:szCs w:val="21"/>
        </w:rPr>
        <w:t>.</w:t>
      </w:r>
      <w:r>
        <w:rPr>
          <w:rFonts w:ascii="Consolas" w:hAnsi="Consolas" w:eastAsia="宋体" w:cs="宋体"/>
          <w:color w:val="795E26"/>
          <w:kern w:val="0"/>
          <w:szCs w:val="21"/>
        </w:rPr>
        <w:t>fit</w:t>
      </w:r>
      <w:r>
        <w:rPr>
          <w:rFonts w:ascii="Consolas" w:hAnsi="Consolas" w:eastAsia="宋体" w:cs="宋体"/>
          <w:color w:val="3B3B3B"/>
          <w:kern w:val="0"/>
          <w:szCs w:val="21"/>
        </w:rPr>
        <w:t>(</w:t>
      </w:r>
      <w:r>
        <w:rPr>
          <w:rFonts w:ascii="Consolas" w:hAnsi="Consolas" w:eastAsia="宋体" w:cs="宋体"/>
          <w:color w:val="001080"/>
          <w:kern w:val="0"/>
          <w:szCs w:val="21"/>
        </w:rPr>
        <w:t>train_x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train_y</w:t>
      </w:r>
      <w:r>
        <w:rPr>
          <w:rFonts w:ascii="Consolas" w:hAnsi="Consolas" w:eastAsia="宋体" w:cs="宋体"/>
          <w:color w:val="3B3B3B"/>
          <w:kern w:val="0"/>
          <w:szCs w:val="21"/>
        </w:rPr>
        <w:t>,</w:t>
      </w:r>
      <w:r>
        <w:rPr>
          <w:rFonts w:ascii="Consolas" w:hAnsi="Consolas" w:eastAsia="宋体" w:cs="宋体"/>
          <w:color w:val="001080"/>
          <w:kern w:val="0"/>
          <w:szCs w:val="21"/>
        </w:rPr>
        <w:t>sample_weights</w:t>
      </w:r>
      <w:r>
        <w:rPr>
          <w:rFonts w:ascii="Consolas" w:hAnsi="Consolas" w:eastAsia="宋体" w:cs="宋体"/>
          <w:color w:val="3B3B3B"/>
          <w:kern w:val="0"/>
          <w:szCs w:val="21"/>
        </w:rPr>
        <w:t>)</w:t>
      </w:r>
    </w:p>
    <w:p w14:paraId="6DC400BF">
      <w:pPr>
        <w:tabs>
          <w:tab w:val="left" w:pos="420"/>
        </w:tabs>
        <w:spacing w:line="360" w:lineRule="auto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将基模型数量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T</m:t>
        </m:r>
      </m:oMath>
      <w:r>
        <w:rPr>
          <w:rFonts w:hint="eastAsia" w:ascii="Time" w:hAnsi="Time" w:eastAsia="宋体" w:cs="黑体"/>
          <w:sz w:val="24"/>
          <w:szCs w:val="24"/>
        </w:rPr>
        <w:t>依次设置为</w:t>
      </w:r>
      <m:oMath>
        <m:r>
          <m:rPr/>
          <w:rPr>
            <w:rFonts w:hint="eastAsia" w:ascii="Cambria Math" w:hAnsi="Cambria Math" w:eastAsia="宋体" w:cs="黑体"/>
            <w:sz w:val="24"/>
            <w:szCs w:val="24"/>
          </w:rPr>
          <m:t>1</m:t>
        </m:r>
        <m:r>
          <m:rPr/>
          <w:rPr>
            <w:rFonts w:ascii="Cambria Math" w:hAnsi="Cambria Math" w:eastAsia="宋体" w:cs="黑体"/>
            <w:sz w:val="24"/>
            <w:szCs w:val="24"/>
          </w:rPr>
          <m:t>,</m:t>
        </m:r>
        <m:r>
          <m:rPr/>
          <w:rPr>
            <w:rFonts w:hint="eastAsia" w:ascii="Cambria Math" w:hAnsi="Cambria Math" w:eastAsia="宋体" w:cs="黑体"/>
            <w:sz w:val="24"/>
            <w:szCs w:val="24"/>
          </w:rPr>
          <m:t>2</m:t>
        </m:r>
        <m:r>
          <m:rPr/>
          <w:rPr>
            <w:rFonts w:ascii="Cambria Math" w:hAnsi="Cambria Math" w:eastAsia="宋体" w:cs="黑体"/>
            <w:sz w:val="24"/>
            <w:szCs w:val="24"/>
          </w:rPr>
          <m:t>,…,20</m:t>
        </m:r>
      </m:oMath>
      <w:r>
        <w:rPr>
          <w:rFonts w:hint="eastAsia" w:ascii="Time" w:hAnsi="Time" w:eastAsia="宋体" w:cs="黑体"/>
          <w:sz w:val="24"/>
          <w:szCs w:val="24"/>
        </w:rPr>
        <w:t>，计算集成模型在测试集上的精度，并绘制集成模型在测试集上精度随基模型数量增加的变化曲线</w:t>
      </w:r>
      <w:r>
        <w:rPr>
          <w:rFonts w:ascii="Time" w:hAnsi="Time" w:eastAsia="宋体" w:cs="黑体"/>
          <w:sz w:val="24"/>
          <w:szCs w:val="24"/>
        </w:rPr>
        <w:t>。</w:t>
      </w:r>
    </w:p>
    <w:p w14:paraId="135D9926">
      <w:pPr>
        <w:tabs>
          <w:tab w:val="left" w:pos="420"/>
        </w:tabs>
        <w:spacing w:line="360" w:lineRule="auto"/>
        <w:ind w:firstLine="420" w:firstLineChars="200"/>
        <w:jc w:val="center"/>
        <w:rPr>
          <w:rFonts w:ascii="黑体" w:eastAsia="黑体"/>
          <w:sz w:val="28"/>
        </w:rPr>
      </w:pPr>
      <w:r>
        <w:drawing>
          <wp:inline distT="0" distB="0" distL="0" distR="0">
            <wp:extent cx="3439795" cy="238950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2774" cy="23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00BA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实验结果</w:t>
      </w:r>
    </w:p>
    <w:p w14:paraId="222DA2B5">
      <w:pPr>
        <w:pStyle w:val="23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hint="eastAsia" w:ascii="黑体" w:eastAsia="黑体" w:cs="黑体"/>
          <w:sz w:val="26"/>
          <w:szCs w:val="26"/>
        </w:rPr>
        <w:t>测试集上精度（结果保留2位小数）</w:t>
      </w:r>
    </w:p>
    <w:tbl>
      <w:tblPr>
        <w:tblStyle w:val="12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910"/>
        <w:gridCol w:w="911"/>
        <w:gridCol w:w="911"/>
        <w:gridCol w:w="911"/>
        <w:gridCol w:w="911"/>
        <w:gridCol w:w="912"/>
        <w:gridCol w:w="912"/>
        <w:gridCol w:w="912"/>
        <w:gridCol w:w="912"/>
        <w:gridCol w:w="912"/>
      </w:tblGrid>
      <w:tr w14:paraId="15ABAF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D8D8D8" w:themeFill="background1" w:themeFillShade="D9"/>
          </w:tcPr>
          <w:p w14:paraId="4BC7CA00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楷体" w:cs="黑体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910" w:type="dxa"/>
            <w:shd w:val="clear" w:color="auto" w:fill="D8D8D8" w:themeFill="background1" w:themeFillShade="D9"/>
          </w:tcPr>
          <w:p w14:paraId="4A9D507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1023F537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4E83039D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132E8690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7AED04B2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5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71DA1E51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6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57C9FACB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7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7AA710D7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8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763DF2CD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9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4198957D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  <w:r>
              <w:rPr>
                <w:rFonts w:ascii="Times" w:hAnsi="Times" w:eastAsia="楷体" w:cs="黑体"/>
                <w:sz w:val="24"/>
                <w:szCs w:val="24"/>
              </w:rPr>
              <w:t>0</w:t>
            </w:r>
          </w:p>
        </w:tc>
      </w:tr>
      <w:tr w14:paraId="715BF9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767312D1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精度</w:t>
            </w:r>
          </w:p>
        </w:tc>
        <w:tc>
          <w:tcPr>
            <w:tcW w:w="910" w:type="dxa"/>
          </w:tcPr>
          <w:p w14:paraId="37A5D72F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0.68</w:t>
            </w:r>
          </w:p>
        </w:tc>
        <w:tc>
          <w:tcPr>
            <w:tcW w:w="911" w:type="dxa"/>
          </w:tcPr>
          <w:p w14:paraId="703CF845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0.68</w:t>
            </w:r>
          </w:p>
        </w:tc>
        <w:tc>
          <w:tcPr>
            <w:tcW w:w="911" w:type="dxa"/>
          </w:tcPr>
          <w:p w14:paraId="6E0D52DE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10310CC2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44C31690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2" w:type="dxa"/>
          </w:tcPr>
          <w:p w14:paraId="0B4572F9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2" w:type="dxa"/>
          </w:tcPr>
          <w:p w14:paraId="02587A13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2" w:type="dxa"/>
          </w:tcPr>
          <w:p w14:paraId="174FE68C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2" w:type="dxa"/>
          </w:tcPr>
          <w:p w14:paraId="6F4C52D0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2" w:type="dxa"/>
          </w:tcPr>
          <w:p w14:paraId="5E11F11E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</w:tr>
      <w:tr w14:paraId="354B18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shd w:val="clear" w:color="auto" w:fill="D8D8D8" w:themeFill="background1" w:themeFillShade="D9"/>
          </w:tcPr>
          <w:p w14:paraId="70917269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楷体" w:cs="黑体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910" w:type="dxa"/>
            <w:shd w:val="clear" w:color="auto" w:fill="D8D8D8" w:themeFill="background1" w:themeFillShade="D9"/>
          </w:tcPr>
          <w:p w14:paraId="16DF25C0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1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09B7F71E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2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718FEE7F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3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39BD6B9C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4</w:t>
            </w:r>
          </w:p>
        </w:tc>
        <w:tc>
          <w:tcPr>
            <w:tcW w:w="911" w:type="dxa"/>
            <w:shd w:val="clear" w:color="auto" w:fill="D8D8D8" w:themeFill="background1" w:themeFillShade="D9"/>
          </w:tcPr>
          <w:p w14:paraId="32D601AF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5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570B7163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6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6D09C27F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7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2A7772AE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8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43775075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1</w:t>
            </w:r>
            <w:r>
              <w:rPr>
                <w:rFonts w:hint="eastAsia" w:ascii="Times" w:hAnsi="Times" w:eastAsia="楷体" w:cs="黑体"/>
                <w:sz w:val="24"/>
                <w:szCs w:val="24"/>
              </w:rPr>
              <w:t>9</w:t>
            </w:r>
          </w:p>
        </w:tc>
        <w:tc>
          <w:tcPr>
            <w:tcW w:w="912" w:type="dxa"/>
            <w:shd w:val="clear" w:color="auto" w:fill="D8D8D8" w:themeFill="background1" w:themeFillShade="D9"/>
          </w:tcPr>
          <w:p w14:paraId="53566AC6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ascii="Times" w:hAnsi="Times" w:eastAsia="楷体" w:cs="黑体"/>
                <w:sz w:val="24"/>
                <w:szCs w:val="24"/>
              </w:rPr>
              <w:t>20</w:t>
            </w:r>
          </w:p>
        </w:tc>
      </w:tr>
      <w:tr w14:paraId="643E66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1CFF8503">
            <w:pPr>
              <w:spacing w:line="360" w:lineRule="auto"/>
              <w:jc w:val="center"/>
              <w:rPr>
                <w:rFonts w:hint="eastAsia" w:ascii="Times" w:hAnsi="Times" w:eastAsia="楷体" w:cs="黑体"/>
                <w:sz w:val="24"/>
                <w:szCs w:val="24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</w:rPr>
              <w:t>精度</w:t>
            </w:r>
          </w:p>
        </w:tc>
        <w:tc>
          <w:tcPr>
            <w:tcW w:w="910" w:type="dxa"/>
          </w:tcPr>
          <w:p w14:paraId="119E92D8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0B741847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0.83</w:t>
            </w:r>
          </w:p>
        </w:tc>
        <w:tc>
          <w:tcPr>
            <w:tcW w:w="911" w:type="dxa"/>
          </w:tcPr>
          <w:p w14:paraId="7FD40AEB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0.84</w:t>
            </w:r>
          </w:p>
        </w:tc>
        <w:tc>
          <w:tcPr>
            <w:tcW w:w="911" w:type="dxa"/>
          </w:tcPr>
          <w:p w14:paraId="04B3E33E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0.84</w:t>
            </w:r>
          </w:p>
        </w:tc>
        <w:tc>
          <w:tcPr>
            <w:tcW w:w="911" w:type="dxa"/>
          </w:tcPr>
          <w:p w14:paraId="04217D65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0.84</w:t>
            </w:r>
          </w:p>
        </w:tc>
        <w:tc>
          <w:tcPr>
            <w:tcW w:w="912" w:type="dxa"/>
          </w:tcPr>
          <w:p w14:paraId="13D44431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0.86</w:t>
            </w:r>
          </w:p>
        </w:tc>
        <w:tc>
          <w:tcPr>
            <w:tcW w:w="912" w:type="dxa"/>
          </w:tcPr>
          <w:p w14:paraId="5148BDA1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0.86</w:t>
            </w:r>
          </w:p>
        </w:tc>
        <w:tc>
          <w:tcPr>
            <w:tcW w:w="912" w:type="dxa"/>
          </w:tcPr>
          <w:p w14:paraId="6E9F9B4F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0.89</w:t>
            </w:r>
          </w:p>
        </w:tc>
        <w:tc>
          <w:tcPr>
            <w:tcW w:w="912" w:type="dxa"/>
          </w:tcPr>
          <w:p w14:paraId="7C160D06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0.89</w:t>
            </w:r>
          </w:p>
        </w:tc>
        <w:tc>
          <w:tcPr>
            <w:tcW w:w="912" w:type="dxa"/>
          </w:tcPr>
          <w:p w14:paraId="74FE8B99">
            <w:pPr>
              <w:spacing w:line="360" w:lineRule="auto"/>
              <w:jc w:val="center"/>
              <w:rPr>
                <w:rFonts w:hint="default" w:ascii="Times" w:hAnsi="Times" w:eastAsia="楷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" w:hAnsi="Times" w:eastAsia="楷体" w:cs="黑体"/>
                <w:sz w:val="24"/>
                <w:szCs w:val="24"/>
                <w:lang w:val="en-US" w:eastAsia="zh-CN"/>
              </w:rPr>
              <w:t>0.91</w:t>
            </w:r>
          </w:p>
        </w:tc>
      </w:tr>
    </w:tbl>
    <w:p w14:paraId="48EEB7A1">
      <w:pPr>
        <w:pStyle w:val="23"/>
        <w:numPr>
          <w:ilvl w:val="0"/>
          <w:numId w:val="1"/>
        </w:numPr>
        <w:tabs>
          <w:tab w:val="left" w:pos="420"/>
        </w:tabs>
        <w:spacing w:after="156" w:afterLines="50" w:line="360" w:lineRule="auto"/>
        <w:ind w:firstLineChars="0"/>
        <w:rPr>
          <w:rFonts w:ascii="黑体" w:eastAsia="黑体" w:cs="黑体"/>
          <w:sz w:val="26"/>
          <w:szCs w:val="26"/>
        </w:rPr>
      </w:pPr>
      <w:r>
        <w:rPr>
          <w:rFonts w:hint="eastAsia" w:ascii="黑体" w:eastAsia="黑体" w:cs="黑体"/>
          <w:sz w:val="26"/>
          <w:szCs w:val="26"/>
        </w:rPr>
        <w:t>精度随</w:t>
      </w:r>
      <m:oMath>
        <m:r>
          <m:rPr/>
          <w:rPr>
            <w:rFonts w:hint="eastAsia" w:ascii="Cambria Math" w:hAnsi="Cambria Math" w:eastAsia="黑体" w:cs="黑体"/>
            <w:sz w:val="26"/>
            <w:szCs w:val="26"/>
          </w:rPr>
          <m:t>T</m:t>
        </m:r>
      </m:oMath>
      <w:r>
        <w:rPr>
          <w:rFonts w:hint="eastAsia" w:ascii="黑体" w:eastAsia="黑体" w:cs="黑体"/>
          <w:sz w:val="26"/>
          <w:szCs w:val="26"/>
        </w:rPr>
        <w:t>增加的变化曲线</w:t>
      </w:r>
    </w:p>
    <w:p w14:paraId="2A57D1EA">
      <w:pPr>
        <w:pStyle w:val="23"/>
        <w:numPr>
          <w:numId w:val="0"/>
        </w:numPr>
        <w:tabs>
          <w:tab w:val="left" w:pos="420"/>
        </w:tabs>
        <w:spacing w:after="156" w:afterLines="50" w:line="360" w:lineRule="auto"/>
        <w:ind w:leftChars="0"/>
        <w:rPr>
          <w:rFonts w:ascii="黑体" w:eastAsia="黑体" w:cs="黑体"/>
          <w:sz w:val="26"/>
          <w:szCs w:val="26"/>
        </w:rPr>
      </w:pPr>
      <w:r>
        <w:rPr>
          <w:rFonts w:hint="eastAsia" w:ascii="Cambria Math" w:hAnsi="Cambria Math" w:eastAsia="黑体" w:cs="黑体"/>
          <w:i/>
          <w:sz w:val="26"/>
          <w:szCs w:val="26"/>
        </w:rPr>
        <w:drawing>
          <wp:inline distT="0" distB="0" distL="114300" distR="114300">
            <wp:extent cx="5852160" cy="4389120"/>
            <wp:effectExtent l="0" t="0" r="635" b="254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7CC0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7F497C6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4135A30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41BB2A51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from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sklearn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tree</w:t>
      </w:r>
    </w:p>
    <w:p w14:paraId="44532DC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4611238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'experiment_08_training_set.csv'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1A8C0CBE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'experiment_08_testing_set.csv'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09D198B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8DB4C3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200891C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03CC91E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3358BA5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684A656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T = 20</w:t>
      </w:r>
    </w:p>
    <w:p w14:paraId="470FAAAB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test_errors = []</w:t>
      </w:r>
    </w:p>
    <w:p w14:paraId="4D4B6497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test_accs = []</w:t>
      </w:r>
    </w:p>
    <w:p w14:paraId="69B04EA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for t in range(T):</w:t>
      </w:r>
    </w:p>
    <w:p w14:paraId="20436D40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# print(train_x.shape)</w:t>
      </w:r>
    </w:p>
    <w:p w14:paraId="46585425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sample_weights = np.full(train_x.shape[0],1/train_x.shape[0])</w:t>
      </w:r>
    </w:p>
    <w:p w14:paraId="21025D1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a = np.zeros(t+1)</w:t>
      </w:r>
    </w:p>
    <w:p w14:paraId="7F4144D5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models = []</w:t>
      </w:r>
    </w:p>
    <w:p w14:paraId="7B6C5B4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train_errors = []</w:t>
      </w:r>
    </w:p>
    <w:p w14:paraId="74A8BF6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for i in range(t+1):</w:t>
      </w:r>
    </w:p>
    <w:p w14:paraId="334DE190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model = tree.DecisionTreeClassifier(random_state=1,criterion='entropy',max_depth = 2)</w:t>
      </w:r>
    </w:p>
    <w:p w14:paraId="39863558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model.fit(train_x,train_y,sample_weight=sample_weights)</w:t>
      </w:r>
    </w:p>
    <w:p w14:paraId="6992A02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models.append(model)</w:t>
      </w:r>
    </w:p>
    <w:p w14:paraId="2C5DBAB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train_pred_y = model.predict(train_x)</w:t>
      </w:r>
    </w:p>
    <w:p w14:paraId="050C9AB2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train_error = 0</w:t>
      </w:r>
    </w:p>
    <w:p w14:paraId="7A592A4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for j in range(train_x.shape[0]):</w:t>
      </w:r>
    </w:p>
    <w:p w14:paraId="478AFAFF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    train_error += (train_pred_y[j] != train_y[j]) * sample_weights[j]</w:t>
      </w:r>
    </w:p>
    <w:p w14:paraId="1CE0EC9A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</w:p>
    <w:p w14:paraId="45AFDE8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a[i] = 0.5 * np.log((1 - train_error) / train_error)</w:t>
      </w:r>
    </w:p>
    <w:p w14:paraId="23336E84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train_errors.append(train_error)</w:t>
      </w:r>
    </w:p>
    <w:p w14:paraId="2DF76C2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sample_weights = sample_weights * np.exp(-a[i] * train_y * train_pred_y)</w:t>
      </w:r>
    </w:p>
    <w:p w14:paraId="1C5A8B26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sample_weights = sample_weights / np.sum(sample_weights)</w:t>
      </w:r>
    </w:p>
    <w:p w14:paraId="7E79C19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33FCF64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result = np.zeros(test_x.shape[0])</w:t>
      </w:r>
    </w:p>
    <w:p w14:paraId="5874161E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for i in range(t+1):</w:t>
      </w:r>
    </w:p>
    <w:p w14:paraId="384E332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test_pred_y = models[i].predict(test_x)</w:t>
      </w:r>
    </w:p>
    <w:p w14:paraId="5059D992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    result += a[i] * test_pred_y</w:t>
      </w:r>
    </w:p>
    <w:p w14:paraId="6E8A94F0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test_pred_y = np.sign(result)</w:t>
      </w:r>
    </w:p>
    <w:p w14:paraId="56579EB3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test_error = np.sum(test_pred_y != test_y) / test_y.shape[0]</w:t>
      </w:r>
    </w:p>
    <w:p w14:paraId="073C019C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test_acc = 1 - test_error</w:t>
      </w:r>
    </w:p>
    <w:p w14:paraId="63B00A1D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test_accs.append(test_acc)</w:t>
      </w:r>
    </w:p>
    <w:p w14:paraId="4D398138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print('t = %d,test acc=%.2f' % (t+1, test_acc))</w:t>
      </w:r>
    </w:p>
    <w:p w14:paraId="3435EA7E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    test_errors.append(test_error)</w:t>
      </w:r>
    </w:p>
    <w:p w14:paraId="75B23F99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66A7CF99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plt.plot(range(1,T+1),test_accs)</w:t>
      </w:r>
    </w:p>
    <w:p w14:paraId="3F37DD40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plt.xlabel('T')</w:t>
      </w:r>
    </w:p>
    <w:p w14:paraId="095E8CC2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plt.ylabel('test acc')</w:t>
      </w:r>
    </w:p>
    <w:p w14:paraId="747BCDC1">
      <w:pPr>
        <w:widowControl/>
        <w:shd w:val="clear" w:color="auto" w:fill="FFFFFF"/>
        <w:spacing w:line="300" w:lineRule="atLeast"/>
        <w:jc w:val="left"/>
        <w:rPr>
          <w:rFonts w:hint="default"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hint="default" w:ascii="Consolas" w:hAnsi="Consolas" w:eastAsia="宋体" w:cs="宋体"/>
          <w:color w:val="3B3B3B"/>
          <w:kern w:val="0"/>
          <w:sz w:val="23"/>
          <w:szCs w:val="23"/>
          <w:lang w:val="en-US" w:eastAsia="zh-CN"/>
        </w:rPr>
        <w:t>plt.show()</w:t>
      </w:r>
    </w:p>
    <w:p w14:paraId="502E5E3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7324870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27293B3A">
      <w:pPr>
        <w:widowControl/>
        <w:jc w:val="left"/>
        <w:rPr>
          <w:rFonts w:eastAsia="黑体" w:cs="黑体" w:asciiTheme="majorHAnsi" w:hAnsiTheme="majorHAnsi"/>
          <w:sz w:val="24"/>
          <w:szCs w:val="24"/>
        </w:rPr>
      </w:pPr>
    </w:p>
    <w:p w14:paraId="5A05F6E6">
      <w:pPr>
        <w:widowControl/>
        <w:jc w:val="left"/>
        <w:rPr>
          <w:rFonts w:eastAsia="黑体" w:cs="黑体" w:asciiTheme="majorHAnsi" w:hAnsiTheme="majorHAnsi"/>
          <w:sz w:val="24"/>
          <w:szCs w:val="24"/>
        </w:rPr>
      </w:pPr>
      <w:r>
        <w:rPr>
          <w:rFonts w:eastAsia="黑体" w:cs="黑体" w:asciiTheme="majorHAnsi" w:hAnsiTheme="majorHAnsi"/>
          <w:sz w:val="24"/>
          <w:szCs w:val="24"/>
        </w:rPr>
        <w:br w:type="page"/>
      </w:r>
    </w:p>
    <w:p w14:paraId="47AC7D69"/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6A45EA"/>
    <w:multiLevelType w:val="multilevel"/>
    <w:tmpl w:val="456A45EA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63CD"/>
    <w:rsid w:val="00027254"/>
    <w:rsid w:val="00030BEF"/>
    <w:rsid w:val="0003621C"/>
    <w:rsid w:val="00037C43"/>
    <w:rsid w:val="00040A05"/>
    <w:rsid w:val="000450ED"/>
    <w:rsid w:val="00054E03"/>
    <w:rsid w:val="0006112B"/>
    <w:rsid w:val="00061CFF"/>
    <w:rsid w:val="00067712"/>
    <w:rsid w:val="000766E8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427E"/>
    <w:rsid w:val="00116184"/>
    <w:rsid w:val="001168E2"/>
    <w:rsid w:val="001214F3"/>
    <w:rsid w:val="0012260A"/>
    <w:rsid w:val="00123BC6"/>
    <w:rsid w:val="00133BF6"/>
    <w:rsid w:val="00137894"/>
    <w:rsid w:val="00143E89"/>
    <w:rsid w:val="001550ED"/>
    <w:rsid w:val="001610BB"/>
    <w:rsid w:val="00164596"/>
    <w:rsid w:val="0016648D"/>
    <w:rsid w:val="00167796"/>
    <w:rsid w:val="00177336"/>
    <w:rsid w:val="00186CC8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0FD5"/>
    <w:rsid w:val="001F4149"/>
    <w:rsid w:val="001F4EAA"/>
    <w:rsid w:val="001F79BF"/>
    <w:rsid w:val="00200266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36EB"/>
    <w:rsid w:val="00246AF0"/>
    <w:rsid w:val="00246ECD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3E8"/>
    <w:rsid w:val="00333DE4"/>
    <w:rsid w:val="00334635"/>
    <w:rsid w:val="00334E40"/>
    <w:rsid w:val="00340596"/>
    <w:rsid w:val="003452DD"/>
    <w:rsid w:val="003513DB"/>
    <w:rsid w:val="00352CE3"/>
    <w:rsid w:val="00352ECD"/>
    <w:rsid w:val="003538DE"/>
    <w:rsid w:val="00355D2D"/>
    <w:rsid w:val="00356BCC"/>
    <w:rsid w:val="00356E2B"/>
    <w:rsid w:val="00362771"/>
    <w:rsid w:val="003627BB"/>
    <w:rsid w:val="00366101"/>
    <w:rsid w:val="003822A3"/>
    <w:rsid w:val="00382A2F"/>
    <w:rsid w:val="00382D3F"/>
    <w:rsid w:val="003853CC"/>
    <w:rsid w:val="00390EBC"/>
    <w:rsid w:val="003A07CB"/>
    <w:rsid w:val="003A100C"/>
    <w:rsid w:val="003A41BD"/>
    <w:rsid w:val="003B0AFE"/>
    <w:rsid w:val="003B731F"/>
    <w:rsid w:val="003C0FFE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0446E"/>
    <w:rsid w:val="004104A5"/>
    <w:rsid w:val="00410B56"/>
    <w:rsid w:val="00412175"/>
    <w:rsid w:val="00415ECF"/>
    <w:rsid w:val="00424D04"/>
    <w:rsid w:val="00436225"/>
    <w:rsid w:val="00437ECF"/>
    <w:rsid w:val="00440DD8"/>
    <w:rsid w:val="00446C89"/>
    <w:rsid w:val="00447696"/>
    <w:rsid w:val="00451692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06B6"/>
    <w:rsid w:val="004D13B7"/>
    <w:rsid w:val="004D1847"/>
    <w:rsid w:val="004D1C64"/>
    <w:rsid w:val="004D1D38"/>
    <w:rsid w:val="004D381F"/>
    <w:rsid w:val="004D48C5"/>
    <w:rsid w:val="004E2805"/>
    <w:rsid w:val="004E4597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7E26"/>
    <w:rsid w:val="00575597"/>
    <w:rsid w:val="00575C22"/>
    <w:rsid w:val="005830D9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1D53"/>
    <w:rsid w:val="005E2CA8"/>
    <w:rsid w:val="005F4470"/>
    <w:rsid w:val="005F5DBE"/>
    <w:rsid w:val="005F6038"/>
    <w:rsid w:val="00600A87"/>
    <w:rsid w:val="00604A08"/>
    <w:rsid w:val="006057C1"/>
    <w:rsid w:val="00607C96"/>
    <w:rsid w:val="00615E8A"/>
    <w:rsid w:val="0061647F"/>
    <w:rsid w:val="00622CA4"/>
    <w:rsid w:val="006252A6"/>
    <w:rsid w:val="00625BF8"/>
    <w:rsid w:val="0063302A"/>
    <w:rsid w:val="00634289"/>
    <w:rsid w:val="006357CC"/>
    <w:rsid w:val="006371E5"/>
    <w:rsid w:val="00647DBA"/>
    <w:rsid w:val="006541F9"/>
    <w:rsid w:val="00661B2E"/>
    <w:rsid w:val="006655B6"/>
    <w:rsid w:val="0067748F"/>
    <w:rsid w:val="0068072B"/>
    <w:rsid w:val="00681581"/>
    <w:rsid w:val="006928ED"/>
    <w:rsid w:val="006958A1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3E13"/>
    <w:rsid w:val="007351B5"/>
    <w:rsid w:val="0074576D"/>
    <w:rsid w:val="0074779F"/>
    <w:rsid w:val="00765D38"/>
    <w:rsid w:val="00770C89"/>
    <w:rsid w:val="00775C54"/>
    <w:rsid w:val="007818A9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E5D6D"/>
    <w:rsid w:val="007E5F74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6559"/>
    <w:rsid w:val="00890049"/>
    <w:rsid w:val="00894849"/>
    <w:rsid w:val="00895BEB"/>
    <w:rsid w:val="008A2976"/>
    <w:rsid w:val="008A60DA"/>
    <w:rsid w:val="008B0AA9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901B1E"/>
    <w:rsid w:val="00903976"/>
    <w:rsid w:val="00907B6A"/>
    <w:rsid w:val="0091349F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A5E2F"/>
    <w:rsid w:val="009B1F7F"/>
    <w:rsid w:val="009B278C"/>
    <w:rsid w:val="009C1BFC"/>
    <w:rsid w:val="009C1FB0"/>
    <w:rsid w:val="009C527D"/>
    <w:rsid w:val="009E3B99"/>
    <w:rsid w:val="009E496D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14102"/>
    <w:rsid w:val="00A21E79"/>
    <w:rsid w:val="00A22319"/>
    <w:rsid w:val="00A225F2"/>
    <w:rsid w:val="00A23793"/>
    <w:rsid w:val="00A326BA"/>
    <w:rsid w:val="00A33070"/>
    <w:rsid w:val="00A335C2"/>
    <w:rsid w:val="00A34A74"/>
    <w:rsid w:val="00A44FA4"/>
    <w:rsid w:val="00A507F1"/>
    <w:rsid w:val="00A5704D"/>
    <w:rsid w:val="00A6556A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B653D"/>
    <w:rsid w:val="00AD2481"/>
    <w:rsid w:val="00AD2532"/>
    <w:rsid w:val="00AD412F"/>
    <w:rsid w:val="00AE51D1"/>
    <w:rsid w:val="00AE7E3A"/>
    <w:rsid w:val="00AF155E"/>
    <w:rsid w:val="00AF2BF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6C70"/>
    <w:rsid w:val="00BB7148"/>
    <w:rsid w:val="00BB7ABC"/>
    <w:rsid w:val="00BC042A"/>
    <w:rsid w:val="00BC06F5"/>
    <w:rsid w:val="00BC56A7"/>
    <w:rsid w:val="00BD4814"/>
    <w:rsid w:val="00BD7839"/>
    <w:rsid w:val="00BD7E8F"/>
    <w:rsid w:val="00BE06EC"/>
    <w:rsid w:val="00BE3665"/>
    <w:rsid w:val="00BF175F"/>
    <w:rsid w:val="00BF40FB"/>
    <w:rsid w:val="00BF61EB"/>
    <w:rsid w:val="00C16141"/>
    <w:rsid w:val="00C20FCE"/>
    <w:rsid w:val="00C21013"/>
    <w:rsid w:val="00C36049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75EC0"/>
    <w:rsid w:val="00C81596"/>
    <w:rsid w:val="00C83EA9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4FCD"/>
    <w:rsid w:val="00CD6C77"/>
    <w:rsid w:val="00CE08E6"/>
    <w:rsid w:val="00CE4D94"/>
    <w:rsid w:val="00CE4FA1"/>
    <w:rsid w:val="00CF0524"/>
    <w:rsid w:val="00D0285B"/>
    <w:rsid w:val="00D029D0"/>
    <w:rsid w:val="00D02EE8"/>
    <w:rsid w:val="00D045E3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4168"/>
    <w:rsid w:val="00DA65E0"/>
    <w:rsid w:val="00DA7A08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7E2E"/>
    <w:rsid w:val="00E80214"/>
    <w:rsid w:val="00E81630"/>
    <w:rsid w:val="00E834A0"/>
    <w:rsid w:val="00E85A35"/>
    <w:rsid w:val="00E97E69"/>
    <w:rsid w:val="00EA088D"/>
    <w:rsid w:val="00EB12A6"/>
    <w:rsid w:val="00EB1E51"/>
    <w:rsid w:val="00EB4EB7"/>
    <w:rsid w:val="00EC37A0"/>
    <w:rsid w:val="00ED49E1"/>
    <w:rsid w:val="00EE4C4E"/>
    <w:rsid w:val="00EE53A4"/>
    <w:rsid w:val="00EE5582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8449D"/>
    <w:rsid w:val="00F85EB6"/>
    <w:rsid w:val="00F930E8"/>
    <w:rsid w:val="00FA250A"/>
    <w:rsid w:val="00FA3D16"/>
    <w:rsid w:val="00FA3E68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289"/>
    <w:rsid w:val="00FE1AC3"/>
    <w:rsid w:val="00FE3C19"/>
    <w:rsid w:val="00FE67DF"/>
    <w:rsid w:val="00FF3E3E"/>
    <w:rsid w:val="159D47D1"/>
    <w:rsid w:val="1AA65BE9"/>
    <w:rsid w:val="22AB75A1"/>
    <w:rsid w:val="33C341A1"/>
    <w:rsid w:val="36733786"/>
    <w:rsid w:val="40F4126B"/>
    <w:rsid w:val="593132EC"/>
    <w:rsid w:val="5FA97E40"/>
    <w:rsid w:val="74B44E65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4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uiPriority w:val="99"/>
    <w:rPr>
      <w:color w:val="0000FF"/>
      <w:u w:val="single"/>
    </w:rPr>
  </w:style>
  <w:style w:type="character" w:customStyle="1" w:styleId="17">
    <w:name w:val="标题 1 字符"/>
    <w:link w:val="2"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4</Pages>
  <Words>293</Words>
  <Characters>748</Characters>
  <Lines>6</Lines>
  <Paragraphs>1</Paragraphs>
  <TotalTime>1</TotalTime>
  <ScaleCrop>false</ScaleCrop>
  <LinksUpToDate>false</LinksUpToDate>
  <CharactersWithSpaces>778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2025-12-11T00:52:28Z</dcterms:modified>
  <dc:title>西南交通大学 </dc:title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