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12923" w14:textId="3C2E3469" w:rsidR="0091777B" w:rsidRPr="009E08AD" w:rsidRDefault="0091777B" w:rsidP="009E08AD">
      <w:pPr>
        <w:jc w:val="center"/>
        <w:rPr>
          <w:b/>
          <w:sz w:val="36"/>
        </w:rPr>
      </w:pPr>
      <w:bookmarkStart w:id="0" w:name="_GoBack"/>
      <w:r w:rsidRPr="009E08AD">
        <w:rPr>
          <w:b/>
          <w:sz w:val="36"/>
        </w:rPr>
        <w:t>Dokumentace přihlášení</w:t>
      </w:r>
    </w:p>
    <w:bookmarkEnd w:id="0"/>
    <w:p w14:paraId="539D6FF2" w14:textId="7BAAD2BB" w:rsidR="0091777B" w:rsidRDefault="0091777B"/>
    <w:p w14:paraId="6363395B" w14:textId="7D6E70B3" w:rsidR="0091777B" w:rsidRDefault="0091777B">
      <w:r>
        <w:t>Jednoduchý formulář</w:t>
      </w:r>
      <w:r w:rsidR="00A30A78">
        <w:t xml:space="preserve"> sloužící pro přihlášení</w:t>
      </w:r>
    </w:p>
    <w:p w14:paraId="7768BE98" w14:textId="779E29A3" w:rsidR="0091777B" w:rsidRDefault="0091777B">
      <w:r>
        <w:rPr>
          <w:noProof/>
        </w:rPr>
        <w:drawing>
          <wp:inline distT="0" distB="0" distL="0" distR="0" wp14:anchorId="3F4A16C3" wp14:editId="6B356D31">
            <wp:extent cx="5760720" cy="237109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3BCB" w14:textId="1B9821F9" w:rsidR="0091777B" w:rsidRDefault="0091777B">
      <w:r>
        <w:t>Aplikace nedovolí odeslat formulář, pokud uživatel nezadá veškeré údaje a email ve správném formátu</w:t>
      </w:r>
    </w:p>
    <w:p w14:paraId="046028DE" w14:textId="1F0DC98B" w:rsidR="0091777B" w:rsidRDefault="0091777B">
      <w:r>
        <w:t>Pokud se chce přihlásit pod neexistujícím účtem je zobrazena chybová hláška</w:t>
      </w:r>
    </w:p>
    <w:p w14:paraId="6327E125" w14:textId="6EF9912B" w:rsidR="0091777B" w:rsidRDefault="0091777B">
      <w:r>
        <w:rPr>
          <w:noProof/>
        </w:rPr>
        <w:drawing>
          <wp:inline distT="0" distB="0" distL="0" distR="0" wp14:anchorId="763AD00A" wp14:editId="494BFCCE">
            <wp:extent cx="3505200" cy="11525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0DE3" w14:textId="0FC55F06" w:rsidR="0091777B" w:rsidRDefault="0091777B">
      <w:r>
        <w:t>Při zadání špatného hesla se zobrazí chybová hláška</w:t>
      </w:r>
    </w:p>
    <w:p w14:paraId="21DB1EFB" w14:textId="36B31A50" w:rsidR="0091777B" w:rsidRDefault="0091777B">
      <w:r>
        <w:rPr>
          <w:noProof/>
        </w:rPr>
        <w:drawing>
          <wp:inline distT="0" distB="0" distL="0" distR="0" wp14:anchorId="47F4D572" wp14:editId="16AD4AF0">
            <wp:extent cx="1666875" cy="70485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C0FA" w14:textId="61564065" w:rsidR="00056ED5" w:rsidRDefault="00056ED5" w:rsidP="00056ED5">
      <w:r>
        <w:t>Po přihlášení se v navigační liště zobrazí jméno příjmení</w:t>
      </w:r>
    </w:p>
    <w:p w14:paraId="123CDF3B" w14:textId="77777777" w:rsidR="00056ED5" w:rsidRDefault="00056ED5" w:rsidP="00056ED5">
      <w:r>
        <w:t>Chtělo by to oddělit mezerou</w:t>
      </w:r>
    </w:p>
    <w:p w14:paraId="565B43A0" w14:textId="063E4438" w:rsidR="00DF1EF9" w:rsidRDefault="00DF1EF9"/>
    <w:p w14:paraId="1DCBCBD2" w14:textId="2AC5C1C3" w:rsidR="00DF1EF9" w:rsidRDefault="00DF1EF9">
      <w:r>
        <w:t xml:space="preserve">Pokud je uživatel přihlášen je </w:t>
      </w:r>
      <w:r w:rsidR="00056ED5">
        <w:t>přesměrován</w:t>
      </w:r>
      <w:r>
        <w:t xml:space="preserve"> na domovský adresář</w:t>
      </w:r>
    </w:p>
    <w:p w14:paraId="0AA0DC1E" w14:textId="76FC4FF2" w:rsidR="00DF1EF9" w:rsidRDefault="00DF1EF9">
      <w:r>
        <w:rPr>
          <w:noProof/>
        </w:rPr>
        <w:drawing>
          <wp:inline distT="0" distB="0" distL="0" distR="0" wp14:anchorId="41513A74" wp14:editId="643C58B1">
            <wp:extent cx="5667375" cy="93345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E835" w14:textId="4AF9B68F" w:rsidR="00DF1EF9" w:rsidRDefault="00DF1EF9">
      <w:r>
        <w:lastRenderedPageBreak/>
        <w:t>Načtení dat z databáze a kontrola</w:t>
      </w:r>
    </w:p>
    <w:p w14:paraId="68DD7200" w14:textId="50F95331" w:rsidR="00DF1EF9" w:rsidRDefault="00056ED5">
      <w:r>
        <w:rPr>
          <w:noProof/>
        </w:rPr>
        <w:drawing>
          <wp:inline distT="0" distB="0" distL="0" distR="0" wp14:anchorId="294A842E" wp14:editId="0105A78C">
            <wp:extent cx="5760720" cy="1635125"/>
            <wp:effectExtent l="0" t="0" r="0" b="317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2631" w14:textId="6D4BEDF8" w:rsidR="00373B30" w:rsidRDefault="00373B30"/>
    <w:sectPr w:rsidR="00373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9E"/>
    <w:rsid w:val="00056ED5"/>
    <w:rsid w:val="00373B30"/>
    <w:rsid w:val="003805CE"/>
    <w:rsid w:val="0044369E"/>
    <w:rsid w:val="00505D6F"/>
    <w:rsid w:val="006A3D45"/>
    <w:rsid w:val="0091777B"/>
    <w:rsid w:val="009552F9"/>
    <w:rsid w:val="009E08AD"/>
    <w:rsid w:val="00A30A78"/>
    <w:rsid w:val="00DF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CBBE5"/>
  <w15:chartTrackingRefBased/>
  <w15:docId w15:val="{67C9A747-BDCA-47B1-A21E-89671959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0C82EC-41E5-49E9-86AD-6F96C07CBAF2}"/>
</file>

<file path=customXml/itemProps2.xml><?xml version="1.0" encoding="utf-8"?>
<ds:datastoreItem xmlns:ds="http://schemas.openxmlformats.org/officeDocument/2006/customXml" ds:itemID="{DBD0DCF1-6729-42F8-9C8C-8FC544D17BFE}"/>
</file>

<file path=customXml/itemProps3.xml><?xml version="1.0" encoding="utf-8"?>
<ds:datastoreItem xmlns:ds="http://schemas.openxmlformats.org/officeDocument/2006/customXml" ds:itemID="{E4BF2722-DC33-4FB1-B79C-FA9C28EB55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71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Matoušek</dc:creator>
  <cp:keywords/>
  <dc:description/>
  <cp:lastModifiedBy>Honza</cp:lastModifiedBy>
  <cp:revision>7</cp:revision>
  <dcterms:created xsi:type="dcterms:W3CDTF">2022-11-22T10:32:00Z</dcterms:created>
  <dcterms:modified xsi:type="dcterms:W3CDTF">2022-11-26T20:03:00Z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</Properties>
</file>