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8A23" w14:textId="57232B4F" w:rsidR="00864456" w:rsidRPr="0082414C" w:rsidRDefault="007B69D2" w:rsidP="00864456">
      <w:pPr>
        <w:rPr>
          <w:rFonts w:eastAsia="Times New Roman" w:cstheme="minorHAnsi"/>
          <w:b/>
          <w:bCs/>
          <w:color w:val="000000"/>
          <w:shd w:val="clear" w:color="auto" w:fill="FFFFFF"/>
          <w:lang w:val="en-GB" w:eastAsia="en-GB"/>
        </w:rPr>
      </w:pPr>
      <w:r>
        <w:rPr>
          <w:rFonts w:cstheme="minorHAnsi"/>
          <w:b/>
          <w:bCs/>
          <w:lang w:val="en-GB"/>
        </w:rPr>
        <w:t xml:space="preserve"> </w:t>
      </w:r>
      <w:r w:rsidR="00864456" w:rsidRPr="0082414C">
        <w:rPr>
          <w:rFonts w:cstheme="minorHAnsi"/>
          <w:b/>
          <w:bCs/>
          <w:lang w:val="en-GB"/>
        </w:rPr>
        <w:t xml:space="preserve">Question </w:t>
      </w:r>
      <w:r w:rsidR="00864456" w:rsidRPr="0082414C">
        <w:rPr>
          <w:rFonts w:eastAsia="Times New Roman" w:cstheme="minorHAnsi"/>
          <w:b/>
          <w:bCs/>
          <w:color w:val="000000"/>
          <w:shd w:val="clear" w:color="auto" w:fill="FFFFFF"/>
          <w:lang w:val="en-GB" w:eastAsia="en-GB"/>
        </w:rPr>
        <w:t>1.</w:t>
      </w:r>
    </w:p>
    <w:p w14:paraId="4963D701" w14:textId="08404463" w:rsidR="00A70B85" w:rsidRDefault="00864456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What is the IP address and TCP port number used by the client computer (source) that is transferring the file to gaia.cs.umass.edu? To answer this question, </w:t>
      </w:r>
      <w:proofErr w:type="gramStart"/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>it’s</w:t>
      </w:r>
      <w:proofErr w:type="gramEnd"/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probably easiest to select an HTTP message and explore the details of the TCP packet used to carry this HTTP message.</w:t>
      </w:r>
    </w:p>
    <w:p w14:paraId="248C43BD" w14:textId="77777777" w:rsidR="002F70B1" w:rsidRPr="002F70B1" w:rsidRDefault="002F70B1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</w:p>
    <w:p w14:paraId="03425761" w14:textId="340F5EDC" w:rsidR="00864456" w:rsidRPr="0082414C" w:rsidRDefault="00864456">
      <w:pPr>
        <w:rPr>
          <w:rFonts w:cstheme="minorHAnsi"/>
          <w:lang w:val="en-GB"/>
        </w:rPr>
      </w:pPr>
      <w:r w:rsidRPr="0082414C">
        <w:rPr>
          <w:rFonts w:cstheme="minorHAnsi"/>
          <w:lang w:val="en-GB"/>
        </w:rPr>
        <w:t>IP:</w:t>
      </w:r>
      <w:r w:rsidR="003B0476">
        <w:rPr>
          <w:rFonts w:cstheme="minorHAnsi"/>
          <w:lang w:val="en-GB"/>
        </w:rPr>
        <w:t xml:space="preserve"> </w:t>
      </w:r>
      <w:r w:rsidR="003B0476" w:rsidRPr="003B0476">
        <w:rPr>
          <w:rFonts w:cstheme="minorHAnsi"/>
          <w:lang w:val="en-GB"/>
        </w:rPr>
        <w:t>128.119.245.12</w:t>
      </w:r>
    </w:p>
    <w:p w14:paraId="11C30CC6" w14:textId="31ACCC72" w:rsidR="00864456" w:rsidRPr="0082414C" w:rsidRDefault="00864456">
      <w:pPr>
        <w:rPr>
          <w:rFonts w:cstheme="minorHAnsi"/>
          <w:lang w:val="en-GB"/>
        </w:rPr>
      </w:pPr>
      <w:r w:rsidRPr="0082414C">
        <w:rPr>
          <w:rFonts w:cstheme="minorHAnsi"/>
          <w:lang w:val="en-GB"/>
        </w:rPr>
        <w:t>Port:</w:t>
      </w:r>
      <w:r w:rsidR="00692D9B">
        <w:rPr>
          <w:rFonts w:cstheme="minorHAnsi"/>
          <w:lang w:val="en-GB"/>
        </w:rPr>
        <w:t xml:space="preserve"> 80</w:t>
      </w:r>
    </w:p>
    <w:p w14:paraId="41E483F6" w14:textId="76A74510" w:rsidR="00864456" w:rsidRPr="0082414C" w:rsidRDefault="00864456">
      <w:pPr>
        <w:rPr>
          <w:rFonts w:cstheme="minorHAnsi"/>
          <w:lang w:val="en-GB"/>
        </w:rPr>
      </w:pPr>
    </w:p>
    <w:p w14:paraId="37DEA77B" w14:textId="6492EBA8" w:rsidR="00864456" w:rsidRPr="0082414C" w:rsidRDefault="00864456">
      <w:pPr>
        <w:rPr>
          <w:rFonts w:cstheme="minorHAnsi"/>
          <w:b/>
          <w:bCs/>
          <w:lang w:val="en-GB"/>
        </w:rPr>
      </w:pPr>
      <w:r w:rsidRPr="0082414C">
        <w:rPr>
          <w:rFonts w:cstheme="minorHAnsi"/>
          <w:b/>
          <w:bCs/>
          <w:lang w:val="en-GB"/>
        </w:rPr>
        <w:t xml:space="preserve">Question 2. </w:t>
      </w:r>
    </w:p>
    <w:p w14:paraId="2E4B875E" w14:textId="77777777" w:rsidR="00864456" w:rsidRPr="00692D9B" w:rsidRDefault="00864456" w:rsidP="00864456">
      <w:pPr>
        <w:rPr>
          <w:rFonts w:eastAsia="Times New Roman" w:cstheme="minorHAnsi"/>
          <w:lang w:val="en-US" w:eastAsia="en-GB"/>
        </w:rPr>
      </w:pPr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>What is the IP address of gaia.cs.umass.edu? On what port number is it sending and receiving TCP segments for this connection?</w:t>
      </w:r>
    </w:p>
    <w:p w14:paraId="72304E83" w14:textId="2294EA95" w:rsidR="00864456" w:rsidRPr="00692D9B" w:rsidRDefault="00864456">
      <w:pPr>
        <w:rPr>
          <w:rFonts w:cstheme="minorHAnsi"/>
          <w:lang w:val="en-US"/>
        </w:rPr>
      </w:pPr>
    </w:p>
    <w:p w14:paraId="45F809E8" w14:textId="1FFBA3A8" w:rsidR="00864456" w:rsidRPr="0082414C" w:rsidRDefault="00864456">
      <w:pPr>
        <w:rPr>
          <w:rFonts w:cstheme="minorHAnsi"/>
          <w:lang w:val="en-GB"/>
        </w:rPr>
      </w:pPr>
      <w:r w:rsidRPr="0082414C">
        <w:rPr>
          <w:rFonts w:cstheme="minorHAnsi"/>
          <w:lang w:val="en-GB"/>
        </w:rPr>
        <w:t>IP:</w:t>
      </w:r>
      <w:r w:rsidR="004E3A04">
        <w:rPr>
          <w:rFonts w:cstheme="minorHAnsi"/>
          <w:lang w:val="en-GB"/>
        </w:rPr>
        <w:t xml:space="preserve"> </w:t>
      </w:r>
      <w:r w:rsidR="002F70B1" w:rsidRPr="003B0476">
        <w:rPr>
          <w:rFonts w:cstheme="minorHAnsi"/>
          <w:lang w:val="en-GB"/>
        </w:rPr>
        <w:t>128.119.245.12</w:t>
      </w:r>
      <w:r w:rsidR="00997953">
        <w:rPr>
          <w:rFonts w:cstheme="minorHAnsi"/>
          <w:lang w:val="en-GB"/>
        </w:rPr>
        <w:tab/>
      </w:r>
    </w:p>
    <w:p w14:paraId="4EFDB920" w14:textId="43FD805B" w:rsidR="00864456" w:rsidRPr="0082414C" w:rsidRDefault="00864456">
      <w:pPr>
        <w:rPr>
          <w:rFonts w:cstheme="minorHAnsi"/>
          <w:lang w:val="en-GB"/>
        </w:rPr>
      </w:pPr>
      <w:r w:rsidRPr="0082414C">
        <w:rPr>
          <w:rFonts w:cstheme="minorHAnsi"/>
          <w:lang w:val="en-GB"/>
        </w:rPr>
        <w:t>Port:</w:t>
      </w:r>
      <w:r w:rsidR="004E3A04">
        <w:rPr>
          <w:rFonts w:cstheme="minorHAnsi"/>
          <w:lang w:val="en-GB"/>
        </w:rPr>
        <w:t xml:space="preserve"> 51080</w:t>
      </w:r>
    </w:p>
    <w:p w14:paraId="01BCFC0A" w14:textId="4A1DB49E" w:rsidR="00864456" w:rsidRPr="0082414C" w:rsidRDefault="00864456">
      <w:pPr>
        <w:rPr>
          <w:rFonts w:cstheme="minorHAnsi"/>
          <w:lang w:val="en-GB"/>
        </w:rPr>
      </w:pPr>
    </w:p>
    <w:p w14:paraId="6C6A29BE" w14:textId="73677B72" w:rsidR="00864456" w:rsidRPr="0082414C" w:rsidRDefault="00864456">
      <w:pPr>
        <w:rPr>
          <w:rFonts w:cstheme="minorHAnsi"/>
          <w:b/>
          <w:bCs/>
          <w:lang w:val="en-GB"/>
        </w:rPr>
      </w:pPr>
      <w:r w:rsidRPr="0082414C">
        <w:rPr>
          <w:rFonts w:cstheme="minorHAnsi"/>
          <w:b/>
          <w:bCs/>
          <w:lang w:val="en-GB"/>
        </w:rPr>
        <w:t>Question 3.</w:t>
      </w:r>
    </w:p>
    <w:p w14:paraId="36E9D255" w14:textId="136263B4" w:rsidR="00864456" w:rsidRDefault="00864456">
      <w:pPr>
        <w:rPr>
          <w:rFonts w:cstheme="minorHAnsi"/>
          <w:lang w:val="en-US"/>
        </w:rPr>
      </w:pPr>
      <w:r w:rsidRPr="00692D9B">
        <w:rPr>
          <w:rFonts w:cstheme="minorHAnsi"/>
          <w:lang w:val="en-US"/>
        </w:rPr>
        <w:t>What is the sequence number of the TCP SYN segment that is used to initiate the TCP connection between the client computer and gaia.cs.umass.edu?</w:t>
      </w:r>
    </w:p>
    <w:p w14:paraId="08E4C776" w14:textId="77777777" w:rsidR="0014619B" w:rsidRDefault="0014619B">
      <w:pPr>
        <w:rPr>
          <w:rFonts w:cstheme="minorHAnsi"/>
          <w:lang w:val="en-US"/>
        </w:rPr>
      </w:pPr>
    </w:p>
    <w:p w14:paraId="41782F3B" w14:textId="76E1A83B" w:rsidR="0014619B" w:rsidRDefault="0014619B">
      <w:pPr>
        <w:rPr>
          <w:rFonts w:cstheme="minorHAnsi"/>
          <w:lang w:val="en-US"/>
        </w:rPr>
      </w:pPr>
      <w:r w:rsidRPr="0014619B">
        <w:rPr>
          <w:rFonts w:cstheme="minorHAnsi"/>
          <w:lang w:val="en-US"/>
        </w:rPr>
        <w:t>Sequence Number: 0 (relative sequence number)</w:t>
      </w:r>
    </w:p>
    <w:p w14:paraId="11809955" w14:textId="27831925" w:rsidR="00864456" w:rsidRDefault="0014619B">
      <w:pPr>
        <w:rPr>
          <w:rFonts w:cstheme="minorHAnsi"/>
          <w:lang w:val="en-US"/>
        </w:rPr>
      </w:pPr>
      <w:r w:rsidRPr="0014619B">
        <w:rPr>
          <w:rFonts w:cstheme="minorHAnsi"/>
          <w:lang w:val="en-US"/>
        </w:rPr>
        <w:t>Sequence Number (raw): 1567935428</w:t>
      </w:r>
    </w:p>
    <w:p w14:paraId="7F1D1888" w14:textId="77777777" w:rsidR="0014619B" w:rsidRPr="00692D9B" w:rsidRDefault="0014619B">
      <w:pPr>
        <w:rPr>
          <w:rFonts w:cstheme="minorHAnsi"/>
          <w:lang w:val="en-US"/>
        </w:rPr>
      </w:pPr>
    </w:p>
    <w:p w14:paraId="5EA8C79E" w14:textId="63F7C870" w:rsidR="00864456" w:rsidRPr="00864456" w:rsidRDefault="00864456">
      <w:pPr>
        <w:rPr>
          <w:rFonts w:cstheme="minorHAnsi"/>
          <w:b/>
          <w:bCs/>
          <w:lang w:val="en-US"/>
        </w:rPr>
      </w:pPr>
      <w:r w:rsidRPr="0082414C">
        <w:rPr>
          <w:rFonts w:cstheme="minorHAnsi"/>
          <w:b/>
          <w:bCs/>
          <w:lang w:val="en-GB"/>
        </w:rPr>
        <w:t xml:space="preserve">Question </w:t>
      </w:r>
      <w:r w:rsidRPr="00864456">
        <w:rPr>
          <w:rFonts w:cstheme="minorHAnsi"/>
          <w:b/>
          <w:bCs/>
          <w:lang w:val="en-US"/>
        </w:rPr>
        <w:t xml:space="preserve">4. </w:t>
      </w:r>
    </w:p>
    <w:p w14:paraId="0EEB30FC" w14:textId="0D0AEB3D" w:rsidR="00864456" w:rsidRDefault="00864456">
      <w:pPr>
        <w:rPr>
          <w:rFonts w:cstheme="minorHAnsi"/>
          <w:lang w:val="en-US"/>
        </w:rPr>
      </w:pPr>
      <w:r w:rsidRPr="00864456">
        <w:rPr>
          <w:rFonts w:cstheme="minorHAnsi"/>
          <w:lang w:val="en-US"/>
        </w:rPr>
        <w:t>What is the sequence number of the SYNACK segment sent by gaia.cs.umass.edu to the client computer in reply to the SYN?</w:t>
      </w:r>
    </w:p>
    <w:p w14:paraId="1D9EC335" w14:textId="77777777" w:rsidR="00CE76F8" w:rsidRDefault="00CE76F8">
      <w:pPr>
        <w:rPr>
          <w:rFonts w:cstheme="minorHAnsi"/>
          <w:lang w:val="en-US"/>
        </w:rPr>
      </w:pPr>
    </w:p>
    <w:p w14:paraId="76EF344F" w14:textId="45C9DFDE" w:rsidR="00CE62B9" w:rsidRPr="00864456" w:rsidRDefault="00CE76F8">
      <w:pPr>
        <w:rPr>
          <w:rFonts w:cstheme="minorHAnsi"/>
          <w:lang w:val="en-US"/>
        </w:rPr>
      </w:pPr>
      <w:r w:rsidRPr="00CE76F8">
        <w:rPr>
          <w:rFonts w:cstheme="minorHAnsi"/>
          <w:lang w:val="en-US"/>
        </w:rPr>
        <w:t>Sequence Number: 0 (relative sequence number)</w:t>
      </w:r>
    </w:p>
    <w:p w14:paraId="0179DE41" w14:textId="5F435D32" w:rsidR="00DB7AB3" w:rsidRPr="00864456" w:rsidRDefault="00CE76F8">
      <w:pPr>
        <w:rPr>
          <w:rFonts w:cstheme="minorHAnsi"/>
          <w:lang w:val="en-US"/>
        </w:rPr>
      </w:pPr>
      <w:r w:rsidRPr="00CE76F8">
        <w:rPr>
          <w:rFonts w:cstheme="minorHAnsi"/>
          <w:lang w:val="en-US"/>
        </w:rPr>
        <w:t>Sequence Number (raw): 1521771974</w:t>
      </w:r>
    </w:p>
    <w:p w14:paraId="6404F618" w14:textId="77777777" w:rsidR="00CE76F8" w:rsidRDefault="00CE76F8">
      <w:pPr>
        <w:rPr>
          <w:rFonts w:cstheme="minorHAnsi"/>
          <w:b/>
          <w:bCs/>
          <w:lang w:val="en-GB"/>
        </w:rPr>
      </w:pPr>
    </w:p>
    <w:p w14:paraId="685025D1" w14:textId="736425A4" w:rsidR="00864456" w:rsidRPr="00864456" w:rsidRDefault="00864456">
      <w:pPr>
        <w:rPr>
          <w:rFonts w:cstheme="minorHAnsi"/>
          <w:b/>
          <w:bCs/>
          <w:lang w:val="en-US"/>
        </w:rPr>
      </w:pPr>
      <w:r w:rsidRPr="0082414C">
        <w:rPr>
          <w:rFonts w:cstheme="minorHAnsi"/>
          <w:b/>
          <w:bCs/>
          <w:lang w:val="en-GB"/>
        </w:rPr>
        <w:t xml:space="preserve">Question </w:t>
      </w:r>
      <w:r w:rsidRPr="00864456">
        <w:rPr>
          <w:rFonts w:cstheme="minorHAnsi"/>
          <w:b/>
          <w:bCs/>
          <w:lang w:val="en-US"/>
        </w:rPr>
        <w:t xml:space="preserve">5. </w:t>
      </w:r>
    </w:p>
    <w:p w14:paraId="1D3F954A" w14:textId="12DF12B3" w:rsidR="00864456" w:rsidRDefault="00864456">
      <w:pPr>
        <w:rPr>
          <w:rFonts w:cstheme="minorHAnsi"/>
          <w:lang w:val="en-US"/>
        </w:rPr>
      </w:pPr>
      <w:r w:rsidRPr="00692D9B">
        <w:rPr>
          <w:rFonts w:cstheme="minorHAnsi"/>
          <w:lang w:val="en-US"/>
        </w:rPr>
        <w:t>What is the value of the ACK field in the SYNACK segment?</w:t>
      </w:r>
    </w:p>
    <w:p w14:paraId="12DD2B2E" w14:textId="77777777" w:rsidR="000A1162" w:rsidRPr="00692D9B" w:rsidRDefault="000A1162">
      <w:pPr>
        <w:rPr>
          <w:rFonts w:cstheme="minorHAnsi"/>
          <w:lang w:val="en-US"/>
        </w:rPr>
      </w:pPr>
    </w:p>
    <w:p w14:paraId="09EA84EA" w14:textId="6C883AEB" w:rsidR="00CE76F8" w:rsidRDefault="00CE76F8">
      <w:pPr>
        <w:rPr>
          <w:rFonts w:cstheme="minorHAnsi"/>
          <w:lang w:val="en-US"/>
        </w:rPr>
      </w:pPr>
      <w:r w:rsidRPr="00CE76F8">
        <w:rPr>
          <w:rFonts w:cstheme="minorHAnsi"/>
          <w:lang w:val="en-US"/>
        </w:rPr>
        <w:t>Acknowledgment Number: 1 (relative ack number)</w:t>
      </w:r>
    </w:p>
    <w:p w14:paraId="7966D2E4" w14:textId="6128927A" w:rsidR="00CE76F8" w:rsidRDefault="003C2F51">
      <w:pPr>
        <w:rPr>
          <w:rFonts w:cstheme="minorHAnsi"/>
          <w:lang w:val="en-US"/>
        </w:rPr>
      </w:pPr>
      <w:r w:rsidRPr="003C2F51">
        <w:rPr>
          <w:rFonts w:cstheme="minorHAnsi"/>
          <w:lang w:val="en-US"/>
        </w:rPr>
        <w:t>Acknowledgment number (raw): 3700301294</w:t>
      </w:r>
    </w:p>
    <w:p w14:paraId="62E1D677" w14:textId="77777777" w:rsidR="00CE76F8" w:rsidRPr="00692D9B" w:rsidRDefault="00CE76F8">
      <w:pPr>
        <w:rPr>
          <w:rFonts w:cstheme="minorHAnsi"/>
          <w:lang w:val="en-US"/>
        </w:rPr>
      </w:pPr>
    </w:p>
    <w:p w14:paraId="3BD80ED1" w14:textId="03C5DD1E" w:rsidR="00864456" w:rsidRPr="00864456" w:rsidRDefault="00864456">
      <w:pPr>
        <w:rPr>
          <w:rFonts w:cstheme="minorHAnsi"/>
          <w:b/>
          <w:bCs/>
          <w:lang w:val="en-US"/>
        </w:rPr>
      </w:pPr>
      <w:r w:rsidRPr="00864456">
        <w:rPr>
          <w:rFonts w:cstheme="minorHAnsi"/>
          <w:b/>
          <w:bCs/>
          <w:lang w:val="en-US"/>
        </w:rPr>
        <w:t xml:space="preserve">Question 6. </w:t>
      </w:r>
    </w:p>
    <w:p w14:paraId="14D1EB08" w14:textId="3A13FC03" w:rsidR="00864456" w:rsidRDefault="00864456" w:rsidP="00864456">
      <w:pPr>
        <w:spacing w:before="75" w:after="75"/>
        <w:rPr>
          <w:rFonts w:eastAsia="Times New Roman" w:cstheme="minorHAnsi"/>
          <w:lang w:val="en-US" w:eastAsia="en-GB"/>
        </w:rPr>
      </w:pPr>
      <w:r w:rsidRPr="00692D9B">
        <w:rPr>
          <w:rFonts w:eastAsia="Times New Roman" w:cstheme="minorHAnsi"/>
          <w:lang w:val="en-US" w:eastAsia="en-GB"/>
        </w:rPr>
        <w:t>What is the sequence number of the TCP segment containing the HTTP POST command? Note</w:t>
      </w:r>
      <w:r w:rsidR="0082414C" w:rsidRPr="0082414C">
        <w:rPr>
          <w:rFonts w:eastAsia="Times New Roman" w:cstheme="minorHAnsi"/>
          <w:lang w:val="en-GB" w:eastAsia="en-GB"/>
        </w:rPr>
        <w:t>:</w:t>
      </w:r>
      <w:r w:rsidR="0082414C">
        <w:rPr>
          <w:rFonts w:eastAsia="Times New Roman" w:cstheme="minorHAnsi"/>
          <w:lang w:val="en-GB" w:eastAsia="en-GB"/>
        </w:rPr>
        <w:t xml:space="preserve"> </w:t>
      </w:r>
      <w:r w:rsidR="005947C2">
        <w:rPr>
          <w:rFonts w:eastAsia="Times New Roman" w:cstheme="minorHAnsi"/>
          <w:lang w:val="en-GB" w:eastAsia="en-GB"/>
        </w:rPr>
        <w:t xml:space="preserve">This is </w:t>
      </w:r>
      <w:r w:rsidR="005947C2" w:rsidRPr="00325CE3">
        <w:rPr>
          <w:rFonts w:eastAsia="Times New Roman" w:cstheme="minorHAnsi"/>
          <w:u w:val="single"/>
          <w:lang w:val="en-GB" w:eastAsia="en-GB"/>
        </w:rPr>
        <w:t>not</w:t>
      </w:r>
      <w:r w:rsidR="005947C2">
        <w:rPr>
          <w:rFonts w:eastAsia="Times New Roman" w:cstheme="minorHAnsi"/>
          <w:lang w:val="en-GB" w:eastAsia="en-GB"/>
        </w:rPr>
        <w:t xml:space="preserve"> the HTTP POST packet you find by typing “http” into the search filter. </w:t>
      </w:r>
      <w:r w:rsidR="00325CE3">
        <w:rPr>
          <w:rFonts w:eastAsia="Times New Roman" w:cstheme="minorHAnsi"/>
          <w:lang w:val="en-GB" w:eastAsia="en-GB"/>
        </w:rPr>
        <w:t>To</w:t>
      </w:r>
      <w:r w:rsidR="005A0123">
        <w:rPr>
          <w:rFonts w:eastAsia="Times New Roman" w:cstheme="minorHAnsi"/>
          <w:lang w:val="en-GB" w:eastAsia="en-GB"/>
        </w:rPr>
        <w:t xml:space="preserve"> find the packet in question, </w:t>
      </w:r>
      <w:proofErr w:type="gramStart"/>
      <w:r w:rsidRPr="00692D9B">
        <w:rPr>
          <w:rFonts w:eastAsia="Times New Roman" w:cstheme="minorHAnsi"/>
          <w:lang w:val="en-US" w:eastAsia="en-GB"/>
        </w:rPr>
        <w:t>you'll</w:t>
      </w:r>
      <w:proofErr w:type="gramEnd"/>
      <w:r w:rsidRPr="00692D9B">
        <w:rPr>
          <w:rFonts w:eastAsia="Times New Roman" w:cstheme="minorHAnsi"/>
          <w:lang w:val="en-US" w:eastAsia="en-GB"/>
        </w:rPr>
        <w:t xml:space="preserve"> need to dig into the packet content field at the bottom of the Wireshark window, looking for a segment with a "POST" within its DATA field.</w:t>
      </w:r>
    </w:p>
    <w:p w14:paraId="2BB7DA94" w14:textId="4749314A" w:rsidR="00161DF3" w:rsidRDefault="00161DF3" w:rsidP="00864456">
      <w:pPr>
        <w:spacing w:before="75" w:after="75"/>
        <w:rPr>
          <w:rFonts w:eastAsia="Times New Roman" w:cstheme="minorHAnsi"/>
          <w:lang w:val="en-US" w:eastAsia="en-GB"/>
        </w:rPr>
      </w:pPr>
    </w:p>
    <w:p w14:paraId="5DF4AF56" w14:textId="679D2D53" w:rsidR="00161DF3" w:rsidRPr="00692D9B" w:rsidRDefault="00BF7CD6" w:rsidP="00864456">
      <w:pPr>
        <w:spacing w:before="75" w:after="75"/>
        <w:rPr>
          <w:rFonts w:eastAsia="Times New Roman" w:cstheme="minorHAnsi"/>
          <w:lang w:val="en-US" w:eastAsia="en-GB"/>
        </w:rPr>
      </w:pPr>
      <w:r w:rsidRPr="00BF7CD6">
        <w:rPr>
          <w:rFonts w:eastAsia="Times New Roman" w:cstheme="minorHAnsi"/>
          <w:lang w:val="en-US" w:eastAsia="en-GB"/>
        </w:rPr>
        <w:t xml:space="preserve">Sequence Number: 1 </w:t>
      </w:r>
      <w:proofErr w:type="gramStart"/>
      <w:r w:rsidRPr="00BF7CD6">
        <w:rPr>
          <w:rFonts w:eastAsia="Times New Roman" w:cstheme="minorHAnsi"/>
          <w:lang w:val="en-US" w:eastAsia="en-GB"/>
        </w:rPr>
        <w:t xml:space="preserve">   (</w:t>
      </w:r>
      <w:proofErr w:type="gramEnd"/>
      <w:r w:rsidRPr="00BF7CD6">
        <w:rPr>
          <w:rFonts w:eastAsia="Times New Roman" w:cstheme="minorHAnsi"/>
          <w:lang w:val="en-US" w:eastAsia="en-GB"/>
        </w:rPr>
        <w:t>relative sequence number)</w:t>
      </w:r>
    </w:p>
    <w:p w14:paraId="5432417C" w14:textId="52CC6306" w:rsidR="00864456" w:rsidRDefault="004F25A1" w:rsidP="00864456">
      <w:pPr>
        <w:rPr>
          <w:rFonts w:eastAsia="Times New Roman" w:cstheme="minorHAnsi"/>
          <w:lang w:val="en-US" w:eastAsia="en-GB"/>
        </w:rPr>
      </w:pPr>
      <w:r w:rsidRPr="004F25A1">
        <w:rPr>
          <w:rFonts w:eastAsia="Times New Roman" w:cstheme="minorHAnsi"/>
          <w:lang w:val="en-US" w:eastAsia="en-GB"/>
        </w:rPr>
        <w:t>Sequence Number (raw): 3700301294</w:t>
      </w:r>
    </w:p>
    <w:p w14:paraId="05FFB30D" w14:textId="3D84B358" w:rsidR="004F25A1" w:rsidRDefault="004F25A1" w:rsidP="00864456">
      <w:pPr>
        <w:rPr>
          <w:rFonts w:eastAsia="Times New Roman" w:cstheme="minorHAnsi"/>
          <w:lang w:val="en-US" w:eastAsia="en-GB"/>
        </w:rPr>
      </w:pPr>
    </w:p>
    <w:p w14:paraId="26E10499" w14:textId="77777777" w:rsidR="004F25A1" w:rsidRPr="00692D9B" w:rsidRDefault="004F25A1" w:rsidP="00864456">
      <w:pPr>
        <w:rPr>
          <w:rFonts w:eastAsia="Times New Roman" w:cstheme="minorHAnsi"/>
          <w:lang w:val="en-US" w:eastAsia="en-GB"/>
        </w:rPr>
      </w:pPr>
    </w:p>
    <w:p w14:paraId="10B09199" w14:textId="7F756B17" w:rsidR="00864456" w:rsidRPr="0082414C" w:rsidRDefault="00864456">
      <w:pPr>
        <w:rPr>
          <w:rFonts w:cstheme="minorHAnsi"/>
          <w:b/>
          <w:bCs/>
          <w:lang w:val="en-GB"/>
        </w:rPr>
      </w:pPr>
      <w:r w:rsidRPr="0082414C">
        <w:rPr>
          <w:rFonts w:cstheme="minorHAnsi"/>
          <w:b/>
          <w:bCs/>
          <w:lang w:val="en-GB"/>
        </w:rPr>
        <w:lastRenderedPageBreak/>
        <w:t xml:space="preserve">Question 7. </w:t>
      </w:r>
    </w:p>
    <w:p w14:paraId="3D9DBD24" w14:textId="3BD82D92" w:rsidR="00864456" w:rsidRPr="00692D9B" w:rsidRDefault="00864456" w:rsidP="00864456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000000"/>
          <w:lang w:val="en-US"/>
        </w:rPr>
      </w:pPr>
      <w:r w:rsidRPr="00692D9B">
        <w:rPr>
          <w:rFonts w:asciiTheme="minorHAnsi" w:hAnsiTheme="minorHAnsi" w:cstheme="minorHAnsi"/>
          <w:color w:val="000000"/>
          <w:lang w:val="en-US"/>
        </w:rPr>
        <w:t>Consider the TCP segment</w:t>
      </w:r>
      <w:r w:rsidR="0086296D" w:rsidRPr="0086296D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86296D">
        <w:rPr>
          <w:rFonts w:asciiTheme="minorHAnsi" w:hAnsiTheme="minorHAnsi" w:cstheme="minorHAnsi"/>
          <w:color w:val="000000"/>
          <w:lang w:val="en-GB"/>
        </w:rPr>
        <w:t xml:space="preserve">from question 6 </w:t>
      </w:r>
      <w:r w:rsidRPr="00692D9B">
        <w:rPr>
          <w:rFonts w:asciiTheme="minorHAnsi" w:hAnsiTheme="minorHAnsi" w:cstheme="minorHAnsi"/>
          <w:color w:val="000000"/>
          <w:lang w:val="en-US"/>
        </w:rPr>
        <w:t>as the first segment in the TCP connection</w:t>
      </w:r>
      <w:r w:rsidR="001900E6" w:rsidRPr="001900E6">
        <w:rPr>
          <w:rFonts w:asciiTheme="minorHAnsi" w:hAnsiTheme="minorHAnsi" w:cstheme="minorHAnsi"/>
          <w:color w:val="000000"/>
          <w:lang w:val="en-GB"/>
        </w:rPr>
        <w:t>.</w:t>
      </w:r>
      <w:r w:rsidR="001900E6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9669DB">
        <w:rPr>
          <w:rFonts w:asciiTheme="minorHAnsi" w:hAnsiTheme="minorHAnsi" w:cstheme="minorHAnsi"/>
          <w:color w:val="000000"/>
          <w:lang w:val="en-GB"/>
        </w:rPr>
        <w:t xml:space="preserve">The next packet sent from the client is then the second packet. </w:t>
      </w:r>
      <w:r w:rsidRPr="00692D9B">
        <w:rPr>
          <w:rFonts w:asciiTheme="minorHAnsi" w:hAnsiTheme="minorHAnsi" w:cstheme="minorHAnsi"/>
          <w:color w:val="000000"/>
          <w:lang w:val="en-US"/>
        </w:rPr>
        <w:t xml:space="preserve">Use the difference between when the packet was sent and the ACK recieved to determine the </w:t>
      </w:r>
      <w:proofErr w:type="gramStart"/>
      <w:r w:rsidRPr="00692D9B">
        <w:rPr>
          <w:rFonts w:asciiTheme="minorHAnsi" w:hAnsiTheme="minorHAnsi" w:cstheme="minorHAnsi"/>
          <w:color w:val="000000"/>
          <w:lang w:val="en-US"/>
        </w:rPr>
        <w:t>RTT  for</w:t>
      </w:r>
      <w:proofErr w:type="gramEnd"/>
      <w:r w:rsidRPr="00692D9B">
        <w:rPr>
          <w:rFonts w:asciiTheme="minorHAnsi" w:hAnsiTheme="minorHAnsi" w:cstheme="minorHAnsi"/>
          <w:color w:val="000000"/>
          <w:lang w:val="en-US"/>
        </w:rPr>
        <w:t xml:space="preserve"> the second packet</w:t>
      </w:r>
      <w:r w:rsidR="00C32F8E">
        <w:rPr>
          <w:rFonts w:asciiTheme="minorHAnsi" w:hAnsiTheme="minorHAnsi" w:cstheme="minorHAnsi"/>
          <w:color w:val="000000"/>
          <w:lang w:val="en-GB"/>
        </w:rPr>
        <w:t>?</w:t>
      </w:r>
    </w:p>
    <w:p w14:paraId="676DEEE2" w14:textId="727FF76C" w:rsidR="00864456" w:rsidRDefault="0082414C" w:rsidP="00864456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000000"/>
          <w:lang w:val="en-GB"/>
        </w:rPr>
      </w:pPr>
      <w:r w:rsidRPr="0082414C">
        <w:rPr>
          <w:rFonts w:asciiTheme="minorHAnsi" w:hAnsiTheme="minorHAnsi" w:cstheme="minorHAnsi"/>
          <w:color w:val="000000"/>
          <w:lang w:val="en-GB"/>
        </w:rPr>
        <w:t>NB</w:t>
      </w:r>
      <w:r>
        <w:rPr>
          <w:rFonts w:asciiTheme="minorHAnsi" w:hAnsiTheme="minorHAnsi" w:cstheme="minorHAnsi"/>
          <w:color w:val="000000"/>
          <w:lang w:val="en-GB"/>
        </w:rPr>
        <w:t>: Use “,” and not “.” your answer</w:t>
      </w:r>
      <w:r w:rsidR="00C32F8E">
        <w:rPr>
          <w:rFonts w:asciiTheme="minorHAnsi" w:hAnsiTheme="minorHAnsi" w:cstheme="minorHAnsi"/>
          <w:color w:val="000000"/>
          <w:lang w:val="en-GB"/>
        </w:rPr>
        <w:t>. Include 6 decimals</w:t>
      </w:r>
      <w:r w:rsidR="009669DB">
        <w:rPr>
          <w:rFonts w:asciiTheme="minorHAnsi" w:hAnsiTheme="minorHAnsi" w:cstheme="minorHAnsi"/>
          <w:color w:val="000000"/>
          <w:lang w:val="en-GB"/>
        </w:rPr>
        <w:t>.</w:t>
      </w:r>
    </w:p>
    <w:p w14:paraId="3243D7A1" w14:textId="77777777" w:rsidR="003B3347" w:rsidRDefault="003B3347" w:rsidP="00864456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000000"/>
          <w:lang w:val="en-GB"/>
        </w:rPr>
      </w:pPr>
    </w:p>
    <w:p w14:paraId="0350A57B" w14:textId="34BD9C34" w:rsidR="00503FCE" w:rsidRPr="00503FCE" w:rsidRDefault="00503FCE" w:rsidP="00864456">
      <w:pPr>
        <w:pStyle w:val="NormalWeb"/>
        <w:spacing w:before="75" w:beforeAutospacing="0" w:after="75" w:afterAutospacing="0"/>
      </w:pPr>
      <w:r w:rsidRPr="0060140B">
        <w:rPr>
          <w:rFonts w:cstheme="minorHAnsi"/>
          <w:lang w:val="en-US"/>
        </w:rPr>
        <w:t>1498818052.980741000</w:t>
      </w:r>
      <w:r>
        <w:rPr>
          <w:rFonts w:cstheme="minorHAnsi"/>
          <w:lang w:val="en-US"/>
        </w:rPr>
        <w:t>-</w:t>
      </w:r>
      <w:r w:rsidRPr="0060140B">
        <w:rPr>
          <w:rFonts w:cstheme="minorHAnsi"/>
          <w:lang w:val="en-US"/>
        </w:rPr>
        <w:t>1498818052.981458000</w:t>
      </w:r>
      <w:r>
        <w:rPr>
          <w:rFonts w:cstheme="minorHAnsi"/>
          <w:lang w:val="en-US"/>
        </w:rPr>
        <w:t>=</w:t>
      </w:r>
    </w:p>
    <w:p w14:paraId="4F73ED1F" w14:textId="4858684C" w:rsidR="002F701D" w:rsidRDefault="0060140B">
      <w:pPr>
        <w:rPr>
          <w:rFonts w:cstheme="minorHAnsi"/>
          <w:lang w:val="en-US"/>
        </w:rPr>
      </w:pPr>
      <w:r w:rsidRPr="0060140B">
        <w:rPr>
          <w:rFonts w:cstheme="minorHAnsi"/>
          <w:lang w:val="en-US"/>
        </w:rPr>
        <w:t>Epoch Time: 1498818052.980741000 seconds</w:t>
      </w:r>
      <w:r w:rsidR="008C35A8">
        <w:rPr>
          <w:rFonts w:cstheme="minorHAnsi"/>
          <w:lang w:val="en-US"/>
        </w:rPr>
        <w:t>; The first packet</w:t>
      </w:r>
    </w:p>
    <w:p w14:paraId="55498359" w14:textId="3660DAD6" w:rsidR="002F701D" w:rsidRPr="00692D9B" w:rsidRDefault="0060140B">
      <w:pPr>
        <w:rPr>
          <w:rFonts w:cstheme="minorHAnsi"/>
          <w:lang w:val="en-US"/>
        </w:rPr>
      </w:pPr>
      <w:r w:rsidRPr="0060140B">
        <w:rPr>
          <w:rFonts w:cstheme="minorHAnsi"/>
          <w:lang w:val="en-US"/>
        </w:rPr>
        <w:t>Epoch Time: 1498818052.981458000 seconds</w:t>
      </w:r>
      <w:r w:rsidR="008C35A8">
        <w:rPr>
          <w:rFonts w:cstheme="minorHAnsi"/>
          <w:lang w:val="en-US"/>
        </w:rPr>
        <w:t>; The second packet</w:t>
      </w:r>
    </w:p>
    <w:p w14:paraId="12AC1C50" w14:textId="72202600" w:rsidR="00962D00" w:rsidRPr="003B3347" w:rsidRDefault="00962D00" w:rsidP="00962D00">
      <w:pPr>
        <w:rPr>
          <w:rFonts w:cstheme="minorHAnsi"/>
          <w:b/>
          <w:bCs/>
          <w:lang w:val="en-GB"/>
        </w:rPr>
      </w:pPr>
      <w:r w:rsidRPr="00962D00">
        <w:rPr>
          <w:rFonts w:cstheme="minorHAnsi"/>
          <w:lang w:val="en-GB"/>
        </w:rPr>
        <w:t>1498818052.981458000</w:t>
      </w:r>
      <w:r>
        <w:rPr>
          <w:rFonts w:cstheme="minorHAnsi"/>
          <w:lang w:val="en-GB"/>
        </w:rPr>
        <w:t xml:space="preserve"> </w:t>
      </w:r>
      <w:r w:rsidRPr="00962D00">
        <w:rPr>
          <w:rFonts w:cstheme="minorHAnsi"/>
          <w:lang w:val="en-GB"/>
        </w:rPr>
        <w:t>-</w:t>
      </w:r>
      <w:r>
        <w:rPr>
          <w:rFonts w:cstheme="minorHAnsi"/>
          <w:lang w:val="en-GB"/>
        </w:rPr>
        <w:t xml:space="preserve"> </w:t>
      </w:r>
      <w:r w:rsidRPr="00962D00">
        <w:rPr>
          <w:rFonts w:cstheme="minorHAnsi"/>
          <w:lang w:val="en-GB"/>
        </w:rPr>
        <w:t>1498818052.980741000</w:t>
      </w:r>
      <w:r>
        <w:rPr>
          <w:rFonts w:cstheme="minorHAnsi"/>
          <w:lang w:val="en-GB"/>
        </w:rPr>
        <w:t xml:space="preserve"> = </w:t>
      </w:r>
      <w:r w:rsidRPr="00023A54">
        <w:rPr>
          <w:rFonts w:cstheme="minorHAnsi"/>
          <w:lang w:val="en-GB"/>
        </w:rPr>
        <w:t>0.00071692466</w:t>
      </w:r>
      <w:r>
        <w:rPr>
          <w:rFonts w:cstheme="minorHAnsi"/>
          <w:lang w:val="en-GB"/>
        </w:rPr>
        <w:t xml:space="preserve"> ~= </w:t>
      </w:r>
      <w:r w:rsidRPr="003B3347">
        <w:rPr>
          <w:rFonts w:cstheme="minorHAnsi"/>
          <w:b/>
          <w:bCs/>
          <w:lang w:val="en-GB"/>
        </w:rPr>
        <w:t>0.00071</w:t>
      </w:r>
      <w:r w:rsidRPr="003B3347">
        <w:rPr>
          <w:rFonts w:cstheme="minorHAnsi"/>
          <w:b/>
          <w:bCs/>
          <w:lang w:val="en-GB"/>
        </w:rPr>
        <w:t>7</w:t>
      </w:r>
      <w:r w:rsidR="005F7073" w:rsidRPr="003B3347">
        <w:rPr>
          <w:rFonts w:cstheme="minorHAnsi"/>
          <w:b/>
          <w:bCs/>
          <w:lang w:val="en-GB"/>
        </w:rPr>
        <w:t>seconds</w:t>
      </w:r>
    </w:p>
    <w:p w14:paraId="785FD53E" w14:textId="77777777" w:rsidR="0060140B" w:rsidRDefault="0060140B">
      <w:pPr>
        <w:rPr>
          <w:rFonts w:cstheme="minorHAnsi"/>
          <w:b/>
          <w:bCs/>
          <w:lang w:val="en-GB"/>
        </w:rPr>
      </w:pPr>
    </w:p>
    <w:p w14:paraId="5E419B37" w14:textId="13A9E917" w:rsidR="00864456" w:rsidRPr="0082414C" w:rsidRDefault="00864456">
      <w:pPr>
        <w:rPr>
          <w:rFonts w:cstheme="minorHAnsi"/>
          <w:b/>
          <w:bCs/>
          <w:lang w:val="en-GB"/>
        </w:rPr>
      </w:pPr>
      <w:r w:rsidRPr="0082414C">
        <w:rPr>
          <w:rFonts w:cstheme="minorHAnsi"/>
          <w:b/>
          <w:bCs/>
          <w:lang w:val="en-GB"/>
        </w:rPr>
        <w:t xml:space="preserve">Question 8. </w:t>
      </w:r>
    </w:p>
    <w:p w14:paraId="0DA9920F" w14:textId="6FB41CD1" w:rsidR="00864456" w:rsidRDefault="00864456" w:rsidP="00864456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>What is the length of the third packet? Use the length of the TCP segment.</w:t>
      </w:r>
    </w:p>
    <w:p w14:paraId="6BC27C41" w14:textId="1F25AD0C" w:rsidR="003B3347" w:rsidRDefault="003B3347" w:rsidP="00864456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</w:p>
    <w:p w14:paraId="318B1100" w14:textId="77777777" w:rsidR="00DF4B1F" w:rsidRPr="00DF4B1F" w:rsidRDefault="00DF4B1F" w:rsidP="00DF4B1F">
      <w:pPr>
        <w:rPr>
          <w:rFonts w:eastAsia="Times New Roman" w:cstheme="minorHAnsi"/>
          <w:lang w:val="en-US" w:eastAsia="en-GB"/>
        </w:rPr>
      </w:pPr>
      <w:r w:rsidRPr="00DF4B1F">
        <w:rPr>
          <w:rFonts w:eastAsia="Times New Roman" w:cstheme="minorHAnsi"/>
          <w:lang w:val="en-US" w:eastAsia="en-GB"/>
        </w:rPr>
        <w:t>TCP Option - Maximum segment size: 1460 bytes</w:t>
      </w:r>
    </w:p>
    <w:p w14:paraId="3F17ECB0" w14:textId="77777777" w:rsidR="00DF4B1F" w:rsidRPr="00DF4B1F" w:rsidRDefault="00DF4B1F" w:rsidP="00DF4B1F">
      <w:pPr>
        <w:rPr>
          <w:rFonts w:eastAsia="Times New Roman" w:cstheme="minorHAnsi"/>
          <w:lang w:val="en-US" w:eastAsia="en-GB"/>
        </w:rPr>
      </w:pPr>
      <w:r w:rsidRPr="00DF4B1F">
        <w:rPr>
          <w:rFonts w:eastAsia="Times New Roman" w:cstheme="minorHAnsi"/>
          <w:lang w:val="en-US" w:eastAsia="en-GB"/>
        </w:rPr>
        <w:t xml:space="preserve">    Kind: Maximum Segment Size (2)</w:t>
      </w:r>
    </w:p>
    <w:p w14:paraId="13E004EA" w14:textId="77777777" w:rsidR="00DF4B1F" w:rsidRPr="00DF4B1F" w:rsidRDefault="00DF4B1F" w:rsidP="00DF4B1F">
      <w:pPr>
        <w:rPr>
          <w:rFonts w:eastAsia="Times New Roman" w:cstheme="minorHAnsi"/>
          <w:b/>
          <w:bCs/>
          <w:lang w:val="en-US" w:eastAsia="en-GB"/>
        </w:rPr>
      </w:pPr>
      <w:r w:rsidRPr="00DF4B1F">
        <w:rPr>
          <w:rFonts w:eastAsia="Times New Roman" w:cstheme="minorHAnsi"/>
          <w:b/>
          <w:bCs/>
          <w:lang w:val="en-US" w:eastAsia="en-GB"/>
        </w:rPr>
        <w:t xml:space="preserve">    Length: 4</w:t>
      </w:r>
    </w:p>
    <w:p w14:paraId="036C5A56" w14:textId="14294AD8" w:rsidR="003B3347" w:rsidRPr="00692D9B" w:rsidRDefault="00DF4B1F" w:rsidP="00DF4B1F">
      <w:pPr>
        <w:rPr>
          <w:rFonts w:eastAsia="Times New Roman" w:cstheme="minorHAnsi"/>
          <w:lang w:val="en-US" w:eastAsia="en-GB"/>
        </w:rPr>
      </w:pPr>
      <w:r w:rsidRPr="00DF4B1F">
        <w:rPr>
          <w:rFonts w:eastAsia="Times New Roman" w:cstheme="minorHAnsi"/>
          <w:lang w:val="en-US" w:eastAsia="en-GB"/>
        </w:rPr>
        <w:t xml:space="preserve">    MSS Value: 1460</w:t>
      </w:r>
    </w:p>
    <w:p w14:paraId="224C1172" w14:textId="77777777" w:rsidR="00864456" w:rsidRPr="0082414C" w:rsidRDefault="00864456">
      <w:pPr>
        <w:rPr>
          <w:rFonts w:cstheme="minorHAnsi"/>
          <w:lang w:val="en-GB"/>
        </w:rPr>
      </w:pPr>
    </w:p>
    <w:p w14:paraId="27D7E2F2" w14:textId="6AB0F8F7" w:rsidR="00864456" w:rsidRPr="00864456" w:rsidRDefault="00864456">
      <w:pPr>
        <w:rPr>
          <w:rFonts w:cstheme="minorHAnsi"/>
          <w:b/>
          <w:bCs/>
          <w:lang w:val="en-US"/>
        </w:rPr>
      </w:pPr>
      <w:r w:rsidRPr="00864456">
        <w:rPr>
          <w:rFonts w:cstheme="minorHAnsi"/>
          <w:b/>
          <w:bCs/>
          <w:lang w:val="en-US"/>
        </w:rPr>
        <w:t xml:space="preserve">Question 9. </w:t>
      </w:r>
    </w:p>
    <w:p w14:paraId="22DDC89C" w14:textId="15063246" w:rsidR="00CD3355" w:rsidRDefault="00864456" w:rsidP="00CD3355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692D9B">
        <w:rPr>
          <w:rFonts w:eastAsia="Times New Roman" w:cstheme="minorHAnsi"/>
          <w:color w:val="000000"/>
          <w:shd w:val="clear" w:color="auto" w:fill="FFFFFF"/>
          <w:lang w:val="en-US" w:eastAsia="en-GB"/>
        </w:rPr>
        <w:t>Are there any retransmitted segments in the trace file?</w:t>
      </w:r>
    </w:p>
    <w:p w14:paraId="29C371AF" w14:textId="49ED20A3" w:rsidR="00227725" w:rsidRDefault="00227725" w:rsidP="00CD3355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</w:p>
    <w:p w14:paraId="2909F3CB" w14:textId="676573E7" w:rsidR="00227725" w:rsidRDefault="00227725" w:rsidP="00CD3355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>
        <w:rPr>
          <w:rFonts w:eastAsia="Times New Roman" w:cstheme="minorHAnsi"/>
          <w:color w:val="000000"/>
          <w:shd w:val="clear" w:color="auto" w:fill="FFFFFF"/>
          <w:lang w:val="en-US" w:eastAsia="en-GB"/>
        </w:rPr>
        <w:t>No there are none</w:t>
      </w:r>
      <w:r w:rsidR="00E21F93">
        <w:rPr>
          <w:rFonts w:eastAsia="Times New Roman" w:cstheme="minorHAnsi"/>
          <w:color w:val="000000"/>
          <w:shd w:val="clear" w:color="auto" w:fill="FFFFFF"/>
          <w:lang w:val="en-US" w:eastAsia="en-GB"/>
        </w:rPr>
        <w:t>:</w:t>
      </w:r>
    </w:p>
    <w:p w14:paraId="4349E94B" w14:textId="7E936CD5" w:rsidR="00E21F93" w:rsidRPr="00692D9B" w:rsidRDefault="00E21F93" w:rsidP="00CD3355">
      <w:pPr>
        <w:rPr>
          <w:rFonts w:eastAsia="Times New Roman" w:cstheme="minorHAnsi"/>
          <w:lang w:val="en-US" w:eastAsia="en-GB"/>
        </w:rPr>
      </w:pPr>
      <w:r w:rsidRPr="00E21F93">
        <w:rPr>
          <w:rFonts w:eastAsia="Times New Roman" w:cstheme="minorHAnsi"/>
          <w:lang w:val="en-US" w:eastAsia="en-GB"/>
        </w:rPr>
        <w:drawing>
          <wp:inline distT="0" distB="0" distL="0" distR="0" wp14:anchorId="78C31ED0" wp14:editId="5F140E56">
            <wp:extent cx="5727700" cy="1346835"/>
            <wp:effectExtent l="0" t="0" r="635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93" w:rsidRPr="00692D9B" w:rsidSect="00F452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6"/>
    <w:rsid w:val="00023A54"/>
    <w:rsid w:val="000A1162"/>
    <w:rsid w:val="000F2E60"/>
    <w:rsid w:val="0014619B"/>
    <w:rsid w:val="00161DF3"/>
    <w:rsid w:val="00187AB2"/>
    <w:rsid w:val="001900E6"/>
    <w:rsid w:val="001D402F"/>
    <w:rsid w:val="00227725"/>
    <w:rsid w:val="002F701D"/>
    <w:rsid w:val="002F70B1"/>
    <w:rsid w:val="00325CE3"/>
    <w:rsid w:val="003B0476"/>
    <w:rsid w:val="003B3347"/>
    <w:rsid w:val="003C2F51"/>
    <w:rsid w:val="0043092F"/>
    <w:rsid w:val="004E3A04"/>
    <w:rsid w:val="004F25A1"/>
    <w:rsid w:val="00503FCE"/>
    <w:rsid w:val="005947C2"/>
    <w:rsid w:val="005A0123"/>
    <w:rsid w:val="005F7073"/>
    <w:rsid w:val="0060140B"/>
    <w:rsid w:val="00617BF2"/>
    <w:rsid w:val="00651D84"/>
    <w:rsid w:val="00692D9B"/>
    <w:rsid w:val="00756EA8"/>
    <w:rsid w:val="007B69D2"/>
    <w:rsid w:val="0082414C"/>
    <w:rsid w:val="008313DE"/>
    <w:rsid w:val="0086296D"/>
    <w:rsid w:val="00864456"/>
    <w:rsid w:val="00886172"/>
    <w:rsid w:val="008C35A8"/>
    <w:rsid w:val="00962D00"/>
    <w:rsid w:val="009669DB"/>
    <w:rsid w:val="00997953"/>
    <w:rsid w:val="009E2381"/>
    <w:rsid w:val="00A70B85"/>
    <w:rsid w:val="00AF0F1E"/>
    <w:rsid w:val="00B22160"/>
    <w:rsid w:val="00BF7CD6"/>
    <w:rsid w:val="00C32F8E"/>
    <w:rsid w:val="00CD3355"/>
    <w:rsid w:val="00CE62B9"/>
    <w:rsid w:val="00CE76F8"/>
    <w:rsid w:val="00D36367"/>
    <w:rsid w:val="00DB7AB3"/>
    <w:rsid w:val="00DF4B1F"/>
    <w:rsid w:val="00E21F93"/>
    <w:rsid w:val="00E45F6E"/>
    <w:rsid w:val="00F2385C"/>
    <w:rsid w:val="00F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798"/>
  <w15:chartTrackingRefBased/>
  <w15:docId w15:val="{96C31CB5-9991-BF4F-B2F0-C97FDDBF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4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386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 Omholt</dc:creator>
  <cp:keywords/>
  <dc:description/>
  <cp:lastModifiedBy>Mattis Czternasty Hembre</cp:lastModifiedBy>
  <cp:revision>33</cp:revision>
  <dcterms:created xsi:type="dcterms:W3CDTF">2021-02-27T15:56:00Z</dcterms:created>
  <dcterms:modified xsi:type="dcterms:W3CDTF">2021-02-28T16:55:00Z</dcterms:modified>
</cp:coreProperties>
</file>