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ind w:left="720" w:firstLine="0"/>
        <w:contextualSpacing w:val="0"/>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Daniel &amp; Ana  </w:t>
        <w:tab/>
        <w:tab/>
        <w:tab/>
        <w:tab/>
        <w:tab/>
        <w:tab/>
        <w:tab/>
        <w:tab/>
        <w:tab/>
        <w:tab/>
        <w:t xml:space="preserve">2/16/2018</w:t>
      </w:r>
    </w:p>
    <w:p w:rsidR="00000000" w:rsidDel="00000000" w:rsidP="00000000" w:rsidRDefault="00000000" w:rsidRPr="00000000">
      <w:pPr>
        <w:spacing w:after="0" w:before="0" w:lineRule="auto"/>
        <w:ind w:left="360" w:firstLine="0"/>
        <w:contextualSpacing w:val="0"/>
        <w:jc w:val="center"/>
        <w:rPr>
          <w:sz w:val="28"/>
          <w:szCs w:val="28"/>
        </w:rPr>
      </w:pPr>
      <w:r w:rsidDel="00000000" w:rsidR="00000000" w:rsidRPr="00000000">
        <w:rPr>
          <w:sz w:val="24"/>
          <w:szCs w:val="24"/>
          <w:rtl w:val="0"/>
        </w:rPr>
        <w:t xml:space="preserve"> </w:t>
      </w:r>
      <w:r w:rsidDel="00000000" w:rsidR="00000000" w:rsidRPr="00000000">
        <w:rPr>
          <w:sz w:val="28"/>
          <w:szCs w:val="28"/>
          <w:rtl w:val="0"/>
        </w:rPr>
        <w:t xml:space="preserve">Requirements for Project 2 Logic puzzle</w:t>
      </w:r>
    </w:p>
    <w:p w:rsidR="00000000" w:rsidDel="00000000" w:rsidP="00000000" w:rsidRDefault="00000000" w:rsidRPr="00000000">
      <w:pPr>
        <w:ind w:left="720" w:firstLine="0"/>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ind w:left="720" w:firstLine="0"/>
        <w:contextualSpacing w:val="0"/>
        <w:rPr>
          <w:b w:val="1"/>
          <w:color w:val="ff0000"/>
          <w:sz w:val="28"/>
          <w:szCs w:val="28"/>
        </w:rPr>
      </w:pPr>
      <w:r w:rsidDel="00000000" w:rsidR="00000000" w:rsidRPr="00000000">
        <w:rPr>
          <w:b w:val="1"/>
          <w:color w:val="ff0000"/>
          <w:sz w:val="28"/>
          <w:szCs w:val="28"/>
          <w:rtl w:val="0"/>
        </w:rPr>
        <w:t xml:space="preserve">FUNCTIONALITY</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1)    W</w:t>
      </w:r>
      <w:r w:rsidDel="00000000" w:rsidR="00000000" w:rsidRPr="00000000">
        <w:rPr>
          <w:sz w:val="24"/>
          <w:szCs w:val="24"/>
          <w:rtl w:val="0"/>
        </w:rPr>
        <w:t xml:space="preserve">h</w:t>
      </w:r>
      <w:r w:rsidDel="00000000" w:rsidR="00000000" w:rsidRPr="00000000">
        <w:rPr>
          <w:b w:val="1"/>
          <w:sz w:val="24"/>
          <w:szCs w:val="24"/>
          <w:rtl w:val="0"/>
        </w:rPr>
        <w:t xml:space="preserve">at will the system do?</w:t>
      </w:r>
    </w:p>
    <w:p w:rsidR="00000000" w:rsidDel="00000000" w:rsidP="00000000" w:rsidRDefault="00000000" w:rsidRPr="00000000">
      <w:pPr>
        <w:numPr>
          <w:ilvl w:val="0"/>
          <w:numId w:val="4"/>
        </w:numPr>
        <w:spacing w:after="0" w:before="0" w:lineRule="auto"/>
        <w:ind w:left="1530" w:hanging="360"/>
        <w:contextualSpacing w:val="1"/>
        <w:rPr>
          <w:sz w:val="24"/>
          <w:szCs w:val="24"/>
          <w:u w:val="none"/>
        </w:rPr>
      </w:pPr>
      <w:r w:rsidDel="00000000" w:rsidR="00000000" w:rsidRPr="00000000">
        <w:rPr>
          <w:sz w:val="24"/>
          <w:szCs w:val="24"/>
          <w:rtl w:val="0"/>
        </w:rPr>
        <w:t xml:space="preserve">Provide the user with a logic puzzle. The puzzle is grid based where the user must fill in the correct grid values based on the provided clues.</w:t>
      </w:r>
    </w:p>
    <w:p w:rsidR="00000000" w:rsidDel="00000000" w:rsidP="00000000" w:rsidRDefault="00000000" w:rsidRPr="00000000">
      <w:pPr>
        <w:numPr>
          <w:ilvl w:val="0"/>
          <w:numId w:val="4"/>
        </w:numPr>
        <w:spacing w:after="0" w:before="0" w:lineRule="auto"/>
        <w:ind w:left="1530" w:hanging="360"/>
        <w:contextualSpacing w:val="1"/>
        <w:rPr>
          <w:sz w:val="24"/>
          <w:szCs w:val="24"/>
          <w:u w:val="none"/>
        </w:rPr>
      </w:pPr>
      <w:r w:rsidDel="00000000" w:rsidR="00000000" w:rsidRPr="00000000">
        <w:rPr>
          <w:sz w:val="24"/>
          <w:szCs w:val="24"/>
          <w:rtl w:val="0"/>
        </w:rPr>
        <w:t xml:space="preserve">The grid displays a relationship between 3 data types with 4 values each. For example, data types could be: Climbers, Mountains, Heights. Each would have 4 values; for example</w:t>
        <w:br w:type="textWrapping"/>
        <w:t xml:space="preserve">Climbers: Dan Spataru, Ion Suruceanu, Vasile Popa, Gita Munteanu; Mountains: Mt. Moldoveanu, Mt. Negoiu, Mt. Pietrosu, Mt. Tampa; Heights: 14,210; 14,340; 14,470; 14,600</w:t>
      </w:r>
    </w:p>
    <w:p w:rsidR="00000000" w:rsidDel="00000000" w:rsidP="00000000" w:rsidRDefault="00000000" w:rsidRPr="00000000">
      <w:pPr>
        <w:numPr>
          <w:ilvl w:val="0"/>
          <w:numId w:val="4"/>
        </w:numPr>
        <w:spacing w:after="0" w:before="0" w:lineRule="auto"/>
        <w:ind w:left="1530" w:hanging="360"/>
        <w:contextualSpacing w:val="1"/>
        <w:rPr>
          <w:sz w:val="24"/>
          <w:szCs w:val="24"/>
          <w:u w:val="none"/>
        </w:rPr>
      </w:pPr>
      <w:r w:rsidDel="00000000" w:rsidR="00000000" w:rsidRPr="00000000">
        <w:rPr>
          <w:sz w:val="24"/>
          <w:szCs w:val="24"/>
          <w:rtl w:val="0"/>
        </w:rPr>
        <w:t xml:space="preserve">The grid will be composed of 3 squares each square with 4 rows and 4 columns like so:</w:t>
      </w:r>
    </w:p>
    <w:p w:rsidR="00000000" w:rsidDel="00000000" w:rsidP="00000000" w:rsidRDefault="00000000" w:rsidRPr="00000000">
      <w:pPr>
        <w:ind w:left="720" w:firstLine="0"/>
        <w:contextualSpacing w:val="0"/>
        <w:rPr>
          <w:sz w:val="24"/>
          <w:szCs w:val="24"/>
        </w:rPr>
      </w:pPr>
      <w:r w:rsidDel="00000000" w:rsidR="00000000" w:rsidRPr="00000000">
        <w:rPr>
          <w:rtl w:val="0"/>
        </w:rPr>
      </w:r>
    </w:p>
    <w:tbl>
      <w:tblPr>
        <w:tblStyle w:val="Table4"/>
        <w:tblW w:w="51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565"/>
        <w:tblGridChange w:id="0">
          <w:tblGrid>
            <w:gridCol w:w="2550"/>
            <w:gridCol w:w="2565"/>
          </w:tblGrid>
        </w:tblGridChange>
      </w:tblGrid>
      <w:tr>
        <w:trPr>
          <w:trHeight w:val="17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20" w:firstLine="0"/>
              <w:contextualSpacing w:val="0"/>
              <w:rPr>
                <w:sz w:val="24"/>
                <w:szCs w:val="24"/>
              </w:rPr>
            </w:pPr>
            <w:r w:rsidDel="00000000" w:rsidR="00000000" w:rsidRPr="00000000">
              <w:rPr>
                <w:rtl w:val="0"/>
              </w:rPr>
            </w:r>
          </w:p>
          <w:tbl>
            <w:tblPr>
              <w:tblStyle w:val="Table1"/>
              <w:tblW w:w="2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40"/>
              <w:gridCol w:w="540"/>
              <w:gridCol w:w="540"/>
              <w:tblGridChange w:id="0">
                <w:tblGrid>
                  <w:gridCol w:w="540"/>
                  <w:gridCol w:w="540"/>
                  <w:gridCol w:w="540"/>
                  <w:gridCol w:w="540"/>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ind w:left="720" w:firstLine="0"/>
              <w:contextualSpacing w:val="0"/>
              <w:rPr>
                <w:sz w:val="24"/>
                <w:szCs w:val="24"/>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bl>
            <w:tblPr>
              <w:tblStyle w:val="Table2"/>
              <w:tblW w:w="2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585"/>
              <w:gridCol w:w="585"/>
              <w:gridCol w:w="585"/>
              <w:tblGridChange w:id="0">
                <w:tblGrid>
                  <w:gridCol w:w="570"/>
                  <w:gridCol w:w="585"/>
                  <w:gridCol w:w="585"/>
                  <w:gridCol w:w="58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ind w:left="720" w:firstLine="0"/>
              <w:contextualSpacing w:val="0"/>
              <w:rPr>
                <w:sz w:val="24"/>
                <w:szCs w:val="24"/>
              </w:rPr>
            </w:pPr>
            <w:r w:rsidDel="00000000" w:rsidR="00000000" w:rsidRPr="00000000">
              <w:rPr>
                <w:rtl w:val="0"/>
              </w:rPr>
            </w:r>
          </w:p>
        </w:tc>
      </w:tr>
      <w:tr>
        <w:trPr>
          <w:trHeight w:val="1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bl>
            <w:tblPr>
              <w:tblStyle w:val="Table3"/>
              <w:tblW w:w="2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40"/>
              <w:gridCol w:w="540"/>
              <w:gridCol w:w="540"/>
              <w:tblGridChange w:id="0">
                <w:tblGrid>
                  <w:gridCol w:w="540"/>
                  <w:gridCol w:w="540"/>
                  <w:gridCol w:w="540"/>
                  <w:gridCol w:w="540"/>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ind w:left="720" w:firstLine="0"/>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d)  There will be 3 additional buttons one when clicked will clear all the wrong answers; the other when clicked will display one of 4 hints for explicitly true answers; and the third one will restart the puzzle.</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2)    When will it do it?</w:t>
      </w:r>
    </w:p>
    <w:p w:rsidR="00000000" w:rsidDel="00000000" w:rsidP="00000000" w:rsidRDefault="00000000" w:rsidRPr="00000000">
      <w:pPr>
        <w:numPr>
          <w:ilvl w:val="0"/>
          <w:numId w:val="3"/>
        </w:numPr>
        <w:spacing w:after="0" w:before="0" w:lineRule="auto"/>
        <w:ind w:left="1440" w:hanging="360"/>
        <w:contextualSpacing w:val="1"/>
        <w:rPr>
          <w:sz w:val="24"/>
          <w:szCs w:val="24"/>
          <w:u w:val="none"/>
        </w:rPr>
      </w:pPr>
      <w:r w:rsidDel="00000000" w:rsidR="00000000" w:rsidRPr="00000000">
        <w:rPr>
          <w:sz w:val="24"/>
          <w:szCs w:val="24"/>
          <w:rtl w:val="0"/>
        </w:rPr>
        <w:t xml:space="preserve">On startup the system will load a set of 3 data types along with the correct solution for the puzzle and hints</w:t>
      </w:r>
    </w:p>
    <w:p w:rsidR="00000000" w:rsidDel="00000000" w:rsidP="00000000" w:rsidRDefault="00000000" w:rsidRPr="00000000">
      <w:pPr>
        <w:numPr>
          <w:ilvl w:val="0"/>
          <w:numId w:val="3"/>
        </w:numPr>
        <w:spacing w:after="0" w:before="0" w:lineRule="auto"/>
        <w:ind w:left="1440" w:hanging="360"/>
        <w:contextualSpacing w:val="1"/>
        <w:rPr>
          <w:sz w:val="24"/>
          <w:szCs w:val="24"/>
          <w:u w:val="none"/>
        </w:rPr>
      </w:pPr>
      <w:r w:rsidDel="00000000" w:rsidR="00000000" w:rsidRPr="00000000">
        <w:rPr>
          <w:sz w:val="24"/>
          <w:szCs w:val="24"/>
          <w:rtl w:val="0"/>
        </w:rPr>
        <w:t xml:space="preserve">When the user clicks on the grid the system will mark the grid cell as False with a cross ’X’.</w:t>
      </w:r>
    </w:p>
    <w:p w:rsidR="00000000" w:rsidDel="00000000" w:rsidP="00000000" w:rsidRDefault="00000000" w:rsidRPr="00000000">
      <w:pPr>
        <w:numPr>
          <w:ilvl w:val="0"/>
          <w:numId w:val="3"/>
        </w:numPr>
        <w:spacing w:after="0" w:before="0" w:lineRule="auto"/>
        <w:ind w:left="1440" w:hanging="360"/>
        <w:contextualSpacing w:val="1"/>
        <w:rPr>
          <w:sz w:val="24"/>
          <w:szCs w:val="24"/>
          <w:u w:val="none"/>
        </w:rPr>
      </w:pPr>
      <w:r w:rsidDel="00000000" w:rsidR="00000000" w:rsidRPr="00000000">
        <w:rPr>
          <w:sz w:val="24"/>
          <w:szCs w:val="24"/>
          <w:rtl w:val="0"/>
        </w:rPr>
        <w:t xml:space="preserve">When the user clicks a cell marked as False the cell will be marked as True and display a ‘O’; and mark the other cells in the group in the same row and column as False.</w:t>
      </w:r>
    </w:p>
    <w:p w:rsidR="00000000" w:rsidDel="00000000" w:rsidP="00000000" w:rsidRDefault="00000000" w:rsidRPr="00000000">
      <w:pPr>
        <w:numPr>
          <w:ilvl w:val="0"/>
          <w:numId w:val="3"/>
        </w:numPr>
        <w:spacing w:after="0" w:before="0" w:lineRule="auto"/>
        <w:ind w:left="1440" w:hanging="360"/>
        <w:contextualSpacing w:val="1"/>
        <w:rPr>
          <w:sz w:val="24"/>
          <w:szCs w:val="24"/>
          <w:u w:val="none"/>
        </w:rPr>
      </w:pPr>
      <w:r w:rsidDel="00000000" w:rsidR="00000000" w:rsidRPr="00000000">
        <w:rPr>
          <w:sz w:val="24"/>
          <w:szCs w:val="24"/>
          <w:rtl w:val="0"/>
        </w:rPr>
        <w:t xml:space="preserve">When the user clicks a cell for the third time the cell value will clear and be in the default state</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3)    What kind of computation or data transmission will be performed?</w:t>
      </w:r>
    </w:p>
    <w:p w:rsidR="00000000" w:rsidDel="00000000" w:rsidP="00000000" w:rsidRDefault="00000000" w:rsidRPr="00000000">
      <w:pPr>
        <w:numPr>
          <w:ilvl w:val="0"/>
          <w:numId w:val="2"/>
        </w:numPr>
        <w:spacing w:after="0" w:before="0" w:lineRule="auto"/>
        <w:ind w:left="1440" w:hanging="360"/>
        <w:contextualSpacing w:val="1"/>
        <w:rPr>
          <w:sz w:val="24"/>
          <w:szCs w:val="24"/>
          <w:u w:val="none"/>
        </w:rPr>
      </w:pPr>
      <w:r w:rsidDel="00000000" w:rsidR="00000000" w:rsidRPr="00000000">
        <w:rPr>
          <w:sz w:val="24"/>
          <w:szCs w:val="24"/>
          <w:rtl w:val="0"/>
        </w:rPr>
        <w:t xml:space="preserve">Logical computation; the system will compare user’s solution with the correct solution loaded from file</w:t>
      </w:r>
    </w:p>
    <w:p w:rsidR="00000000" w:rsidDel="00000000" w:rsidP="00000000" w:rsidRDefault="00000000" w:rsidRPr="00000000">
      <w:pPr>
        <w:numPr>
          <w:ilvl w:val="0"/>
          <w:numId w:val="2"/>
        </w:numPr>
        <w:spacing w:after="0" w:before="0" w:lineRule="auto"/>
        <w:ind w:left="1440" w:hanging="360"/>
        <w:contextualSpacing w:val="1"/>
        <w:rPr>
          <w:sz w:val="24"/>
          <w:szCs w:val="24"/>
          <w:u w:val="none"/>
        </w:rPr>
      </w:pPr>
      <w:r w:rsidDel="00000000" w:rsidR="00000000" w:rsidRPr="00000000">
        <w:rPr>
          <w:sz w:val="24"/>
          <w:szCs w:val="24"/>
          <w:rtl w:val="0"/>
        </w:rPr>
        <w:t xml:space="preserve">Math computation will be used to display the grid and grid’s elements</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color w:val="ff0000"/>
          <w:sz w:val="28"/>
          <w:szCs w:val="28"/>
        </w:rPr>
      </w:pPr>
      <w:r w:rsidDel="00000000" w:rsidR="00000000" w:rsidRPr="00000000">
        <w:rPr>
          <w:b w:val="1"/>
          <w:color w:val="ff0000"/>
          <w:sz w:val="28"/>
          <w:szCs w:val="28"/>
          <w:rtl w:val="0"/>
        </w:rPr>
        <w:t xml:space="preserve">DATA</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1)    Input &amp; output: form of data?</w:t>
      </w:r>
    </w:p>
    <w:p w:rsidR="00000000" w:rsidDel="00000000" w:rsidP="00000000" w:rsidRDefault="00000000" w:rsidRPr="00000000">
      <w:pPr>
        <w:numPr>
          <w:ilvl w:val="0"/>
          <w:numId w:val="6"/>
        </w:numPr>
        <w:spacing w:after="0" w:before="0" w:lineRule="auto"/>
        <w:ind w:left="1440" w:hanging="360"/>
        <w:contextualSpacing w:val="1"/>
        <w:rPr>
          <w:sz w:val="24"/>
          <w:szCs w:val="24"/>
          <w:u w:val="none"/>
        </w:rPr>
      </w:pPr>
      <w:r w:rsidDel="00000000" w:rsidR="00000000" w:rsidRPr="00000000">
        <w:rPr>
          <w:sz w:val="24"/>
          <w:szCs w:val="24"/>
          <w:rtl w:val="0"/>
        </w:rPr>
        <w:t xml:space="preserve">The program will load the puzzles from a file.</w:t>
      </w:r>
    </w:p>
    <w:p w:rsidR="00000000" w:rsidDel="00000000" w:rsidP="00000000" w:rsidRDefault="00000000" w:rsidRPr="00000000">
      <w:pPr>
        <w:numPr>
          <w:ilvl w:val="0"/>
          <w:numId w:val="6"/>
        </w:numPr>
        <w:spacing w:after="0" w:before="0" w:lineRule="auto"/>
        <w:ind w:left="1440" w:hanging="360"/>
        <w:contextualSpacing w:val="1"/>
        <w:rPr>
          <w:sz w:val="24"/>
          <w:szCs w:val="24"/>
          <w:u w:val="none"/>
        </w:rPr>
      </w:pPr>
      <w:r w:rsidDel="00000000" w:rsidR="00000000" w:rsidRPr="00000000">
        <w:rPr>
          <w:sz w:val="24"/>
          <w:szCs w:val="24"/>
          <w:rtl w:val="0"/>
        </w:rPr>
        <w:t xml:space="preserve">Each file has a specific format, and it must hold only one puzzle data.</w:t>
      </w:r>
    </w:p>
    <w:p w:rsidR="00000000" w:rsidDel="00000000" w:rsidP="00000000" w:rsidRDefault="00000000" w:rsidRPr="00000000">
      <w:pPr>
        <w:numPr>
          <w:ilvl w:val="0"/>
          <w:numId w:val="6"/>
        </w:numPr>
        <w:spacing w:after="0" w:before="0" w:lineRule="auto"/>
        <w:ind w:left="1440" w:hanging="360"/>
        <w:contextualSpacing w:val="1"/>
        <w:rPr>
          <w:sz w:val="24"/>
          <w:szCs w:val="24"/>
          <w:u w:val="none"/>
        </w:rPr>
      </w:pPr>
      <w:r w:rsidDel="00000000" w:rsidR="00000000" w:rsidRPr="00000000">
        <w:rPr>
          <w:sz w:val="24"/>
          <w:szCs w:val="24"/>
          <w:rtl w:val="0"/>
        </w:rPr>
        <w:t xml:space="preserve">Puzzles will contain 3 data types with 4 values, clues and the solution and hints.</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2)    Must any data be retained?</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No user data will be retained</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3)     Can this system transfer to cloud or on the web?</w:t>
      </w:r>
    </w:p>
    <w:p w:rsidR="00000000" w:rsidDel="00000000" w:rsidP="00000000" w:rsidRDefault="00000000" w:rsidRPr="00000000">
      <w:pPr>
        <w:spacing w:after="0" w:before="0" w:lineRule="auto"/>
        <w:ind w:left="1440" w:firstLine="0"/>
        <w:contextualSpacing w:val="0"/>
        <w:rPr>
          <w:sz w:val="24"/>
          <w:szCs w:val="24"/>
        </w:rPr>
      </w:pPr>
      <w:r w:rsidDel="00000000" w:rsidR="00000000" w:rsidRPr="00000000">
        <w:rPr>
          <w:sz w:val="24"/>
          <w:szCs w:val="24"/>
          <w:rtl w:val="0"/>
        </w:rPr>
        <w:t xml:space="preserve">The system is a desktop only application no communication with the cloud or web in general</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color w:val="ff0000"/>
          <w:sz w:val="28"/>
          <w:szCs w:val="28"/>
        </w:rPr>
      </w:pPr>
      <w:r w:rsidDel="00000000" w:rsidR="00000000" w:rsidRPr="00000000">
        <w:rPr>
          <w:b w:val="1"/>
          <w:color w:val="ff0000"/>
          <w:sz w:val="28"/>
          <w:szCs w:val="28"/>
          <w:rtl w:val="0"/>
        </w:rPr>
        <w:t xml:space="preserve">USABILITY</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1)    How easy must it be for the user to understand and use the system?</w:t>
      </w:r>
    </w:p>
    <w:p w:rsidR="00000000" w:rsidDel="00000000" w:rsidP="00000000" w:rsidRDefault="00000000" w:rsidRPr="00000000">
      <w:pPr>
        <w:numPr>
          <w:ilvl w:val="0"/>
          <w:numId w:val="7"/>
        </w:numPr>
        <w:spacing w:after="0" w:before="0" w:lineRule="auto"/>
        <w:ind w:left="1440" w:hanging="360"/>
        <w:contextualSpacing w:val="1"/>
        <w:rPr>
          <w:sz w:val="24"/>
          <w:szCs w:val="24"/>
          <w:u w:val="none"/>
        </w:rPr>
      </w:pPr>
      <w:r w:rsidDel="00000000" w:rsidR="00000000" w:rsidRPr="00000000">
        <w:rPr>
          <w:sz w:val="24"/>
          <w:szCs w:val="24"/>
          <w:rtl w:val="0"/>
        </w:rPr>
        <w:t xml:space="preserve">Clear and easy GUI.</w:t>
      </w:r>
    </w:p>
    <w:p w:rsidR="00000000" w:rsidDel="00000000" w:rsidP="00000000" w:rsidRDefault="00000000" w:rsidRPr="00000000">
      <w:pPr>
        <w:numPr>
          <w:ilvl w:val="0"/>
          <w:numId w:val="7"/>
        </w:numPr>
        <w:spacing w:after="0" w:before="0" w:lineRule="auto"/>
        <w:ind w:left="1440" w:hanging="360"/>
        <w:contextualSpacing w:val="1"/>
        <w:rPr>
          <w:sz w:val="24"/>
          <w:szCs w:val="24"/>
          <w:u w:val="none"/>
        </w:rPr>
      </w:pPr>
      <w:r w:rsidDel="00000000" w:rsidR="00000000" w:rsidRPr="00000000">
        <w:rPr>
          <w:sz w:val="24"/>
          <w:szCs w:val="24"/>
          <w:rtl w:val="0"/>
        </w:rPr>
        <w:t xml:space="preserve">Backstory and hints.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2)    Can the user easily misuse the system?</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No.</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3)     Can the user undo?</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No, the system will not keep track of previous operations.</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4)     What happens when user clicks start, hint or clear button?</w:t>
      </w:r>
    </w:p>
    <w:p w:rsidR="00000000" w:rsidDel="00000000" w:rsidP="00000000" w:rsidRDefault="00000000" w:rsidRPr="00000000">
      <w:pPr>
        <w:numPr>
          <w:ilvl w:val="0"/>
          <w:numId w:val="1"/>
        </w:numPr>
        <w:spacing w:after="0" w:before="0" w:lineRule="auto"/>
        <w:ind w:left="1440" w:hanging="360"/>
        <w:contextualSpacing w:val="1"/>
        <w:rPr>
          <w:sz w:val="24"/>
          <w:szCs w:val="24"/>
          <w:u w:val="none"/>
        </w:rPr>
      </w:pPr>
      <w:r w:rsidDel="00000000" w:rsidR="00000000" w:rsidRPr="00000000">
        <w:rPr>
          <w:b w:val="1"/>
          <w:sz w:val="24"/>
          <w:szCs w:val="24"/>
          <w:rtl w:val="0"/>
        </w:rPr>
        <w:t xml:space="preserve">Clicks the Restart button</w:t>
      </w:r>
      <w:r w:rsidDel="00000000" w:rsidR="00000000" w:rsidRPr="00000000">
        <w:rPr>
          <w:sz w:val="24"/>
          <w:szCs w:val="24"/>
          <w:rtl w:val="0"/>
        </w:rPr>
        <w:t xml:space="preserve">:</w:t>
      </w:r>
    </w:p>
    <w:p w:rsidR="00000000" w:rsidDel="00000000" w:rsidP="00000000" w:rsidRDefault="00000000" w:rsidRPr="00000000">
      <w:pPr>
        <w:numPr>
          <w:ilvl w:val="1"/>
          <w:numId w:val="1"/>
        </w:numPr>
        <w:spacing w:after="0" w:before="0" w:lineRule="auto"/>
        <w:ind w:left="2160" w:hanging="360"/>
        <w:contextualSpacing w:val="1"/>
        <w:rPr>
          <w:sz w:val="24"/>
          <w:szCs w:val="24"/>
          <w:u w:val="none"/>
        </w:rPr>
      </w:pPr>
      <w:r w:rsidDel="00000000" w:rsidR="00000000" w:rsidRPr="00000000">
        <w:rPr>
          <w:sz w:val="24"/>
          <w:szCs w:val="24"/>
          <w:rtl w:val="0"/>
        </w:rPr>
        <w:t xml:space="preserve">The logic puzzle and its hints will be loaded from data file.</w:t>
        <w:br w:type="textWrapping"/>
        <w:t xml:space="preserve">The GUI will be clear to initial state</w:t>
      </w:r>
    </w:p>
    <w:p w:rsidR="00000000" w:rsidDel="00000000" w:rsidP="00000000" w:rsidRDefault="00000000" w:rsidRPr="00000000">
      <w:pPr>
        <w:numPr>
          <w:ilvl w:val="0"/>
          <w:numId w:val="1"/>
        </w:numPr>
        <w:spacing w:after="0" w:before="0" w:lineRule="auto"/>
        <w:ind w:left="1440" w:hanging="360"/>
        <w:contextualSpacing w:val="1"/>
        <w:rPr>
          <w:sz w:val="24"/>
          <w:szCs w:val="24"/>
          <w:u w:val="none"/>
        </w:rPr>
      </w:pPr>
      <w:r w:rsidDel="00000000" w:rsidR="00000000" w:rsidRPr="00000000">
        <w:rPr>
          <w:b w:val="1"/>
          <w:sz w:val="24"/>
          <w:szCs w:val="24"/>
          <w:rtl w:val="0"/>
        </w:rPr>
        <w:t xml:space="preserve">Clicks the hint button</w:t>
      </w:r>
      <w:r w:rsidDel="00000000" w:rsidR="00000000" w:rsidRPr="00000000">
        <w:rPr>
          <w:sz w:val="24"/>
          <w:szCs w:val="24"/>
          <w:rtl w:val="0"/>
        </w:rPr>
        <w:t xml:space="preserve">:</w:t>
      </w:r>
    </w:p>
    <w:p w:rsidR="00000000" w:rsidDel="00000000" w:rsidP="00000000" w:rsidRDefault="00000000" w:rsidRPr="00000000">
      <w:pPr>
        <w:numPr>
          <w:ilvl w:val="1"/>
          <w:numId w:val="1"/>
        </w:numPr>
        <w:spacing w:after="0" w:before="0" w:lineRule="auto"/>
        <w:ind w:left="2160" w:hanging="360"/>
        <w:contextualSpacing w:val="1"/>
        <w:rPr>
          <w:sz w:val="24"/>
          <w:szCs w:val="24"/>
          <w:u w:val="none"/>
        </w:rPr>
      </w:pPr>
      <w:r w:rsidDel="00000000" w:rsidR="00000000" w:rsidRPr="00000000">
        <w:rPr>
          <w:sz w:val="24"/>
          <w:szCs w:val="24"/>
          <w:rtl w:val="0"/>
        </w:rPr>
        <w:t xml:space="preserve">Clears all wrong answers then display a hint</w:t>
      </w:r>
    </w:p>
    <w:p w:rsidR="00000000" w:rsidDel="00000000" w:rsidP="00000000" w:rsidRDefault="00000000" w:rsidRPr="00000000">
      <w:pPr>
        <w:numPr>
          <w:ilvl w:val="0"/>
          <w:numId w:val="1"/>
        </w:numPr>
        <w:spacing w:after="0" w:before="0" w:lineRule="auto"/>
        <w:ind w:left="1440" w:hanging="360"/>
        <w:contextualSpacing w:val="1"/>
        <w:rPr>
          <w:sz w:val="24"/>
          <w:szCs w:val="24"/>
          <w:u w:val="none"/>
        </w:rPr>
      </w:pPr>
      <w:r w:rsidDel="00000000" w:rsidR="00000000" w:rsidRPr="00000000">
        <w:rPr>
          <w:b w:val="1"/>
          <w:sz w:val="24"/>
          <w:szCs w:val="24"/>
          <w:rtl w:val="0"/>
        </w:rPr>
        <w:t xml:space="preserve">Clicks the clear button</w:t>
      </w:r>
      <w:r w:rsidDel="00000000" w:rsidR="00000000" w:rsidRPr="00000000">
        <w:rPr>
          <w:sz w:val="24"/>
          <w:szCs w:val="24"/>
          <w:rtl w:val="0"/>
        </w:rPr>
        <w:t xml:space="preserve">:</w:t>
      </w:r>
    </w:p>
    <w:p w:rsidR="00000000" w:rsidDel="00000000" w:rsidP="00000000" w:rsidRDefault="00000000" w:rsidRPr="00000000">
      <w:pPr>
        <w:numPr>
          <w:ilvl w:val="1"/>
          <w:numId w:val="1"/>
        </w:numPr>
        <w:spacing w:after="0" w:before="0" w:lineRule="auto"/>
        <w:ind w:left="2160" w:hanging="360"/>
        <w:contextualSpacing w:val="1"/>
        <w:rPr>
          <w:sz w:val="24"/>
          <w:szCs w:val="24"/>
          <w:u w:val="none"/>
        </w:rPr>
      </w:pPr>
      <w:r w:rsidDel="00000000" w:rsidR="00000000" w:rsidRPr="00000000">
        <w:rPr>
          <w:sz w:val="24"/>
          <w:szCs w:val="24"/>
          <w:rtl w:val="0"/>
        </w:rPr>
        <w:t xml:space="preserve">The system will clear all the wrong answers.</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5)    Can the program support multipliers?</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No, but it could be added later as a future feature.</w:t>
      </w:r>
    </w:p>
    <w:p w:rsidR="00000000" w:rsidDel="00000000" w:rsidP="00000000" w:rsidRDefault="00000000" w:rsidRPr="00000000">
      <w:pPr>
        <w:spacing w:after="0" w:before="0" w:lineRule="auto"/>
        <w:ind w:left="720" w:firstLine="0"/>
        <w:contextualSpacing w:val="0"/>
        <w:rPr>
          <w:b w:val="1"/>
          <w:color w:val="ff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after="0" w:before="0" w:lineRule="auto"/>
        <w:ind w:left="720" w:firstLine="0"/>
        <w:contextualSpacing w:val="0"/>
        <w:rPr>
          <w:b w:val="1"/>
          <w:color w:val="ff0000"/>
          <w:sz w:val="28"/>
          <w:szCs w:val="28"/>
        </w:rPr>
      </w:pPr>
      <w:r w:rsidDel="00000000" w:rsidR="00000000" w:rsidRPr="00000000">
        <w:rPr>
          <w:b w:val="1"/>
          <w:color w:val="ff0000"/>
          <w:sz w:val="28"/>
          <w:szCs w:val="28"/>
          <w:rtl w:val="0"/>
        </w:rPr>
        <w:t xml:space="preserve">RELIABILITY AND AVAILABILITY</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1)    Must the system detect errors? Which kind?</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Yes, invalid input from data file that contains the logic puzzle data.</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2)    What should be saved and backed up?</w:t>
      </w:r>
    </w:p>
    <w:p w:rsidR="00000000" w:rsidDel="00000000" w:rsidP="00000000" w:rsidRDefault="00000000" w:rsidRPr="00000000">
      <w:pPr>
        <w:spacing w:after="0" w:before="0" w:lineRule="auto"/>
        <w:ind w:left="1440" w:firstLine="0"/>
        <w:contextualSpacing w:val="0"/>
        <w:rPr>
          <w:sz w:val="24"/>
          <w:szCs w:val="24"/>
        </w:rPr>
      </w:pPr>
      <w:r w:rsidDel="00000000" w:rsidR="00000000" w:rsidRPr="00000000">
        <w:rPr>
          <w:sz w:val="24"/>
          <w:szCs w:val="24"/>
          <w:rtl w:val="0"/>
        </w:rPr>
        <w:t xml:space="preserve">Puzzle’s data file, which contains all the information needed to construct the puzzle game.</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color w:val="ff0000"/>
          <w:sz w:val="28"/>
          <w:szCs w:val="28"/>
        </w:rPr>
      </w:pPr>
      <w:r w:rsidDel="00000000" w:rsidR="00000000" w:rsidRPr="00000000">
        <w:rPr>
          <w:b w:val="1"/>
          <w:color w:val="ff0000"/>
          <w:sz w:val="28"/>
          <w:szCs w:val="28"/>
          <w:rtl w:val="0"/>
        </w:rPr>
        <w:t xml:space="preserve">PERFORMANCE</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1)     Constraints on execution speed, response time, or throughput?</w:t>
      </w:r>
    </w:p>
    <w:p w:rsidR="00000000" w:rsidDel="00000000" w:rsidP="00000000" w:rsidRDefault="00000000" w:rsidRPr="00000000">
      <w:pPr>
        <w:spacing w:after="0" w:before="0" w:lineRule="auto"/>
        <w:ind w:left="1440" w:firstLine="0"/>
        <w:contextualSpacing w:val="0"/>
        <w:rPr>
          <w:sz w:val="24"/>
          <w:szCs w:val="24"/>
        </w:rPr>
      </w:pPr>
      <w:r w:rsidDel="00000000" w:rsidR="00000000" w:rsidRPr="00000000">
        <w:rPr>
          <w:sz w:val="24"/>
          <w:szCs w:val="24"/>
          <w:rtl w:val="0"/>
        </w:rPr>
        <w:t xml:space="preserve">The system should provide real time feed back to the user for each click. In other words, the status of a grid cell must immediately reflect the user’s choice.</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2)     How much data will flow through the system?</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tab/>
        <w:t xml:space="preserve">The data flow would be as follow:</w:t>
      </w:r>
    </w:p>
    <w:p w:rsidR="00000000" w:rsidDel="00000000" w:rsidP="00000000" w:rsidRDefault="00000000" w:rsidRPr="00000000">
      <w:pPr>
        <w:numPr>
          <w:ilvl w:val="0"/>
          <w:numId w:val="5"/>
        </w:numPr>
        <w:ind w:left="2160" w:hanging="360"/>
        <w:contextualSpacing w:val="1"/>
        <w:rPr>
          <w:sz w:val="24"/>
          <w:szCs w:val="24"/>
          <w:u w:val="none"/>
        </w:rPr>
      </w:pPr>
      <w:r w:rsidDel="00000000" w:rsidR="00000000" w:rsidRPr="00000000">
        <w:rPr>
          <w:sz w:val="24"/>
          <w:szCs w:val="24"/>
          <w:rtl w:val="0"/>
        </w:rPr>
        <w:t xml:space="preserve">Reading the puzzle data file.</w:t>
      </w:r>
    </w:p>
    <w:p w:rsidR="00000000" w:rsidDel="00000000" w:rsidP="00000000" w:rsidRDefault="00000000" w:rsidRPr="00000000">
      <w:pPr>
        <w:numPr>
          <w:ilvl w:val="0"/>
          <w:numId w:val="5"/>
        </w:numPr>
        <w:ind w:left="2160" w:hanging="360"/>
        <w:contextualSpacing w:val="1"/>
        <w:rPr>
          <w:sz w:val="24"/>
          <w:szCs w:val="24"/>
          <w:u w:val="none"/>
        </w:rPr>
      </w:pPr>
      <w:r w:rsidDel="00000000" w:rsidR="00000000" w:rsidRPr="00000000">
        <w:rPr>
          <w:sz w:val="24"/>
          <w:szCs w:val="24"/>
          <w:rtl w:val="0"/>
        </w:rPr>
        <w:t xml:space="preserve">User input(click).</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3)    How often will data be received and sent?</w:t>
      </w:r>
    </w:p>
    <w:p w:rsidR="00000000" w:rsidDel="00000000" w:rsidP="00000000" w:rsidRDefault="00000000" w:rsidRPr="00000000">
      <w:pPr>
        <w:spacing w:after="0" w:before="0" w:lineRule="auto"/>
        <w:ind w:left="1440" w:firstLine="0"/>
        <w:contextualSpacing w:val="0"/>
        <w:rPr>
          <w:sz w:val="24"/>
          <w:szCs w:val="24"/>
        </w:rPr>
      </w:pPr>
      <w:r w:rsidDel="00000000" w:rsidR="00000000" w:rsidRPr="00000000">
        <w:rPr>
          <w:sz w:val="24"/>
          <w:szCs w:val="24"/>
          <w:rtl w:val="0"/>
        </w:rPr>
        <w:t xml:space="preserve">On startup the system reads the puzzle file; then the system waits for user input.</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color w:val="ff0000"/>
          <w:sz w:val="28"/>
          <w:szCs w:val="28"/>
        </w:rPr>
      </w:pPr>
      <w:r w:rsidDel="00000000" w:rsidR="00000000" w:rsidRPr="00000000">
        <w:rPr>
          <w:b w:val="1"/>
          <w:color w:val="ff0000"/>
          <w:sz w:val="28"/>
          <w:szCs w:val="28"/>
          <w:rtl w:val="0"/>
        </w:rPr>
        <w:t xml:space="preserve">SUPPORTABILITY</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1)     When and in what ways might the system be changed in the future?</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The system might be changed upon user request.</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2)     How easy should it be to add features to the system?</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Depends on the feature.</w:t>
      </w:r>
    </w:p>
    <w:p w:rsidR="00000000" w:rsidDel="00000000" w:rsidP="00000000" w:rsidRDefault="00000000" w:rsidRPr="00000000">
      <w:pPr>
        <w:spacing w:after="0" w:before="0" w:lineRule="auto"/>
        <w:ind w:left="720" w:firstLine="0"/>
        <w:contextualSpacing w:val="0"/>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pPr>
        <w:spacing w:after="0" w:before="0" w:lineRule="auto"/>
        <w:ind w:left="720" w:firstLine="0"/>
        <w:contextualSpacing w:val="0"/>
        <w:rPr>
          <w:b w:val="1"/>
          <w:color w:val="ff0000"/>
          <w:sz w:val="28"/>
          <w:szCs w:val="28"/>
        </w:rPr>
      </w:pPr>
      <w:r w:rsidDel="00000000" w:rsidR="00000000" w:rsidRPr="00000000">
        <w:rPr>
          <w:b w:val="1"/>
          <w:color w:val="ff0000"/>
          <w:sz w:val="28"/>
          <w:szCs w:val="28"/>
          <w:rtl w:val="0"/>
        </w:rPr>
        <w:t xml:space="preserve">FURPS(PLUS)</w:t>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1)    Interface requirements:</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sz w:val="24"/>
          <w:szCs w:val="24"/>
          <w:rtl w:val="0"/>
        </w:rPr>
        <w:tab/>
        <w:t xml:space="preserve">The GUI interface will display a grid of 3 main square each square is a 4x4 grid of clickable buttons. </w:t>
        <w:br w:type="textWrapping"/>
        <w:tab/>
        <w:t xml:space="preserve">i) If the user clicks once a button it will display a cross sign representing the "false" value of the puzzle.</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ii) A second click on the same square will display a ‘O’ that represents a value of "true" for that square, and all other square in this square’s row and column will be marked with an “X”. </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iii) If the user clicks again the same square, it will be cleared.</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rtl w:val="0"/>
        </w:rPr>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There are no true values allowed on the same row or column. The system will check for that and prompt the user in case of this condition violation, and not allow this condition to occur.</w:t>
      </w:r>
    </w:p>
    <w:p w:rsidR="00000000" w:rsidDel="00000000" w:rsidP="00000000" w:rsidRDefault="00000000" w:rsidRPr="00000000">
      <w:pPr>
        <w:spacing w:after="0" w:before="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spacing w:after="0" w:before="0" w:lineRule="auto"/>
        <w:ind w:left="720" w:firstLine="0"/>
        <w:contextualSpacing w:val="0"/>
        <w:rPr>
          <w:b w:val="1"/>
          <w:sz w:val="24"/>
          <w:szCs w:val="24"/>
        </w:rPr>
      </w:pPr>
      <w:r w:rsidDel="00000000" w:rsidR="00000000" w:rsidRPr="00000000">
        <w:rPr>
          <w:b w:val="1"/>
          <w:sz w:val="24"/>
          <w:szCs w:val="24"/>
          <w:rtl w:val="0"/>
        </w:rPr>
        <w:t xml:space="preserve">2)    Does the system allow the user to customize?</w:t>
      </w:r>
    </w:p>
    <w:p w:rsidR="00000000" w:rsidDel="00000000" w:rsidP="00000000" w:rsidRDefault="00000000" w:rsidRPr="00000000">
      <w:pPr>
        <w:spacing w:after="0" w:before="0" w:lineRule="auto"/>
        <w:ind w:left="720" w:firstLine="720"/>
        <w:contextualSpacing w:val="0"/>
        <w:rPr>
          <w:sz w:val="24"/>
          <w:szCs w:val="24"/>
        </w:rPr>
      </w:pPr>
      <w:r w:rsidDel="00000000" w:rsidR="00000000" w:rsidRPr="00000000">
        <w:rPr>
          <w:sz w:val="24"/>
          <w:szCs w:val="24"/>
          <w:rtl w:val="0"/>
        </w:rPr>
        <w:t xml:space="preserve">Yes, the user can swap the puzzle file with another one.</w:t>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sectPr>
      <w:headerReference r:id="rId6" w:type="default"/>
      <w:pgSz w:h="15840" w:w="12240"/>
      <w:pgMar w:bottom="1440" w:top="1440" w:left="810" w:right="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