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896" w14:textId="5752EE66" w:rsidR="00993DDE" w:rsidRDefault="00993DDE" w:rsidP="00993DDE">
      <w:pPr>
        <w:pStyle w:val="NoSpacing"/>
        <w:rPr>
          <w:rFonts w:ascii="Bookman Old Style" w:hAnsi="Bookman Old Style" w:cs="Times New Roman"/>
          <w:b/>
          <w:bCs/>
          <w:color w:val="0000FF"/>
          <w:sz w:val="40"/>
          <w:szCs w:val="40"/>
        </w:rPr>
      </w:pPr>
      <w:hyperlink r:id="rId8" w:history="1">
        <w:r>
          <w:rPr>
            <w:rStyle w:val="Hyperlink"/>
            <w:rFonts w:ascii="Bookman Old Style" w:hAnsi="Bookman Old Style" w:cs="Times New Roman"/>
            <w:b/>
            <w:bCs/>
            <w:sz w:val="40"/>
            <w:szCs w:val="40"/>
          </w:rPr>
          <w:t>DOING PHYSICS WITH PYTHON</w:t>
        </w:r>
      </w:hyperlink>
    </w:p>
    <w:p w14:paraId="53145BE1" w14:textId="77777777" w:rsidR="00993DDE" w:rsidRDefault="00993DDE" w:rsidP="00993DDE">
      <w:pPr>
        <w:spacing w:line="360" w:lineRule="auto"/>
        <w:rPr>
          <w:lang w:val="en-GB"/>
        </w:rPr>
      </w:pPr>
    </w:p>
    <w:p w14:paraId="0CED28FF" w14:textId="007FAAAE" w:rsidR="008C0A32" w:rsidRDefault="00382590" w:rsidP="00115AB7">
      <w:pPr>
        <w:pStyle w:val="NoSpacing"/>
        <w:spacing w:line="360" w:lineRule="auto"/>
        <w:jc w:val="center"/>
        <w:rPr>
          <w:rFonts w:ascii="Bookman Old Style" w:hAnsi="Bookman Old Style"/>
          <w:b/>
          <w:bCs/>
          <w:color w:val="7030A0"/>
          <w:sz w:val="36"/>
          <w:szCs w:val="36"/>
          <w:lang w:val="en-GB"/>
        </w:rPr>
      </w:pPr>
      <w:bookmarkStart w:id="0" w:name="_Hlk204422467"/>
      <w:r>
        <w:rPr>
          <w:rFonts w:ascii="Bookman Old Style" w:hAnsi="Bookman Old Style"/>
          <w:b/>
          <w:bCs/>
          <w:color w:val="7030A0"/>
          <w:sz w:val="36"/>
          <w:szCs w:val="36"/>
          <w:lang w:val="en-GB"/>
        </w:rPr>
        <w:t xml:space="preserve">[2D] </w:t>
      </w:r>
      <w:r w:rsidR="005249B9">
        <w:rPr>
          <w:rFonts w:ascii="Bookman Old Style" w:hAnsi="Bookman Old Style"/>
          <w:b/>
          <w:bCs/>
          <w:color w:val="7030A0"/>
          <w:sz w:val="36"/>
          <w:szCs w:val="36"/>
          <w:lang w:val="en-GB"/>
        </w:rPr>
        <w:t xml:space="preserve">NON-LINEAR </w:t>
      </w:r>
      <w:r w:rsidR="008C0A32">
        <w:rPr>
          <w:rFonts w:ascii="Bookman Old Style" w:hAnsi="Bookman Old Style"/>
          <w:b/>
          <w:bCs/>
          <w:color w:val="7030A0"/>
          <w:sz w:val="36"/>
          <w:szCs w:val="36"/>
          <w:lang w:val="en-GB"/>
        </w:rPr>
        <w:t>DYNAMICAL SYSTEMS</w:t>
      </w:r>
      <w:r w:rsidR="0075773C">
        <w:rPr>
          <w:rFonts w:ascii="Bookman Old Style" w:hAnsi="Bookman Old Style"/>
          <w:b/>
          <w:bCs/>
          <w:color w:val="7030A0"/>
          <w:sz w:val="36"/>
          <w:szCs w:val="36"/>
          <w:lang w:val="en-GB"/>
        </w:rPr>
        <w:t xml:space="preserve"> </w:t>
      </w:r>
    </w:p>
    <w:bookmarkEnd w:id="0"/>
    <w:p w14:paraId="2A74D6E1" w14:textId="28101CB6" w:rsidR="00993DDE" w:rsidRPr="00482F6D" w:rsidRDefault="005249B9" w:rsidP="002D2B2D">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THEORETICAL CONSIDERATIONS</w:t>
      </w:r>
    </w:p>
    <w:p w14:paraId="5F644A41" w14:textId="77777777" w:rsidR="00993DDE" w:rsidRDefault="00993DDE" w:rsidP="00993DDE">
      <w:pPr>
        <w:pStyle w:val="NoSpacing"/>
        <w:rPr>
          <w:rFonts w:cstheme="minorHAnsi"/>
          <w:b/>
          <w:color w:val="000000"/>
          <w:szCs w:val="32"/>
        </w:rPr>
      </w:pPr>
      <w:r>
        <w:rPr>
          <w:rFonts w:cstheme="minorHAnsi"/>
          <w:b/>
          <w:color w:val="000000"/>
          <w:szCs w:val="32"/>
        </w:rPr>
        <w:t>Ian Cooper</w:t>
      </w:r>
    </w:p>
    <w:p w14:paraId="25819B9F" w14:textId="77777777" w:rsidR="00993DDE" w:rsidRDefault="00993DDE" w:rsidP="00993DDE">
      <w:pPr>
        <w:pStyle w:val="NoSpacing"/>
        <w:rPr>
          <w:rFonts w:cstheme="minorHAnsi"/>
          <w:bCs/>
          <w:color w:val="000000" w:themeColor="text1"/>
          <w:szCs w:val="32"/>
        </w:rPr>
      </w:pPr>
      <w:r>
        <w:rPr>
          <w:rFonts w:cstheme="minorHAnsi"/>
          <w:bCs/>
          <w:color w:val="000000" w:themeColor="text1"/>
          <w:szCs w:val="32"/>
        </w:rPr>
        <w:t>matlabvisualphysics@gmail.com</w:t>
      </w:r>
    </w:p>
    <w:p w14:paraId="783BEDD6" w14:textId="77777777" w:rsidR="00993DDE" w:rsidRDefault="00993DDE" w:rsidP="00993DDE">
      <w:pPr>
        <w:pStyle w:val="NoSpacing"/>
        <w:rPr>
          <w:rFonts w:ascii="Times New Roman" w:hAnsi="Times New Roman" w:cs="Times New Roman"/>
          <w:b/>
          <w:color w:val="0000FF"/>
          <w:szCs w:val="32"/>
        </w:rPr>
      </w:pPr>
    </w:p>
    <w:p w14:paraId="2E202B19" w14:textId="77777777" w:rsidR="00993DDE" w:rsidRDefault="00993DDE" w:rsidP="002D2B2D">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3221767" w14:textId="1DCB7833" w:rsidR="00993DDE" w:rsidRDefault="00993DDE" w:rsidP="002D2B2D">
      <w:pPr>
        <w:pStyle w:val="NoSpacing"/>
        <w:spacing w:line="360" w:lineRule="auto"/>
        <w:rPr>
          <w:rFonts w:ascii="Bookman Old Style" w:hAnsi="Bookman Old Style" w:cs="Tahoma"/>
          <w:b/>
        </w:rPr>
      </w:pPr>
      <w:hyperlink r:id="rId9" w:history="1">
        <w:r>
          <w:rPr>
            <w:rStyle w:val="Hyperlink"/>
            <w:rFonts w:ascii="Bookman Old Style" w:hAnsi="Bookman Old Style" w:cs="Tahoma"/>
            <w:b/>
          </w:rPr>
          <w:t>Google drive</w:t>
        </w:r>
      </w:hyperlink>
    </w:p>
    <w:p w14:paraId="10B02CA0" w14:textId="21CEF866" w:rsidR="00993DDE" w:rsidRDefault="00993DDE" w:rsidP="002D2B2D">
      <w:pPr>
        <w:pStyle w:val="NoSpacing"/>
        <w:spacing w:line="360" w:lineRule="auto"/>
        <w:rPr>
          <w:rStyle w:val="Hyperlink"/>
          <w:lang w:eastAsia="en-US"/>
        </w:rPr>
      </w:pPr>
      <w:hyperlink r:id="rId10" w:history="1">
        <w:r>
          <w:rPr>
            <w:rStyle w:val="Hyperlink"/>
            <w:rFonts w:ascii="Bookman Old Style" w:hAnsi="Bookman Old Style"/>
            <w:b/>
            <w:lang w:eastAsia="en-US"/>
          </w:rPr>
          <w:t>GitHub</w:t>
        </w:r>
      </w:hyperlink>
    </w:p>
    <w:p w14:paraId="09EA764E" w14:textId="19BD5BEB" w:rsidR="00C63A4E" w:rsidRDefault="00C63A4E" w:rsidP="00E77A03">
      <w:pPr>
        <w:pStyle w:val="NoSpacing"/>
        <w:spacing w:line="276" w:lineRule="auto"/>
        <w:rPr>
          <w:b/>
          <w:bCs/>
        </w:rPr>
      </w:pPr>
      <w:r w:rsidRPr="00F51350">
        <w:br/>
      </w:r>
      <w:r w:rsidRPr="00C63A4E">
        <w:rPr>
          <w:b/>
          <w:bCs/>
        </w:rPr>
        <w:t>Jason Bramburger</w:t>
      </w:r>
    </w:p>
    <w:p w14:paraId="4E8C0BB4" w14:textId="19B216F1" w:rsidR="005F0649" w:rsidRDefault="005F0649" w:rsidP="000808C4">
      <w:r w:rsidRPr="005F0649">
        <w:t>Hyperbolic Fixed Points - Dynamical Systems | Lecture 16</w:t>
      </w:r>
    </w:p>
    <w:p w14:paraId="4B7C75BE" w14:textId="117D6C4D" w:rsidR="005F0649" w:rsidRDefault="00E74985" w:rsidP="008F708A">
      <w:pPr>
        <w:rPr>
          <w:b/>
          <w:bCs/>
          <w:szCs w:val="32"/>
          <w:lang w:val="en-GB"/>
        </w:rPr>
      </w:pPr>
      <w:hyperlink r:id="rId11" w:history="1">
        <w:r w:rsidRPr="00E74878">
          <w:rPr>
            <w:rStyle w:val="Hyperlink"/>
            <w:b/>
            <w:bCs/>
            <w:szCs w:val="32"/>
            <w:lang w:val="en-GB"/>
          </w:rPr>
          <w:t>https://www.youtube.com/watch?v=P5zQ1uUysGA&amp;t=942s</w:t>
        </w:r>
      </w:hyperlink>
    </w:p>
    <w:p w14:paraId="08064127" w14:textId="6026CC67" w:rsidR="008F708A" w:rsidRPr="008F708A" w:rsidRDefault="008F708A" w:rsidP="008F708A">
      <w:pPr>
        <w:rPr>
          <w:b/>
          <w:bCs/>
          <w:szCs w:val="32"/>
          <w:lang w:val="en-GB"/>
        </w:rPr>
      </w:pPr>
      <w:r w:rsidRPr="008F708A">
        <w:rPr>
          <w:b/>
          <w:bCs/>
          <w:szCs w:val="32"/>
          <w:lang w:val="en-GB"/>
        </w:rPr>
        <w:t>Stephen Lynch</w:t>
      </w:r>
    </w:p>
    <w:p w14:paraId="72FE3887" w14:textId="77777777" w:rsidR="008F708A" w:rsidRDefault="008F708A" w:rsidP="008F708A">
      <w:pPr>
        <w:spacing w:line="360" w:lineRule="auto"/>
        <w:rPr>
          <w:rFonts w:ascii="Times New Roman" w:hAnsi="Times New Roman" w:cs="Times New Roman"/>
        </w:rPr>
      </w:pPr>
      <w:r w:rsidRPr="009C7169">
        <w:rPr>
          <w:i/>
          <w:iCs/>
          <w:szCs w:val="32"/>
          <w:lang w:val="en-GB"/>
        </w:rPr>
        <w:t>Dynamical Systems with Applications using Python</w:t>
      </w:r>
    </w:p>
    <w:p w14:paraId="47D7C452" w14:textId="77777777" w:rsidR="000808C4" w:rsidRPr="008F708A" w:rsidRDefault="000808C4" w:rsidP="000808C4">
      <w:pPr>
        <w:rPr>
          <w:rFonts w:cstheme="minorHAnsi"/>
        </w:rPr>
      </w:pPr>
    </w:p>
    <w:p w14:paraId="15E14EDD" w14:textId="40D921C6" w:rsidR="008F708A" w:rsidRPr="008F708A" w:rsidRDefault="005C592B" w:rsidP="008F708A">
      <w:pPr>
        <w:spacing w:after="0" w:line="360" w:lineRule="auto"/>
        <w:rPr>
          <w:rFonts w:ascii="Times New Roman" w:hAnsi="Times New Roman" w:cs="Times New Roman"/>
          <w:szCs w:val="32"/>
          <w:lang w:val="en-GB"/>
        </w:rPr>
      </w:pPr>
      <w:r w:rsidRPr="008F708A">
        <w:rPr>
          <w:rFonts w:ascii="Times New Roman" w:hAnsi="Times New Roman" w:cs="Times New Roman"/>
        </w:rPr>
        <w:t xml:space="preserve">This paper considers </w:t>
      </w:r>
      <w:r w:rsidR="005249B9" w:rsidRPr="008F708A">
        <w:rPr>
          <w:rFonts w:ascii="Times New Roman" w:hAnsi="Times New Roman" w:cs="Times New Roman"/>
        </w:rPr>
        <w:t xml:space="preserve">the theory behind </w:t>
      </w:r>
      <w:r w:rsidR="00382590" w:rsidRPr="008F708A">
        <w:rPr>
          <w:rFonts w:ascii="Times New Roman" w:hAnsi="Times New Roman" w:cs="Times New Roman"/>
        </w:rPr>
        <w:t xml:space="preserve">[2D] </w:t>
      </w:r>
      <w:r w:rsidR="005249B9" w:rsidRPr="008F708A">
        <w:rPr>
          <w:rFonts w:ascii="Times New Roman" w:hAnsi="Times New Roman" w:cs="Times New Roman"/>
        </w:rPr>
        <w:t xml:space="preserve">non-linear </w:t>
      </w:r>
      <w:r w:rsidRPr="008F708A">
        <w:rPr>
          <w:rFonts w:ascii="Times New Roman" w:hAnsi="Times New Roman" w:cs="Times New Roman"/>
        </w:rPr>
        <w:t>dynamical</w:t>
      </w:r>
      <w:r w:rsidR="00382590">
        <w:rPr>
          <w:rFonts w:ascii="Times New Roman" w:hAnsi="Times New Roman" w:cs="Times New Roman"/>
        </w:rPr>
        <w:t xml:space="preserve"> systems</w:t>
      </w:r>
      <w:r w:rsidR="005249B9" w:rsidRPr="008F708A">
        <w:rPr>
          <w:rFonts w:ascii="Times New Roman" w:hAnsi="Times New Roman" w:cs="Times New Roman"/>
        </w:rPr>
        <w:t>.</w:t>
      </w:r>
      <w:r w:rsidR="00382590">
        <w:rPr>
          <w:rFonts w:ascii="Times New Roman" w:hAnsi="Times New Roman" w:cs="Times New Roman"/>
        </w:rPr>
        <w:t xml:space="preserve"> </w:t>
      </w:r>
      <w:r w:rsidR="008F708A" w:rsidRPr="008F708A">
        <w:rPr>
          <w:rFonts w:ascii="Times New Roman" w:hAnsi="Times New Roman" w:cs="Times New Roman"/>
          <w:szCs w:val="32"/>
        </w:rPr>
        <w:t>Th</w:t>
      </w:r>
      <w:r w:rsidR="008F708A">
        <w:rPr>
          <w:rFonts w:ascii="Times New Roman" w:hAnsi="Times New Roman" w:cs="Times New Roman"/>
          <w:szCs w:val="32"/>
        </w:rPr>
        <w:t>e</w:t>
      </w:r>
      <w:r w:rsidR="008F708A" w:rsidRPr="008F708A">
        <w:rPr>
          <w:rFonts w:ascii="Times New Roman" w:hAnsi="Times New Roman" w:cs="Times New Roman"/>
          <w:szCs w:val="32"/>
        </w:rPr>
        <w:t xml:space="preserve"> Python Code solves a pair of non</w:t>
      </w:r>
      <w:r w:rsidR="00382590">
        <w:rPr>
          <w:rFonts w:ascii="Times New Roman" w:hAnsi="Times New Roman" w:cs="Times New Roman"/>
          <w:szCs w:val="32"/>
        </w:rPr>
        <w:t>-</w:t>
      </w:r>
      <w:r w:rsidR="008F708A" w:rsidRPr="008F708A">
        <w:rPr>
          <w:rFonts w:ascii="Times New Roman" w:hAnsi="Times New Roman" w:cs="Times New Roman"/>
          <w:szCs w:val="32"/>
        </w:rPr>
        <w:t xml:space="preserve">linear ODEs in </w:t>
      </w:r>
      <w:r w:rsidR="008F708A" w:rsidRPr="008F708A">
        <w:rPr>
          <w:rFonts w:ascii="Times New Roman" w:hAnsi="Times New Roman" w:cs="Times New Roman"/>
          <w:i/>
          <w:iCs/>
          <w:szCs w:val="32"/>
        </w:rPr>
        <w:t>x</w:t>
      </w:r>
      <w:r w:rsidR="008F708A" w:rsidRPr="008F708A">
        <w:rPr>
          <w:rFonts w:ascii="Times New Roman" w:hAnsi="Times New Roman" w:cs="Times New Roman"/>
          <w:szCs w:val="32"/>
        </w:rPr>
        <w:t xml:space="preserve"> and </w:t>
      </w:r>
      <w:r w:rsidR="008F708A" w:rsidRPr="008F708A">
        <w:rPr>
          <w:rFonts w:ascii="Times New Roman" w:hAnsi="Times New Roman" w:cs="Times New Roman"/>
          <w:i/>
          <w:iCs/>
          <w:szCs w:val="32"/>
        </w:rPr>
        <w:t>y</w:t>
      </w:r>
      <w:r w:rsidR="008F708A" w:rsidRPr="008F708A">
        <w:rPr>
          <w:rFonts w:ascii="Times New Roman" w:hAnsi="Times New Roman" w:cs="Times New Roman"/>
          <w:szCs w:val="32"/>
        </w:rPr>
        <w:t>. The solution gives the time evolution of the two variables</w:t>
      </w:r>
      <w:r w:rsidR="00382590">
        <w:rPr>
          <w:rFonts w:ascii="Times New Roman" w:hAnsi="Times New Roman" w:cs="Times New Roman"/>
          <w:szCs w:val="32"/>
        </w:rPr>
        <w:t xml:space="preserve"> </w:t>
      </w:r>
      <w:r w:rsidR="00382590" w:rsidRPr="00382590">
        <w:rPr>
          <w:rFonts w:ascii="Times New Roman" w:hAnsi="Times New Roman" w:cs="Times New Roman"/>
          <w:i/>
          <w:iCs/>
          <w:szCs w:val="32"/>
        </w:rPr>
        <w:t>x</w:t>
      </w:r>
      <w:r w:rsidR="00382590">
        <w:rPr>
          <w:rFonts w:ascii="Times New Roman" w:hAnsi="Times New Roman" w:cs="Times New Roman"/>
          <w:szCs w:val="32"/>
        </w:rPr>
        <w:t xml:space="preserve"> and </w:t>
      </w:r>
      <w:r w:rsidR="00382590" w:rsidRPr="00382590">
        <w:rPr>
          <w:rFonts w:ascii="Times New Roman" w:hAnsi="Times New Roman" w:cs="Times New Roman"/>
          <w:i/>
          <w:iCs/>
          <w:szCs w:val="32"/>
        </w:rPr>
        <w:t>y</w:t>
      </w:r>
      <w:r w:rsidR="00382590">
        <w:rPr>
          <w:rFonts w:ascii="Times New Roman" w:hAnsi="Times New Roman" w:cs="Times New Roman"/>
          <w:szCs w:val="32"/>
        </w:rPr>
        <w:t xml:space="preserve">, </w:t>
      </w:r>
      <w:r w:rsidR="008F708A" w:rsidRPr="008F708A">
        <w:rPr>
          <w:rFonts w:ascii="Times New Roman" w:hAnsi="Times New Roman" w:cs="Times New Roman"/>
          <w:szCs w:val="32"/>
        </w:rPr>
        <w:t>the phase portrait (quiver plot and streamplot)</w:t>
      </w:r>
      <w:r w:rsidR="00382590">
        <w:rPr>
          <w:rFonts w:ascii="Times New Roman" w:hAnsi="Times New Roman" w:cs="Times New Roman"/>
          <w:szCs w:val="32"/>
        </w:rPr>
        <w:t xml:space="preserve">, the </w:t>
      </w:r>
      <w:r w:rsidR="008F708A" w:rsidRPr="008F708A">
        <w:rPr>
          <w:rFonts w:ascii="Times New Roman" w:hAnsi="Times New Roman" w:cs="Times New Roman"/>
          <w:szCs w:val="32"/>
          <w:lang w:val="en-GB"/>
        </w:rPr>
        <w:t>nullclines, vector fields, eigenvectors</w:t>
      </w:r>
      <w:r w:rsidR="00382590">
        <w:rPr>
          <w:rFonts w:ascii="Times New Roman" w:hAnsi="Times New Roman" w:cs="Times New Roman"/>
          <w:szCs w:val="32"/>
          <w:lang w:val="en-GB"/>
        </w:rPr>
        <w:t xml:space="preserve">, and </w:t>
      </w:r>
      <w:r w:rsidR="008F708A" w:rsidRPr="008F708A">
        <w:rPr>
          <w:rFonts w:ascii="Times New Roman" w:hAnsi="Times New Roman" w:cs="Times New Roman"/>
          <w:szCs w:val="32"/>
        </w:rPr>
        <w:t xml:space="preserve">find and </w:t>
      </w:r>
      <w:r w:rsidR="008F708A" w:rsidRPr="008F708A">
        <w:rPr>
          <w:rFonts w:ascii="Times New Roman" w:hAnsi="Times New Roman" w:cs="Times New Roman"/>
          <w:szCs w:val="32"/>
          <w:lang w:val="en-GB"/>
        </w:rPr>
        <w:t>classify critical points in the phase plane.</w:t>
      </w:r>
    </w:p>
    <w:p w14:paraId="349B2D90" w14:textId="77777777" w:rsidR="00382590" w:rsidRDefault="00382590" w:rsidP="00357360">
      <w:pPr>
        <w:tabs>
          <w:tab w:val="left" w:pos="1134"/>
          <w:tab w:val="left" w:pos="1418"/>
        </w:tabs>
        <w:spacing w:after="0" w:line="360" w:lineRule="auto"/>
        <w:jc w:val="center"/>
        <w:rPr>
          <w:rFonts w:cstheme="minorHAnsi"/>
          <w:b/>
          <w:bCs/>
          <w:color w:val="7030A0"/>
          <w:sz w:val="36"/>
          <w:szCs w:val="24"/>
          <w:lang w:val="en-GB"/>
        </w:rPr>
      </w:pPr>
    </w:p>
    <w:p w14:paraId="0BA5B569" w14:textId="12BB4037" w:rsidR="0024437E" w:rsidRDefault="0024437E" w:rsidP="00357360">
      <w:pPr>
        <w:tabs>
          <w:tab w:val="left" w:pos="1134"/>
          <w:tab w:val="left" w:pos="1418"/>
        </w:tabs>
        <w:spacing w:after="0" w:line="360" w:lineRule="auto"/>
        <w:jc w:val="center"/>
        <w:rPr>
          <w:rFonts w:cstheme="minorHAnsi"/>
          <w:b/>
          <w:bCs/>
          <w:color w:val="7030A0"/>
          <w:sz w:val="36"/>
          <w:szCs w:val="24"/>
        </w:rPr>
      </w:pPr>
      <w:r>
        <w:rPr>
          <w:rFonts w:cstheme="minorHAnsi"/>
          <w:b/>
          <w:bCs/>
          <w:color w:val="7030A0"/>
          <w:sz w:val="36"/>
          <w:szCs w:val="24"/>
        </w:rPr>
        <w:lastRenderedPageBreak/>
        <w:t>INTRODUCTION</w:t>
      </w:r>
    </w:p>
    <w:p w14:paraId="5BEF81EE" w14:textId="683D863F" w:rsidR="005E74D8" w:rsidRPr="005E74D8" w:rsidRDefault="005E74D8" w:rsidP="005E74D8">
      <w:pPr>
        <w:spacing w:after="0" w:line="360" w:lineRule="auto"/>
        <w:rPr>
          <w:rFonts w:ascii="Times New Roman" w:hAnsi="Times New Roman" w:cs="Times New Roman"/>
          <w:szCs w:val="32"/>
        </w:rPr>
      </w:pPr>
      <w:r w:rsidRPr="005E74D8">
        <w:rPr>
          <w:rFonts w:ascii="Times New Roman" w:hAnsi="Times New Roman" w:cs="Times New Roman"/>
          <w:szCs w:val="32"/>
        </w:rPr>
        <w:t>This article considers how Python can be used to solve [2D] non</w:t>
      </w:r>
      <w:r w:rsidR="00382590">
        <w:rPr>
          <w:rFonts w:ascii="Times New Roman" w:hAnsi="Times New Roman" w:cs="Times New Roman"/>
          <w:szCs w:val="32"/>
        </w:rPr>
        <w:t>-</w:t>
      </w:r>
      <w:r w:rsidRPr="005E74D8">
        <w:rPr>
          <w:rFonts w:ascii="Times New Roman" w:hAnsi="Times New Roman" w:cs="Times New Roman"/>
          <w:szCs w:val="32"/>
        </w:rPr>
        <w:t xml:space="preserve">linear dynamical systems. The [2D] systems are described by a pair of ordinary differential equations (ODEs) in </w:t>
      </w:r>
      <w:r w:rsidRPr="005E74D8">
        <w:rPr>
          <w:rFonts w:ascii="Times New Roman" w:hAnsi="Times New Roman" w:cs="Times New Roman"/>
          <w:i/>
          <w:iCs/>
          <w:szCs w:val="32"/>
        </w:rPr>
        <w:t>x</w:t>
      </w:r>
      <w:r w:rsidRPr="005E74D8">
        <w:rPr>
          <w:rFonts w:ascii="Times New Roman" w:hAnsi="Times New Roman" w:cs="Times New Roman"/>
          <w:szCs w:val="32"/>
        </w:rPr>
        <w:t xml:space="preserve"> and </w:t>
      </w:r>
      <w:r w:rsidRPr="005E74D8">
        <w:rPr>
          <w:rFonts w:ascii="Times New Roman" w:hAnsi="Times New Roman" w:cs="Times New Roman"/>
          <w:i/>
          <w:iCs/>
          <w:szCs w:val="32"/>
        </w:rPr>
        <w:t>y</w:t>
      </w:r>
      <w:r w:rsidRPr="005E74D8">
        <w:rPr>
          <w:rFonts w:ascii="Times New Roman" w:hAnsi="Times New Roman" w:cs="Times New Roman"/>
          <w:szCs w:val="32"/>
        </w:rPr>
        <w:t xml:space="preserve">. The ODEs are solved numerically using the Python function </w:t>
      </w:r>
      <w:r w:rsidRPr="005E74D8">
        <w:rPr>
          <w:rFonts w:ascii="Times New Roman" w:hAnsi="Times New Roman" w:cs="Times New Roman"/>
          <w:b/>
          <w:bCs/>
          <w:color w:val="984806" w:themeColor="accent6" w:themeShade="80"/>
          <w:szCs w:val="32"/>
        </w:rPr>
        <w:t>odeint</w:t>
      </w:r>
      <w:r w:rsidRPr="005E74D8">
        <w:rPr>
          <w:rFonts w:ascii="Times New Roman" w:hAnsi="Times New Roman" w:cs="Times New Roman"/>
          <w:szCs w:val="32"/>
        </w:rPr>
        <w:t xml:space="preserve">. The solutions for </w:t>
      </w:r>
      <w:r w:rsidRPr="005E74D8">
        <w:rPr>
          <w:rFonts w:ascii="Times New Roman" w:hAnsi="Times New Roman" w:cs="Times New Roman"/>
          <w:i/>
          <w:iCs/>
          <w:szCs w:val="32"/>
        </w:rPr>
        <w:t>x</w:t>
      </w:r>
      <w:r w:rsidRPr="005E74D8">
        <w:rPr>
          <w:rFonts w:ascii="Times New Roman" w:hAnsi="Times New Roman" w:cs="Times New Roman"/>
          <w:szCs w:val="32"/>
        </w:rPr>
        <w:t xml:space="preserve"> and </w:t>
      </w:r>
      <w:r w:rsidRPr="005E74D8">
        <w:rPr>
          <w:rFonts w:ascii="Times New Roman" w:hAnsi="Times New Roman" w:cs="Times New Roman"/>
          <w:i/>
          <w:iCs/>
          <w:szCs w:val="32"/>
        </w:rPr>
        <w:t>y</w:t>
      </w:r>
      <w:r w:rsidRPr="005E74D8">
        <w:rPr>
          <w:rFonts w:ascii="Times New Roman" w:hAnsi="Times New Roman" w:cs="Times New Roman"/>
          <w:szCs w:val="32"/>
        </w:rPr>
        <w:t xml:space="preserve"> are displayed graphically as time evolution plots and phase portrait plots.  For a dynamical system in</w:t>
      </w:r>
      <w:r w:rsidR="00382590">
        <w:rPr>
          <w:rFonts w:ascii="Times New Roman" w:hAnsi="Times New Roman" w:cs="Times New Roman"/>
          <w:szCs w:val="32"/>
        </w:rPr>
        <w:t xml:space="preserve"> [2D] </w:t>
      </w:r>
      <w:r w:rsidRPr="005E74D8">
        <w:rPr>
          <w:rFonts w:ascii="Times New Roman" w:hAnsi="Times New Roman" w:cs="Times New Roman"/>
          <w:szCs w:val="32"/>
        </w:rPr>
        <w:t>dimensions the ODEs can be expressed as</w:t>
      </w:r>
    </w:p>
    <w:p w14:paraId="0E585F5B" w14:textId="77777777" w:rsidR="005E74D8" w:rsidRPr="005E74D8" w:rsidRDefault="005E74D8" w:rsidP="005E74D8">
      <w:pPr>
        <w:spacing w:after="0" w:line="360" w:lineRule="auto"/>
        <w:ind w:firstLine="720"/>
        <w:rPr>
          <w:rFonts w:ascii="Times New Roman" w:hAnsi="Times New Roman" w:cs="Times New Roman"/>
          <w:szCs w:val="32"/>
        </w:rPr>
      </w:pPr>
      <w:r w:rsidRPr="005E74D8">
        <w:rPr>
          <w:rFonts w:ascii="Times New Roman" w:hAnsi="Times New Roman" w:cs="Times New Roman"/>
          <w:position w:val="-12"/>
        </w:rPr>
        <w:object w:dxaOrig="3360" w:dyaOrig="400" w14:anchorId="073E2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20.25pt" o:ole="">
            <v:imagedata r:id="rId12" o:title=""/>
          </v:shape>
          <o:OLEObject Type="Embed" ProgID="Equation.DSMT4" ShapeID="_x0000_i1025" DrawAspect="Content" ObjectID="_1820374722" r:id="rId13"/>
        </w:object>
      </w:r>
    </w:p>
    <w:p w14:paraId="6F4EDC01" w14:textId="77777777" w:rsidR="005E74D8" w:rsidRPr="005E74D8" w:rsidRDefault="005E74D8" w:rsidP="005E74D8">
      <w:pPr>
        <w:spacing w:after="0" w:line="360" w:lineRule="auto"/>
        <w:rPr>
          <w:rFonts w:ascii="Times New Roman" w:hAnsi="Times New Roman" w:cs="Times New Roman"/>
          <w:szCs w:val="32"/>
        </w:rPr>
      </w:pPr>
    </w:p>
    <w:p w14:paraId="3F5B0A2D" w14:textId="77777777" w:rsidR="005E74D8" w:rsidRPr="005E74D8" w:rsidRDefault="005E74D8" w:rsidP="005E74D8">
      <w:pPr>
        <w:spacing w:after="0" w:line="360" w:lineRule="auto"/>
        <w:rPr>
          <w:rFonts w:ascii="Times New Roman" w:hAnsi="Times New Roman" w:cs="Times New Roman"/>
          <w:szCs w:val="32"/>
        </w:rPr>
      </w:pPr>
      <w:r w:rsidRPr="005E74D8">
        <w:rPr>
          <w:rFonts w:ascii="Times New Roman" w:hAnsi="Times New Roman" w:cs="Times New Roman"/>
          <w:szCs w:val="32"/>
        </w:rPr>
        <w:t xml:space="preserve">The phase portrait is a [2D] figure showing how the qualitative behaviour of system is determined as </w:t>
      </w:r>
      <w:r w:rsidRPr="005E74D8">
        <w:rPr>
          <w:rFonts w:ascii="Times New Roman" w:hAnsi="Times New Roman" w:cs="Times New Roman"/>
          <w:i/>
          <w:iCs/>
          <w:szCs w:val="32"/>
        </w:rPr>
        <w:t>x</w:t>
      </w:r>
      <w:r w:rsidRPr="005E74D8">
        <w:rPr>
          <w:rFonts w:ascii="Times New Roman" w:hAnsi="Times New Roman" w:cs="Times New Roman"/>
          <w:szCs w:val="32"/>
        </w:rPr>
        <w:t xml:space="preserve"> and </w:t>
      </w:r>
      <w:r w:rsidRPr="005E74D8">
        <w:rPr>
          <w:rFonts w:ascii="Times New Roman" w:hAnsi="Times New Roman" w:cs="Times New Roman"/>
          <w:i/>
          <w:iCs/>
          <w:szCs w:val="32"/>
        </w:rPr>
        <w:t>y</w:t>
      </w:r>
      <w:r w:rsidRPr="005E74D8">
        <w:rPr>
          <w:rFonts w:ascii="Times New Roman" w:hAnsi="Times New Roman" w:cs="Times New Roman"/>
          <w:szCs w:val="32"/>
        </w:rPr>
        <w:t xml:space="preserve"> vary with </w:t>
      </w:r>
      <w:r w:rsidRPr="005E74D8">
        <w:rPr>
          <w:rFonts w:ascii="Times New Roman" w:hAnsi="Times New Roman" w:cs="Times New Roman"/>
          <w:i/>
          <w:iCs/>
          <w:szCs w:val="32"/>
        </w:rPr>
        <w:t>t</w:t>
      </w:r>
      <w:r w:rsidRPr="005E74D8">
        <w:rPr>
          <w:rFonts w:ascii="Times New Roman" w:hAnsi="Times New Roman" w:cs="Times New Roman"/>
          <w:szCs w:val="32"/>
        </w:rPr>
        <w:t>. With the appropriate number of trajectories plotted, it should be possible to determine where any trajectory will end up from any given initial condition.</w:t>
      </w:r>
    </w:p>
    <w:p w14:paraId="22A224E9" w14:textId="77777777" w:rsidR="005E74D8" w:rsidRPr="005E74D8" w:rsidRDefault="005E74D8" w:rsidP="005E74D8">
      <w:pPr>
        <w:spacing w:after="0" w:line="360" w:lineRule="auto"/>
        <w:rPr>
          <w:rFonts w:ascii="Times New Roman" w:hAnsi="Times New Roman" w:cs="Times New Roman"/>
          <w:szCs w:val="32"/>
        </w:rPr>
      </w:pPr>
    </w:p>
    <w:p w14:paraId="416EB9D7" w14:textId="77777777" w:rsidR="005E74D8" w:rsidRPr="005E74D8" w:rsidRDefault="005E74D8" w:rsidP="005E74D8">
      <w:pPr>
        <w:spacing w:after="0" w:line="360" w:lineRule="auto"/>
        <w:rPr>
          <w:rFonts w:ascii="Times New Roman" w:hAnsi="Times New Roman" w:cs="Times New Roman"/>
          <w:szCs w:val="32"/>
        </w:rPr>
      </w:pPr>
      <w:r w:rsidRPr="005E74D8">
        <w:rPr>
          <w:rFonts w:ascii="Times New Roman" w:hAnsi="Times New Roman" w:cs="Times New Roman"/>
          <w:szCs w:val="32"/>
        </w:rPr>
        <w:t xml:space="preserve">The </w:t>
      </w:r>
      <w:r w:rsidRPr="00382590">
        <w:rPr>
          <w:rFonts w:ascii="Times New Roman" w:hAnsi="Times New Roman" w:cs="Times New Roman"/>
          <w:b/>
          <w:bCs/>
          <w:color w:val="7030A0"/>
          <w:szCs w:val="32"/>
        </w:rPr>
        <w:t>direction field</w:t>
      </w:r>
      <w:r w:rsidRPr="00382590">
        <w:rPr>
          <w:rFonts w:ascii="Times New Roman" w:hAnsi="Times New Roman" w:cs="Times New Roman"/>
          <w:color w:val="7030A0"/>
          <w:szCs w:val="32"/>
        </w:rPr>
        <w:t xml:space="preserve"> </w:t>
      </w:r>
      <w:r w:rsidRPr="005E74D8">
        <w:rPr>
          <w:rFonts w:ascii="Times New Roman" w:hAnsi="Times New Roman" w:cs="Times New Roman"/>
          <w:szCs w:val="32"/>
        </w:rPr>
        <w:t xml:space="preserve">or </w:t>
      </w:r>
      <w:r w:rsidRPr="005E74D8">
        <w:rPr>
          <w:rFonts w:ascii="Times New Roman" w:hAnsi="Times New Roman" w:cs="Times New Roman"/>
          <w:b/>
          <w:bCs/>
          <w:color w:val="7030A0"/>
          <w:szCs w:val="32"/>
        </w:rPr>
        <w:t>vector field</w:t>
      </w:r>
      <w:r w:rsidRPr="005E74D8">
        <w:rPr>
          <w:rFonts w:ascii="Times New Roman" w:hAnsi="Times New Roman" w:cs="Times New Roman"/>
          <w:color w:val="7030A0"/>
          <w:szCs w:val="32"/>
        </w:rPr>
        <w:t xml:space="preserve"> </w:t>
      </w:r>
      <w:r w:rsidRPr="005E74D8">
        <w:rPr>
          <w:rFonts w:ascii="Times New Roman" w:hAnsi="Times New Roman" w:cs="Times New Roman"/>
          <w:szCs w:val="32"/>
        </w:rPr>
        <w:t xml:space="preserve">gives the gradients </w:t>
      </w:r>
      <w:r w:rsidRPr="005E74D8">
        <w:rPr>
          <w:rFonts w:ascii="Times New Roman" w:hAnsi="Times New Roman" w:cs="Times New Roman"/>
          <w:i/>
          <w:iCs/>
          <w:szCs w:val="32"/>
        </w:rPr>
        <w:t>dy</w:t>
      </w:r>
    </w:p>
    <w:p w14:paraId="4FDC339D" w14:textId="77777777" w:rsidR="005E74D8" w:rsidRPr="005E74D8" w:rsidRDefault="005E74D8" w:rsidP="005E74D8">
      <w:pPr>
        <w:spacing w:after="0" w:line="360" w:lineRule="auto"/>
        <w:rPr>
          <w:rFonts w:ascii="Times New Roman" w:hAnsi="Times New Roman" w:cs="Times New Roman"/>
          <w:szCs w:val="32"/>
        </w:rPr>
      </w:pPr>
      <w:r w:rsidRPr="005E74D8">
        <w:rPr>
          <w:rFonts w:ascii="Times New Roman" w:hAnsi="Times New Roman" w:cs="Times New Roman"/>
          <w:i/>
          <w:iCs/>
          <w:szCs w:val="32"/>
        </w:rPr>
        <w:t>dx</w:t>
      </w:r>
      <w:r w:rsidRPr="005E74D8">
        <w:rPr>
          <w:rFonts w:ascii="Times New Roman" w:hAnsi="Times New Roman" w:cs="Times New Roman"/>
          <w:szCs w:val="32"/>
        </w:rPr>
        <w:t xml:space="preserve">. The slope of the trajectories at each point in the vector field is given by </w:t>
      </w:r>
    </w:p>
    <w:p w14:paraId="4DB4E4F4" w14:textId="77777777" w:rsidR="005E74D8" w:rsidRPr="005E74D8" w:rsidRDefault="005E74D8" w:rsidP="005E74D8">
      <w:pPr>
        <w:spacing w:after="0" w:line="360" w:lineRule="auto"/>
        <w:rPr>
          <w:rFonts w:ascii="Times New Roman" w:hAnsi="Times New Roman" w:cs="Times New Roman"/>
        </w:rPr>
      </w:pPr>
      <w:r w:rsidRPr="005E74D8">
        <w:rPr>
          <w:rFonts w:ascii="Times New Roman" w:hAnsi="Times New Roman" w:cs="Times New Roman"/>
          <w:szCs w:val="32"/>
        </w:rPr>
        <w:tab/>
      </w:r>
      <w:r w:rsidRPr="005E74D8">
        <w:rPr>
          <w:rFonts w:ascii="Times New Roman" w:hAnsi="Times New Roman" w:cs="Times New Roman"/>
          <w:position w:val="-30"/>
        </w:rPr>
        <w:object w:dxaOrig="980" w:dyaOrig="800" w14:anchorId="776B39E9">
          <v:shape id="_x0000_i1026" type="#_x0000_t75" style="width:48.75pt;height:40.5pt" o:ole="">
            <v:imagedata r:id="rId14" o:title=""/>
          </v:shape>
          <o:OLEObject Type="Embed" ProgID="Equation.DSMT4" ShapeID="_x0000_i1026" DrawAspect="Content" ObjectID="_1820374723" r:id="rId15"/>
        </w:object>
      </w:r>
    </w:p>
    <w:p w14:paraId="37B48771" w14:textId="77777777" w:rsidR="005E74D8" w:rsidRDefault="005E74D8" w:rsidP="005E74D8">
      <w:pPr>
        <w:spacing w:after="0" w:line="360" w:lineRule="auto"/>
        <w:rPr>
          <w:rFonts w:ascii="Times New Roman" w:hAnsi="Times New Roman" w:cs="Times New Roman"/>
          <w:szCs w:val="32"/>
          <w:lang w:val="en-GB"/>
        </w:rPr>
      </w:pPr>
    </w:p>
    <w:p w14:paraId="0FB08C9C" w14:textId="77777777" w:rsidR="00413000" w:rsidRDefault="005E74D8" w:rsidP="005E74D8">
      <w:pPr>
        <w:spacing w:after="0" w:line="360" w:lineRule="auto"/>
        <w:rPr>
          <w:rFonts w:ascii="Times New Roman" w:hAnsi="Times New Roman" w:cs="Times New Roman"/>
          <w:szCs w:val="32"/>
          <w:lang w:val="en-GB"/>
        </w:rPr>
      </w:pPr>
      <w:r w:rsidRPr="005E74D8">
        <w:rPr>
          <w:rFonts w:ascii="Times New Roman" w:hAnsi="Times New Roman" w:cs="Times New Roman"/>
          <w:szCs w:val="32"/>
          <w:lang w:val="en-GB"/>
        </w:rPr>
        <w:t xml:space="preserve">The contour lines for which </w:t>
      </w:r>
      <w:r w:rsidRPr="005E74D8">
        <w:rPr>
          <w:rFonts w:ascii="Times New Roman" w:hAnsi="Times New Roman" w:cs="Times New Roman"/>
          <w:i/>
          <w:iCs/>
          <w:szCs w:val="32"/>
          <w:lang w:val="en-GB"/>
        </w:rPr>
        <w:t xml:space="preserve">dy/dx </w:t>
      </w:r>
      <w:r w:rsidRPr="005E74D8">
        <w:rPr>
          <w:rFonts w:ascii="Times New Roman" w:hAnsi="Times New Roman" w:cs="Times New Roman"/>
          <w:szCs w:val="32"/>
          <w:lang w:val="en-GB"/>
        </w:rPr>
        <w:t xml:space="preserve">is a constant are called </w:t>
      </w:r>
      <w:r w:rsidRPr="005E74D8">
        <w:rPr>
          <w:rFonts w:ascii="Times New Roman" w:hAnsi="Times New Roman" w:cs="Times New Roman"/>
          <w:b/>
          <w:bCs/>
          <w:color w:val="7030A0"/>
          <w:szCs w:val="32"/>
          <w:lang w:val="en-GB"/>
        </w:rPr>
        <w:t>isoclines</w:t>
      </w:r>
      <w:r w:rsidRPr="005E74D8">
        <w:rPr>
          <w:rFonts w:ascii="Times New Roman" w:hAnsi="Times New Roman" w:cs="Times New Roman"/>
          <w:szCs w:val="32"/>
          <w:lang w:val="en-GB"/>
        </w:rPr>
        <w:t xml:space="preserve">. </w:t>
      </w:r>
    </w:p>
    <w:p w14:paraId="6E1CFF1D" w14:textId="77777777" w:rsidR="00413000" w:rsidRDefault="00413000" w:rsidP="005E74D8">
      <w:pPr>
        <w:spacing w:after="0" w:line="360" w:lineRule="auto"/>
        <w:rPr>
          <w:rFonts w:ascii="Times New Roman" w:hAnsi="Times New Roman" w:cs="Times New Roman"/>
          <w:szCs w:val="32"/>
          <w:lang w:val="en-GB"/>
        </w:rPr>
      </w:pPr>
    </w:p>
    <w:p w14:paraId="2FC03318" w14:textId="030EE968" w:rsidR="005E74D8" w:rsidRPr="005E74D8" w:rsidRDefault="005E74D8" w:rsidP="005E74D8">
      <w:pPr>
        <w:spacing w:after="0" w:line="360" w:lineRule="auto"/>
        <w:rPr>
          <w:rFonts w:ascii="Times New Roman" w:hAnsi="Times New Roman" w:cs="Times New Roman"/>
          <w:szCs w:val="32"/>
          <w:lang w:val="en-GB"/>
        </w:rPr>
      </w:pPr>
      <w:r w:rsidRPr="005E74D8">
        <w:rPr>
          <w:rFonts w:ascii="Times New Roman" w:hAnsi="Times New Roman" w:cs="Times New Roman"/>
          <w:szCs w:val="32"/>
          <w:lang w:val="en-GB"/>
        </w:rPr>
        <w:lastRenderedPageBreak/>
        <w:t xml:space="preserve">The contour lines for which </w:t>
      </w:r>
      <w:r w:rsidRPr="005E74D8">
        <w:rPr>
          <w:rFonts w:ascii="Times New Roman" w:hAnsi="Times New Roman" w:cs="Times New Roman"/>
          <w:i/>
          <w:iCs/>
          <w:szCs w:val="32"/>
          <w:lang w:val="en-GB"/>
        </w:rPr>
        <w:t xml:space="preserve">dy/dt </w:t>
      </w:r>
      <w:r w:rsidRPr="005E74D8">
        <w:rPr>
          <w:rFonts w:ascii="Times New Roman" w:hAnsi="Times New Roman" w:cs="Times New Roman"/>
          <w:szCs w:val="32"/>
          <w:lang w:val="en-GB"/>
        </w:rPr>
        <w:t xml:space="preserve">= 0 and </w:t>
      </w:r>
      <w:r w:rsidRPr="005E74D8">
        <w:rPr>
          <w:rFonts w:ascii="Times New Roman" w:hAnsi="Times New Roman" w:cs="Times New Roman"/>
          <w:i/>
          <w:iCs/>
          <w:szCs w:val="32"/>
          <w:lang w:val="en-GB"/>
        </w:rPr>
        <w:t xml:space="preserve">d/xdt </w:t>
      </w:r>
      <w:r w:rsidRPr="005E74D8">
        <w:rPr>
          <w:rFonts w:ascii="Times New Roman" w:hAnsi="Times New Roman" w:cs="Times New Roman"/>
          <w:szCs w:val="32"/>
          <w:lang w:val="en-GB"/>
        </w:rPr>
        <w:t xml:space="preserve">= 0 are called </w:t>
      </w:r>
      <w:r w:rsidRPr="005E74D8">
        <w:rPr>
          <w:rFonts w:ascii="Times New Roman" w:hAnsi="Times New Roman" w:cs="Times New Roman"/>
          <w:b/>
          <w:bCs/>
          <w:i/>
          <w:iCs/>
          <w:color w:val="7030A0"/>
          <w:szCs w:val="32"/>
          <w:lang w:val="en-GB"/>
        </w:rPr>
        <w:t>nullcline</w:t>
      </w:r>
      <w:r w:rsidRPr="005E74D8">
        <w:rPr>
          <w:rFonts w:ascii="Times New Roman" w:hAnsi="Times New Roman" w:cs="Times New Roman"/>
          <w:i/>
          <w:iCs/>
          <w:szCs w:val="32"/>
          <w:lang w:val="en-GB"/>
        </w:rPr>
        <w:t>s</w:t>
      </w:r>
      <w:r w:rsidRPr="005E74D8">
        <w:rPr>
          <w:rFonts w:ascii="Times New Roman" w:hAnsi="Times New Roman" w:cs="Times New Roman"/>
          <w:szCs w:val="32"/>
          <w:lang w:val="en-GB"/>
        </w:rPr>
        <w:t xml:space="preserve">. Isoclines may be used to help with the construction of the phase portrait. For example, the nullclines for which </w:t>
      </w:r>
      <w:r w:rsidRPr="005E74D8">
        <w:rPr>
          <w:rFonts w:ascii="Times New Roman" w:hAnsi="Times New Roman" w:cs="Times New Roman"/>
          <w:position w:val="-6"/>
        </w:rPr>
        <w:object w:dxaOrig="240" w:dyaOrig="320" w14:anchorId="67998758">
          <v:shape id="_x0000_i1027" type="#_x0000_t75" style="width:12pt;height:15.75pt" o:ole="">
            <v:imagedata r:id="rId16" o:title=""/>
          </v:shape>
          <o:OLEObject Type="Embed" ProgID="Equation.DSMT4" ShapeID="_x0000_i1027" DrawAspect="Content" ObjectID="_1820374724" r:id="rId17"/>
        </w:object>
      </w:r>
      <w:r w:rsidRPr="005E74D8">
        <w:rPr>
          <w:rFonts w:ascii="Times New Roman" w:hAnsi="Times New Roman" w:cs="Times New Roman"/>
        </w:rPr>
        <w:t xml:space="preserve"> </w:t>
      </w:r>
      <w:r w:rsidRPr="005E74D8">
        <w:rPr>
          <w:rFonts w:ascii="Times New Roman" w:hAnsi="Times New Roman" w:cs="Times New Roman"/>
          <w:szCs w:val="32"/>
          <w:lang w:val="en-GB"/>
        </w:rPr>
        <w:t xml:space="preserve">= 0 and </w:t>
      </w:r>
      <w:r w:rsidRPr="005E74D8">
        <w:rPr>
          <w:rFonts w:ascii="Times New Roman" w:hAnsi="Times New Roman" w:cs="Times New Roman"/>
          <w:position w:val="-12"/>
        </w:rPr>
        <w:object w:dxaOrig="260" w:dyaOrig="380" w14:anchorId="07EA23CC">
          <v:shape id="_x0000_i1028" type="#_x0000_t75" style="width:12.75pt;height:18.75pt" o:ole="">
            <v:imagedata r:id="rId18" o:title=""/>
          </v:shape>
          <o:OLEObject Type="Embed" ProgID="Equation.DSMT4" ShapeID="_x0000_i1028" DrawAspect="Content" ObjectID="_1820374725" r:id="rId19"/>
        </w:object>
      </w:r>
      <w:r w:rsidRPr="005E74D8">
        <w:rPr>
          <w:rFonts w:ascii="Times New Roman" w:hAnsi="Times New Roman" w:cs="Times New Roman"/>
          <w:szCs w:val="32"/>
          <w:lang w:val="en-GB"/>
        </w:rPr>
        <w:t xml:space="preserve"> = 0 are used to determine where the trajectories have vertical and horizontal tangent lines, respectively. If </w:t>
      </w:r>
      <w:r w:rsidRPr="005E74D8">
        <w:rPr>
          <w:rFonts w:ascii="Times New Roman" w:hAnsi="Times New Roman" w:cs="Times New Roman"/>
          <w:position w:val="-6"/>
        </w:rPr>
        <w:object w:dxaOrig="240" w:dyaOrig="320" w14:anchorId="3C6C0102">
          <v:shape id="_x0000_i1029" type="#_x0000_t75" style="width:12pt;height:15.75pt" o:ole="">
            <v:imagedata r:id="rId20" o:title=""/>
          </v:shape>
          <o:OLEObject Type="Embed" ProgID="Equation.DSMT4" ShapeID="_x0000_i1029" DrawAspect="Content" ObjectID="_1820374726" r:id="rId21"/>
        </w:object>
      </w:r>
      <w:r w:rsidRPr="005E74D8">
        <w:rPr>
          <w:rFonts w:ascii="Times New Roman" w:hAnsi="Times New Roman" w:cs="Times New Roman"/>
          <w:szCs w:val="32"/>
          <w:lang w:val="en-GB"/>
        </w:rPr>
        <w:t xml:space="preserve"> = 0, then there is no motion horizontally, and trajectories are either stationary or move vertically. When </w:t>
      </w:r>
      <w:r w:rsidRPr="005E74D8">
        <w:rPr>
          <w:rFonts w:ascii="Times New Roman" w:hAnsi="Times New Roman" w:cs="Times New Roman"/>
          <w:position w:val="-12"/>
        </w:rPr>
        <w:object w:dxaOrig="260" w:dyaOrig="380" w14:anchorId="166F7089">
          <v:shape id="_x0000_i1030" type="#_x0000_t75" style="width:12.75pt;height:18.75pt" o:ole="">
            <v:imagedata r:id="rId22" o:title=""/>
          </v:shape>
          <o:OLEObject Type="Embed" ProgID="Equation.DSMT4" ShapeID="_x0000_i1030" DrawAspect="Content" ObjectID="_1820374727" r:id="rId23"/>
        </w:object>
      </w:r>
      <w:r w:rsidRPr="005E74D8">
        <w:rPr>
          <w:rFonts w:ascii="Times New Roman" w:hAnsi="Times New Roman" w:cs="Times New Roman"/>
          <w:szCs w:val="32"/>
          <w:lang w:val="en-GB"/>
        </w:rPr>
        <w:t xml:space="preserve"> = 0, then there is no motion vertically, and trajectories are either stationary or move horizontally.</w:t>
      </w:r>
    </w:p>
    <w:p w14:paraId="7B74DA02" w14:textId="77777777" w:rsidR="005E74D8" w:rsidRPr="005E74D8" w:rsidRDefault="005E74D8" w:rsidP="005E74D8">
      <w:pPr>
        <w:pStyle w:val="NoSpacing"/>
        <w:spacing w:line="360" w:lineRule="auto"/>
        <w:rPr>
          <w:rFonts w:ascii="Times New Roman" w:hAnsi="Times New Roman" w:cs="Times New Roman"/>
          <w:lang w:val="en-GB"/>
        </w:rPr>
      </w:pPr>
    </w:p>
    <w:p w14:paraId="4CDC8B11" w14:textId="4763B616" w:rsidR="005E74D8" w:rsidRPr="005E74D8" w:rsidRDefault="005E74D8" w:rsidP="005E74D8">
      <w:pPr>
        <w:pStyle w:val="NoSpacing"/>
        <w:spacing w:line="360" w:lineRule="auto"/>
        <w:rPr>
          <w:rFonts w:ascii="Times New Roman" w:hAnsi="Times New Roman" w:cs="Times New Roman"/>
          <w:lang w:val="en-GB"/>
        </w:rPr>
      </w:pPr>
      <w:r w:rsidRPr="005E74D8">
        <w:rPr>
          <w:rFonts w:ascii="Times New Roman" w:hAnsi="Times New Roman" w:cs="Times New Roman"/>
          <w:lang w:val="en-GB"/>
        </w:rPr>
        <w:t xml:space="preserve">An </w:t>
      </w:r>
      <w:r w:rsidRPr="005E74D8">
        <w:rPr>
          <w:rFonts w:ascii="Times New Roman" w:hAnsi="Times New Roman" w:cs="Times New Roman"/>
          <w:b/>
          <w:bCs/>
          <w:color w:val="7030A0"/>
          <w:lang w:val="en-GB"/>
        </w:rPr>
        <w:t>equilibrium</w:t>
      </w:r>
      <w:r w:rsidRPr="005E74D8">
        <w:rPr>
          <w:rFonts w:ascii="Times New Roman" w:hAnsi="Times New Roman" w:cs="Times New Roman"/>
          <w:lang w:val="en-GB"/>
        </w:rPr>
        <w:t xml:space="preserve"> occurs at </w:t>
      </w:r>
      <w:r w:rsidRPr="005E74D8">
        <w:rPr>
          <w:rFonts w:ascii="Times New Roman" w:hAnsi="Times New Roman" w:cs="Times New Roman"/>
          <w:b/>
          <w:bCs/>
          <w:color w:val="7030A0"/>
          <w:lang w:val="en-GB"/>
        </w:rPr>
        <w:t>critical points</w:t>
      </w:r>
      <w:r w:rsidRPr="005E74D8">
        <w:rPr>
          <w:rFonts w:ascii="Times New Roman" w:hAnsi="Times New Roman" w:cs="Times New Roman"/>
          <w:color w:val="7030A0"/>
          <w:lang w:val="en-GB"/>
        </w:rPr>
        <w:t xml:space="preserve"> </w:t>
      </w:r>
      <w:r w:rsidRPr="005E74D8">
        <w:rPr>
          <w:rFonts w:ascii="Times New Roman" w:hAnsi="Times New Roman" w:cs="Times New Roman"/>
          <w:lang w:val="en-GB"/>
        </w:rPr>
        <w:t>or</w:t>
      </w:r>
      <w:r w:rsidRPr="005E74D8">
        <w:rPr>
          <w:rFonts w:ascii="Times New Roman" w:hAnsi="Times New Roman" w:cs="Times New Roman"/>
          <w:color w:val="7030A0"/>
          <w:lang w:val="en-GB"/>
        </w:rPr>
        <w:t xml:space="preserve"> </w:t>
      </w:r>
      <w:r w:rsidRPr="005E74D8">
        <w:rPr>
          <w:rFonts w:ascii="Times New Roman" w:hAnsi="Times New Roman" w:cs="Times New Roman"/>
          <w:b/>
          <w:bCs/>
          <w:color w:val="7030A0"/>
          <w:lang w:val="en-GB"/>
        </w:rPr>
        <w:t xml:space="preserve">fixed points </w:t>
      </w:r>
      <w:r w:rsidR="00382590" w:rsidRPr="005E74D8">
        <w:rPr>
          <w:rFonts w:ascii="Times New Roman" w:hAnsi="Times New Roman" w:cs="Times New Roman"/>
          <w:position w:val="-14"/>
        </w:rPr>
        <w:object w:dxaOrig="980" w:dyaOrig="440" w14:anchorId="4C3D0432">
          <v:shape id="_x0000_i1031" type="#_x0000_t75" style="width:48.75pt;height:21.75pt" o:ole="">
            <v:imagedata r:id="rId24" o:title=""/>
          </v:shape>
          <o:OLEObject Type="Embed" ProgID="Equation.DSMT4" ShapeID="_x0000_i1031" DrawAspect="Content" ObjectID="_1820374728" r:id="rId25"/>
        </w:object>
      </w:r>
      <w:r w:rsidRPr="005E74D8">
        <w:rPr>
          <w:rFonts w:ascii="Times New Roman" w:hAnsi="Times New Roman" w:cs="Times New Roman"/>
          <w:lang w:val="en-GB"/>
        </w:rPr>
        <w:t xml:space="preserve"> of a dynamical system generated by system of ordinary differential equations (ODEs) where a solution that does not change with time.</w:t>
      </w:r>
    </w:p>
    <w:p w14:paraId="43CFED42" w14:textId="0BE882C1" w:rsidR="005E74D8" w:rsidRDefault="005E74D8" w:rsidP="005E74D8">
      <w:pPr>
        <w:pStyle w:val="NoSpacing"/>
        <w:spacing w:line="360" w:lineRule="auto"/>
        <w:rPr>
          <w:rFonts w:ascii="Times New Roman" w:hAnsi="Times New Roman" w:cs="Times New Roman"/>
          <w:lang w:val="en-GB"/>
        </w:rPr>
      </w:pPr>
      <w:r w:rsidRPr="005E74D8">
        <w:rPr>
          <w:rFonts w:ascii="Times New Roman" w:hAnsi="Times New Roman" w:cs="Times New Roman"/>
          <w:lang w:val="en-GB"/>
        </w:rPr>
        <w:tab/>
      </w:r>
      <w:r w:rsidR="00382590" w:rsidRPr="005E74D8">
        <w:rPr>
          <w:rFonts w:ascii="Times New Roman" w:hAnsi="Times New Roman" w:cs="Times New Roman"/>
          <w:position w:val="-14"/>
        </w:rPr>
        <w:object w:dxaOrig="4760" w:dyaOrig="440" w14:anchorId="5BD6D67E">
          <v:shape id="_x0000_i1032" type="#_x0000_t75" style="width:237.75pt;height:21.75pt" o:ole="">
            <v:imagedata r:id="rId26" o:title=""/>
          </v:shape>
          <o:OLEObject Type="Embed" ProgID="Equation.DSMT4" ShapeID="_x0000_i1032" DrawAspect="Content" ObjectID="_1820374729" r:id="rId27"/>
        </w:object>
      </w:r>
    </w:p>
    <w:p w14:paraId="0015A505" w14:textId="77777777" w:rsidR="005249B9" w:rsidRDefault="005249B9" w:rsidP="00BD2703">
      <w:pPr>
        <w:tabs>
          <w:tab w:val="left" w:pos="1134"/>
          <w:tab w:val="left" w:pos="1418"/>
        </w:tabs>
        <w:spacing w:after="0" w:line="360" w:lineRule="auto"/>
        <w:rPr>
          <w:rFonts w:ascii="Times New Roman" w:hAnsi="Times New Roman" w:cs="Times New Roman"/>
          <w:szCs w:val="32"/>
        </w:rPr>
      </w:pPr>
    </w:p>
    <w:p w14:paraId="2A184A43" w14:textId="77777777" w:rsidR="00491174" w:rsidRDefault="00491174" w:rsidP="00BD2703">
      <w:pPr>
        <w:tabs>
          <w:tab w:val="left" w:pos="1134"/>
          <w:tab w:val="left" w:pos="1418"/>
        </w:tabs>
        <w:spacing w:after="0" w:line="360" w:lineRule="auto"/>
        <w:rPr>
          <w:rFonts w:ascii="Times New Roman" w:hAnsi="Times New Roman" w:cs="Times New Roman"/>
          <w:szCs w:val="32"/>
        </w:rPr>
      </w:pPr>
    </w:p>
    <w:p w14:paraId="15D0B7EE" w14:textId="46B8122B" w:rsidR="005249B9" w:rsidRPr="00491174" w:rsidRDefault="005249B9" w:rsidP="00491174">
      <w:pPr>
        <w:tabs>
          <w:tab w:val="left" w:pos="1134"/>
          <w:tab w:val="left" w:pos="1418"/>
        </w:tabs>
        <w:spacing w:after="0" w:line="360" w:lineRule="auto"/>
        <w:jc w:val="center"/>
        <w:rPr>
          <w:rFonts w:cstheme="minorHAnsi"/>
          <w:b/>
          <w:bCs/>
          <w:color w:val="7030A0"/>
          <w:sz w:val="36"/>
          <w:szCs w:val="36"/>
        </w:rPr>
      </w:pPr>
      <w:r w:rsidRPr="00491174">
        <w:rPr>
          <w:rFonts w:cstheme="minorHAnsi"/>
          <w:b/>
          <w:bCs/>
          <w:color w:val="7030A0"/>
          <w:sz w:val="36"/>
          <w:szCs w:val="36"/>
        </w:rPr>
        <w:t>FIX POINT STABILITY</w:t>
      </w:r>
    </w:p>
    <w:p w14:paraId="540C0795" w14:textId="4DAE7CA9" w:rsidR="00413000" w:rsidRDefault="00413000" w:rsidP="00413000">
      <w:pPr>
        <w:pStyle w:val="NoSpacing"/>
        <w:spacing w:line="360" w:lineRule="auto"/>
        <w:rPr>
          <w:rFonts w:ascii="Times New Roman" w:hAnsi="Times New Roman" w:cs="Times New Roman"/>
          <w:lang w:val="en-GB"/>
        </w:rPr>
      </w:pPr>
      <w:r w:rsidRPr="00CD54A0">
        <w:rPr>
          <w:rFonts w:ascii="Times New Roman" w:hAnsi="Times New Roman" w:cs="Times New Roman"/>
          <w:lang w:val="en-GB"/>
        </w:rPr>
        <w:t xml:space="preserve">The stability of typical equilibria </w:t>
      </w:r>
      <w:r w:rsidR="00382590">
        <w:rPr>
          <w:rFonts w:ascii="Times New Roman" w:hAnsi="Times New Roman" w:cs="Times New Roman"/>
          <w:lang w:val="en-GB"/>
        </w:rPr>
        <w:t>for</w:t>
      </w:r>
      <w:r w:rsidRPr="00CD54A0">
        <w:rPr>
          <w:rFonts w:ascii="Times New Roman" w:hAnsi="Times New Roman" w:cs="Times New Roman"/>
          <w:lang w:val="en-GB"/>
        </w:rPr>
        <w:t xml:space="preserve"> smooth ODEs is determined by the sign of real part of </w:t>
      </w:r>
      <w:r w:rsidR="00382590">
        <w:rPr>
          <w:rFonts w:ascii="Times New Roman" w:hAnsi="Times New Roman" w:cs="Times New Roman"/>
          <w:lang w:val="en-GB"/>
        </w:rPr>
        <w:t xml:space="preserve">the </w:t>
      </w:r>
      <w:r w:rsidRPr="00CD54A0">
        <w:rPr>
          <w:rFonts w:ascii="Times New Roman" w:hAnsi="Times New Roman" w:cs="Times New Roman"/>
          <w:lang w:val="en-GB"/>
        </w:rPr>
        <w:t xml:space="preserve">eigenvalues of the Jacobian matrix. These eigenvalues are often referred to as the eigenvalues of the equilibrium. </w:t>
      </w:r>
      <w:r>
        <w:rPr>
          <w:rFonts w:ascii="Times New Roman" w:hAnsi="Times New Roman" w:cs="Times New Roman"/>
          <w:lang w:val="en-GB"/>
        </w:rPr>
        <w:t xml:space="preserve"> In [2D] systems the Jacobian matrix is</w:t>
      </w:r>
    </w:p>
    <w:p w14:paraId="6C8BC601" w14:textId="5B512A47" w:rsidR="00413000" w:rsidRDefault="00413000" w:rsidP="00413000">
      <w:pPr>
        <w:pStyle w:val="NoSpacing"/>
        <w:spacing w:line="360" w:lineRule="auto"/>
      </w:pPr>
      <w:r>
        <w:rPr>
          <w:rFonts w:ascii="Times New Roman" w:hAnsi="Times New Roman" w:cs="Times New Roman"/>
          <w:lang w:val="en-GB"/>
        </w:rPr>
        <w:tab/>
      </w:r>
      <w:r w:rsidR="00382590" w:rsidRPr="00863632">
        <w:rPr>
          <w:position w:val="-48"/>
        </w:rPr>
        <w:object w:dxaOrig="4800" w:dyaOrig="1040" w14:anchorId="4EAAA880">
          <v:shape id="_x0000_i1033" type="#_x0000_t75" style="width:240pt;height:51.75pt" o:ole="">
            <v:imagedata r:id="rId28" o:title=""/>
          </v:shape>
          <o:OLEObject Type="Embed" ProgID="Equation.DSMT4" ShapeID="_x0000_i1033" DrawAspect="Content" ObjectID="_1820374730" r:id="rId29"/>
        </w:object>
      </w:r>
    </w:p>
    <w:p w14:paraId="03FBD892" w14:textId="5963EC75" w:rsidR="00413000" w:rsidRDefault="00413000" w:rsidP="00413000">
      <w:pPr>
        <w:pStyle w:val="NoSpacing"/>
        <w:spacing w:line="360" w:lineRule="auto"/>
        <w:rPr>
          <w:rFonts w:ascii="Times New Roman" w:hAnsi="Times New Roman" w:cs="Times New Roman"/>
          <w:lang w:val="en-GB"/>
        </w:rPr>
      </w:pPr>
      <w:r>
        <w:t>and</w:t>
      </w:r>
      <w:r w:rsidRPr="00CD54A0">
        <w:rPr>
          <w:rFonts w:ascii="Times New Roman" w:hAnsi="Times New Roman" w:cs="Times New Roman"/>
          <w:lang w:val="en-GB"/>
        </w:rPr>
        <w:t xml:space="preserve"> has two eigenvalues, which are either both real or complex-conjugate</w:t>
      </w:r>
      <w:r>
        <w:rPr>
          <w:rFonts w:ascii="Times New Roman" w:hAnsi="Times New Roman" w:cs="Times New Roman"/>
          <w:lang w:val="en-GB"/>
        </w:rPr>
        <w:t>s</w:t>
      </w:r>
      <w:r w:rsidRPr="00CD54A0">
        <w:rPr>
          <w:rFonts w:ascii="Times New Roman" w:hAnsi="Times New Roman" w:cs="Times New Roman"/>
          <w:lang w:val="en-GB"/>
        </w:rPr>
        <w:t xml:space="preserve">. </w:t>
      </w:r>
      <w:r>
        <w:rPr>
          <w:rFonts w:ascii="Times New Roman" w:hAnsi="Times New Roman" w:cs="Times New Roman"/>
          <w:lang w:val="en-GB"/>
        </w:rPr>
        <w:t xml:space="preserve"> The eigenvalues and eigenfunctions can be found using </w:t>
      </w:r>
      <w:r>
        <w:rPr>
          <w:rFonts w:ascii="Times New Roman" w:hAnsi="Times New Roman" w:cs="Times New Roman"/>
          <w:lang w:val="en-GB"/>
        </w:rPr>
        <w:lastRenderedPageBreak/>
        <w:t xml:space="preserve">the Python function </w:t>
      </w:r>
      <w:r w:rsidRPr="007C7BDC">
        <w:rPr>
          <w:rFonts w:cstheme="minorHAnsi"/>
          <w:b/>
          <w:bCs/>
          <w:color w:val="984806" w:themeColor="accent6" w:themeShade="80"/>
          <w:lang w:val="en-GB"/>
        </w:rPr>
        <w:t>eig</w:t>
      </w:r>
      <w:r>
        <w:rPr>
          <w:rFonts w:ascii="Times New Roman" w:hAnsi="Times New Roman" w:cs="Times New Roman"/>
          <w:lang w:val="en-GB"/>
        </w:rPr>
        <w:t xml:space="preserve">. </w:t>
      </w:r>
      <w:r w:rsidRPr="00D71D5A">
        <w:rPr>
          <w:rFonts w:ascii="Times New Roman" w:hAnsi="Times New Roman" w:cs="Times New Roman"/>
          <w:lang w:val="en-GB"/>
        </w:rPr>
        <w:t xml:space="preserve">A critical point is called </w:t>
      </w:r>
      <w:r w:rsidRPr="00337688">
        <w:rPr>
          <w:rFonts w:ascii="Times New Roman" w:hAnsi="Times New Roman" w:cs="Times New Roman"/>
          <w:color w:val="7030A0"/>
          <w:lang w:val="en-GB"/>
        </w:rPr>
        <w:t>hyperbolic</w:t>
      </w:r>
      <w:r w:rsidRPr="00D71D5A">
        <w:rPr>
          <w:rFonts w:ascii="Times New Roman" w:hAnsi="Times New Roman" w:cs="Times New Roman"/>
          <w:i/>
          <w:iCs/>
          <w:lang w:val="en-GB"/>
        </w:rPr>
        <w:t xml:space="preserve"> </w:t>
      </w:r>
      <w:r w:rsidRPr="00D71D5A">
        <w:rPr>
          <w:rFonts w:ascii="Times New Roman" w:hAnsi="Times New Roman" w:cs="Times New Roman"/>
          <w:lang w:val="en-GB"/>
        </w:rPr>
        <w:t>if the real part of the</w:t>
      </w:r>
      <w:r>
        <w:rPr>
          <w:rFonts w:ascii="Times New Roman" w:hAnsi="Times New Roman" w:cs="Times New Roman"/>
          <w:lang w:val="en-GB"/>
        </w:rPr>
        <w:t xml:space="preserve"> </w:t>
      </w:r>
      <w:r w:rsidRPr="00D71D5A">
        <w:rPr>
          <w:rFonts w:ascii="Times New Roman" w:hAnsi="Times New Roman" w:cs="Times New Roman"/>
          <w:lang w:val="en-GB"/>
        </w:rPr>
        <w:t xml:space="preserve">eigenvalues of the Jacobian matrix </w:t>
      </w:r>
      <w:r w:rsidR="00382590" w:rsidRPr="0087753C">
        <w:rPr>
          <w:position w:val="-14"/>
        </w:rPr>
        <w:object w:dxaOrig="1160" w:dyaOrig="440" w14:anchorId="040F2506">
          <v:shape id="_x0000_i1034" type="#_x0000_t75" style="width:57pt;height:21.75pt" o:ole="">
            <v:imagedata r:id="rId30" o:title=""/>
          </v:shape>
          <o:OLEObject Type="Embed" ProgID="Equation.DSMT4" ShapeID="_x0000_i1034" DrawAspect="Content" ObjectID="_1820374731" r:id="rId31"/>
        </w:object>
      </w:r>
      <w:r w:rsidRPr="00D71D5A">
        <w:rPr>
          <w:rFonts w:ascii="Times New Roman" w:hAnsi="Times New Roman" w:cs="Times New Roman"/>
          <w:lang w:val="en-GB"/>
        </w:rPr>
        <w:t xml:space="preserve"> is nonzero. If the real part of</w:t>
      </w:r>
      <w:r>
        <w:rPr>
          <w:rFonts w:ascii="Times New Roman" w:hAnsi="Times New Roman" w:cs="Times New Roman"/>
          <w:lang w:val="en-GB"/>
        </w:rPr>
        <w:t xml:space="preserve"> </w:t>
      </w:r>
      <w:r w:rsidRPr="00D71D5A">
        <w:rPr>
          <w:rFonts w:ascii="Times New Roman" w:hAnsi="Times New Roman" w:cs="Times New Roman"/>
          <w:lang w:val="en-GB"/>
        </w:rPr>
        <w:t>either of the eigenvalues of the Jacobian is equal to zero, then the critical</w:t>
      </w:r>
      <w:r>
        <w:rPr>
          <w:rFonts w:ascii="Times New Roman" w:hAnsi="Times New Roman" w:cs="Times New Roman"/>
          <w:lang w:val="en-GB"/>
        </w:rPr>
        <w:t xml:space="preserve"> </w:t>
      </w:r>
      <w:r w:rsidRPr="00D71D5A">
        <w:rPr>
          <w:rFonts w:ascii="Times New Roman" w:hAnsi="Times New Roman" w:cs="Times New Roman"/>
          <w:lang w:val="en-GB"/>
        </w:rPr>
        <w:t xml:space="preserve">point is called </w:t>
      </w:r>
      <w:r w:rsidRPr="00337688">
        <w:rPr>
          <w:rFonts w:ascii="Times New Roman" w:hAnsi="Times New Roman" w:cs="Times New Roman"/>
          <w:color w:val="7030A0"/>
          <w:lang w:val="en-GB"/>
        </w:rPr>
        <w:t>non</w:t>
      </w:r>
      <w:r w:rsidR="00337688" w:rsidRPr="00337688">
        <w:rPr>
          <w:rFonts w:ascii="Times New Roman" w:hAnsi="Times New Roman" w:cs="Times New Roman"/>
          <w:color w:val="7030A0"/>
          <w:lang w:val="en-GB"/>
        </w:rPr>
        <w:t>-</w:t>
      </w:r>
      <w:r w:rsidRPr="00337688">
        <w:rPr>
          <w:rFonts w:ascii="Times New Roman" w:hAnsi="Times New Roman" w:cs="Times New Roman"/>
          <w:color w:val="7030A0"/>
          <w:lang w:val="en-GB"/>
        </w:rPr>
        <w:t>hyperbolic</w:t>
      </w:r>
      <w:r w:rsidRPr="00D71D5A">
        <w:rPr>
          <w:rFonts w:ascii="Times New Roman" w:hAnsi="Times New Roman" w:cs="Times New Roman"/>
          <w:lang w:val="en-GB"/>
        </w:rPr>
        <w:t>.</w:t>
      </w:r>
      <w:r w:rsidR="00337688">
        <w:rPr>
          <w:rFonts w:ascii="Times New Roman" w:hAnsi="Times New Roman" w:cs="Times New Roman"/>
          <w:lang w:val="en-GB"/>
        </w:rPr>
        <w:t xml:space="preserve"> The Jacobian matrix is derived using a Taylor’s expansion near a fixed point where 2</w:t>
      </w:r>
      <w:r w:rsidR="00337688" w:rsidRPr="00337688">
        <w:rPr>
          <w:rFonts w:ascii="Times New Roman" w:hAnsi="Times New Roman" w:cs="Times New Roman"/>
          <w:vertAlign w:val="superscript"/>
          <w:lang w:val="en-GB"/>
        </w:rPr>
        <w:t>nd</w:t>
      </w:r>
      <w:r w:rsidR="00337688">
        <w:rPr>
          <w:rFonts w:ascii="Times New Roman" w:hAnsi="Times New Roman" w:cs="Times New Roman"/>
          <w:lang w:val="en-GB"/>
        </w:rPr>
        <w:t xml:space="preserve"> order and above are ignored. We say that t</w:t>
      </w:r>
      <w:r w:rsidR="00337688" w:rsidRPr="00822278">
        <w:rPr>
          <w:rFonts w:ascii="Times New Roman" w:hAnsi="Times New Roman" w:cs="Times New Roman"/>
          <w:lang w:val="en-GB"/>
        </w:rPr>
        <w:t xml:space="preserve">he eigenvalues of a system </w:t>
      </w:r>
      <w:r w:rsidR="00337688">
        <w:rPr>
          <w:rFonts w:ascii="Times New Roman" w:hAnsi="Times New Roman" w:cs="Times New Roman"/>
          <w:lang w:val="en-GB"/>
        </w:rPr>
        <w:t xml:space="preserve">are </w:t>
      </w:r>
      <w:r w:rsidR="00337688" w:rsidRPr="00822278">
        <w:rPr>
          <w:rFonts w:ascii="Times New Roman" w:hAnsi="Times New Roman" w:cs="Times New Roman"/>
          <w:lang w:val="en-GB"/>
        </w:rPr>
        <w:t>linearized around a fixed point</w:t>
      </w:r>
    </w:p>
    <w:p w14:paraId="710B0423" w14:textId="77777777" w:rsidR="00413000" w:rsidRDefault="00413000" w:rsidP="00BD2703">
      <w:pPr>
        <w:tabs>
          <w:tab w:val="left" w:pos="1134"/>
          <w:tab w:val="left" w:pos="1418"/>
        </w:tabs>
        <w:spacing w:after="0" w:line="360" w:lineRule="auto"/>
        <w:rPr>
          <w:rFonts w:ascii="Times New Roman" w:hAnsi="Times New Roman" w:cs="Times New Roman"/>
          <w:szCs w:val="32"/>
        </w:rPr>
      </w:pPr>
    </w:p>
    <w:p w14:paraId="55EAE85F" w14:textId="417CED78" w:rsidR="007A27B0" w:rsidRPr="007A27B0" w:rsidRDefault="007A27B0" w:rsidP="007A27B0">
      <w:pPr>
        <w:tabs>
          <w:tab w:val="left" w:pos="1134"/>
          <w:tab w:val="left" w:pos="1418"/>
        </w:tabs>
        <w:spacing w:after="0" w:line="360" w:lineRule="auto"/>
        <w:rPr>
          <w:rFonts w:ascii="Times New Roman" w:hAnsi="Times New Roman" w:cs="Times New Roman"/>
          <w:szCs w:val="32"/>
        </w:rPr>
      </w:pPr>
      <w:r w:rsidRPr="007A27B0">
        <w:rPr>
          <w:rFonts w:ascii="Times New Roman" w:hAnsi="Times New Roman" w:cs="Times New Roman"/>
          <w:szCs w:val="32"/>
        </w:rPr>
        <w:t xml:space="preserve">A </w:t>
      </w:r>
      <w:r w:rsidRPr="007A27B0">
        <w:rPr>
          <w:rFonts w:ascii="Times New Roman" w:hAnsi="Times New Roman" w:cs="Times New Roman"/>
          <w:b/>
          <w:bCs/>
          <w:color w:val="7030A0"/>
          <w:szCs w:val="32"/>
        </w:rPr>
        <w:t>hyperbolic fixed</w:t>
      </w:r>
      <w:r w:rsidRPr="007A27B0">
        <w:rPr>
          <w:rFonts w:ascii="Times New Roman" w:hAnsi="Times New Roman" w:cs="Times New Roman"/>
          <w:color w:val="7030A0"/>
          <w:szCs w:val="32"/>
        </w:rPr>
        <w:t xml:space="preserve"> </w:t>
      </w:r>
      <w:r w:rsidRPr="007A27B0">
        <w:rPr>
          <w:rFonts w:ascii="Times New Roman" w:hAnsi="Times New Roman" w:cs="Times New Roman"/>
          <w:szCs w:val="32"/>
        </w:rPr>
        <w:t>point is a type of equilibrium point in a dynamical system where the system's behavio</w:t>
      </w:r>
      <w:r w:rsidR="00024715">
        <w:rPr>
          <w:rFonts w:ascii="Times New Roman" w:hAnsi="Times New Roman" w:cs="Times New Roman"/>
          <w:szCs w:val="32"/>
        </w:rPr>
        <w:t>u</w:t>
      </w:r>
      <w:r w:rsidRPr="007A27B0">
        <w:rPr>
          <w:rFonts w:ascii="Times New Roman" w:hAnsi="Times New Roman" w:cs="Times New Roman"/>
          <w:szCs w:val="32"/>
        </w:rPr>
        <w:t>r is strongly expanding and contracting in different directions, with no cent</w:t>
      </w:r>
      <w:r>
        <w:rPr>
          <w:rFonts w:ascii="Times New Roman" w:hAnsi="Times New Roman" w:cs="Times New Roman"/>
          <w:szCs w:val="32"/>
        </w:rPr>
        <w:t>re</w:t>
      </w:r>
      <w:r w:rsidRPr="007A27B0">
        <w:rPr>
          <w:rFonts w:ascii="Times New Roman" w:hAnsi="Times New Roman" w:cs="Times New Roman"/>
          <w:szCs w:val="32"/>
        </w:rPr>
        <w:t xml:space="preserve"> directions where it neither expands nor contracts significantly. This characteristic is determined by the eigenvalues of the system's Jacobian matrix</w:t>
      </w:r>
      <w:r w:rsidR="00024715">
        <w:rPr>
          <w:rFonts w:ascii="Times New Roman" w:hAnsi="Times New Roman" w:cs="Times New Roman"/>
          <w:szCs w:val="32"/>
        </w:rPr>
        <w:t xml:space="preserve"> where</w:t>
      </w:r>
      <w:r w:rsidRPr="007A27B0">
        <w:rPr>
          <w:rFonts w:ascii="Times New Roman" w:hAnsi="Times New Roman" w:cs="Times New Roman"/>
          <w:szCs w:val="32"/>
        </w:rPr>
        <w:t xml:space="preserve"> the real parts of all eigenvalues must be non-zero</w:t>
      </w:r>
      <w:r w:rsidR="00024715">
        <w:rPr>
          <w:rFonts w:ascii="Times New Roman" w:hAnsi="Times New Roman" w:cs="Times New Roman"/>
          <w:szCs w:val="32"/>
        </w:rPr>
        <w:t xml:space="preserve"> </w:t>
      </w:r>
      <w:r w:rsidR="00024715" w:rsidRPr="007A27B0">
        <w:rPr>
          <w:rFonts w:ascii="Times New Roman" w:hAnsi="Times New Roman" w:cs="Times New Roman" w:hint="eastAsia"/>
          <w:szCs w:val="32"/>
        </w:rPr>
        <w:t>(Re(</w:t>
      </w:r>
      <w:r w:rsidR="00024715" w:rsidRPr="007A27B0">
        <w:rPr>
          <w:rFonts w:ascii="Times New Roman" w:hAnsi="Times New Roman" w:cs="Times New Roman" w:hint="eastAsia"/>
          <w:szCs w:val="32"/>
        </w:rPr>
        <w:t>λ</w:t>
      </w:r>
      <w:r w:rsidR="00024715" w:rsidRPr="007A27B0">
        <w:rPr>
          <w:rFonts w:ascii="Times New Roman" w:hAnsi="Times New Roman" w:cs="Times New Roman" w:hint="eastAsia"/>
          <w:szCs w:val="32"/>
        </w:rPr>
        <w:t xml:space="preserve">) </w:t>
      </w:r>
      <w:r w:rsidR="00024715" w:rsidRPr="007A27B0">
        <w:rPr>
          <w:rFonts w:ascii="Times New Roman" w:hAnsi="Times New Roman" w:cs="Times New Roman" w:hint="eastAsia"/>
          <w:szCs w:val="32"/>
        </w:rPr>
        <w:t>≠</w:t>
      </w:r>
      <w:r w:rsidR="00024715" w:rsidRPr="007A27B0">
        <w:rPr>
          <w:rFonts w:ascii="Times New Roman" w:hAnsi="Times New Roman" w:cs="Times New Roman" w:hint="eastAsia"/>
          <w:szCs w:val="32"/>
        </w:rPr>
        <w:t xml:space="preserve"> 0).</w:t>
      </w:r>
      <w:r w:rsidRPr="007A27B0">
        <w:rPr>
          <w:rFonts w:ascii="Times New Roman" w:hAnsi="Times New Roman" w:cs="Times New Roman"/>
          <w:szCs w:val="32"/>
        </w:rPr>
        <w:t xml:space="preserve"> Hyperbolic fixed points are considered robust, meaning they are stable under small perturbations of the system. </w:t>
      </w:r>
    </w:p>
    <w:p w14:paraId="126A217D" w14:textId="69733B6A" w:rsidR="007A27B0" w:rsidRPr="007A27B0" w:rsidRDefault="007A27B0" w:rsidP="007A27B0">
      <w:pPr>
        <w:tabs>
          <w:tab w:val="left" w:pos="1134"/>
          <w:tab w:val="left" w:pos="1418"/>
        </w:tabs>
        <w:spacing w:after="0" w:line="360" w:lineRule="auto"/>
        <w:rPr>
          <w:rFonts w:ascii="Times New Roman" w:hAnsi="Times New Roman" w:cs="Times New Roman"/>
          <w:szCs w:val="32"/>
        </w:rPr>
      </w:pPr>
      <w:r w:rsidRPr="007A27B0">
        <w:rPr>
          <w:rFonts w:ascii="Times New Roman" w:hAnsi="Times New Roman" w:cs="Times New Roman"/>
          <w:szCs w:val="32"/>
        </w:rPr>
        <w:t xml:space="preserve">Near a hyperbolic fixed point, the phase plane of the nonlinear system is topologically equivalent to the phase plane of its linearization. </w:t>
      </w:r>
      <w:r w:rsidR="00337688" w:rsidRPr="007A27B0">
        <w:rPr>
          <w:rFonts w:ascii="Times New Roman" w:hAnsi="Times New Roman" w:cs="Times New Roman"/>
          <w:szCs w:val="32"/>
        </w:rPr>
        <w:t>The Hartman-Grobman theorem guarantees that the behavio</w:t>
      </w:r>
      <w:r w:rsidR="00337688">
        <w:rPr>
          <w:rFonts w:ascii="Times New Roman" w:hAnsi="Times New Roman" w:cs="Times New Roman"/>
          <w:szCs w:val="32"/>
        </w:rPr>
        <w:t>u</w:t>
      </w:r>
      <w:r w:rsidR="00337688" w:rsidRPr="007A27B0">
        <w:rPr>
          <w:rFonts w:ascii="Times New Roman" w:hAnsi="Times New Roman" w:cs="Times New Roman"/>
          <w:szCs w:val="32"/>
        </w:rPr>
        <w:t>r near a hyperbolic fixed point in a non</w:t>
      </w:r>
      <w:r w:rsidR="00382590">
        <w:rPr>
          <w:rFonts w:ascii="Times New Roman" w:hAnsi="Times New Roman" w:cs="Times New Roman"/>
          <w:szCs w:val="32"/>
        </w:rPr>
        <w:t>-</w:t>
      </w:r>
      <w:r w:rsidR="00337688" w:rsidRPr="007A27B0">
        <w:rPr>
          <w:rFonts w:ascii="Times New Roman" w:hAnsi="Times New Roman" w:cs="Times New Roman"/>
          <w:szCs w:val="32"/>
        </w:rPr>
        <w:t>linear system resembles the behavio</w:t>
      </w:r>
      <w:r w:rsidR="00337688">
        <w:rPr>
          <w:rFonts w:ascii="Times New Roman" w:hAnsi="Times New Roman" w:cs="Times New Roman"/>
          <w:szCs w:val="32"/>
        </w:rPr>
        <w:t>u</w:t>
      </w:r>
      <w:r w:rsidR="00337688" w:rsidRPr="007A27B0">
        <w:rPr>
          <w:rFonts w:ascii="Times New Roman" w:hAnsi="Times New Roman" w:cs="Times New Roman"/>
          <w:szCs w:val="32"/>
        </w:rPr>
        <w:t>r of its linearized counterpart, making it easier to study.</w:t>
      </w:r>
    </w:p>
    <w:p w14:paraId="7F37E9F0" w14:textId="77777777" w:rsidR="00024715" w:rsidRDefault="00024715" w:rsidP="007A27B0">
      <w:pPr>
        <w:tabs>
          <w:tab w:val="left" w:pos="1134"/>
          <w:tab w:val="left" w:pos="1418"/>
        </w:tabs>
        <w:spacing w:after="0" w:line="360" w:lineRule="auto"/>
        <w:rPr>
          <w:rFonts w:ascii="Times New Roman" w:hAnsi="Times New Roman" w:cs="Times New Roman"/>
          <w:szCs w:val="32"/>
        </w:rPr>
      </w:pPr>
    </w:p>
    <w:p w14:paraId="4877191E" w14:textId="04BB3577" w:rsidR="007A27B0" w:rsidRPr="007A27B0" w:rsidRDefault="00337688" w:rsidP="007A27B0">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For a hyperbolic fixed point is robust as a</w:t>
      </w:r>
      <w:r w:rsidR="007A27B0" w:rsidRPr="007A27B0">
        <w:rPr>
          <w:rFonts w:ascii="Times New Roman" w:hAnsi="Times New Roman" w:cs="Times New Roman"/>
          <w:szCs w:val="32"/>
        </w:rPr>
        <w:t xml:space="preserve"> small change to the system will likely result in a new, hyperbolic fixed point close to the original one. </w:t>
      </w:r>
      <w:r>
        <w:rPr>
          <w:rFonts w:ascii="Times New Roman" w:hAnsi="Times New Roman" w:cs="Times New Roman"/>
          <w:szCs w:val="32"/>
        </w:rPr>
        <w:t>However, for a n</w:t>
      </w:r>
      <w:r w:rsidR="007A27B0" w:rsidRPr="007A27B0">
        <w:rPr>
          <w:rFonts w:ascii="Times New Roman" w:hAnsi="Times New Roman" w:cs="Times New Roman"/>
          <w:szCs w:val="32"/>
        </w:rPr>
        <w:t xml:space="preserve">on-hyperbolic fixed point, which </w:t>
      </w:r>
      <w:r>
        <w:rPr>
          <w:rFonts w:ascii="Times New Roman" w:hAnsi="Times New Roman" w:cs="Times New Roman"/>
          <w:szCs w:val="32"/>
        </w:rPr>
        <w:t xml:space="preserve">has an </w:t>
      </w:r>
      <w:r w:rsidR="007A27B0" w:rsidRPr="007A27B0">
        <w:rPr>
          <w:rFonts w:ascii="Times New Roman" w:hAnsi="Times New Roman" w:cs="Times New Roman"/>
          <w:szCs w:val="32"/>
        </w:rPr>
        <w:lastRenderedPageBreak/>
        <w:t xml:space="preserve">eigenvalue with </w:t>
      </w:r>
      <w:r>
        <w:rPr>
          <w:rFonts w:ascii="Times New Roman" w:hAnsi="Times New Roman" w:cs="Times New Roman"/>
          <w:szCs w:val="32"/>
        </w:rPr>
        <w:t>its</w:t>
      </w:r>
      <w:r w:rsidR="007A27B0" w:rsidRPr="007A27B0">
        <w:rPr>
          <w:rFonts w:ascii="Times New Roman" w:hAnsi="Times New Roman" w:cs="Times New Roman"/>
          <w:szCs w:val="32"/>
        </w:rPr>
        <w:t xml:space="preserve"> real part of zero, </w:t>
      </w:r>
      <w:r>
        <w:rPr>
          <w:rFonts w:ascii="Times New Roman" w:hAnsi="Times New Roman" w:cs="Times New Roman"/>
          <w:szCs w:val="32"/>
        </w:rPr>
        <w:t xml:space="preserve">it </w:t>
      </w:r>
      <w:r w:rsidR="007A27B0" w:rsidRPr="007A27B0">
        <w:rPr>
          <w:rFonts w:ascii="Times New Roman" w:hAnsi="Times New Roman" w:cs="Times New Roman"/>
          <w:szCs w:val="32"/>
        </w:rPr>
        <w:t>lack</w:t>
      </w:r>
      <w:r>
        <w:rPr>
          <w:rFonts w:ascii="Times New Roman" w:hAnsi="Times New Roman" w:cs="Times New Roman"/>
          <w:szCs w:val="32"/>
        </w:rPr>
        <w:t>s</w:t>
      </w:r>
      <w:r w:rsidR="007A27B0" w:rsidRPr="007A27B0">
        <w:rPr>
          <w:rFonts w:ascii="Times New Roman" w:hAnsi="Times New Roman" w:cs="Times New Roman"/>
          <w:szCs w:val="32"/>
        </w:rPr>
        <w:t xml:space="preserve"> this robustness and can disappear or change behavio</w:t>
      </w:r>
      <w:r>
        <w:rPr>
          <w:rFonts w:ascii="Times New Roman" w:hAnsi="Times New Roman" w:cs="Times New Roman"/>
          <w:szCs w:val="32"/>
        </w:rPr>
        <w:t>u</w:t>
      </w:r>
      <w:r w:rsidR="007A27B0" w:rsidRPr="007A27B0">
        <w:rPr>
          <w:rFonts w:ascii="Times New Roman" w:hAnsi="Times New Roman" w:cs="Times New Roman"/>
          <w:szCs w:val="32"/>
        </w:rPr>
        <w:t>r with small perturbations.</w:t>
      </w:r>
      <w:r>
        <w:rPr>
          <w:rFonts w:ascii="Times New Roman" w:hAnsi="Times New Roman" w:cs="Times New Roman"/>
          <w:szCs w:val="32"/>
        </w:rPr>
        <w:t xml:space="preserve"> </w:t>
      </w:r>
      <w:r w:rsidRPr="007A27B0">
        <w:rPr>
          <w:rFonts w:ascii="Times New Roman" w:hAnsi="Times New Roman" w:cs="Times New Roman"/>
          <w:szCs w:val="32"/>
        </w:rPr>
        <w:t>The robustness of hyperbolic fixed points makes them reliable indicators of the local behavio</w:t>
      </w:r>
      <w:r>
        <w:rPr>
          <w:rFonts w:ascii="Times New Roman" w:hAnsi="Times New Roman" w:cs="Times New Roman"/>
          <w:szCs w:val="32"/>
        </w:rPr>
        <w:t>u</w:t>
      </w:r>
      <w:r w:rsidRPr="007A27B0">
        <w:rPr>
          <w:rFonts w:ascii="Times New Roman" w:hAnsi="Times New Roman" w:cs="Times New Roman"/>
          <w:szCs w:val="32"/>
        </w:rPr>
        <w:t>r of a system, simplifying the analysis of complex non</w:t>
      </w:r>
      <w:r w:rsidR="00382590">
        <w:rPr>
          <w:rFonts w:ascii="Times New Roman" w:hAnsi="Times New Roman" w:cs="Times New Roman"/>
          <w:szCs w:val="32"/>
        </w:rPr>
        <w:t>-</w:t>
      </w:r>
      <w:r w:rsidRPr="007A27B0">
        <w:rPr>
          <w:rFonts w:ascii="Times New Roman" w:hAnsi="Times New Roman" w:cs="Times New Roman"/>
          <w:szCs w:val="32"/>
        </w:rPr>
        <w:t xml:space="preserve">linear systems. </w:t>
      </w:r>
      <w:r w:rsidR="007A27B0" w:rsidRPr="007A27B0">
        <w:rPr>
          <w:rFonts w:ascii="Times New Roman" w:hAnsi="Times New Roman" w:cs="Times New Roman"/>
          <w:szCs w:val="32"/>
        </w:rPr>
        <w:t xml:space="preserve"> </w:t>
      </w:r>
    </w:p>
    <w:p w14:paraId="496ECC35" w14:textId="77777777" w:rsidR="00337688" w:rsidRDefault="00337688" w:rsidP="007A27B0">
      <w:pPr>
        <w:tabs>
          <w:tab w:val="left" w:pos="1134"/>
          <w:tab w:val="left" w:pos="1418"/>
        </w:tabs>
        <w:spacing w:after="0" w:line="360" w:lineRule="auto"/>
        <w:rPr>
          <w:rFonts w:ascii="Times New Roman" w:hAnsi="Times New Roman" w:cs="Times New Roman"/>
          <w:szCs w:val="32"/>
        </w:rPr>
      </w:pPr>
    </w:p>
    <w:p w14:paraId="2E632A4E" w14:textId="165C6566" w:rsidR="007A27B0" w:rsidRPr="007A27B0" w:rsidRDefault="007A27B0" w:rsidP="007A27B0">
      <w:pPr>
        <w:tabs>
          <w:tab w:val="left" w:pos="1134"/>
          <w:tab w:val="left" w:pos="1418"/>
        </w:tabs>
        <w:spacing w:after="0" w:line="360" w:lineRule="auto"/>
        <w:rPr>
          <w:rFonts w:ascii="Times New Roman" w:hAnsi="Times New Roman" w:cs="Times New Roman"/>
          <w:szCs w:val="32"/>
        </w:rPr>
      </w:pPr>
      <w:r w:rsidRPr="007A27B0">
        <w:rPr>
          <w:rFonts w:ascii="Times New Roman" w:hAnsi="Times New Roman" w:cs="Times New Roman"/>
          <w:szCs w:val="32"/>
        </w:rPr>
        <w:t xml:space="preserve">Hyperbolic fixed points </w:t>
      </w:r>
      <w:r w:rsidR="00337688">
        <w:rPr>
          <w:rFonts w:ascii="Times New Roman" w:hAnsi="Times New Roman" w:cs="Times New Roman"/>
          <w:szCs w:val="32"/>
        </w:rPr>
        <w:t xml:space="preserve">are important since they </w:t>
      </w:r>
      <w:r w:rsidRPr="007A27B0">
        <w:rPr>
          <w:rFonts w:ascii="Times New Roman" w:hAnsi="Times New Roman" w:cs="Times New Roman"/>
          <w:szCs w:val="32"/>
        </w:rPr>
        <w:t xml:space="preserve">define directions where the system strongly expands or contracts, and these directions are crucial for understanding the overall dynamics. : </w:t>
      </w:r>
    </w:p>
    <w:p w14:paraId="27FC726D" w14:textId="77777777" w:rsidR="007A27B0" w:rsidRDefault="007A27B0" w:rsidP="00BD2703">
      <w:pPr>
        <w:tabs>
          <w:tab w:val="left" w:pos="1134"/>
          <w:tab w:val="left" w:pos="1418"/>
        </w:tabs>
        <w:spacing w:after="0" w:line="360" w:lineRule="auto"/>
        <w:rPr>
          <w:rFonts w:ascii="Times New Roman" w:hAnsi="Times New Roman" w:cs="Times New Roman"/>
          <w:szCs w:val="32"/>
        </w:rPr>
      </w:pPr>
    </w:p>
    <w:p w14:paraId="5B446A75" w14:textId="77777777" w:rsidR="00B715AA" w:rsidRDefault="00B715AA" w:rsidP="00B715AA">
      <w:pPr>
        <w:pStyle w:val="NoSpacing"/>
        <w:spacing w:line="360" w:lineRule="auto"/>
        <w:rPr>
          <w:rFonts w:ascii="Times New Roman" w:hAnsi="Times New Roman" w:cs="Times New Roman"/>
          <w:lang w:val="en-GB"/>
        </w:rPr>
      </w:pPr>
      <w:r w:rsidRPr="00822278">
        <w:rPr>
          <w:rFonts w:ascii="Times New Roman" w:hAnsi="Times New Roman" w:cs="Times New Roman"/>
          <w:lang w:val="en-GB"/>
        </w:rPr>
        <w:t>The eigenvalues of a system linearized around a fixed point can determine the stability behavio</w:t>
      </w:r>
      <w:r>
        <w:rPr>
          <w:rFonts w:ascii="Times New Roman" w:hAnsi="Times New Roman" w:cs="Times New Roman"/>
          <w:lang w:val="en-GB"/>
        </w:rPr>
        <w:t>u</w:t>
      </w:r>
      <w:r w:rsidRPr="00822278">
        <w:rPr>
          <w:rFonts w:ascii="Times New Roman" w:hAnsi="Times New Roman" w:cs="Times New Roman"/>
          <w:lang w:val="en-GB"/>
        </w:rPr>
        <w:t>r of a system around the fixed point. The particular stability behavio</w:t>
      </w:r>
      <w:r>
        <w:rPr>
          <w:rFonts w:ascii="Times New Roman" w:hAnsi="Times New Roman" w:cs="Times New Roman"/>
          <w:lang w:val="en-GB"/>
        </w:rPr>
        <w:t>u</w:t>
      </w:r>
      <w:r w:rsidRPr="00822278">
        <w:rPr>
          <w:rFonts w:ascii="Times New Roman" w:hAnsi="Times New Roman" w:cs="Times New Roman"/>
          <w:lang w:val="en-GB"/>
        </w:rPr>
        <w:t>r depends upon the existence of real and imaginary components of the eigenvalues, along with the signs of the real components and the distinctness of their values.</w:t>
      </w:r>
      <w:r>
        <w:rPr>
          <w:rFonts w:ascii="Times New Roman" w:hAnsi="Times New Roman" w:cs="Times New Roman"/>
          <w:lang w:val="en-GB"/>
        </w:rPr>
        <w:t xml:space="preserve"> That is, the eigenvalues give us the </w:t>
      </w:r>
      <w:r w:rsidRPr="00A73EC5">
        <w:rPr>
          <w:rFonts w:ascii="Times New Roman" w:hAnsi="Times New Roman" w:cs="Times New Roman"/>
          <w:b/>
          <w:bCs/>
          <w:color w:val="7030A0"/>
          <w:lang w:val="en-GB"/>
        </w:rPr>
        <w:t>local stability</w:t>
      </w:r>
      <w:r w:rsidRPr="00A73EC5">
        <w:rPr>
          <w:rFonts w:ascii="Times New Roman" w:hAnsi="Times New Roman" w:cs="Times New Roman"/>
          <w:color w:val="7030A0"/>
          <w:lang w:val="en-GB"/>
        </w:rPr>
        <w:t xml:space="preserve"> </w:t>
      </w:r>
      <w:r>
        <w:rPr>
          <w:rFonts w:ascii="Times New Roman" w:hAnsi="Times New Roman" w:cs="Times New Roman"/>
          <w:lang w:val="en-GB"/>
        </w:rPr>
        <w:t>around the fixed point.</w:t>
      </w:r>
    </w:p>
    <w:p w14:paraId="0935427D" w14:textId="77777777" w:rsidR="00B715AA" w:rsidRPr="00B715AA" w:rsidRDefault="00B715AA" w:rsidP="00BD2703">
      <w:pPr>
        <w:tabs>
          <w:tab w:val="left" w:pos="1134"/>
          <w:tab w:val="left" w:pos="1418"/>
        </w:tabs>
        <w:spacing w:after="0" w:line="360" w:lineRule="auto"/>
        <w:rPr>
          <w:rFonts w:ascii="Times New Roman" w:hAnsi="Times New Roman" w:cs="Times New Roman"/>
          <w:szCs w:val="32"/>
          <w:lang w:val="en-GB"/>
        </w:rPr>
      </w:pPr>
    </w:p>
    <w:p w14:paraId="1E40C6E9" w14:textId="3C37876C" w:rsidR="007D2BEB" w:rsidRDefault="005249B9" w:rsidP="00BD2703">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T</w:t>
      </w:r>
      <w:r w:rsidR="00BD2703" w:rsidRPr="00BD2703">
        <w:rPr>
          <w:rFonts w:ascii="Times New Roman" w:hAnsi="Times New Roman" w:cs="Times New Roman"/>
          <w:szCs w:val="32"/>
        </w:rPr>
        <w:t>o analy</w:t>
      </w:r>
      <w:r>
        <w:rPr>
          <w:rFonts w:ascii="Times New Roman" w:hAnsi="Times New Roman" w:cs="Times New Roman"/>
          <w:szCs w:val="32"/>
        </w:rPr>
        <w:t>s</w:t>
      </w:r>
      <w:r w:rsidR="00BD2703" w:rsidRPr="00BD2703">
        <w:rPr>
          <w:rFonts w:ascii="Times New Roman" w:hAnsi="Times New Roman" w:cs="Times New Roman"/>
          <w:szCs w:val="32"/>
        </w:rPr>
        <w:t xml:space="preserve">e the stability of a fixed point in a </w:t>
      </w:r>
      <w:r>
        <w:rPr>
          <w:rFonts w:ascii="Times New Roman" w:hAnsi="Times New Roman" w:cs="Times New Roman"/>
          <w:szCs w:val="32"/>
        </w:rPr>
        <w:t>[2D]</w:t>
      </w:r>
      <w:r w:rsidR="00BD2703" w:rsidRPr="00BD2703">
        <w:rPr>
          <w:rFonts w:ascii="Times New Roman" w:hAnsi="Times New Roman" w:cs="Times New Roman"/>
          <w:szCs w:val="32"/>
        </w:rPr>
        <w:t xml:space="preserve"> dynamical system, you must first find the fixed point and then linearize the system by calculating the Jacobian matrix at that </w:t>
      </w:r>
      <w:r>
        <w:rPr>
          <w:rFonts w:ascii="Times New Roman" w:hAnsi="Times New Roman" w:cs="Times New Roman"/>
          <w:szCs w:val="32"/>
        </w:rPr>
        <w:t xml:space="preserve">fixed </w:t>
      </w:r>
      <w:r w:rsidR="00BD2703" w:rsidRPr="00BD2703">
        <w:rPr>
          <w:rFonts w:ascii="Times New Roman" w:hAnsi="Times New Roman" w:cs="Times New Roman"/>
          <w:szCs w:val="32"/>
        </w:rPr>
        <w:t xml:space="preserve">point. </w:t>
      </w:r>
    </w:p>
    <w:p w14:paraId="5C31C75E" w14:textId="77777777" w:rsidR="005A4E40" w:rsidRDefault="005A4E40" w:rsidP="005249B9">
      <w:pPr>
        <w:tabs>
          <w:tab w:val="left" w:pos="1134"/>
          <w:tab w:val="left" w:pos="1418"/>
        </w:tabs>
        <w:spacing w:after="0" w:line="360" w:lineRule="auto"/>
        <w:rPr>
          <w:rFonts w:ascii="Times New Roman" w:hAnsi="Times New Roman" w:cs="Times New Roman"/>
          <w:szCs w:val="32"/>
        </w:rPr>
      </w:pPr>
    </w:p>
    <w:p w14:paraId="7E732E26" w14:textId="095DEB0C" w:rsidR="00B715AA" w:rsidRDefault="00B715AA" w:rsidP="00B715AA">
      <w:pPr>
        <w:pStyle w:val="NoSpacing"/>
        <w:spacing w:line="360" w:lineRule="auto"/>
        <w:rPr>
          <w:rFonts w:ascii="Times New Roman" w:hAnsi="Times New Roman" w:cs="Times New Roman"/>
          <w:lang w:val="en-GB"/>
        </w:rPr>
      </w:pPr>
      <w:r w:rsidRPr="004336E2">
        <w:rPr>
          <w:rFonts w:ascii="Times New Roman" w:hAnsi="Times New Roman" w:cs="Times New Roman"/>
          <w:lang w:val="en-GB"/>
        </w:rPr>
        <w:t>After finding this stability, you can show whether the system will be stable</w:t>
      </w:r>
      <w:r w:rsidR="00382590">
        <w:rPr>
          <w:rFonts w:ascii="Times New Roman" w:hAnsi="Times New Roman" w:cs="Times New Roman"/>
          <w:lang w:val="en-GB"/>
        </w:rPr>
        <w:t xml:space="preserve">, </w:t>
      </w:r>
      <w:r w:rsidRPr="004336E2">
        <w:rPr>
          <w:rFonts w:ascii="Times New Roman" w:hAnsi="Times New Roman" w:cs="Times New Roman"/>
          <w:lang w:val="en-GB"/>
        </w:rPr>
        <w:t>unstable and undamped</w:t>
      </w:r>
      <w:r>
        <w:rPr>
          <w:rFonts w:ascii="Times New Roman" w:hAnsi="Times New Roman" w:cs="Times New Roman"/>
          <w:lang w:val="en-GB"/>
        </w:rPr>
        <w:t xml:space="preserve"> fluctuations</w:t>
      </w:r>
      <w:r w:rsidRPr="004336E2">
        <w:rPr>
          <w:rFonts w:ascii="Times New Roman" w:hAnsi="Times New Roman" w:cs="Times New Roman"/>
          <w:lang w:val="en-GB"/>
        </w:rPr>
        <w:t xml:space="preserve">, or unstable system in which the amplitude of the fluctuation is always increasing </w:t>
      </w:r>
      <w:r>
        <w:rPr>
          <w:rFonts w:ascii="Times New Roman" w:hAnsi="Times New Roman" w:cs="Times New Roman"/>
          <w:lang w:val="en-GB"/>
        </w:rPr>
        <w:t xml:space="preserve">(such </w:t>
      </w:r>
      <w:r w:rsidRPr="004336E2">
        <w:rPr>
          <w:rFonts w:ascii="Times New Roman" w:hAnsi="Times New Roman" w:cs="Times New Roman"/>
          <w:lang w:val="en-GB"/>
        </w:rPr>
        <w:t>system will not be able to return to steady state</w:t>
      </w:r>
      <w:r>
        <w:rPr>
          <w:rFonts w:ascii="Times New Roman" w:hAnsi="Times New Roman" w:cs="Times New Roman"/>
          <w:lang w:val="en-GB"/>
        </w:rPr>
        <w:t>)</w:t>
      </w:r>
      <w:r w:rsidRPr="004336E2">
        <w:rPr>
          <w:rFonts w:ascii="Times New Roman" w:hAnsi="Times New Roman" w:cs="Times New Roman"/>
          <w:lang w:val="en-GB"/>
        </w:rPr>
        <w:t xml:space="preserve">. For the undamped </w:t>
      </w:r>
      <w:r w:rsidRPr="004336E2">
        <w:rPr>
          <w:rFonts w:ascii="Times New Roman" w:hAnsi="Times New Roman" w:cs="Times New Roman"/>
          <w:lang w:val="en-GB"/>
        </w:rPr>
        <w:lastRenderedPageBreak/>
        <w:t>situation, the constant fluctuation will be hard on the system and can lead to equipment failure</w:t>
      </w:r>
      <w:r>
        <w:rPr>
          <w:rFonts w:ascii="Times New Roman" w:hAnsi="Times New Roman" w:cs="Times New Roman"/>
          <w:lang w:val="en-GB"/>
        </w:rPr>
        <w:t xml:space="preserve"> or with </w:t>
      </w:r>
      <w:r w:rsidRPr="004336E2">
        <w:rPr>
          <w:rFonts w:ascii="Times New Roman" w:hAnsi="Times New Roman" w:cs="Times New Roman"/>
          <w:lang w:val="en-GB"/>
        </w:rPr>
        <w:t>the ever-increasing amplitude of the fluctuations catastrophic failure</w:t>
      </w:r>
      <w:r>
        <w:rPr>
          <w:rFonts w:ascii="Times New Roman" w:hAnsi="Times New Roman" w:cs="Times New Roman"/>
          <w:lang w:val="en-GB"/>
        </w:rPr>
        <w:t xml:space="preserve"> will be the result</w:t>
      </w:r>
      <w:r w:rsidRPr="004336E2">
        <w:rPr>
          <w:rFonts w:ascii="Times New Roman" w:hAnsi="Times New Roman" w:cs="Times New Roman"/>
          <w:lang w:val="en-GB"/>
        </w:rPr>
        <w:t>.</w:t>
      </w:r>
    </w:p>
    <w:p w14:paraId="1295F685" w14:textId="77777777" w:rsidR="00B715AA" w:rsidRDefault="00B715AA" w:rsidP="005249B9">
      <w:pPr>
        <w:tabs>
          <w:tab w:val="left" w:pos="1134"/>
          <w:tab w:val="left" w:pos="1418"/>
        </w:tabs>
        <w:spacing w:after="0" w:line="360" w:lineRule="auto"/>
        <w:rPr>
          <w:rFonts w:ascii="Times New Roman" w:hAnsi="Times New Roman" w:cs="Times New Roman"/>
          <w:szCs w:val="32"/>
        </w:rPr>
      </w:pPr>
    </w:p>
    <w:p w14:paraId="653B4F46" w14:textId="28DA82C2" w:rsidR="007D2BEB" w:rsidRDefault="007D2BEB" w:rsidP="005249B9">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 xml:space="preserve">The eigenvalues </w:t>
      </w:r>
      <w:r w:rsidR="00767870">
        <w:rPr>
          <w:rFonts w:ascii="Times New Roman" w:hAnsi="Times New Roman" w:cs="Times New Roman"/>
          <w:szCs w:val="32"/>
        </w:rPr>
        <w:t xml:space="preserve">of the Jacobian matrix </w:t>
      </w:r>
      <w:r>
        <w:rPr>
          <w:rFonts w:ascii="Times New Roman" w:hAnsi="Times New Roman" w:cs="Times New Roman"/>
          <w:szCs w:val="32"/>
        </w:rPr>
        <w:t>may be real or complex</w:t>
      </w:r>
      <w:r w:rsidR="00767870">
        <w:rPr>
          <w:rFonts w:ascii="Times New Roman" w:hAnsi="Times New Roman" w:cs="Times New Roman"/>
          <w:szCs w:val="32"/>
        </w:rPr>
        <w:t xml:space="preserve"> and this determines the local nature of a fixed point. in the local region</w:t>
      </w:r>
      <w:r>
        <w:rPr>
          <w:rFonts w:ascii="Times New Roman" w:hAnsi="Times New Roman" w:cs="Times New Roman"/>
          <w:szCs w:val="32"/>
        </w:rPr>
        <w:t>.</w:t>
      </w:r>
    </w:p>
    <w:p w14:paraId="17402AED" w14:textId="7FBDCCED" w:rsidR="00767870" w:rsidRDefault="00767870" w:rsidP="005249B9">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 xml:space="preserve">      Real eigenvalues   </w:t>
      </w:r>
      <w:r w:rsidR="00AA279E" w:rsidRPr="00AA2C5F">
        <w:rPr>
          <w:position w:val="-18"/>
        </w:rPr>
        <w:object w:dxaOrig="760" w:dyaOrig="480" w14:anchorId="365A9806">
          <v:shape id="_x0000_i1035" type="#_x0000_t75" style="width:37.5pt;height:24pt" o:ole="">
            <v:imagedata r:id="rId32" o:title=""/>
          </v:shape>
          <o:OLEObject Type="Embed" ProgID="Equation.DSMT4" ShapeID="_x0000_i1035" DrawAspect="Content" ObjectID="_1820374732" r:id="rId33"/>
        </w:object>
      </w:r>
      <w:r w:rsidR="007D2BEB">
        <w:rPr>
          <w:rFonts w:ascii="Times New Roman" w:hAnsi="Times New Roman" w:cs="Times New Roman"/>
          <w:szCs w:val="32"/>
        </w:rPr>
        <w:tab/>
      </w:r>
    </w:p>
    <w:p w14:paraId="6108037D" w14:textId="54BB8E95" w:rsidR="00767870" w:rsidRDefault="00767870" w:rsidP="00767870">
      <w:pPr>
        <w:tabs>
          <w:tab w:val="left" w:pos="1134"/>
          <w:tab w:val="left" w:pos="1418"/>
        </w:tabs>
        <w:spacing w:after="0" w:line="240" w:lineRule="auto"/>
      </w:pPr>
      <w:r>
        <w:rPr>
          <w:rFonts w:ascii="Times New Roman" w:hAnsi="Times New Roman" w:cs="Times New Roman"/>
          <w:szCs w:val="32"/>
        </w:rPr>
        <w:t xml:space="preserve">      Complex eigenvalues   </w:t>
      </w:r>
      <w:r w:rsidRPr="00AA2C5F">
        <w:rPr>
          <w:position w:val="-18"/>
        </w:rPr>
        <w:object w:dxaOrig="4440" w:dyaOrig="480" w14:anchorId="1D3945C9">
          <v:shape id="_x0000_i1036" type="#_x0000_t75" style="width:222pt;height:24pt" o:ole="">
            <v:imagedata r:id="rId34" o:title=""/>
          </v:shape>
          <o:OLEObject Type="Embed" ProgID="Equation.DSMT4" ShapeID="_x0000_i1036" DrawAspect="Content" ObjectID="_1820374733" r:id="rId35"/>
        </w:object>
      </w:r>
    </w:p>
    <w:p w14:paraId="50510254" w14:textId="2F6B9211" w:rsidR="00B715AA" w:rsidRDefault="00767870" w:rsidP="00767870">
      <w:pPr>
        <w:tabs>
          <w:tab w:val="left" w:pos="1134"/>
          <w:tab w:val="left" w:pos="1418"/>
        </w:tabs>
        <w:spacing w:after="0" w:line="240" w:lineRule="auto"/>
        <w:rPr>
          <w:rFonts w:ascii="Times New Roman" w:hAnsi="Times New Roman" w:cs="Times New Roman"/>
          <w:szCs w:val="32"/>
        </w:rPr>
      </w:pPr>
      <w:r>
        <w:t xml:space="preserve">                                                 </w:t>
      </w:r>
      <w:r w:rsidR="007D2BEB" w:rsidRPr="00143175">
        <w:rPr>
          <w:rFonts w:ascii="Times New Roman" w:hAnsi="Times New Roman" w:cs="Times New Roman"/>
          <w:szCs w:val="32"/>
        </w:rPr>
        <w:t xml:space="preserve">where </w:t>
      </w:r>
      <w:r w:rsidR="007D2BEB" w:rsidRPr="00143175">
        <w:rPr>
          <w:rFonts w:ascii="Times New Roman" w:hAnsi="Times New Roman" w:cs="Times New Roman"/>
          <w:i/>
          <w:iCs/>
          <w:szCs w:val="32"/>
        </w:rPr>
        <w:t>a</w:t>
      </w:r>
      <w:r w:rsidR="007D2BEB" w:rsidRPr="00143175">
        <w:rPr>
          <w:rFonts w:ascii="Times New Roman" w:hAnsi="Times New Roman" w:cs="Times New Roman"/>
          <w:szCs w:val="32"/>
        </w:rPr>
        <w:t xml:space="preserve"> and</w:t>
      </w:r>
      <w:r>
        <w:rPr>
          <w:rFonts w:ascii="Times New Roman" w:hAnsi="Times New Roman" w:cs="Times New Roman"/>
          <w:szCs w:val="32"/>
        </w:rPr>
        <w:t xml:space="preserve"> </w:t>
      </w:r>
      <w:r w:rsidRPr="00767870">
        <w:rPr>
          <w:rFonts w:ascii="Times New Roman" w:hAnsi="Times New Roman" w:cs="Times New Roman"/>
          <w:i/>
          <w:iCs/>
          <w:szCs w:val="32"/>
        </w:rPr>
        <w:t>b</w:t>
      </w:r>
      <w:r w:rsidR="007D2BEB" w:rsidRPr="00143175">
        <w:rPr>
          <w:rFonts w:ascii="Times New Roman" w:hAnsi="Times New Roman" w:cs="Times New Roman"/>
          <w:szCs w:val="32"/>
        </w:rPr>
        <w:t xml:space="preserve"> are real scalars</w:t>
      </w:r>
    </w:p>
    <w:p w14:paraId="5BD39E4C" w14:textId="77777777" w:rsidR="00767870" w:rsidRDefault="00767870" w:rsidP="005249B9">
      <w:pPr>
        <w:tabs>
          <w:tab w:val="left" w:pos="1134"/>
          <w:tab w:val="left" w:pos="1418"/>
        </w:tabs>
        <w:spacing w:after="0" w:line="360" w:lineRule="auto"/>
        <w:rPr>
          <w:rFonts w:ascii="Times New Roman" w:hAnsi="Times New Roman" w:cs="Times New Roman"/>
          <w:szCs w:val="32"/>
        </w:rPr>
      </w:pPr>
    </w:p>
    <w:p w14:paraId="766C669A" w14:textId="5745C9D6" w:rsidR="00767870" w:rsidRPr="00767870" w:rsidRDefault="00767870" w:rsidP="00767870">
      <w:pPr>
        <w:tabs>
          <w:tab w:val="left" w:pos="1134"/>
          <w:tab w:val="left" w:pos="1418"/>
        </w:tabs>
        <w:spacing w:after="0" w:line="360" w:lineRule="auto"/>
        <w:rPr>
          <w:rFonts w:cstheme="minorHAnsi"/>
          <w:b/>
          <w:bCs/>
          <w:color w:val="7030A0"/>
          <w:szCs w:val="32"/>
        </w:rPr>
      </w:pPr>
      <w:r w:rsidRPr="00767870">
        <w:rPr>
          <w:rFonts w:cstheme="minorHAnsi"/>
          <w:b/>
          <w:bCs/>
          <w:color w:val="7030A0"/>
          <w:szCs w:val="32"/>
        </w:rPr>
        <w:t>Real eigenvalues</w:t>
      </w:r>
      <w:r>
        <w:rPr>
          <w:rFonts w:cstheme="minorHAnsi"/>
          <w:b/>
          <w:bCs/>
          <w:color w:val="7030A0"/>
          <w:szCs w:val="32"/>
        </w:rPr>
        <w:t xml:space="preserve">   </w:t>
      </w:r>
      <w:r w:rsidRPr="00AA2C5F">
        <w:rPr>
          <w:position w:val="-18"/>
        </w:rPr>
        <w:object w:dxaOrig="740" w:dyaOrig="480" w14:anchorId="5A67B2DE">
          <v:shape id="_x0000_i1037" type="#_x0000_t75" style="width:36.75pt;height:24pt" o:ole="">
            <v:imagedata r:id="rId36" o:title=""/>
          </v:shape>
          <o:OLEObject Type="Embed" ProgID="Equation.DSMT4" ShapeID="_x0000_i1037" DrawAspect="Content" ObjectID="_1820374734" r:id="rId37"/>
        </w:object>
      </w:r>
    </w:p>
    <w:p w14:paraId="5316DC4A" w14:textId="5F6DE8B4" w:rsidR="003C0ECC" w:rsidRDefault="003C0ECC" w:rsidP="00767870">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For real eigenvalues, in the locality of a fixed point the flow is either towards (</w:t>
      </w:r>
      <w:r w:rsidRPr="003C0ECC">
        <w:rPr>
          <w:rFonts w:ascii="Times New Roman" w:hAnsi="Times New Roman" w:cs="Times New Roman"/>
          <w:color w:val="7030A0"/>
          <w:szCs w:val="32"/>
        </w:rPr>
        <w:t>stable</w:t>
      </w:r>
      <w:r>
        <w:rPr>
          <w:rFonts w:ascii="Times New Roman" w:hAnsi="Times New Roman" w:cs="Times New Roman"/>
          <w:szCs w:val="32"/>
        </w:rPr>
        <w:t>) or away (</w:t>
      </w:r>
      <w:r w:rsidRPr="003C0ECC">
        <w:rPr>
          <w:rFonts w:ascii="Times New Roman" w:hAnsi="Times New Roman" w:cs="Times New Roman"/>
          <w:color w:val="EE0000"/>
          <w:szCs w:val="32"/>
        </w:rPr>
        <w:t>unstable</w:t>
      </w:r>
      <w:r>
        <w:rPr>
          <w:rFonts w:ascii="Times New Roman" w:hAnsi="Times New Roman" w:cs="Times New Roman"/>
          <w:szCs w:val="32"/>
        </w:rPr>
        <w:t>) from the fixed point. There is no oscillatory motion.</w:t>
      </w:r>
    </w:p>
    <w:p w14:paraId="0C9A8ACA" w14:textId="77777777" w:rsidR="003C0ECC" w:rsidRDefault="003C0ECC" w:rsidP="00767870">
      <w:pPr>
        <w:tabs>
          <w:tab w:val="left" w:pos="1134"/>
          <w:tab w:val="left" w:pos="1418"/>
        </w:tabs>
        <w:spacing w:after="0" w:line="360" w:lineRule="auto"/>
        <w:rPr>
          <w:rFonts w:ascii="Times New Roman" w:hAnsi="Times New Roman" w:cs="Times New Roman"/>
          <w:szCs w:val="32"/>
        </w:rPr>
      </w:pPr>
    </w:p>
    <w:p w14:paraId="6A21459A" w14:textId="791C708D" w:rsidR="00767870" w:rsidRPr="00AC1120" w:rsidRDefault="00767870" w:rsidP="00AC1120">
      <w:pPr>
        <w:pStyle w:val="ListParagraph"/>
        <w:numPr>
          <w:ilvl w:val="0"/>
          <w:numId w:val="11"/>
        </w:numPr>
        <w:tabs>
          <w:tab w:val="left" w:pos="1134"/>
          <w:tab w:val="left" w:pos="1418"/>
        </w:tabs>
        <w:spacing w:after="0" w:line="360" w:lineRule="auto"/>
        <w:rPr>
          <w:rFonts w:ascii="Times New Roman" w:hAnsi="Times New Roman" w:cs="Times New Roman"/>
          <w:szCs w:val="32"/>
        </w:rPr>
      </w:pPr>
      <w:r w:rsidRPr="00AC1120">
        <w:rPr>
          <w:rFonts w:ascii="Times New Roman" w:hAnsi="Times New Roman" w:cs="Times New Roman"/>
          <w:szCs w:val="32"/>
        </w:rPr>
        <w:t xml:space="preserve">Both eigenvalues are distinct and negative: </w:t>
      </w:r>
      <w:r w:rsidR="007F46E4" w:rsidRPr="00AA2C5F">
        <w:rPr>
          <w:position w:val="-14"/>
        </w:rPr>
        <w:object w:dxaOrig="2799" w:dyaOrig="440" w14:anchorId="5E7AC027">
          <v:shape id="_x0000_i1038" type="#_x0000_t75" style="width:140.25pt;height:21.75pt" o:ole="">
            <v:imagedata r:id="rId38" o:title=""/>
          </v:shape>
          <o:OLEObject Type="Embed" ProgID="Equation.DSMT4" ShapeID="_x0000_i1038" DrawAspect="Content" ObjectID="_1820374735" r:id="rId39"/>
        </w:object>
      </w:r>
    </w:p>
    <w:p w14:paraId="6F0E57DC" w14:textId="6FF1D160" w:rsidR="00767870" w:rsidRDefault="00767870" w:rsidP="00767870">
      <w:pPr>
        <w:tabs>
          <w:tab w:val="left" w:pos="1134"/>
          <w:tab w:val="left" w:pos="1418"/>
        </w:tabs>
        <w:spacing w:after="0" w:line="360" w:lineRule="auto"/>
        <w:rPr>
          <w:rFonts w:ascii="Times New Roman" w:hAnsi="Times New Roman" w:cs="Times New Roman"/>
          <w:szCs w:val="32"/>
        </w:rPr>
      </w:pPr>
      <w:r w:rsidRPr="00767870">
        <w:rPr>
          <w:rFonts w:ascii="Times New Roman" w:hAnsi="Times New Roman" w:cs="Times New Roman"/>
          <w:szCs w:val="32"/>
        </w:rPr>
        <w:t xml:space="preserve">Fixed point is </w:t>
      </w:r>
      <w:r w:rsidRPr="007F46E4">
        <w:rPr>
          <w:rFonts w:ascii="Times New Roman" w:hAnsi="Times New Roman" w:cs="Times New Roman"/>
          <w:b/>
          <w:bCs/>
          <w:color w:val="7030A0"/>
          <w:szCs w:val="32"/>
        </w:rPr>
        <w:t>stable</w:t>
      </w:r>
      <w:r w:rsidRPr="00767870">
        <w:rPr>
          <w:rFonts w:ascii="Times New Roman" w:hAnsi="Times New Roman" w:cs="Times New Roman"/>
          <w:szCs w:val="32"/>
        </w:rPr>
        <w:t xml:space="preserve"> - small perturbations will decay, and the system will return to the fixed point. A solutions starting near a stable fixed point will approach it over time</w:t>
      </w:r>
      <w:r w:rsidR="007F46E4">
        <w:rPr>
          <w:rFonts w:ascii="Times New Roman" w:hAnsi="Times New Roman" w:cs="Times New Roman"/>
          <w:szCs w:val="32"/>
        </w:rPr>
        <w:t xml:space="preserve"> (source node with vector field pointing inward)</w:t>
      </w:r>
      <w:r w:rsidRPr="00767870">
        <w:rPr>
          <w:rFonts w:ascii="Times New Roman" w:hAnsi="Times New Roman" w:cs="Times New Roman"/>
          <w:szCs w:val="32"/>
        </w:rPr>
        <w:t xml:space="preserve">. </w:t>
      </w:r>
    </w:p>
    <w:p w14:paraId="3155930E" w14:textId="77777777" w:rsidR="00767870" w:rsidRPr="00767870" w:rsidRDefault="00767870" w:rsidP="00767870">
      <w:pPr>
        <w:tabs>
          <w:tab w:val="left" w:pos="1134"/>
          <w:tab w:val="left" w:pos="1418"/>
        </w:tabs>
        <w:spacing w:after="0" w:line="360" w:lineRule="auto"/>
        <w:rPr>
          <w:rFonts w:ascii="Times New Roman" w:hAnsi="Times New Roman" w:cs="Times New Roman"/>
          <w:szCs w:val="32"/>
        </w:rPr>
      </w:pPr>
    </w:p>
    <w:p w14:paraId="4D6220A3" w14:textId="77777777" w:rsidR="003C0ECC" w:rsidRDefault="003C0ECC" w:rsidP="00767870">
      <w:pPr>
        <w:tabs>
          <w:tab w:val="left" w:pos="1134"/>
          <w:tab w:val="left" w:pos="1418"/>
        </w:tabs>
        <w:spacing w:after="0" w:line="360" w:lineRule="auto"/>
        <w:rPr>
          <w:rFonts w:ascii="Times New Roman" w:hAnsi="Times New Roman" w:cs="Times New Roman"/>
          <w:szCs w:val="32"/>
        </w:rPr>
      </w:pPr>
    </w:p>
    <w:p w14:paraId="48E18AFA" w14:textId="77777777" w:rsidR="00AA279E" w:rsidRDefault="00AA279E" w:rsidP="00767870">
      <w:pPr>
        <w:tabs>
          <w:tab w:val="left" w:pos="1134"/>
          <w:tab w:val="left" w:pos="1418"/>
        </w:tabs>
        <w:spacing w:after="0" w:line="360" w:lineRule="auto"/>
        <w:rPr>
          <w:rFonts w:ascii="Times New Roman" w:hAnsi="Times New Roman" w:cs="Times New Roman"/>
          <w:szCs w:val="32"/>
        </w:rPr>
      </w:pPr>
    </w:p>
    <w:p w14:paraId="6CB8E714" w14:textId="1FCB17F0" w:rsidR="007F46E4" w:rsidRPr="00AC1120" w:rsidRDefault="007F46E4" w:rsidP="00AC1120">
      <w:pPr>
        <w:pStyle w:val="ListParagraph"/>
        <w:numPr>
          <w:ilvl w:val="0"/>
          <w:numId w:val="11"/>
        </w:numPr>
        <w:tabs>
          <w:tab w:val="left" w:pos="1134"/>
          <w:tab w:val="left" w:pos="1418"/>
        </w:tabs>
        <w:spacing w:after="0" w:line="360" w:lineRule="auto"/>
        <w:rPr>
          <w:rFonts w:ascii="Times New Roman" w:hAnsi="Times New Roman" w:cs="Times New Roman"/>
          <w:szCs w:val="32"/>
        </w:rPr>
      </w:pPr>
      <w:r w:rsidRPr="00AC1120">
        <w:rPr>
          <w:rFonts w:ascii="Times New Roman" w:hAnsi="Times New Roman" w:cs="Times New Roman"/>
          <w:szCs w:val="32"/>
        </w:rPr>
        <w:lastRenderedPageBreak/>
        <w:t xml:space="preserve">Both </w:t>
      </w:r>
      <w:r w:rsidR="00767870" w:rsidRPr="00AC1120">
        <w:rPr>
          <w:rFonts w:ascii="Times New Roman" w:hAnsi="Times New Roman" w:cs="Times New Roman"/>
          <w:szCs w:val="32"/>
        </w:rPr>
        <w:t>eigenvalue</w:t>
      </w:r>
      <w:r w:rsidRPr="00AC1120">
        <w:rPr>
          <w:rFonts w:ascii="Times New Roman" w:hAnsi="Times New Roman" w:cs="Times New Roman"/>
          <w:szCs w:val="32"/>
        </w:rPr>
        <w:t xml:space="preserve">s are distinct and positive: </w:t>
      </w:r>
      <w:r w:rsidRPr="00AA2C5F">
        <w:rPr>
          <w:position w:val="-14"/>
        </w:rPr>
        <w:object w:dxaOrig="2820" w:dyaOrig="440" w14:anchorId="4684E43E">
          <v:shape id="_x0000_i1039" type="#_x0000_t75" style="width:141pt;height:21.75pt" o:ole="">
            <v:imagedata r:id="rId40" o:title=""/>
          </v:shape>
          <o:OLEObject Type="Embed" ProgID="Equation.DSMT4" ShapeID="_x0000_i1039" DrawAspect="Content" ObjectID="_1820374736" r:id="rId41"/>
        </w:object>
      </w:r>
    </w:p>
    <w:p w14:paraId="144D7DC6" w14:textId="5CF98C6A" w:rsidR="00767870" w:rsidRDefault="007F46E4" w:rsidP="00767870">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F</w:t>
      </w:r>
      <w:r w:rsidR="00767870" w:rsidRPr="00767870">
        <w:rPr>
          <w:rFonts w:ascii="Times New Roman" w:hAnsi="Times New Roman" w:cs="Times New Roman"/>
          <w:szCs w:val="32"/>
        </w:rPr>
        <w:t xml:space="preserve">ixed point is </w:t>
      </w:r>
      <w:r w:rsidR="00767870" w:rsidRPr="00A67C01">
        <w:rPr>
          <w:rFonts w:ascii="Times New Roman" w:hAnsi="Times New Roman" w:cs="Times New Roman"/>
          <w:b/>
          <w:bCs/>
          <w:color w:val="EE0000"/>
          <w:szCs w:val="32"/>
        </w:rPr>
        <w:t>unstable</w:t>
      </w:r>
      <w:r w:rsidR="00767870" w:rsidRPr="00767870">
        <w:rPr>
          <w:rFonts w:ascii="Times New Roman" w:hAnsi="Times New Roman" w:cs="Times New Roman"/>
          <w:szCs w:val="32"/>
        </w:rPr>
        <w:t>, and small perturbations will grow, causing the system to move away from the fixed point. A solution starting near an unstable fixed point will move away from it</w:t>
      </w:r>
      <w:r>
        <w:rPr>
          <w:rFonts w:ascii="Times New Roman" w:hAnsi="Times New Roman" w:cs="Times New Roman"/>
          <w:szCs w:val="32"/>
        </w:rPr>
        <w:t xml:space="preserve"> (source node with vector field pointing outward)</w:t>
      </w:r>
      <w:r w:rsidR="00767870" w:rsidRPr="00767870">
        <w:rPr>
          <w:rFonts w:ascii="Times New Roman" w:hAnsi="Times New Roman" w:cs="Times New Roman"/>
          <w:szCs w:val="32"/>
        </w:rPr>
        <w:t xml:space="preserve">. </w:t>
      </w:r>
    </w:p>
    <w:p w14:paraId="5D3E3F46" w14:textId="77777777" w:rsidR="007F46E4" w:rsidRDefault="007F46E4" w:rsidP="00767870">
      <w:pPr>
        <w:tabs>
          <w:tab w:val="left" w:pos="1134"/>
          <w:tab w:val="left" w:pos="1418"/>
        </w:tabs>
        <w:spacing w:after="0" w:line="360" w:lineRule="auto"/>
        <w:rPr>
          <w:rFonts w:ascii="Times New Roman" w:hAnsi="Times New Roman" w:cs="Times New Roman"/>
          <w:szCs w:val="32"/>
        </w:rPr>
      </w:pPr>
    </w:p>
    <w:p w14:paraId="0F334CFF" w14:textId="22B235FE" w:rsidR="007F46E4" w:rsidRPr="00C76402" w:rsidRDefault="007F46E4" w:rsidP="00C76402">
      <w:pPr>
        <w:pStyle w:val="ListParagraph"/>
        <w:numPr>
          <w:ilvl w:val="0"/>
          <w:numId w:val="11"/>
        </w:numPr>
        <w:tabs>
          <w:tab w:val="left" w:pos="1134"/>
          <w:tab w:val="left" w:pos="1418"/>
        </w:tabs>
        <w:spacing w:after="0" w:line="360" w:lineRule="auto"/>
        <w:rPr>
          <w:rFonts w:ascii="Times New Roman" w:hAnsi="Times New Roman" w:cs="Times New Roman"/>
          <w:szCs w:val="32"/>
        </w:rPr>
      </w:pPr>
      <w:r w:rsidRPr="00C76402">
        <w:rPr>
          <w:rFonts w:ascii="Times New Roman" w:hAnsi="Times New Roman" w:cs="Times New Roman"/>
          <w:szCs w:val="32"/>
        </w:rPr>
        <w:t xml:space="preserve">One eigenvalue negative and one positive: </w:t>
      </w:r>
      <w:r w:rsidRPr="00AA2C5F">
        <w:rPr>
          <w:position w:val="-14"/>
        </w:rPr>
        <w:object w:dxaOrig="2799" w:dyaOrig="440" w14:anchorId="7221A13B">
          <v:shape id="_x0000_i1040" type="#_x0000_t75" style="width:140.25pt;height:21.75pt" o:ole="">
            <v:imagedata r:id="rId42" o:title=""/>
          </v:shape>
          <o:OLEObject Type="Embed" ProgID="Equation.DSMT4" ShapeID="_x0000_i1040" DrawAspect="Content" ObjectID="_1820374737" r:id="rId43"/>
        </w:object>
      </w:r>
    </w:p>
    <w:p w14:paraId="76613165" w14:textId="77777777" w:rsidR="007F46E4" w:rsidRPr="007F46E4" w:rsidRDefault="007F46E4" w:rsidP="007F46E4">
      <w:pPr>
        <w:pStyle w:val="NoSpacing"/>
        <w:spacing w:line="360" w:lineRule="auto"/>
        <w:rPr>
          <w:rFonts w:ascii="Times New Roman" w:hAnsi="Times New Roman" w:cs="Times New Roman"/>
          <w:lang w:val="en-GB"/>
        </w:rPr>
      </w:pPr>
      <w:r w:rsidRPr="00A67C01">
        <w:rPr>
          <w:rFonts w:ascii="Times New Roman" w:hAnsi="Times New Roman" w:cs="Times New Roman"/>
          <w:b/>
          <w:bCs/>
          <w:color w:val="EE0000"/>
          <w:szCs w:val="32"/>
        </w:rPr>
        <w:t>Unstable saddle node</w:t>
      </w:r>
      <w:r w:rsidRPr="007F46E4">
        <w:rPr>
          <w:rFonts w:ascii="Times New Roman" w:hAnsi="Times New Roman" w:cs="Times New Roman"/>
          <w:szCs w:val="32"/>
        </w:rPr>
        <w:t>:</w:t>
      </w:r>
      <w:r w:rsidRPr="007F46E4">
        <w:rPr>
          <w:rFonts w:ascii="Times New Roman" w:hAnsi="Times New Roman" w:cs="Times New Roman"/>
          <w:lang w:val="en-GB"/>
        </w:rPr>
        <w:t xml:space="preserve"> a point where a series of minimum and maximum points converge at one area in the vector field, without hitting the point. [3D] surface plot the function looks like a saddle.</w:t>
      </w:r>
    </w:p>
    <w:p w14:paraId="5D829A2A" w14:textId="77777777" w:rsidR="007F46E4" w:rsidRPr="007F46E4" w:rsidRDefault="007F46E4" w:rsidP="007F46E4">
      <w:pPr>
        <w:tabs>
          <w:tab w:val="left" w:pos="1134"/>
          <w:tab w:val="left" w:pos="1418"/>
        </w:tabs>
        <w:spacing w:after="0" w:line="360" w:lineRule="auto"/>
        <w:rPr>
          <w:rFonts w:ascii="Times New Roman" w:hAnsi="Times New Roman" w:cs="Times New Roman"/>
          <w:szCs w:val="32"/>
        </w:rPr>
      </w:pPr>
    </w:p>
    <w:p w14:paraId="16A18670" w14:textId="79955411" w:rsidR="007F46E4" w:rsidRDefault="007F46E4" w:rsidP="00AC1120">
      <w:pPr>
        <w:pStyle w:val="ListParagraph"/>
        <w:numPr>
          <w:ilvl w:val="0"/>
          <w:numId w:val="11"/>
        </w:numPr>
        <w:tabs>
          <w:tab w:val="left" w:pos="1134"/>
          <w:tab w:val="left" w:pos="1418"/>
        </w:tabs>
        <w:spacing w:after="0" w:line="360" w:lineRule="auto"/>
      </w:pPr>
      <w:r w:rsidRPr="00AC1120">
        <w:rPr>
          <w:rFonts w:ascii="Times New Roman" w:hAnsi="Times New Roman" w:cs="Times New Roman"/>
          <w:szCs w:val="32"/>
        </w:rPr>
        <w:t xml:space="preserve">Repeated positive eigenvalues  </w:t>
      </w:r>
      <w:r w:rsidRPr="0006668C">
        <w:rPr>
          <w:position w:val="-14"/>
        </w:rPr>
        <w:object w:dxaOrig="1380" w:dyaOrig="440" w14:anchorId="1F9F8D2D">
          <v:shape id="_x0000_i1041" type="#_x0000_t75" style="width:69pt;height:21.75pt" o:ole="">
            <v:imagedata r:id="rId44" o:title=""/>
          </v:shape>
          <o:OLEObject Type="Embed" ProgID="Equation.DSMT4" ShapeID="_x0000_i1041" DrawAspect="Content" ObjectID="_1820374738" r:id="rId45"/>
        </w:object>
      </w:r>
    </w:p>
    <w:p w14:paraId="1DEC2083" w14:textId="30B366BC" w:rsidR="007F46E4" w:rsidRDefault="007F46E4" w:rsidP="00AA279E">
      <w:pPr>
        <w:tabs>
          <w:tab w:val="left" w:pos="1134"/>
          <w:tab w:val="left" w:pos="1418"/>
        </w:tabs>
        <w:spacing w:after="0" w:line="360" w:lineRule="auto"/>
        <w:rPr>
          <w:rFonts w:ascii="Times New Roman" w:hAnsi="Times New Roman" w:cs="Times New Roman"/>
          <w:szCs w:val="32"/>
        </w:rPr>
      </w:pPr>
      <w:r w:rsidRPr="007F46E4">
        <w:rPr>
          <w:rFonts w:ascii="Times New Roman" w:hAnsi="Times New Roman" w:cs="Times New Roman"/>
          <w:szCs w:val="32"/>
        </w:rPr>
        <w:t>ONE linearly independent eigenvector</w:t>
      </w:r>
      <w:r>
        <w:rPr>
          <w:rFonts w:ascii="Times New Roman" w:hAnsi="Times New Roman" w:cs="Times New Roman"/>
          <w:szCs w:val="32"/>
        </w:rPr>
        <w:t xml:space="preserve">. </w:t>
      </w:r>
      <w:r w:rsidR="00A67C01" w:rsidRPr="00A67C01">
        <w:rPr>
          <w:rFonts w:ascii="Times New Roman" w:hAnsi="Times New Roman" w:cs="Times New Roman"/>
          <w:b/>
          <w:bCs/>
          <w:color w:val="EE0000"/>
          <w:szCs w:val="32"/>
        </w:rPr>
        <w:t>Unstable</w:t>
      </w:r>
      <w:r w:rsidR="00A67C01">
        <w:rPr>
          <w:rFonts w:ascii="Times New Roman" w:hAnsi="Times New Roman" w:cs="Times New Roman"/>
          <w:szCs w:val="32"/>
        </w:rPr>
        <w:t xml:space="preserve"> f</w:t>
      </w:r>
      <w:r w:rsidRPr="007F46E4">
        <w:rPr>
          <w:rFonts w:ascii="Times New Roman" w:hAnsi="Times New Roman" w:cs="Times New Roman"/>
          <w:szCs w:val="32"/>
        </w:rPr>
        <w:t>ixed point</w:t>
      </w:r>
      <w:r>
        <w:rPr>
          <w:rFonts w:ascii="Times New Roman" w:hAnsi="Times New Roman" w:cs="Times New Roman"/>
          <w:szCs w:val="32"/>
        </w:rPr>
        <w:t xml:space="preserve"> </w:t>
      </w:r>
      <w:r w:rsidRPr="007F46E4">
        <w:rPr>
          <w:rFonts w:ascii="Times New Roman" w:hAnsi="Times New Roman" w:cs="Times New Roman"/>
          <w:szCs w:val="32"/>
        </w:rPr>
        <w:t xml:space="preserve">is a </w:t>
      </w:r>
      <w:r w:rsidRPr="007F46E4">
        <w:rPr>
          <w:rFonts w:ascii="Times New Roman" w:hAnsi="Times New Roman" w:cs="Times New Roman"/>
          <w:b/>
          <w:bCs/>
          <w:color w:val="7030A0"/>
          <w:szCs w:val="32"/>
        </w:rPr>
        <w:t>degenerate node</w:t>
      </w:r>
      <w:r w:rsidRPr="007F46E4">
        <w:rPr>
          <w:rFonts w:ascii="Times New Roman" w:hAnsi="Times New Roman" w:cs="Times New Roman"/>
          <w:szCs w:val="32"/>
        </w:rPr>
        <w:t>.</w:t>
      </w:r>
    </w:p>
    <w:p w14:paraId="2D3E4225" w14:textId="77777777" w:rsidR="007F46E4" w:rsidRDefault="007F46E4" w:rsidP="00767870">
      <w:pPr>
        <w:tabs>
          <w:tab w:val="left" w:pos="1134"/>
          <w:tab w:val="left" w:pos="1418"/>
        </w:tabs>
        <w:spacing w:after="0" w:line="360" w:lineRule="auto"/>
        <w:rPr>
          <w:rFonts w:ascii="Times New Roman" w:hAnsi="Times New Roman" w:cs="Times New Roman"/>
          <w:szCs w:val="32"/>
        </w:rPr>
      </w:pPr>
    </w:p>
    <w:p w14:paraId="2FB2E6AC" w14:textId="77777777" w:rsidR="007F46E4" w:rsidRDefault="007F46E4" w:rsidP="00AC1120">
      <w:pPr>
        <w:pStyle w:val="ListParagraph"/>
        <w:numPr>
          <w:ilvl w:val="0"/>
          <w:numId w:val="11"/>
        </w:numPr>
        <w:tabs>
          <w:tab w:val="left" w:pos="1134"/>
          <w:tab w:val="left" w:pos="1418"/>
        </w:tabs>
        <w:spacing w:after="0" w:line="360" w:lineRule="auto"/>
      </w:pPr>
      <w:r w:rsidRPr="00AC1120">
        <w:rPr>
          <w:rFonts w:ascii="Times New Roman" w:hAnsi="Times New Roman" w:cs="Times New Roman"/>
          <w:szCs w:val="32"/>
        </w:rPr>
        <w:t xml:space="preserve">Repeated positive eigenvalues  </w:t>
      </w:r>
      <w:r w:rsidRPr="0006668C">
        <w:rPr>
          <w:position w:val="-14"/>
        </w:rPr>
        <w:object w:dxaOrig="1380" w:dyaOrig="440" w14:anchorId="04BBB246">
          <v:shape id="_x0000_i1042" type="#_x0000_t75" style="width:69pt;height:21.75pt" o:ole="">
            <v:imagedata r:id="rId44" o:title=""/>
          </v:shape>
          <o:OLEObject Type="Embed" ProgID="Equation.DSMT4" ShapeID="_x0000_i1042" DrawAspect="Content" ObjectID="_1820374739" r:id="rId46"/>
        </w:object>
      </w:r>
    </w:p>
    <w:p w14:paraId="7D481F24" w14:textId="50702554" w:rsidR="007F46E4" w:rsidRDefault="007F46E4" w:rsidP="00AA279E">
      <w:pPr>
        <w:tabs>
          <w:tab w:val="left" w:pos="1134"/>
          <w:tab w:val="left" w:pos="1418"/>
        </w:tabs>
        <w:spacing w:after="0" w:line="360" w:lineRule="auto"/>
        <w:rPr>
          <w:rFonts w:ascii="Times New Roman" w:hAnsi="Times New Roman" w:cs="Times New Roman"/>
          <w:szCs w:val="32"/>
        </w:rPr>
      </w:pPr>
      <w:r>
        <w:rPr>
          <w:rFonts w:ascii="Times New Roman" w:hAnsi="Times New Roman" w:cs="Times New Roman"/>
          <w:szCs w:val="32"/>
        </w:rPr>
        <w:t>TWO</w:t>
      </w:r>
      <w:r w:rsidRPr="007F46E4">
        <w:rPr>
          <w:rFonts w:ascii="Times New Roman" w:hAnsi="Times New Roman" w:cs="Times New Roman"/>
          <w:szCs w:val="32"/>
        </w:rPr>
        <w:t xml:space="preserve"> linearly independent eigenvector</w:t>
      </w:r>
      <w:r>
        <w:rPr>
          <w:rFonts w:ascii="Times New Roman" w:hAnsi="Times New Roman" w:cs="Times New Roman"/>
          <w:szCs w:val="32"/>
        </w:rPr>
        <w:t xml:space="preserve">. </w:t>
      </w:r>
      <w:r w:rsidR="00A67C01" w:rsidRPr="00A67C01">
        <w:rPr>
          <w:rFonts w:ascii="Times New Roman" w:hAnsi="Times New Roman" w:cs="Times New Roman"/>
          <w:b/>
          <w:bCs/>
          <w:color w:val="EE0000"/>
          <w:szCs w:val="32"/>
        </w:rPr>
        <w:t>Unstable</w:t>
      </w:r>
      <w:r w:rsidR="00A67C01">
        <w:rPr>
          <w:rFonts w:ascii="Times New Roman" w:hAnsi="Times New Roman" w:cs="Times New Roman"/>
          <w:szCs w:val="32"/>
        </w:rPr>
        <w:t xml:space="preserve"> f</w:t>
      </w:r>
      <w:r w:rsidRPr="007F46E4">
        <w:rPr>
          <w:rFonts w:ascii="Times New Roman" w:hAnsi="Times New Roman" w:cs="Times New Roman"/>
          <w:szCs w:val="32"/>
        </w:rPr>
        <w:t>ixed point</w:t>
      </w:r>
      <w:r>
        <w:rPr>
          <w:rFonts w:ascii="Times New Roman" w:hAnsi="Times New Roman" w:cs="Times New Roman"/>
          <w:szCs w:val="32"/>
        </w:rPr>
        <w:t xml:space="preserve"> </w:t>
      </w:r>
      <w:r w:rsidRPr="007F46E4">
        <w:rPr>
          <w:rFonts w:ascii="Times New Roman" w:hAnsi="Times New Roman" w:cs="Times New Roman"/>
          <w:szCs w:val="32"/>
        </w:rPr>
        <w:t>is a</w:t>
      </w:r>
      <w:r w:rsidR="00A67C01">
        <w:rPr>
          <w:rFonts w:ascii="Times New Roman" w:hAnsi="Times New Roman" w:cs="Times New Roman"/>
          <w:szCs w:val="32"/>
        </w:rPr>
        <w:t xml:space="preserve"> singular </w:t>
      </w:r>
      <w:r w:rsidRPr="007F46E4">
        <w:rPr>
          <w:rFonts w:ascii="Times New Roman" w:hAnsi="Times New Roman" w:cs="Times New Roman"/>
          <w:b/>
          <w:bCs/>
          <w:color w:val="7030A0"/>
          <w:szCs w:val="32"/>
        </w:rPr>
        <w:t>degenerate node</w:t>
      </w:r>
      <w:r w:rsidR="00A67C01">
        <w:rPr>
          <w:rFonts w:ascii="Times New Roman" w:hAnsi="Times New Roman" w:cs="Times New Roman"/>
          <w:b/>
          <w:bCs/>
          <w:color w:val="7030A0"/>
          <w:szCs w:val="32"/>
        </w:rPr>
        <w:t xml:space="preserve"> </w:t>
      </w:r>
      <w:r w:rsidR="00A67C01" w:rsidRPr="00A67C01">
        <w:rPr>
          <w:rFonts w:ascii="Times New Roman" w:hAnsi="Times New Roman" w:cs="Times New Roman"/>
          <w:b/>
          <w:bCs/>
          <w:szCs w:val="32"/>
        </w:rPr>
        <w:t>(source)</w:t>
      </w:r>
      <w:r w:rsidRPr="00A67C01">
        <w:rPr>
          <w:rFonts w:ascii="Times New Roman" w:hAnsi="Times New Roman" w:cs="Times New Roman"/>
          <w:szCs w:val="32"/>
        </w:rPr>
        <w:t>.</w:t>
      </w:r>
    </w:p>
    <w:p w14:paraId="1A00B775" w14:textId="77777777" w:rsidR="007F46E4" w:rsidRDefault="007F46E4" w:rsidP="00767870">
      <w:pPr>
        <w:tabs>
          <w:tab w:val="left" w:pos="1134"/>
          <w:tab w:val="left" w:pos="1418"/>
        </w:tabs>
        <w:spacing w:after="0" w:line="360" w:lineRule="auto"/>
        <w:rPr>
          <w:rFonts w:ascii="Times New Roman" w:hAnsi="Times New Roman" w:cs="Times New Roman"/>
          <w:szCs w:val="32"/>
        </w:rPr>
      </w:pPr>
    </w:p>
    <w:p w14:paraId="3FEFE81E" w14:textId="37C4A2B0" w:rsidR="007F46E4" w:rsidRDefault="007F46E4" w:rsidP="00AC1120">
      <w:pPr>
        <w:pStyle w:val="ListParagraph"/>
        <w:numPr>
          <w:ilvl w:val="0"/>
          <w:numId w:val="11"/>
        </w:numPr>
        <w:tabs>
          <w:tab w:val="left" w:pos="1134"/>
          <w:tab w:val="left" w:pos="1418"/>
        </w:tabs>
        <w:spacing w:after="0" w:line="360" w:lineRule="auto"/>
      </w:pPr>
      <w:r w:rsidRPr="00AC1120">
        <w:rPr>
          <w:rFonts w:ascii="Times New Roman" w:hAnsi="Times New Roman" w:cs="Times New Roman"/>
          <w:szCs w:val="32"/>
        </w:rPr>
        <w:t xml:space="preserve">Repeated negative eigenvalues  </w:t>
      </w:r>
      <w:r w:rsidRPr="0006668C">
        <w:rPr>
          <w:position w:val="-14"/>
        </w:rPr>
        <w:object w:dxaOrig="1359" w:dyaOrig="440" w14:anchorId="582C8B7C">
          <v:shape id="_x0000_i1043" type="#_x0000_t75" style="width:68.25pt;height:21.75pt" o:ole="">
            <v:imagedata r:id="rId47" o:title=""/>
          </v:shape>
          <o:OLEObject Type="Embed" ProgID="Equation.DSMT4" ShapeID="_x0000_i1043" DrawAspect="Content" ObjectID="_1820374740" r:id="rId48"/>
        </w:object>
      </w:r>
    </w:p>
    <w:p w14:paraId="71A89918" w14:textId="1A23287E" w:rsidR="007F46E4" w:rsidRPr="007F46E4" w:rsidRDefault="007F46E4" w:rsidP="00AA279E">
      <w:pPr>
        <w:tabs>
          <w:tab w:val="left" w:pos="1134"/>
          <w:tab w:val="left" w:pos="1418"/>
        </w:tabs>
        <w:spacing w:after="0" w:line="360" w:lineRule="auto"/>
        <w:rPr>
          <w:rFonts w:ascii="Times New Roman" w:hAnsi="Times New Roman" w:cs="Times New Roman"/>
          <w:szCs w:val="32"/>
        </w:rPr>
      </w:pPr>
      <w:r w:rsidRPr="007F46E4">
        <w:rPr>
          <w:rFonts w:ascii="Times New Roman" w:hAnsi="Times New Roman" w:cs="Times New Roman"/>
          <w:szCs w:val="32"/>
        </w:rPr>
        <w:t>Fixed point</w:t>
      </w:r>
      <w:r>
        <w:rPr>
          <w:rFonts w:ascii="Times New Roman" w:hAnsi="Times New Roman" w:cs="Times New Roman"/>
          <w:szCs w:val="32"/>
        </w:rPr>
        <w:t xml:space="preserve"> </w:t>
      </w:r>
      <w:r w:rsidRPr="007F46E4">
        <w:rPr>
          <w:rFonts w:ascii="Times New Roman" w:hAnsi="Times New Roman" w:cs="Times New Roman"/>
          <w:szCs w:val="32"/>
        </w:rPr>
        <w:t xml:space="preserve">is a </w:t>
      </w:r>
      <w:r>
        <w:rPr>
          <w:rFonts w:ascii="Times New Roman" w:hAnsi="Times New Roman" w:cs="Times New Roman"/>
          <w:b/>
          <w:bCs/>
          <w:color w:val="7030A0"/>
          <w:szCs w:val="32"/>
        </w:rPr>
        <w:t>stable sink</w:t>
      </w:r>
      <w:r w:rsidRPr="007F46E4">
        <w:rPr>
          <w:rFonts w:ascii="Times New Roman" w:hAnsi="Times New Roman" w:cs="Times New Roman"/>
          <w:szCs w:val="32"/>
        </w:rPr>
        <w:t>.</w:t>
      </w:r>
    </w:p>
    <w:p w14:paraId="61F391C8" w14:textId="77777777" w:rsidR="007F46E4" w:rsidRPr="007F46E4" w:rsidRDefault="007F46E4" w:rsidP="00767870">
      <w:pPr>
        <w:tabs>
          <w:tab w:val="left" w:pos="1134"/>
          <w:tab w:val="left" w:pos="1418"/>
        </w:tabs>
        <w:spacing w:after="0" w:line="360" w:lineRule="auto"/>
        <w:rPr>
          <w:rFonts w:ascii="Times New Roman" w:hAnsi="Times New Roman" w:cs="Times New Roman"/>
          <w:szCs w:val="32"/>
        </w:rPr>
      </w:pPr>
    </w:p>
    <w:p w14:paraId="3A4CA522" w14:textId="77777777" w:rsidR="00C76402" w:rsidRDefault="00C76402" w:rsidP="00C76402">
      <w:pPr>
        <w:pStyle w:val="ListParagraph"/>
        <w:numPr>
          <w:ilvl w:val="0"/>
          <w:numId w:val="11"/>
        </w:numPr>
        <w:tabs>
          <w:tab w:val="left" w:pos="1134"/>
          <w:tab w:val="left" w:pos="1418"/>
        </w:tabs>
        <w:spacing w:after="0" w:line="360" w:lineRule="auto"/>
        <w:rPr>
          <w:rFonts w:ascii="Times New Roman" w:hAnsi="Times New Roman" w:cs="Times New Roman"/>
          <w:szCs w:val="32"/>
        </w:rPr>
      </w:pPr>
      <w:r w:rsidRPr="00C76402">
        <w:rPr>
          <w:rFonts w:ascii="Times New Roman" w:hAnsi="Times New Roman" w:cs="Times New Roman"/>
          <w:szCs w:val="32"/>
        </w:rPr>
        <w:lastRenderedPageBreak/>
        <w:t xml:space="preserve">One eigenvalue negative and one </w:t>
      </w:r>
      <w:r>
        <w:rPr>
          <w:rFonts w:ascii="Times New Roman" w:hAnsi="Times New Roman" w:cs="Times New Roman"/>
          <w:szCs w:val="32"/>
        </w:rPr>
        <w:t>zero</w:t>
      </w:r>
      <w:r w:rsidRPr="00C76402">
        <w:rPr>
          <w:rFonts w:ascii="Times New Roman" w:hAnsi="Times New Roman" w:cs="Times New Roman"/>
          <w:szCs w:val="32"/>
        </w:rPr>
        <w:t>:</w:t>
      </w:r>
    </w:p>
    <w:p w14:paraId="17A06A7F" w14:textId="71D92E8F" w:rsidR="00C76402" w:rsidRPr="00C76402" w:rsidRDefault="00C76402" w:rsidP="00C76402">
      <w:pPr>
        <w:tabs>
          <w:tab w:val="left" w:pos="1134"/>
          <w:tab w:val="left" w:pos="1418"/>
        </w:tabs>
        <w:spacing w:after="0" w:line="360" w:lineRule="auto"/>
        <w:ind w:left="360"/>
        <w:rPr>
          <w:rFonts w:ascii="Times New Roman" w:hAnsi="Times New Roman" w:cs="Times New Roman"/>
          <w:szCs w:val="32"/>
        </w:rPr>
      </w:pPr>
      <w:r>
        <w:rPr>
          <w:rFonts w:ascii="Times New Roman" w:hAnsi="Times New Roman" w:cs="Times New Roman"/>
          <w:szCs w:val="32"/>
        </w:rPr>
        <w:t xml:space="preserve">         </w:t>
      </w:r>
      <w:r w:rsidRPr="00C76402">
        <w:rPr>
          <w:rFonts w:ascii="Times New Roman" w:hAnsi="Times New Roman" w:cs="Times New Roman"/>
          <w:szCs w:val="32"/>
        </w:rPr>
        <w:t xml:space="preserve"> </w:t>
      </w:r>
      <w:r w:rsidRPr="00C76402">
        <w:rPr>
          <w:position w:val="-14"/>
        </w:rPr>
        <w:object w:dxaOrig="1860" w:dyaOrig="440" w14:anchorId="4B79B84E">
          <v:shape id="_x0000_i1044" type="#_x0000_t75" style="width:93pt;height:21.75pt" o:ole="">
            <v:imagedata r:id="rId49" o:title=""/>
          </v:shape>
          <o:OLEObject Type="Embed" ProgID="Equation.DSMT4" ShapeID="_x0000_i1044" DrawAspect="Content" ObjectID="_1820374741" r:id="rId50"/>
        </w:object>
      </w:r>
    </w:p>
    <w:p w14:paraId="24BDA0A8" w14:textId="6079DDFF" w:rsidR="00AA279E" w:rsidRPr="00C76402" w:rsidRDefault="00C76402" w:rsidP="00413000">
      <w:pPr>
        <w:spacing w:line="360" w:lineRule="auto"/>
        <w:rPr>
          <w:rFonts w:ascii="Times New Roman" w:hAnsi="Times New Roman" w:cs="Times New Roman"/>
          <w:szCs w:val="32"/>
        </w:rPr>
      </w:pPr>
      <w:r w:rsidRPr="00C76402">
        <w:rPr>
          <w:rFonts w:ascii="Times New Roman" w:hAnsi="Times New Roman" w:cs="Times New Roman"/>
          <w:szCs w:val="32"/>
        </w:rPr>
        <w:t>A dynamical system with one zero and one negative eigenvalue is stable but not asymptotically stable, meaning nearby trajectories converge to the equilibrium point along the negative eigenvalue direction but remain on a stable manifold defined by the zero eigenvalue. The zero eigenvalue signifies a degree of freedom with no tendency to grow or decay, leading to an infinite set of equilibrium points instead of a single one, while the negative eigenvalue ensures convergence to that equilibrium manifold. </w:t>
      </w:r>
    </w:p>
    <w:p w14:paraId="14D469FE" w14:textId="0F9D6879" w:rsidR="003C0ECC" w:rsidRPr="003C0ECC" w:rsidRDefault="003C0ECC" w:rsidP="00413000">
      <w:pPr>
        <w:spacing w:line="360" w:lineRule="auto"/>
        <w:rPr>
          <w:rFonts w:cstheme="minorHAnsi"/>
          <w:b/>
          <w:bCs/>
          <w:color w:val="7030A0"/>
          <w:szCs w:val="32"/>
        </w:rPr>
      </w:pPr>
      <w:r w:rsidRPr="003C0ECC">
        <w:rPr>
          <w:rFonts w:cstheme="minorHAnsi"/>
          <w:b/>
          <w:bCs/>
          <w:color w:val="7030A0"/>
          <w:szCs w:val="32"/>
        </w:rPr>
        <w:t>Complex eigenvalues</w:t>
      </w:r>
    </w:p>
    <w:p w14:paraId="1066B747" w14:textId="2908898F" w:rsidR="003C0ECC" w:rsidRDefault="003C0ECC" w:rsidP="003C0ECC">
      <w:pPr>
        <w:tabs>
          <w:tab w:val="left" w:pos="1134"/>
          <w:tab w:val="left" w:pos="1418"/>
        </w:tabs>
        <w:spacing w:after="0" w:line="240" w:lineRule="auto"/>
      </w:pPr>
      <w:r>
        <w:rPr>
          <w:rFonts w:ascii="Times New Roman" w:hAnsi="Times New Roman" w:cs="Times New Roman"/>
          <w:szCs w:val="32"/>
        </w:rPr>
        <w:t xml:space="preserve">      </w:t>
      </w:r>
      <w:r w:rsidRPr="00AA2C5F">
        <w:rPr>
          <w:position w:val="-18"/>
        </w:rPr>
        <w:object w:dxaOrig="4440" w:dyaOrig="480" w14:anchorId="38362643">
          <v:shape id="_x0000_i1045" type="#_x0000_t75" style="width:222pt;height:24pt" o:ole="">
            <v:imagedata r:id="rId34" o:title=""/>
          </v:shape>
          <o:OLEObject Type="Embed" ProgID="Equation.DSMT4" ShapeID="_x0000_i1045" DrawAspect="Content" ObjectID="_1820374742" r:id="rId51"/>
        </w:object>
      </w:r>
    </w:p>
    <w:p w14:paraId="4F91D797" w14:textId="22F79090" w:rsidR="003C0ECC" w:rsidRDefault="003C0ECC" w:rsidP="003C0ECC">
      <w:pPr>
        <w:tabs>
          <w:tab w:val="left" w:pos="1134"/>
          <w:tab w:val="left" w:pos="1418"/>
        </w:tabs>
        <w:spacing w:after="0" w:line="240" w:lineRule="auto"/>
        <w:rPr>
          <w:rFonts w:ascii="Times New Roman" w:hAnsi="Times New Roman" w:cs="Times New Roman"/>
          <w:szCs w:val="32"/>
        </w:rPr>
      </w:pPr>
      <w:r>
        <w:t xml:space="preserve">        </w:t>
      </w:r>
      <w:r w:rsidRPr="00143175">
        <w:rPr>
          <w:rFonts w:ascii="Times New Roman" w:hAnsi="Times New Roman" w:cs="Times New Roman"/>
          <w:szCs w:val="32"/>
        </w:rPr>
        <w:t xml:space="preserve">where </w:t>
      </w:r>
      <w:r w:rsidRPr="00143175">
        <w:rPr>
          <w:rFonts w:ascii="Times New Roman" w:hAnsi="Times New Roman" w:cs="Times New Roman"/>
          <w:i/>
          <w:iCs/>
          <w:szCs w:val="32"/>
        </w:rPr>
        <w:t>a</w:t>
      </w:r>
      <w:r w:rsidRPr="00143175">
        <w:rPr>
          <w:rFonts w:ascii="Times New Roman" w:hAnsi="Times New Roman" w:cs="Times New Roman"/>
          <w:szCs w:val="32"/>
        </w:rPr>
        <w:t xml:space="preserve"> </w:t>
      </w:r>
      <w:r>
        <w:rPr>
          <w:rFonts w:ascii="Times New Roman" w:hAnsi="Times New Roman" w:cs="Times New Roman"/>
          <w:szCs w:val="32"/>
        </w:rPr>
        <w:t xml:space="preserve">(real part) </w:t>
      </w:r>
      <w:r w:rsidRPr="00143175">
        <w:rPr>
          <w:rFonts w:ascii="Times New Roman" w:hAnsi="Times New Roman" w:cs="Times New Roman"/>
          <w:szCs w:val="32"/>
        </w:rPr>
        <w:t>and</w:t>
      </w:r>
      <w:r>
        <w:rPr>
          <w:rFonts w:ascii="Times New Roman" w:hAnsi="Times New Roman" w:cs="Times New Roman"/>
          <w:szCs w:val="32"/>
        </w:rPr>
        <w:t xml:space="preserve"> </w:t>
      </w:r>
      <w:r w:rsidRPr="00767870">
        <w:rPr>
          <w:rFonts w:ascii="Times New Roman" w:hAnsi="Times New Roman" w:cs="Times New Roman"/>
          <w:i/>
          <w:iCs/>
          <w:szCs w:val="32"/>
        </w:rPr>
        <w:t>b</w:t>
      </w:r>
      <w:r w:rsidRPr="00143175">
        <w:rPr>
          <w:rFonts w:ascii="Times New Roman" w:hAnsi="Times New Roman" w:cs="Times New Roman"/>
          <w:szCs w:val="32"/>
        </w:rPr>
        <w:t xml:space="preserve"> </w:t>
      </w:r>
      <w:r>
        <w:rPr>
          <w:rFonts w:ascii="Times New Roman" w:hAnsi="Times New Roman" w:cs="Times New Roman"/>
          <w:szCs w:val="32"/>
        </w:rPr>
        <w:t>(imaginary part)</w:t>
      </w:r>
      <w:r w:rsidRPr="00143175">
        <w:rPr>
          <w:rFonts w:ascii="Times New Roman" w:hAnsi="Times New Roman" w:cs="Times New Roman"/>
          <w:szCs w:val="32"/>
        </w:rPr>
        <w:t xml:space="preserve"> are real scalars</w:t>
      </w:r>
    </w:p>
    <w:p w14:paraId="0E6AF498" w14:textId="77777777" w:rsidR="003C0ECC" w:rsidRDefault="003C0ECC" w:rsidP="00413000">
      <w:pPr>
        <w:spacing w:line="360" w:lineRule="auto"/>
        <w:rPr>
          <w:rFonts w:ascii="Times New Roman" w:hAnsi="Times New Roman" w:cs="Times New Roman"/>
          <w:szCs w:val="32"/>
        </w:rPr>
      </w:pPr>
    </w:p>
    <w:p w14:paraId="60BCE9E7" w14:textId="4BF99E2C" w:rsidR="003C0ECC" w:rsidRPr="00143175" w:rsidRDefault="003C0ECC" w:rsidP="003C0ECC">
      <w:pPr>
        <w:spacing w:line="360" w:lineRule="auto"/>
        <w:rPr>
          <w:rFonts w:ascii="Times New Roman" w:hAnsi="Times New Roman" w:cs="Times New Roman"/>
          <w:szCs w:val="32"/>
        </w:rPr>
      </w:pPr>
      <w:r>
        <w:rPr>
          <w:rFonts w:ascii="Times New Roman" w:hAnsi="Times New Roman" w:cs="Times New Roman"/>
          <w:szCs w:val="32"/>
        </w:rPr>
        <w:t>T</w:t>
      </w:r>
      <w:r w:rsidRPr="00143175">
        <w:rPr>
          <w:rFonts w:ascii="Times New Roman" w:hAnsi="Times New Roman" w:cs="Times New Roman"/>
          <w:szCs w:val="32"/>
        </w:rPr>
        <w:t>he system will be oscillatory</w:t>
      </w:r>
      <w:r>
        <w:rPr>
          <w:rFonts w:ascii="Times New Roman" w:hAnsi="Times New Roman" w:cs="Times New Roman"/>
          <w:szCs w:val="32"/>
        </w:rPr>
        <w:t xml:space="preserve"> and </w:t>
      </w:r>
      <w:r w:rsidRPr="00143175">
        <w:rPr>
          <w:rFonts w:ascii="Times New Roman" w:hAnsi="Times New Roman" w:cs="Times New Roman"/>
          <w:szCs w:val="32"/>
        </w:rPr>
        <w:t xml:space="preserve">the stability of oscillating systems </w:t>
      </w:r>
      <w:r>
        <w:rPr>
          <w:rFonts w:ascii="Times New Roman" w:hAnsi="Times New Roman" w:cs="Times New Roman"/>
          <w:szCs w:val="32"/>
        </w:rPr>
        <w:t xml:space="preserve">is </w:t>
      </w:r>
      <w:r w:rsidRPr="00143175">
        <w:rPr>
          <w:rFonts w:ascii="Times New Roman" w:hAnsi="Times New Roman" w:cs="Times New Roman"/>
          <w:szCs w:val="32"/>
        </w:rPr>
        <w:t xml:space="preserve">determined entirely by examination of the real part. </w:t>
      </w:r>
    </w:p>
    <w:p w14:paraId="68B4FA05" w14:textId="6597D3A0" w:rsidR="00AC1120" w:rsidRPr="00F91991" w:rsidRDefault="00143175" w:rsidP="00AC1120">
      <w:pPr>
        <w:pStyle w:val="NoSpacing"/>
        <w:numPr>
          <w:ilvl w:val="0"/>
          <w:numId w:val="9"/>
        </w:numPr>
        <w:spacing w:line="360" w:lineRule="auto"/>
        <w:rPr>
          <w:rFonts w:ascii="Times New Roman" w:hAnsi="Times New Roman" w:cs="Times New Roman"/>
          <w:lang w:val="en-GB"/>
        </w:rPr>
      </w:pPr>
      <w:r w:rsidRPr="00143175">
        <w:rPr>
          <w:rFonts w:ascii="Times New Roman" w:hAnsi="Times New Roman" w:cs="Times New Roman"/>
          <w:szCs w:val="32"/>
        </w:rPr>
        <w:t xml:space="preserve"> </w:t>
      </w:r>
      <w:r w:rsidR="003C0ECC">
        <w:rPr>
          <w:rFonts w:ascii="Times New Roman" w:hAnsi="Times New Roman" w:cs="Times New Roman"/>
          <w:szCs w:val="32"/>
        </w:rPr>
        <w:t xml:space="preserve">Positive real part </w:t>
      </w:r>
      <w:r w:rsidR="003C0ECC" w:rsidRPr="003C0ECC">
        <w:rPr>
          <w:rFonts w:ascii="Times New Roman" w:hAnsi="Times New Roman" w:cs="Times New Roman"/>
          <w:i/>
          <w:iCs/>
          <w:szCs w:val="32"/>
        </w:rPr>
        <w:t>a</w:t>
      </w:r>
      <w:r w:rsidR="003C0ECC">
        <w:rPr>
          <w:rFonts w:ascii="Times New Roman" w:hAnsi="Times New Roman" w:cs="Times New Roman"/>
          <w:szCs w:val="32"/>
        </w:rPr>
        <w:t xml:space="preserve"> &gt; 0   Focus: </w:t>
      </w:r>
      <w:r w:rsidR="003C0ECC" w:rsidRPr="00491174">
        <w:rPr>
          <w:rFonts w:ascii="Times New Roman" w:hAnsi="Times New Roman" w:cs="Times New Roman"/>
          <w:b/>
          <w:bCs/>
          <w:color w:val="EE0000"/>
          <w:szCs w:val="32"/>
        </w:rPr>
        <w:t>unstable oscillator</w:t>
      </w:r>
      <w:r w:rsidR="003C0ECC" w:rsidRPr="00491174">
        <w:rPr>
          <w:rFonts w:ascii="Times New Roman" w:hAnsi="Times New Roman" w:cs="Times New Roman"/>
          <w:color w:val="EE0000"/>
          <w:szCs w:val="32"/>
        </w:rPr>
        <w:t xml:space="preserve"> </w:t>
      </w:r>
      <w:r w:rsidR="003C0ECC">
        <w:rPr>
          <w:rFonts w:ascii="Times New Roman" w:hAnsi="Times New Roman" w:cs="Times New Roman"/>
          <w:szCs w:val="32"/>
        </w:rPr>
        <w:t>with a spiral whose amplitude increases with time.</w:t>
      </w:r>
      <w:r w:rsidR="00AC1120">
        <w:rPr>
          <w:rFonts w:ascii="Times New Roman" w:hAnsi="Times New Roman" w:cs="Times New Roman"/>
          <w:szCs w:val="32"/>
        </w:rPr>
        <w:t xml:space="preserve"> </w:t>
      </w:r>
      <w:r w:rsidR="00AC1120" w:rsidRPr="00F91991">
        <w:rPr>
          <w:rFonts w:ascii="Times New Roman" w:hAnsi="Times New Roman" w:cs="Times New Roman"/>
          <w:lang w:val="en-GB"/>
        </w:rPr>
        <w:t>This can be visualized as a vector tracing a spiral away from the fixed point</w:t>
      </w:r>
      <w:r w:rsidR="00AC1120">
        <w:rPr>
          <w:rFonts w:ascii="Times New Roman" w:hAnsi="Times New Roman" w:cs="Times New Roman"/>
          <w:lang w:val="en-GB"/>
        </w:rPr>
        <w:t xml:space="preserve"> in the phase portrait</w:t>
      </w:r>
      <w:r w:rsidR="00AC1120" w:rsidRPr="00F91991">
        <w:rPr>
          <w:rFonts w:ascii="Times New Roman" w:hAnsi="Times New Roman" w:cs="Times New Roman"/>
          <w:lang w:val="en-GB"/>
        </w:rPr>
        <w:t>. The plot of response with time of this situation would look sinusoidal with ever-increasing amplitude.</w:t>
      </w:r>
      <w:r w:rsidR="00AC1120" w:rsidRPr="00F91991">
        <w:t xml:space="preserve"> </w:t>
      </w:r>
      <w:r w:rsidR="00AC1120" w:rsidRPr="00F91991">
        <w:rPr>
          <w:rFonts w:ascii="Times New Roman" w:hAnsi="Times New Roman" w:cs="Times New Roman"/>
          <w:lang w:val="en-GB"/>
        </w:rPr>
        <w:t xml:space="preserve">This situation is usually undesirable </w:t>
      </w:r>
      <w:r w:rsidR="00AC1120">
        <w:rPr>
          <w:rFonts w:ascii="Times New Roman" w:hAnsi="Times New Roman" w:cs="Times New Roman"/>
          <w:lang w:val="en-GB"/>
        </w:rPr>
        <w:t xml:space="preserve">as any </w:t>
      </w:r>
      <w:r w:rsidR="00AC1120" w:rsidRPr="00F91991">
        <w:rPr>
          <w:rFonts w:ascii="Times New Roman" w:hAnsi="Times New Roman" w:cs="Times New Roman"/>
          <w:lang w:val="en-GB"/>
        </w:rPr>
        <w:t>external disturbance</w:t>
      </w:r>
      <w:r w:rsidR="00AC1120">
        <w:rPr>
          <w:rFonts w:ascii="Times New Roman" w:hAnsi="Times New Roman" w:cs="Times New Roman"/>
          <w:lang w:val="en-GB"/>
        </w:rPr>
        <w:t xml:space="preserve"> will result in the </w:t>
      </w:r>
      <w:r w:rsidR="00AC1120" w:rsidRPr="00F91991">
        <w:rPr>
          <w:rFonts w:ascii="Times New Roman" w:hAnsi="Times New Roman" w:cs="Times New Roman"/>
          <w:lang w:val="en-GB"/>
        </w:rPr>
        <w:t xml:space="preserve">system itself not </w:t>
      </w:r>
      <w:r w:rsidR="00AC1120">
        <w:rPr>
          <w:rFonts w:ascii="Times New Roman" w:hAnsi="Times New Roman" w:cs="Times New Roman"/>
          <w:lang w:val="en-GB"/>
        </w:rPr>
        <w:t>returning</w:t>
      </w:r>
      <w:r w:rsidR="00AC1120" w:rsidRPr="00F91991">
        <w:rPr>
          <w:rFonts w:ascii="Times New Roman" w:hAnsi="Times New Roman" w:cs="Times New Roman"/>
          <w:lang w:val="en-GB"/>
        </w:rPr>
        <w:t xml:space="preserve"> to </w:t>
      </w:r>
      <w:r w:rsidR="00AC1120">
        <w:rPr>
          <w:rFonts w:ascii="Times New Roman" w:hAnsi="Times New Roman" w:cs="Times New Roman"/>
          <w:lang w:val="en-GB"/>
        </w:rPr>
        <w:t xml:space="preserve">the </w:t>
      </w:r>
      <w:r w:rsidR="00AC1120" w:rsidRPr="00F91991">
        <w:rPr>
          <w:rFonts w:ascii="Times New Roman" w:hAnsi="Times New Roman" w:cs="Times New Roman"/>
          <w:lang w:val="en-GB"/>
        </w:rPr>
        <w:t>steady</w:t>
      </w:r>
      <w:r w:rsidR="00AC1120">
        <w:rPr>
          <w:rFonts w:ascii="Times New Roman" w:hAnsi="Times New Roman" w:cs="Times New Roman"/>
          <w:lang w:val="en-GB"/>
        </w:rPr>
        <w:t>-</w:t>
      </w:r>
      <w:r w:rsidR="00AC1120" w:rsidRPr="00F91991">
        <w:rPr>
          <w:rFonts w:ascii="Times New Roman" w:hAnsi="Times New Roman" w:cs="Times New Roman"/>
          <w:lang w:val="en-GB"/>
        </w:rPr>
        <w:t>state.</w:t>
      </w:r>
    </w:p>
    <w:p w14:paraId="501271C0" w14:textId="77777777" w:rsidR="003C0ECC" w:rsidRDefault="003C0ECC" w:rsidP="003C0ECC">
      <w:pPr>
        <w:spacing w:after="0" w:line="360" w:lineRule="auto"/>
        <w:rPr>
          <w:rFonts w:ascii="Times New Roman" w:hAnsi="Times New Roman" w:cs="Times New Roman"/>
          <w:szCs w:val="32"/>
        </w:rPr>
      </w:pPr>
    </w:p>
    <w:p w14:paraId="163203D8" w14:textId="77777777" w:rsidR="00AC1120" w:rsidRDefault="003C0ECC" w:rsidP="00AC1120">
      <w:pPr>
        <w:pStyle w:val="NoSpacing"/>
        <w:numPr>
          <w:ilvl w:val="0"/>
          <w:numId w:val="9"/>
        </w:numPr>
        <w:spacing w:line="360" w:lineRule="auto"/>
        <w:rPr>
          <w:rFonts w:ascii="Times New Roman" w:hAnsi="Times New Roman" w:cs="Times New Roman"/>
          <w:lang w:val="en-GB"/>
        </w:rPr>
      </w:pPr>
      <w:r>
        <w:rPr>
          <w:rFonts w:ascii="Times New Roman" w:hAnsi="Times New Roman" w:cs="Times New Roman"/>
          <w:szCs w:val="32"/>
        </w:rPr>
        <w:lastRenderedPageBreak/>
        <w:t xml:space="preserve">Negative real part </w:t>
      </w:r>
      <w:r w:rsidRPr="003C0ECC">
        <w:rPr>
          <w:rFonts w:ascii="Times New Roman" w:hAnsi="Times New Roman" w:cs="Times New Roman"/>
          <w:i/>
          <w:iCs/>
          <w:szCs w:val="32"/>
        </w:rPr>
        <w:t>a</w:t>
      </w:r>
      <w:r>
        <w:rPr>
          <w:rFonts w:ascii="Times New Roman" w:hAnsi="Times New Roman" w:cs="Times New Roman"/>
          <w:szCs w:val="32"/>
        </w:rPr>
        <w:t xml:space="preserve"> &lt; 0     Focus: </w:t>
      </w:r>
      <w:r w:rsidRPr="00491174">
        <w:rPr>
          <w:rFonts w:ascii="Times New Roman" w:hAnsi="Times New Roman" w:cs="Times New Roman"/>
          <w:b/>
          <w:bCs/>
          <w:color w:val="7030A0"/>
          <w:szCs w:val="32"/>
        </w:rPr>
        <w:t>stable oscillator</w:t>
      </w:r>
      <w:r w:rsidRPr="00491174">
        <w:rPr>
          <w:rFonts w:ascii="Times New Roman" w:hAnsi="Times New Roman" w:cs="Times New Roman"/>
          <w:color w:val="7030A0"/>
          <w:szCs w:val="32"/>
        </w:rPr>
        <w:t xml:space="preserve"> </w:t>
      </w:r>
      <w:r>
        <w:rPr>
          <w:rFonts w:ascii="Times New Roman" w:hAnsi="Times New Roman" w:cs="Times New Roman"/>
          <w:szCs w:val="32"/>
        </w:rPr>
        <w:t xml:space="preserve">with a spiral whose amplitude decreases with time.  </w:t>
      </w:r>
      <w:r w:rsidR="00AC1120" w:rsidRPr="00F91991">
        <w:rPr>
          <w:rFonts w:ascii="Times New Roman" w:hAnsi="Times New Roman" w:cs="Times New Roman"/>
          <w:lang w:val="en-GB"/>
        </w:rPr>
        <w:t>This can be visualized as a vector tracing a spiral toward the fixed point</w:t>
      </w:r>
      <w:r w:rsidR="00AC1120">
        <w:rPr>
          <w:rFonts w:ascii="Times New Roman" w:hAnsi="Times New Roman" w:cs="Times New Roman"/>
          <w:lang w:val="en-GB"/>
        </w:rPr>
        <w:t xml:space="preserve"> in the phase portrait</w:t>
      </w:r>
      <w:r w:rsidR="00AC1120" w:rsidRPr="00F91991">
        <w:rPr>
          <w:rFonts w:ascii="Times New Roman" w:hAnsi="Times New Roman" w:cs="Times New Roman"/>
          <w:lang w:val="en-GB"/>
        </w:rPr>
        <w:t>. The plot of response with time of this situation would look sinusoidal with ever-decreasing amplitude. This system is stable since steady state will be reached even after a disturbance to the system. The oscillation will bring the system back to the fixed point.</w:t>
      </w:r>
      <w:r w:rsidR="00AC1120">
        <w:rPr>
          <w:rFonts w:ascii="Times New Roman" w:hAnsi="Times New Roman" w:cs="Times New Roman"/>
          <w:lang w:val="en-GB"/>
        </w:rPr>
        <w:t xml:space="preserve"> I</w:t>
      </w:r>
      <w:r w:rsidR="00AC1120" w:rsidRPr="00F91991">
        <w:rPr>
          <w:rFonts w:ascii="Times New Roman" w:hAnsi="Times New Roman" w:cs="Times New Roman"/>
          <w:lang w:val="en-GB"/>
        </w:rPr>
        <w:t xml:space="preserve">t is important to </w:t>
      </w:r>
      <w:r w:rsidR="00AC1120">
        <w:rPr>
          <w:rFonts w:ascii="Times New Roman" w:hAnsi="Times New Roman" w:cs="Times New Roman"/>
          <w:lang w:val="en-GB"/>
        </w:rPr>
        <w:t xml:space="preserve">know </w:t>
      </w:r>
      <w:r w:rsidR="00AC1120" w:rsidRPr="00F91991">
        <w:rPr>
          <w:rFonts w:ascii="Times New Roman" w:hAnsi="Times New Roman" w:cs="Times New Roman"/>
          <w:lang w:val="en-GB"/>
        </w:rPr>
        <w:t>that having all negative real parts of eigenvalues is a necessary and sufficient condition of a stable system.</w:t>
      </w:r>
    </w:p>
    <w:p w14:paraId="2F0F0A9B" w14:textId="7A42755E" w:rsidR="003C0ECC" w:rsidRPr="00AC1120" w:rsidRDefault="003C0ECC" w:rsidP="00AC1120">
      <w:pPr>
        <w:pStyle w:val="ListParagraph"/>
        <w:numPr>
          <w:ilvl w:val="0"/>
          <w:numId w:val="9"/>
        </w:numPr>
        <w:spacing w:after="0" w:line="360" w:lineRule="auto"/>
        <w:rPr>
          <w:rFonts w:ascii="Times New Roman" w:hAnsi="Times New Roman" w:cs="Times New Roman"/>
          <w:szCs w:val="32"/>
        </w:rPr>
      </w:pPr>
      <w:r w:rsidRPr="00AC1120">
        <w:rPr>
          <w:rFonts w:ascii="Times New Roman" w:hAnsi="Times New Roman" w:cs="Times New Roman"/>
          <w:szCs w:val="32"/>
        </w:rPr>
        <w:t xml:space="preserve">Zero real part </w:t>
      </w:r>
      <w:r w:rsidRPr="00AC1120">
        <w:rPr>
          <w:rFonts w:ascii="Times New Roman" w:hAnsi="Times New Roman" w:cs="Times New Roman"/>
          <w:i/>
          <w:iCs/>
          <w:szCs w:val="32"/>
        </w:rPr>
        <w:t>a</w:t>
      </w:r>
      <w:r w:rsidRPr="00AC1120">
        <w:rPr>
          <w:rFonts w:ascii="Times New Roman" w:hAnsi="Times New Roman" w:cs="Times New Roman"/>
          <w:szCs w:val="32"/>
        </w:rPr>
        <w:t xml:space="preserve"> = 0 (eigenvalue purely imaginary)   Centre: </w:t>
      </w:r>
      <w:r w:rsidRPr="00491174">
        <w:rPr>
          <w:rFonts w:ascii="Times New Roman" w:hAnsi="Times New Roman" w:cs="Times New Roman"/>
          <w:b/>
          <w:bCs/>
          <w:color w:val="7030A0"/>
          <w:szCs w:val="32"/>
        </w:rPr>
        <w:t>stable</w:t>
      </w:r>
      <w:r w:rsidRPr="00AC1120">
        <w:rPr>
          <w:rFonts w:ascii="Times New Roman" w:hAnsi="Times New Roman" w:cs="Times New Roman"/>
          <w:szCs w:val="32"/>
        </w:rPr>
        <w:t xml:space="preserve"> undamped oscillator.  </w:t>
      </w:r>
      <w:r w:rsidR="00AC1120" w:rsidRPr="00AC1120">
        <w:rPr>
          <w:rFonts w:ascii="Times New Roman" w:hAnsi="Times New Roman" w:cs="Times New Roman"/>
          <w:lang w:val="en-GB"/>
        </w:rPr>
        <w:t>This can be visualized in two dimensions as a vector tracing an ellipse around a point (centre) in the phase portrait. The plot of response with time would look sinusoidal.</w:t>
      </w:r>
    </w:p>
    <w:p w14:paraId="19F02C26" w14:textId="77777777" w:rsidR="003C0ECC" w:rsidRDefault="003C0ECC" w:rsidP="00413000">
      <w:pPr>
        <w:spacing w:line="360" w:lineRule="auto"/>
        <w:rPr>
          <w:rFonts w:ascii="Times New Roman" w:hAnsi="Times New Roman" w:cs="Times New Roman"/>
          <w:szCs w:val="32"/>
        </w:rPr>
      </w:pPr>
    </w:p>
    <w:p w14:paraId="321055D6" w14:textId="1E67EB84" w:rsidR="00AC1120" w:rsidRPr="00491174" w:rsidRDefault="00AC1120" w:rsidP="00491174">
      <w:pPr>
        <w:spacing w:line="360" w:lineRule="auto"/>
        <w:jc w:val="center"/>
        <w:rPr>
          <w:rFonts w:cstheme="minorHAnsi"/>
          <w:b/>
          <w:bCs/>
          <w:color w:val="7030A0"/>
          <w:sz w:val="36"/>
          <w:szCs w:val="36"/>
        </w:rPr>
      </w:pPr>
      <w:r w:rsidRPr="00491174">
        <w:rPr>
          <w:rFonts w:cstheme="minorHAnsi"/>
          <w:b/>
          <w:bCs/>
          <w:color w:val="7030A0"/>
          <w:sz w:val="36"/>
          <w:szCs w:val="36"/>
        </w:rPr>
        <w:t xml:space="preserve">Python </w:t>
      </w:r>
      <w:r w:rsidR="00491174" w:rsidRPr="00491174">
        <w:rPr>
          <w:rFonts w:cstheme="minorHAnsi"/>
          <w:b/>
          <w:bCs/>
          <w:color w:val="7030A0"/>
          <w:sz w:val="36"/>
          <w:szCs w:val="36"/>
        </w:rPr>
        <w:t>C</w:t>
      </w:r>
      <w:r w:rsidRPr="00491174">
        <w:rPr>
          <w:rFonts w:cstheme="minorHAnsi"/>
          <w:b/>
          <w:bCs/>
          <w:color w:val="7030A0"/>
          <w:sz w:val="36"/>
          <w:szCs w:val="36"/>
        </w:rPr>
        <w:t>ode for [2D] non-linear dynamical systems</w:t>
      </w:r>
    </w:p>
    <w:p w14:paraId="5BADB2B3" w14:textId="09F8E5E0" w:rsidR="00AC1120" w:rsidRPr="00491174" w:rsidRDefault="00AC1120" w:rsidP="00491174">
      <w:pPr>
        <w:pStyle w:val="ListParagraph"/>
        <w:numPr>
          <w:ilvl w:val="0"/>
          <w:numId w:val="12"/>
        </w:numPr>
        <w:spacing w:line="360" w:lineRule="auto"/>
        <w:rPr>
          <w:rFonts w:ascii="Times New Roman" w:hAnsi="Times New Roman" w:cs="Times New Roman"/>
          <w:szCs w:val="32"/>
        </w:rPr>
      </w:pPr>
      <w:r w:rsidRPr="00491174">
        <w:rPr>
          <w:rFonts w:ascii="Times New Roman" w:hAnsi="Times New Roman" w:cs="Times New Roman"/>
          <w:szCs w:val="32"/>
        </w:rPr>
        <w:t>Define the system and system dimensions</w:t>
      </w:r>
    </w:p>
    <w:p w14:paraId="20607E48" w14:textId="3EDC4995" w:rsidR="00AC1120" w:rsidRPr="00491174" w:rsidRDefault="00AC1120" w:rsidP="00491174">
      <w:pPr>
        <w:pStyle w:val="ListParagraph"/>
        <w:numPr>
          <w:ilvl w:val="0"/>
          <w:numId w:val="12"/>
        </w:numPr>
        <w:spacing w:line="360" w:lineRule="auto"/>
        <w:rPr>
          <w:rFonts w:ascii="Times New Roman" w:hAnsi="Times New Roman" w:cs="Times New Roman"/>
          <w:szCs w:val="32"/>
        </w:rPr>
      </w:pPr>
      <w:r w:rsidRPr="00491174">
        <w:rPr>
          <w:rFonts w:ascii="Times New Roman" w:hAnsi="Times New Roman" w:cs="Times New Roman"/>
          <w:szCs w:val="32"/>
        </w:rPr>
        <w:t xml:space="preserve">Solve the system equations to </w:t>
      </w:r>
      <w:r w:rsidR="00491174">
        <w:rPr>
          <w:rFonts w:ascii="Times New Roman" w:hAnsi="Times New Roman" w:cs="Times New Roman"/>
          <w:szCs w:val="32"/>
        </w:rPr>
        <w:t>find</w:t>
      </w:r>
      <w:r w:rsidRPr="00491174">
        <w:rPr>
          <w:rFonts w:ascii="Times New Roman" w:hAnsi="Times New Roman" w:cs="Times New Roman"/>
          <w:szCs w:val="32"/>
        </w:rPr>
        <w:t xml:space="preserve"> the fixed points.</w:t>
      </w:r>
    </w:p>
    <w:p w14:paraId="5CF21AB9" w14:textId="71D6F6FD" w:rsidR="00191358" w:rsidRPr="00191358" w:rsidRDefault="00AC1120" w:rsidP="00191358">
      <w:pPr>
        <w:pStyle w:val="ListParagraph"/>
        <w:numPr>
          <w:ilvl w:val="0"/>
          <w:numId w:val="12"/>
        </w:numPr>
        <w:spacing w:line="360" w:lineRule="auto"/>
        <w:rPr>
          <w:rFonts w:ascii="Times New Roman" w:hAnsi="Times New Roman" w:cs="Times New Roman"/>
          <w:szCs w:val="32"/>
        </w:rPr>
      </w:pPr>
      <w:r w:rsidRPr="00491174">
        <w:rPr>
          <w:rFonts w:ascii="Times New Roman" w:hAnsi="Times New Roman" w:cs="Times New Roman"/>
          <w:szCs w:val="32"/>
        </w:rPr>
        <w:t xml:space="preserve">Solve the system equations to find the </w:t>
      </w:r>
      <w:r w:rsidRPr="00491174">
        <w:rPr>
          <w:rFonts w:ascii="Times New Roman" w:hAnsi="Times New Roman" w:cs="Times New Roman"/>
          <w:i/>
          <w:iCs/>
          <w:szCs w:val="32"/>
        </w:rPr>
        <w:t>x</w:t>
      </w:r>
      <w:r w:rsidRPr="00491174">
        <w:rPr>
          <w:rFonts w:ascii="Times New Roman" w:hAnsi="Times New Roman" w:cs="Times New Roman"/>
          <w:szCs w:val="32"/>
        </w:rPr>
        <w:t xml:space="preserve"> and </w:t>
      </w:r>
      <w:r w:rsidRPr="00491174">
        <w:rPr>
          <w:rFonts w:ascii="Times New Roman" w:hAnsi="Times New Roman" w:cs="Times New Roman"/>
          <w:i/>
          <w:iCs/>
          <w:szCs w:val="32"/>
        </w:rPr>
        <w:t>y</w:t>
      </w:r>
      <w:r w:rsidRPr="00491174">
        <w:rPr>
          <w:rFonts w:ascii="Times New Roman" w:hAnsi="Times New Roman" w:cs="Times New Roman"/>
          <w:szCs w:val="32"/>
        </w:rPr>
        <w:t xml:space="preserve"> nullclines.</w:t>
      </w:r>
    </w:p>
    <w:p w14:paraId="3FFCB680" w14:textId="4734B15C" w:rsidR="00191358" w:rsidRPr="00191358" w:rsidRDefault="00191358" w:rsidP="00191358">
      <w:pPr>
        <w:pStyle w:val="ListParagraph"/>
        <w:numPr>
          <w:ilvl w:val="0"/>
          <w:numId w:val="12"/>
        </w:numPr>
        <w:spacing w:line="360" w:lineRule="auto"/>
        <w:rPr>
          <w:rFonts w:ascii="Times New Roman" w:hAnsi="Times New Roman" w:cs="Times New Roman"/>
          <w:szCs w:val="32"/>
        </w:rPr>
      </w:pPr>
      <w:r>
        <w:rPr>
          <w:rFonts w:ascii="Times New Roman" w:hAnsi="Times New Roman" w:cs="Times New Roman"/>
          <w:szCs w:val="32"/>
        </w:rPr>
        <w:t>Calculate the Jacobian matrix and find its eigenvalues and eigenvectors. Determine the stability of the fixed points.</w:t>
      </w:r>
    </w:p>
    <w:p w14:paraId="4923C2C8" w14:textId="1F0FF4D4" w:rsidR="00AC1120" w:rsidRPr="00491174" w:rsidRDefault="00AC1120" w:rsidP="00491174">
      <w:pPr>
        <w:pStyle w:val="ListParagraph"/>
        <w:numPr>
          <w:ilvl w:val="0"/>
          <w:numId w:val="12"/>
        </w:numPr>
        <w:spacing w:line="360" w:lineRule="auto"/>
        <w:rPr>
          <w:rFonts w:ascii="Times New Roman" w:hAnsi="Times New Roman" w:cs="Times New Roman"/>
          <w:szCs w:val="32"/>
        </w:rPr>
      </w:pPr>
      <w:r w:rsidRPr="00491174">
        <w:rPr>
          <w:rFonts w:ascii="Times New Roman" w:hAnsi="Times New Roman" w:cs="Times New Roman"/>
          <w:szCs w:val="32"/>
        </w:rPr>
        <w:lastRenderedPageBreak/>
        <w:t>Plot the vector field in the phase portrait (</w:t>
      </w:r>
      <w:r w:rsidRPr="00491174">
        <w:rPr>
          <w:rFonts w:ascii="Times New Roman" w:hAnsi="Times New Roman" w:cs="Times New Roman"/>
          <w:i/>
          <w:iCs/>
          <w:szCs w:val="32"/>
        </w:rPr>
        <w:t>x</w:t>
      </w:r>
      <w:r w:rsidRPr="00491174">
        <w:rPr>
          <w:rFonts w:ascii="Times New Roman" w:hAnsi="Times New Roman" w:cs="Times New Roman"/>
          <w:szCs w:val="32"/>
        </w:rPr>
        <w:t xml:space="preserve"> vs </w:t>
      </w:r>
      <w:r w:rsidRPr="00491174">
        <w:rPr>
          <w:rFonts w:ascii="Times New Roman" w:hAnsi="Times New Roman" w:cs="Times New Roman"/>
          <w:i/>
          <w:iCs/>
          <w:szCs w:val="32"/>
        </w:rPr>
        <w:t>y</w:t>
      </w:r>
      <w:r w:rsidRPr="00491174">
        <w:rPr>
          <w:rFonts w:ascii="Times New Roman" w:hAnsi="Times New Roman" w:cs="Times New Roman"/>
          <w:szCs w:val="32"/>
        </w:rPr>
        <w:t xml:space="preserve"> plot) using a streamplot or quiver plot. Add to the plot the fixed points and the nullclines.</w:t>
      </w:r>
    </w:p>
    <w:p w14:paraId="7C3581D6" w14:textId="4D9B2CA0" w:rsidR="00491174" w:rsidRDefault="00AC1120" w:rsidP="00191358">
      <w:pPr>
        <w:pStyle w:val="ListParagraph"/>
        <w:numPr>
          <w:ilvl w:val="0"/>
          <w:numId w:val="12"/>
        </w:numPr>
        <w:spacing w:line="360" w:lineRule="auto"/>
        <w:rPr>
          <w:rFonts w:ascii="Times New Roman" w:hAnsi="Times New Roman" w:cs="Times New Roman"/>
          <w:szCs w:val="32"/>
        </w:rPr>
      </w:pPr>
      <w:r w:rsidRPr="00491174">
        <w:rPr>
          <w:rFonts w:ascii="Times New Roman" w:hAnsi="Times New Roman" w:cs="Times New Roman"/>
          <w:szCs w:val="32"/>
        </w:rPr>
        <w:t xml:space="preserve">Specify the initial condition, </w:t>
      </w:r>
      <w:r w:rsidRPr="00491174">
        <w:rPr>
          <w:rFonts w:ascii="Times New Roman" w:hAnsi="Times New Roman" w:cs="Times New Roman"/>
          <w:i/>
          <w:iCs/>
          <w:szCs w:val="32"/>
        </w:rPr>
        <w:t>x</w:t>
      </w:r>
      <w:r w:rsidRPr="00491174">
        <w:rPr>
          <w:rFonts w:ascii="Times New Roman" w:hAnsi="Times New Roman" w:cs="Times New Roman"/>
          <w:szCs w:val="32"/>
        </w:rPr>
        <w:t xml:space="preserve">(0) and </w:t>
      </w:r>
      <w:r w:rsidRPr="00491174">
        <w:rPr>
          <w:rFonts w:ascii="Times New Roman" w:hAnsi="Times New Roman" w:cs="Times New Roman"/>
          <w:i/>
          <w:iCs/>
          <w:szCs w:val="32"/>
        </w:rPr>
        <w:t>y</w:t>
      </w:r>
      <w:r w:rsidRPr="00491174">
        <w:rPr>
          <w:rFonts w:ascii="Times New Roman" w:hAnsi="Times New Roman" w:cs="Times New Roman"/>
          <w:szCs w:val="32"/>
        </w:rPr>
        <w:t>(0). Solve the ODEs to give the trajectory</w:t>
      </w:r>
      <w:r w:rsidR="00491174">
        <w:rPr>
          <w:rFonts w:ascii="Times New Roman" w:hAnsi="Times New Roman" w:cs="Times New Roman"/>
          <w:szCs w:val="32"/>
        </w:rPr>
        <w:t xml:space="preserve"> using the Python function </w:t>
      </w:r>
      <w:r w:rsidR="00491174" w:rsidRPr="00AA279E">
        <w:rPr>
          <w:rFonts w:cstheme="minorHAnsi"/>
          <w:b/>
          <w:bCs/>
          <w:color w:val="984806" w:themeColor="accent6" w:themeShade="80"/>
          <w:szCs w:val="32"/>
        </w:rPr>
        <w:t>odeint</w:t>
      </w:r>
      <w:r w:rsidRPr="00491174">
        <w:rPr>
          <w:rFonts w:ascii="Times New Roman" w:hAnsi="Times New Roman" w:cs="Times New Roman"/>
          <w:szCs w:val="32"/>
        </w:rPr>
        <w:t xml:space="preserve">. Plot the time evolution </w:t>
      </w:r>
      <w:r w:rsidR="00491174" w:rsidRPr="00491174">
        <w:rPr>
          <w:rFonts w:ascii="Times New Roman" w:hAnsi="Times New Roman" w:cs="Times New Roman"/>
          <w:szCs w:val="32"/>
        </w:rPr>
        <w:t xml:space="preserve">of the solutions, </w:t>
      </w:r>
      <w:r w:rsidR="00491174" w:rsidRPr="00491174">
        <w:rPr>
          <w:rFonts w:ascii="Times New Roman" w:hAnsi="Times New Roman" w:cs="Times New Roman"/>
          <w:i/>
          <w:iCs/>
          <w:szCs w:val="32"/>
        </w:rPr>
        <w:t>t</w:t>
      </w:r>
      <w:r w:rsidR="00491174" w:rsidRPr="00491174">
        <w:rPr>
          <w:rFonts w:ascii="Times New Roman" w:hAnsi="Times New Roman" w:cs="Times New Roman"/>
          <w:szCs w:val="32"/>
        </w:rPr>
        <w:t xml:space="preserve"> vs </w:t>
      </w:r>
      <w:r w:rsidR="00491174" w:rsidRPr="00491174">
        <w:rPr>
          <w:rFonts w:ascii="Times New Roman" w:hAnsi="Times New Roman" w:cs="Times New Roman"/>
          <w:i/>
          <w:iCs/>
          <w:szCs w:val="32"/>
        </w:rPr>
        <w:t>x</w:t>
      </w:r>
      <w:r w:rsidR="00491174" w:rsidRPr="00491174">
        <w:rPr>
          <w:rFonts w:ascii="Times New Roman" w:hAnsi="Times New Roman" w:cs="Times New Roman"/>
          <w:szCs w:val="32"/>
        </w:rPr>
        <w:t>(</w:t>
      </w:r>
      <w:r w:rsidR="00491174">
        <w:rPr>
          <w:rFonts w:ascii="Times New Roman" w:hAnsi="Times New Roman" w:cs="Times New Roman"/>
          <w:szCs w:val="32"/>
        </w:rPr>
        <w:t>t</w:t>
      </w:r>
      <w:r w:rsidR="00491174" w:rsidRPr="00491174">
        <w:rPr>
          <w:rFonts w:ascii="Times New Roman" w:hAnsi="Times New Roman" w:cs="Times New Roman"/>
          <w:szCs w:val="32"/>
        </w:rPr>
        <w:t xml:space="preserve">) and </w:t>
      </w:r>
      <w:r w:rsidR="00491174" w:rsidRPr="00491174">
        <w:rPr>
          <w:rFonts w:ascii="Times New Roman" w:hAnsi="Times New Roman" w:cs="Times New Roman"/>
          <w:i/>
          <w:iCs/>
          <w:szCs w:val="32"/>
        </w:rPr>
        <w:t>t</w:t>
      </w:r>
      <w:r w:rsidR="00491174" w:rsidRPr="00491174">
        <w:rPr>
          <w:rFonts w:ascii="Times New Roman" w:hAnsi="Times New Roman" w:cs="Times New Roman"/>
          <w:szCs w:val="32"/>
        </w:rPr>
        <w:t xml:space="preserve"> vs </w:t>
      </w:r>
      <w:r w:rsidR="00491174" w:rsidRPr="00491174">
        <w:rPr>
          <w:rFonts w:ascii="Times New Roman" w:hAnsi="Times New Roman" w:cs="Times New Roman"/>
          <w:i/>
          <w:iCs/>
          <w:szCs w:val="32"/>
        </w:rPr>
        <w:t>y</w:t>
      </w:r>
      <w:r w:rsidR="00491174" w:rsidRPr="00491174">
        <w:rPr>
          <w:rFonts w:ascii="Times New Roman" w:hAnsi="Times New Roman" w:cs="Times New Roman"/>
          <w:szCs w:val="32"/>
        </w:rPr>
        <w:t>(</w:t>
      </w:r>
      <w:r w:rsidR="00491174" w:rsidRPr="00491174">
        <w:rPr>
          <w:rFonts w:ascii="Times New Roman" w:hAnsi="Times New Roman" w:cs="Times New Roman"/>
          <w:i/>
          <w:iCs/>
          <w:szCs w:val="32"/>
        </w:rPr>
        <w:t>t</w:t>
      </w:r>
      <w:r w:rsidR="00491174" w:rsidRPr="00491174">
        <w:rPr>
          <w:rFonts w:ascii="Times New Roman" w:hAnsi="Times New Roman" w:cs="Times New Roman"/>
          <w:szCs w:val="32"/>
        </w:rPr>
        <w:t>).  The trajectory can also be added to the phase portrait.</w:t>
      </w:r>
    </w:p>
    <w:p w14:paraId="62996353" w14:textId="77777777" w:rsidR="005A1C82" w:rsidRDefault="005A1C82" w:rsidP="005A1C82">
      <w:pPr>
        <w:spacing w:line="360" w:lineRule="auto"/>
        <w:rPr>
          <w:rFonts w:ascii="Times New Roman" w:hAnsi="Times New Roman" w:cs="Times New Roman"/>
          <w:szCs w:val="32"/>
        </w:rPr>
      </w:pPr>
    </w:p>
    <w:p w14:paraId="2C41D877" w14:textId="0BF157D1" w:rsidR="005A1C82" w:rsidRPr="005A1C82" w:rsidRDefault="005A1C82" w:rsidP="005A1C82">
      <w:pPr>
        <w:spacing w:line="360" w:lineRule="auto"/>
        <w:jc w:val="center"/>
        <w:rPr>
          <w:rFonts w:cstheme="minorHAnsi"/>
          <w:b/>
          <w:bCs/>
          <w:color w:val="7030A0"/>
          <w:sz w:val="36"/>
          <w:szCs w:val="36"/>
        </w:rPr>
      </w:pPr>
      <w:r w:rsidRPr="005A1C82">
        <w:rPr>
          <w:rFonts w:cstheme="minorHAnsi"/>
          <w:b/>
          <w:bCs/>
          <w:color w:val="7030A0"/>
          <w:sz w:val="36"/>
          <w:szCs w:val="36"/>
        </w:rPr>
        <w:t>BIFURCATIONS</w:t>
      </w:r>
    </w:p>
    <w:p w14:paraId="68BB9DB3" w14:textId="77777777" w:rsidR="005A1C82" w:rsidRDefault="005A1C82" w:rsidP="005A1C82">
      <w:pPr>
        <w:pStyle w:val="NoSpacing"/>
        <w:spacing w:line="360" w:lineRule="auto"/>
        <w:rPr>
          <w:rFonts w:ascii="Times New Roman" w:hAnsi="Times New Roman" w:cs="Times New Roman"/>
        </w:rPr>
      </w:pPr>
      <w:r>
        <w:rPr>
          <w:rFonts w:ascii="Times New Roman" w:hAnsi="Times New Roman" w:cs="Times New Roman"/>
        </w:rPr>
        <w:t xml:space="preserve">The evolution of a [2D] system can lead to growth, decay, equilibrium, oscillations, periodic motion, aperiodic motion, and chaos. Often the best way to understand the time evolution of a system is not through the mathematics, but through the visualisation of the orbits (trajectories) in phase space where the vector field can give a qualitative view.  Local stability equilibrium at a point is characterised by small disturbances being damped out in time, whereas local instability, the disturbance grows with time. Stable fixed points (equilibrium points) are referred to as attractors or sinks. An unstable fixed point is referred to as a repeller or a source. </w:t>
      </w:r>
    </w:p>
    <w:p w14:paraId="009DCDB3" w14:textId="77777777" w:rsidR="005A1C82" w:rsidRDefault="005A1C82" w:rsidP="005A1C82">
      <w:pPr>
        <w:pStyle w:val="NoSpacing"/>
        <w:spacing w:line="360" w:lineRule="auto"/>
        <w:rPr>
          <w:rFonts w:ascii="Times New Roman" w:hAnsi="Times New Roman" w:cs="Times New Roman"/>
        </w:rPr>
      </w:pPr>
    </w:p>
    <w:p w14:paraId="40E8EE32" w14:textId="77777777" w:rsidR="005A1C82" w:rsidRDefault="005A1C82" w:rsidP="005A1C82">
      <w:pPr>
        <w:rPr>
          <w:rFonts w:cstheme="minorHAnsi"/>
          <w:b/>
          <w:bCs/>
          <w:color w:val="7030A0"/>
          <w:szCs w:val="32"/>
          <w:lang w:val="en-GB"/>
        </w:rPr>
      </w:pPr>
      <w:r>
        <w:rPr>
          <w:noProof/>
        </w:rPr>
        <w:lastRenderedPageBreak/>
        <w:drawing>
          <wp:anchor distT="0" distB="0" distL="114300" distR="114300" simplePos="0" relativeHeight="251659264" behindDoc="0" locked="0" layoutInCell="1" allowOverlap="1" wp14:anchorId="626C7208" wp14:editId="755F79E4">
            <wp:simplePos x="0" y="0"/>
            <wp:positionH relativeFrom="column">
              <wp:posOffset>3305175</wp:posOffset>
            </wp:positionH>
            <wp:positionV relativeFrom="paragraph">
              <wp:posOffset>0</wp:posOffset>
            </wp:positionV>
            <wp:extent cx="2449830" cy="3724275"/>
            <wp:effectExtent l="0" t="0" r="7620" b="9525"/>
            <wp:wrapSquare wrapText="bothSides"/>
            <wp:docPr id="1099192599" name="Picture 1" descr="High wire act | circus ac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igh wire act | circus act | Britannic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9830" cy="3724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3381">
        <w:rPr>
          <w:rFonts w:ascii="Times New Roman" w:hAnsi="Times New Roman" w:cs="Times New Roman"/>
          <w:szCs w:val="32"/>
          <w:lang w:val="en-GB"/>
        </w:rPr>
        <w:t>To analy</w:t>
      </w:r>
      <w:r>
        <w:rPr>
          <w:rFonts w:ascii="Times New Roman" w:hAnsi="Times New Roman" w:cs="Times New Roman"/>
          <w:szCs w:val="32"/>
          <w:lang w:val="en-GB"/>
        </w:rPr>
        <w:t>s</w:t>
      </w:r>
      <w:r w:rsidRPr="00D73381">
        <w:rPr>
          <w:rFonts w:ascii="Times New Roman" w:hAnsi="Times New Roman" w:cs="Times New Roman"/>
          <w:szCs w:val="32"/>
          <w:lang w:val="en-GB"/>
        </w:rPr>
        <w:t xml:space="preserve">e a dynamical system, it is important to determine the existence of equilibrium points. </w:t>
      </w:r>
      <w:r>
        <w:rPr>
          <w:rFonts w:ascii="Times New Roman" w:hAnsi="Times New Roman" w:cs="Times New Roman"/>
          <w:szCs w:val="32"/>
          <w:lang w:val="en-GB"/>
        </w:rPr>
        <w:t>For example, t</w:t>
      </w:r>
      <w:r w:rsidRPr="00D73381">
        <w:rPr>
          <w:rFonts w:ascii="Times New Roman" w:hAnsi="Times New Roman" w:cs="Times New Roman"/>
          <w:szCs w:val="32"/>
          <w:lang w:val="en-GB"/>
        </w:rPr>
        <w:t xml:space="preserve">he acrobats in the photograph are in a stable equilibrium position: if </w:t>
      </w:r>
      <w:r>
        <w:rPr>
          <w:rFonts w:ascii="Times New Roman" w:hAnsi="Times New Roman" w:cs="Times New Roman"/>
          <w:szCs w:val="32"/>
          <w:lang w:val="en-GB"/>
        </w:rPr>
        <w:t>an</w:t>
      </w:r>
      <w:r w:rsidRPr="00D73381">
        <w:rPr>
          <w:rFonts w:ascii="Times New Roman" w:hAnsi="Times New Roman" w:cs="Times New Roman"/>
          <w:szCs w:val="32"/>
          <w:lang w:val="en-GB"/>
        </w:rPr>
        <w:t xml:space="preserve"> </w:t>
      </w:r>
      <w:r>
        <w:rPr>
          <w:rFonts w:ascii="Times New Roman" w:hAnsi="Times New Roman" w:cs="Times New Roman"/>
          <w:szCs w:val="32"/>
          <w:lang w:val="en-GB"/>
        </w:rPr>
        <w:t>acrobat</w:t>
      </w:r>
      <w:r w:rsidRPr="00D73381">
        <w:rPr>
          <w:rFonts w:ascii="Times New Roman" w:hAnsi="Times New Roman" w:cs="Times New Roman"/>
          <w:szCs w:val="32"/>
          <w:lang w:val="en-GB"/>
        </w:rPr>
        <w:t xml:space="preserve"> tilts laterally, the </w:t>
      </w:r>
      <w:r>
        <w:rPr>
          <w:rFonts w:ascii="Times New Roman" w:hAnsi="Times New Roman" w:cs="Times New Roman"/>
          <w:szCs w:val="32"/>
          <w:lang w:val="en-GB"/>
        </w:rPr>
        <w:t xml:space="preserve">long rod moves to </w:t>
      </w:r>
      <w:r w:rsidRPr="00D73381">
        <w:rPr>
          <w:rFonts w:ascii="Times New Roman" w:hAnsi="Times New Roman" w:cs="Times New Roman"/>
          <w:szCs w:val="32"/>
          <w:lang w:val="en-GB"/>
        </w:rPr>
        <w:t xml:space="preserve">causes the system to tilt in the opposite direction, returning to the equilibrium position. If the acrobat </w:t>
      </w:r>
      <w:r>
        <w:rPr>
          <w:rFonts w:ascii="Times New Roman" w:hAnsi="Times New Roman" w:cs="Times New Roman"/>
          <w:szCs w:val="32"/>
          <w:lang w:val="en-GB"/>
        </w:rPr>
        <w:t>did not have the rod</w:t>
      </w:r>
      <w:r w:rsidRPr="00D73381">
        <w:rPr>
          <w:rFonts w:ascii="Times New Roman" w:hAnsi="Times New Roman" w:cs="Times New Roman"/>
          <w:szCs w:val="32"/>
          <w:lang w:val="en-GB"/>
        </w:rPr>
        <w:t xml:space="preserve">, that equilibrium position would be unstable: if </w:t>
      </w:r>
      <w:r>
        <w:rPr>
          <w:rFonts w:ascii="Times New Roman" w:hAnsi="Times New Roman" w:cs="Times New Roman"/>
          <w:szCs w:val="32"/>
          <w:lang w:val="en-GB"/>
        </w:rPr>
        <w:t>an</w:t>
      </w:r>
      <w:r w:rsidRPr="00D73381">
        <w:rPr>
          <w:rFonts w:ascii="Times New Roman" w:hAnsi="Times New Roman" w:cs="Times New Roman"/>
          <w:szCs w:val="32"/>
          <w:lang w:val="en-GB"/>
        </w:rPr>
        <w:t xml:space="preserve"> </w:t>
      </w:r>
      <w:r>
        <w:rPr>
          <w:rFonts w:ascii="Times New Roman" w:hAnsi="Times New Roman" w:cs="Times New Roman"/>
          <w:szCs w:val="32"/>
          <w:lang w:val="en-GB"/>
        </w:rPr>
        <w:t>acrobat</w:t>
      </w:r>
      <w:r w:rsidRPr="00D73381">
        <w:rPr>
          <w:rFonts w:ascii="Times New Roman" w:hAnsi="Times New Roman" w:cs="Times New Roman"/>
          <w:szCs w:val="32"/>
          <w:lang w:val="en-GB"/>
        </w:rPr>
        <w:t xml:space="preserve"> tilted sideways, </w:t>
      </w:r>
      <w:r>
        <w:rPr>
          <w:rFonts w:ascii="Times New Roman" w:hAnsi="Times New Roman" w:cs="Times New Roman"/>
          <w:szCs w:val="32"/>
          <w:lang w:val="en-GB"/>
        </w:rPr>
        <w:t xml:space="preserve">then </w:t>
      </w:r>
      <w:r w:rsidRPr="00D73381">
        <w:rPr>
          <w:rFonts w:ascii="Times New Roman" w:hAnsi="Times New Roman" w:cs="Times New Roman"/>
          <w:szCs w:val="32"/>
          <w:lang w:val="en-GB"/>
        </w:rPr>
        <w:t>the acrobat would make them</w:t>
      </w:r>
      <w:r>
        <w:rPr>
          <w:rFonts w:ascii="Times New Roman" w:hAnsi="Times New Roman" w:cs="Times New Roman"/>
          <w:szCs w:val="32"/>
          <w:lang w:val="en-GB"/>
        </w:rPr>
        <w:t xml:space="preserve"> </w:t>
      </w:r>
      <w:r w:rsidRPr="00D73381">
        <w:rPr>
          <w:rFonts w:ascii="Times New Roman" w:hAnsi="Times New Roman" w:cs="Times New Roman"/>
          <w:szCs w:val="32"/>
          <w:lang w:val="en-GB"/>
        </w:rPr>
        <w:t xml:space="preserve">tilt further, moving the </w:t>
      </w:r>
      <w:r>
        <w:rPr>
          <w:rFonts w:ascii="Times New Roman" w:hAnsi="Times New Roman" w:cs="Times New Roman"/>
          <w:szCs w:val="32"/>
          <w:lang w:val="en-GB"/>
        </w:rPr>
        <w:t>system a</w:t>
      </w:r>
      <w:r w:rsidRPr="00D73381">
        <w:rPr>
          <w:rFonts w:ascii="Times New Roman" w:hAnsi="Times New Roman" w:cs="Times New Roman"/>
          <w:szCs w:val="32"/>
          <w:lang w:val="en-GB"/>
        </w:rPr>
        <w:t>way from the equilibrium position</w:t>
      </w:r>
      <w:r w:rsidRPr="00D73381">
        <w:rPr>
          <w:rFonts w:cstheme="minorHAnsi"/>
          <w:b/>
          <w:bCs/>
          <w:color w:val="7030A0"/>
          <w:szCs w:val="32"/>
          <w:lang w:val="en-GB"/>
        </w:rPr>
        <w:t>.</w:t>
      </w:r>
    </w:p>
    <w:p w14:paraId="4306C769" w14:textId="77777777" w:rsidR="005A1C82" w:rsidRDefault="005A1C82" w:rsidP="005A1C82">
      <w:pPr>
        <w:rPr>
          <w:rFonts w:cstheme="minorHAnsi"/>
          <w:b/>
          <w:bCs/>
          <w:color w:val="7030A0"/>
          <w:szCs w:val="32"/>
          <w:lang w:val="en-GB"/>
        </w:rPr>
      </w:pPr>
    </w:p>
    <w:p w14:paraId="4D856E7E" w14:textId="77777777" w:rsidR="005A1C82" w:rsidRPr="00DC2B16" w:rsidRDefault="005A1C82" w:rsidP="005A1C82">
      <w:pPr>
        <w:pStyle w:val="NoSpacing"/>
        <w:spacing w:line="360" w:lineRule="auto"/>
        <w:jc w:val="center"/>
        <w:rPr>
          <w:rFonts w:ascii="Times New Roman" w:hAnsi="Times New Roman" w:cs="Times New Roman"/>
          <w:color w:val="7030A0"/>
          <w:lang w:val="en-GB"/>
        </w:rPr>
      </w:pPr>
      <w:r w:rsidRPr="00DC2B16">
        <w:rPr>
          <w:rFonts w:ascii="Times New Roman" w:hAnsi="Times New Roman" w:cs="Times New Roman"/>
          <w:color w:val="7030A0"/>
          <w:lang w:val="en-GB"/>
        </w:rPr>
        <w:t>A bifurcation is the division of something into two branches or parts.</w:t>
      </w:r>
    </w:p>
    <w:p w14:paraId="12ECC133" w14:textId="77777777" w:rsidR="005A1C82" w:rsidRDefault="005A1C82" w:rsidP="005A1C82">
      <w:pPr>
        <w:pStyle w:val="NoSpacing"/>
        <w:spacing w:line="360" w:lineRule="auto"/>
        <w:rPr>
          <w:rFonts w:ascii="Times New Roman" w:hAnsi="Times New Roman" w:cs="Times New Roman"/>
        </w:rPr>
      </w:pPr>
      <w:r>
        <w:rPr>
          <w:rFonts w:ascii="Times New Roman" w:hAnsi="Times New Roman" w:cs="Times New Roman"/>
          <w:lang w:val="en-GB"/>
        </w:rPr>
        <w:t>If</w:t>
      </w:r>
      <w:r w:rsidRPr="00AE5B21">
        <w:rPr>
          <w:rFonts w:ascii="Times New Roman" w:hAnsi="Times New Roman" w:cs="Times New Roman"/>
          <w:lang w:val="en-GB"/>
        </w:rPr>
        <w:t xml:space="preserve"> the</w:t>
      </w:r>
      <w:r>
        <w:rPr>
          <w:rFonts w:ascii="Times New Roman" w:hAnsi="Times New Roman" w:cs="Times New Roman"/>
          <w:lang w:val="en-GB"/>
        </w:rPr>
        <w:t xml:space="preserve"> </w:t>
      </w:r>
      <w:r w:rsidRPr="00AE5B21">
        <w:rPr>
          <w:rFonts w:ascii="Times New Roman" w:hAnsi="Times New Roman" w:cs="Times New Roman"/>
          <w:lang w:val="en-GB"/>
        </w:rPr>
        <w:t xml:space="preserve">phase portrait changes its topological structure as a parameter </w:t>
      </w:r>
      <w:r>
        <w:rPr>
          <w:rFonts w:ascii="Times New Roman" w:hAnsi="Times New Roman" w:cs="Times New Roman"/>
          <w:lang w:val="en-GB"/>
        </w:rPr>
        <w:t>(</w:t>
      </w:r>
      <w:r w:rsidRPr="003B2A14">
        <w:rPr>
          <w:rFonts w:ascii="Times New Roman" w:hAnsi="Times New Roman" w:cs="Times New Roman"/>
          <w:b/>
          <w:bCs/>
          <w:color w:val="7030A0"/>
          <w:lang w:val="en-GB"/>
        </w:rPr>
        <w:t>bifurcation parameter</w:t>
      </w:r>
      <w:r w:rsidRPr="003B2A14">
        <w:rPr>
          <w:rFonts w:ascii="Times New Roman" w:hAnsi="Times New Roman" w:cs="Times New Roman"/>
          <w:color w:val="7030A0"/>
          <w:lang w:val="en-GB"/>
        </w:rPr>
        <w:t xml:space="preserve"> </w:t>
      </w:r>
      <w:r>
        <w:rPr>
          <w:rFonts w:ascii="Times New Roman" w:hAnsi="Times New Roman" w:cs="Times New Roman"/>
          <w:lang w:val="en-GB"/>
        </w:rPr>
        <w:t xml:space="preserve">or </w:t>
      </w:r>
      <w:r w:rsidRPr="003B2A14">
        <w:rPr>
          <w:rFonts w:ascii="Times New Roman" w:hAnsi="Times New Roman" w:cs="Times New Roman"/>
          <w:b/>
          <w:bCs/>
          <w:color w:val="7030A0"/>
          <w:lang w:val="en-GB"/>
        </w:rPr>
        <w:t>control parameter</w:t>
      </w:r>
      <w:r>
        <w:rPr>
          <w:rFonts w:ascii="Times New Roman" w:hAnsi="Times New Roman" w:cs="Times New Roman"/>
          <w:lang w:val="en-GB"/>
        </w:rPr>
        <w:t xml:space="preserve">) </w:t>
      </w:r>
      <w:r w:rsidRPr="00AE5B21">
        <w:rPr>
          <w:rFonts w:ascii="Times New Roman" w:hAnsi="Times New Roman" w:cs="Times New Roman"/>
          <w:lang w:val="en-GB"/>
        </w:rPr>
        <w:t xml:space="preserve">is varied, </w:t>
      </w:r>
      <w:r>
        <w:rPr>
          <w:rFonts w:ascii="Times New Roman" w:hAnsi="Times New Roman" w:cs="Times New Roman"/>
          <w:lang w:val="en-GB"/>
        </w:rPr>
        <w:t xml:space="preserve">then </w:t>
      </w:r>
      <w:r w:rsidRPr="00AE5B21">
        <w:rPr>
          <w:rFonts w:ascii="Times New Roman" w:hAnsi="Times New Roman" w:cs="Times New Roman"/>
          <w:lang w:val="en-GB"/>
        </w:rPr>
        <w:t xml:space="preserve">a </w:t>
      </w:r>
      <w:r w:rsidRPr="00FC2896">
        <w:rPr>
          <w:rFonts w:ascii="Times New Roman" w:hAnsi="Times New Roman" w:cs="Times New Roman"/>
          <w:b/>
          <w:bCs/>
          <w:color w:val="7030A0"/>
          <w:lang w:val="en-GB"/>
        </w:rPr>
        <w:t>bifurcation</w:t>
      </w:r>
      <w:r w:rsidRPr="00AE5B21">
        <w:rPr>
          <w:rFonts w:ascii="Times New Roman" w:hAnsi="Times New Roman" w:cs="Times New Roman"/>
          <w:lang w:val="en-GB"/>
        </w:rPr>
        <w:t xml:space="preserve"> has occurred. </w:t>
      </w:r>
      <w:r w:rsidRPr="003B2A14">
        <w:rPr>
          <w:rFonts w:ascii="Times New Roman" w:hAnsi="Times New Roman" w:cs="Times New Roman"/>
        </w:rPr>
        <w:t xml:space="preserve">The bifurcation occurs at a specific parameter value, leading to a qualitative change in the system's dynamics. </w:t>
      </w:r>
      <w:r w:rsidRPr="00AE5B21">
        <w:rPr>
          <w:rFonts w:ascii="Times New Roman" w:hAnsi="Times New Roman" w:cs="Times New Roman"/>
          <w:lang w:val="en-GB"/>
        </w:rPr>
        <w:t>Examples include changes in the number or stability</w:t>
      </w:r>
      <w:r>
        <w:rPr>
          <w:rFonts w:ascii="Times New Roman" w:hAnsi="Times New Roman" w:cs="Times New Roman"/>
          <w:lang w:val="en-GB"/>
        </w:rPr>
        <w:t xml:space="preserve"> </w:t>
      </w:r>
      <w:r w:rsidRPr="00AE5B21">
        <w:rPr>
          <w:rFonts w:ascii="Times New Roman" w:hAnsi="Times New Roman" w:cs="Times New Roman"/>
          <w:lang w:val="en-GB"/>
        </w:rPr>
        <w:t xml:space="preserve">of fixed points, closed orbits, or saddle connections as </w:t>
      </w:r>
      <w:r>
        <w:rPr>
          <w:rFonts w:ascii="Times New Roman" w:hAnsi="Times New Roman" w:cs="Times New Roman"/>
          <w:lang w:val="en-GB"/>
        </w:rPr>
        <w:t>the control</w:t>
      </w:r>
      <w:r w:rsidRPr="00AE5B21">
        <w:rPr>
          <w:rFonts w:ascii="Times New Roman" w:hAnsi="Times New Roman" w:cs="Times New Roman"/>
          <w:lang w:val="en-GB"/>
        </w:rPr>
        <w:t xml:space="preserve"> parameter is varied.</w:t>
      </w:r>
      <w:r>
        <w:rPr>
          <w:rFonts w:ascii="Times New Roman" w:hAnsi="Times New Roman" w:cs="Times New Roman"/>
          <w:lang w:val="en-GB"/>
        </w:rPr>
        <w:t xml:space="preserve"> That is, t</w:t>
      </w:r>
      <w:r w:rsidRPr="000E3869">
        <w:rPr>
          <w:rFonts w:ascii="Times New Roman" w:hAnsi="Times New Roman" w:cs="Times New Roman"/>
        </w:rPr>
        <w:t>he qualitative structure of the flow can change as</w:t>
      </w:r>
      <w:r>
        <w:rPr>
          <w:rFonts w:ascii="Times New Roman" w:hAnsi="Times New Roman" w:cs="Times New Roman"/>
        </w:rPr>
        <w:t xml:space="preserve"> control </w:t>
      </w:r>
      <w:r w:rsidRPr="000E3869">
        <w:rPr>
          <w:rFonts w:ascii="Times New Roman" w:hAnsi="Times New Roman" w:cs="Times New Roman"/>
        </w:rPr>
        <w:t>parameters are varied. In particular, fixed points can be created or destroyed, or</w:t>
      </w:r>
      <w:r>
        <w:rPr>
          <w:rFonts w:ascii="Times New Roman" w:hAnsi="Times New Roman" w:cs="Times New Roman"/>
        </w:rPr>
        <w:t xml:space="preserve"> </w:t>
      </w:r>
      <w:r w:rsidRPr="000E3869">
        <w:rPr>
          <w:rFonts w:ascii="Times New Roman" w:hAnsi="Times New Roman" w:cs="Times New Roman"/>
        </w:rPr>
        <w:t>their stability can change. These qualitative changes in the dynamics are called</w:t>
      </w:r>
      <w:r>
        <w:rPr>
          <w:rFonts w:ascii="Times New Roman" w:hAnsi="Times New Roman" w:cs="Times New Roman"/>
        </w:rPr>
        <w:t xml:space="preserve"> </w:t>
      </w:r>
      <w:r w:rsidRPr="000E3869">
        <w:rPr>
          <w:rFonts w:ascii="Times New Roman" w:hAnsi="Times New Roman" w:cs="Times New Roman"/>
        </w:rPr>
        <w:t xml:space="preserve">bifurcations, and the parameter values at which they occur are called </w:t>
      </w:r>
      <w:r w:rsidRPr="001B3480">
        <w:rPr>
          <w:rFonts w:ascii="Times New Roman" w:hAnsi="Times New Roman" w:cs="Times New Roman"/>
          <w:b/>
          <w:bCs/>
          <w:color w:val="7030A0"/>
        </w:rPr>
        <w:t>bifurcation points</w:t>
      </w:r>
      <w:r w:rsidRPr="000E3869">
        <w:rPr>
          <w:rFonts w:ascii="Times New Roman" w:hAnsi="Times New Roman" w:cs="Times New Roman"/>
        </w:rPr>
        <w:t>.</w:t>
      </w:r>
      <w:r>
        <w:rPr>
          <w:rFonts w:ascii="Times New Roman" w:hAnsi="Times New Roman" w:cs="Times New Roman"/>
        </w:rPr>
        <w:t xml:space="preserve"> </w:t>
      </w:r>
      <w:r w:rsidRPr="000E3869">
        <w:rPr>
          <w:rFonts w:ascii="Times New Roman" w:hAnsi="Times New Roman" w:cs="Times New Roman"/>
        </w:rPr>
        <w:lastRenderedPageBreak/>
        <w:t xml:space="preserve">Bifurcations are important </w:t>
      </w:r>
      <w:r>
        <w:rPr>
          <w:rFonts w:ascii="Times New Roman" w:hAnsi="Times New Roman" w:cs="Times New Roman"/>
        </w:rPr>
        <w:t>s</w:t>
      </w:r>
      <w:r w:rsidRPr="000E3869">
        <w:rPr>
          <w:rFonts w:ascii="Times New Roman" w:hAnsi="Times New Roman" w:cs="Times New Roman"/>
        </w:rPr>
        <w:t>cientifically—they provide models of transitions</w:t>
      </w:r>
      <w:r>
        <w:rPr>
          <w:rFonts w:ascii="Times New Roman" w:hAnsi="Times New Roman" w:cs="Times New Roman"/>
        </w:rPr>
        <w:t xml:space="preserve"> </w:t>
      </w:r>
      <w:r w:rsidRPr="000E3869">
        <w:rPr>
          <w:rFonts w:ascii="Times New Roman" w:hAnsi="Times New Roman" w:cs="Times New Roman"/>
        </w:rPr>
        <w:t>and instabilities as some control parameter is varied</w:t>
      </w:r>
      <w:r>
        <w:rPr>
          <w:rFonts w:ascii="Times New Roman" w:hAnsi="Times New Roman" w:cs="Times New Roman"/>
        </w:rPr>
        <w:t>.</w:t>
      </w:r>
    </w:p>
    <w:p w14:paraId="1FBC8ACF" w14:textId="77777777" w:rsidR="005A1C82" w:rsidRDefault="005A1C82" w:rsidP="005A1C82">
      <w:pPr>
        <w:pStyle w:val="NoSpacing"/>
        <w:spacing w:line="360" w:lineRule="auto"/>
        <w:rPr>
          <w:rFonts w:ascii="Times New Roman" w:hAnsi="Times New Roman" w:cs="Times New Roman"/>
        </w:rPr>
      </w:pPr>
    </w:p>
    <w:p w14:paraId="1F25F367" w14:textId="77777777" w:rsidR="005A1C82" w:rsidRDefault="005A1C82" w:rsidP="005A1C82">
      <w:pPr>
        <w:spacing w:after="0" w:line="360" w:lineRule="auto"/>
        <w:rPr>
          <w:rFonts w:ascii="Times New Roman" w:hAnsi="Times New Roman" w:cs="Times New Roman"/>
        </w:rPr>
      </w:pPr>
      <w:r w:rsidRPr="0056614F">
        <w:rPr>
          <w:rFonts w:ascii="Times New Roman" w:hAnsi="Times New Roman" w:cs="Times New Roman"/>
        </w:rPr>
        <w:t>In dynamical systems, a bifurcation is a sudden, qualitative change in a system's behavio</w:t>
      </w:r>
      <w:r>
        <w:rPr>
          <w:rFonts w:ascii="Times New Roman" w:hAnsi="Times New Roman" w:cs="Times New Roman"/>
        </w:rPr>
        <w:t>u</w:t>
      </w:r>
      <w:r w:rsidRPr="0056614F">
        <w:rPr>
          <w:rFonts w:ascii="Times New Roman" w:hAnsi="Times New Roman" w:cs="Times New Roman"/>
        </w:rPr>
        <w:t>r that occurs when a small change in a parameter value crosses a critical threshold. Bifurcation theory studies these phenomena, explaining how a small tweak in a system's parameters can lead to significant shifts in its stability or the number of its possible states, such as the appearance or disappearance of stable states or the onset of oscillations.</w:t>
      </w:r>
      <w:r>
        <w:rPr>
          <w:rFonts w:ascii="Times New Roman" w:hAnsi="Times New Roman" w:cs="Times New Roman"/>
        </w:rPr>
        <w:t xml:space="preserve"> </w:t>
      </w:r>
      <w:r w:rsidRPr="0056614F">
        <w:rPr>
          <w:rFonts w:ascii="Times New Roman" w:hAnsi="Times New Roman" w:cs="Times New Roman"/>
        </w:rPr>
        <w:t>Bifurcations help us understand how complex behavio</w:t>
      </w:r>
      <w:r>
        <w:rPr>
          <w:rFonts w:ascii="Times New Roman" w:hAnsi="Times New Roman" w:cs="Times New Roman"/>
        </w:rPr>
        <w:t>u</w:t>
      </w:r>
      <w:r w:rsidRPr="0056614F">
        <w:rPr>
          <w:rFonts w:ascii="Times New Roman" w:hAnsi="Times New Roman" w:cs="Times New Roman"/>
        </w:rPr>
        <w:t>rs, such as stability, bistability (having two stable states), and oscillations, arise from simple rules. Bifurcation theory is applied in fields like physics, biology, and engineering to model and predict the behavio</w:t>
      </w:r>
      <w:r>
        <w:rPr>
          <w:rFonts w:ascii="Times New Roman" w:hAnsi="Times New Roman" w:cs="Times New Roman"/>
        </w:rPr>
        <w:t>u</w:t>
      </w:r>
      <w:r w:rsidRPr="0056614F">
        <w:rPr>
          <w:rFonts w:ascii="Times New Roman" w:hAnsi="Times New Roman" w:cs="Times New Roman"/>
        </w:rPr>
        <w:t>r of systems such as neuronal networks, gene regulation models, and mechanical systems.</w:t>
      </w:r>
    </w:p>
    <w:p w14:paraId="0DF785D8" w14:textId="77777777" w:rsidR="005A1C82" w:rsidRDefault="005A1C82" w:rsidP="005A1C82">
      <w:pPr>
        <w:spacing w:after="0" w:line="360" w:lineRule="auto"/>
        <w:rPr>
          <w:rFonts w:ascii="Times New Roman" w:hAnsi="Times New Roman" w:cs="Times New Roman"/>
        </w:rPr>
      </w:pPr>
    </w:p>
    <w:p w14:paraId="6BD6779F" w14:textId="77777777" w:rsidR="005A1C82" w:rsidRDefault="005A1C82" w:rsidP="005A1C82">
      <w:pPr>
        <w:spacing w:after="0" w:line="360" w:lineRule="auto"/>
        <w:rPr>
          <w:rFonts w:ascii="Times New Roman" w:hAnsi="Times New Roman" w:cs="Times New Roman"/>
        </w:rPr>
      </w:pPr>
      <w:r w:rsidRPr="00F0381F">
        <w:rPr>
          <w:rFonts w:ascii="Times New Roman" w:hAnsi="Times New Roman" w:cs="Times New Roman"/>
        </w:rPr>
        <w:t xml:space="preserve">Key bifurcation types include </w:t>
      </w:r>
      <w:r>
        <w:rPr>
          <w:rFonts w:ascii="Times New Roman" w:hAnsi="Times New Roman" w:cs="Times New Roman"/>
        </w:rPr>
        <w:t>s</w:t>
      </w:r>
      <w:r w:rsidRPr="00F0381F">
        <w:rPr>
          <w:rFonts w:ascii="Times New Roman" w:hAnsi="Times New Roman" w:cs="Times New Roman"/>
        </w:rPr>
        <w:t>addle-</w:t>
      </w:r>
      <w:r>
        <w:rPr>
          <w:rFonts w:ascii="Times New Roman" w:hAnsi="Times New Roman" w:cs="Times New Roman"/>
        </w:rPr>
        <w:t>n</w:t>
      </w:r>
      <w:r w:rsidRPr="00F0381F">
        <w:rPr>
          <w:rFonts w:ascii="Times New Roman" w:hAnsi="Times New Roman" w:cs="Times New Roman"/>
        </w:rPr>
        <w:t xml:space="preserve">ode </w:t>
      </w:r>
      <w:r>
        <w:rPr>
          <w:rFonts w:ascii="Times New Roman" w:hAnsi="Times New Roman" w:cs="Times New Roman"/>
        </w:rPr>
        <w:t>b</w:t>
      </w:r>
      <w:r w:rsidRPr="00F0381F">
        <w:rPr>
          <w:rFonts w:ascii="Times New Roman" w:hAnsi="Times New Roman" w:cs="Times New Roman"/>
        </w:rPr>
        <w:t xml:space="preserve">ifurcations (creation/destruction of fixed points), Hopf </w:t>
      </w:r>
      <w:r>
        <w:rPr>
          <w:rFonts w:ascii="Times New Roman" w:hAnsi="Times New Roman" w:cs="Times New Roman"/>
        </w:rPr>
        <w:t>b</w:t>
      </w:r>
      <w:r w:rsidRPr="00F0381F">
        <w:rPr>
          <w:rFonts w:ascii="Times New Roman" w:hAnsi="Times New Roman" w:cs="Times New Roman"/>
        </w:rPr>
        <w:t xml:space="preserve">ifurcations (birth of periodic orbits), and </w:t>
      </w:r>
      <w:r>
        <w:rPr>
          <w:rFonts w:ascii="Times New Roman" w:hAnsi="Times New Roman" w:cs="Times New Roman"/>
        </w:rPr>
        <w:t>h</w:t>
      </w:r>
      <w:r w:rsidRPr="00F0381F">
        <w:rPr>
          <w:rFonts w:ascii="Times New Roman" w:hAnsi="Times New Roman" w:cs="Times New Roman"/>
        </w:rPr>
        <w:t xml:space="preserve">omoclinic </w:t>
      </w:r>
      <w:r>
        <w:rPr>
          <w:rFonts w:ascii="Times New Roman" w:hAnsi="Times New Roman" w:cs="Times New Roman"/>
        </w:rPr>
        <w:t>b</w:t>
      </w:r>
      <w:r w:rsidRPr="00F0381F">
        <w:rPr>
          <w:rFonts w:ascii="Times New Roman" w:hAnsi="Times New Roman" w:cs="Times New Roman"/>
        </w:rPr>
        <w:t xml:space="preserve">ifurcations (collision of limit cycles with saddle points). These phenomena are identified by changes in eigenvalues at fixed points or by geometric changes in phase portraits, such as the tangency of nullclines. Changes in the number of intersections of nullclines (curves where one variable is constant, e.g., </w:t>
      </w:r>
      <w:r w:rsidRPr="00AB0E91">
        <w:rPr>
          <w:rFonts w:ascii="Times New Roman" w:hAnsi="Times New Roman" w:cs="Times New Roman"/>
          <w:i/>
          <w:iCs/>
        </w:rPr>
        <w:t>dx/dt</w:t>
      </w:r>
      <w:r w:rsidRPr="00F0381F">
        <w:rPr>
          <w:rFonts w:ascii="Times New Roman" w:hAnsi="Times New Roman" w:cs="Times New Roman"/>
        </w:rPr>
        <w:t xml:space="preserve"> = 0 or </w:t>
      </w:r>
      <w:r w:rsidRPr="00AB0E91">
        <w:rPr>
          <w:rFonts w:ascii="Times New Roman" w:hAnsi="Times New Roman" w:cs="Times New Roman"/>
          <w:i/>
          <w:iCs/>
        </w:rPr>
        <w:t>dy/dt</w:t>
      </w:r>
      <w:r w:rsidRPr="00F0381F">
        <w:rPr>
          <w:rFonts w:ascii="Times New Roman" w:hAnsi="Times New Roman" w:cs="Times New Roman"/>
        </w:rPr>
        <w:t xml:space="preserve"> = 0) can indicate fixed point bifurcations. </w:t>
      </w:r>
    </w:p>
    <w:p w14:paraId="1DB80BE5" w14:textId="77777777" w:rsidR="005A1C82" w:rsidRDefault="005A1C82" w:rsidP="005A1C82">
      <w:pPr>
        <w:spacing w:after="0" w:line="360" w:lineRule="auto"/>
        <w:rPr>
          <w:rFonts w:ascii="Times New Roman" w:hAnsi="Times New Roman" w:cs="Times New Roman"/>
        </w:rPr>
      </w:pPr>
      <w:r>
        <w:rPr>
          <w:rFonts w:ascii="Times New Roman" w:hAnsi="Times New Roman" w:cs="Times New Roman"/>
        </w:rPr>
        <w:lastRenderedPageBreak/>
        <w:t xml:space="preserve">An important diagram in the study of dynamical systems is the </w:t>
      </w:r>
      <w:r w:rsidRPr="00AB0E91">
        <w:rPr>
          <w:rFonts w:ascii="Times New Roman" w:hAnsi="Times New Roman" w:cs="Times New Roman"/>
          <w:b/>
          <w:bCs/>
          <w:color w:val="7030A0"/>
        </w:rPr>
        <w:t>bifurcation diagram</w:t>
      </w:r>
      <w:r w:rsidRPr="00F0381F">
        <w:rPr>
          <w:rFonts w:ascii="Times New Roman" w:hAnsi="Times New Roman" w:cs="Times New Roman"/>
        </w:rPr>
        <w:t>: A plot that shows the stable states of a system in phase space (e.g., fixed points) as a function of a bifurcation parameter.</w:t>
      </w:r>
    </w:p>
    <w:p w14:paraId="38AD10DB" w14:textId="77777777" w:rsidR="005A1C82" w:rsidRDefault="005A1C82" w:rsidP="005A1C82">
      <w:pPr>
        <w:spacing w:after="0" w:line="360" w:lineRule="auto"/>
        <w:rPr>
          <w:rFonts w:ascii="Times New Roman" w:hAnsi="Times New Roman" w:cs="Times New Roman"/>
        </w:rPr>
      </w:pPr>
    </w:p>
    <w:p w14:paraId="7987C179" w14:textId="77777777" w:rsidR="005A1C82" w:rsidRPr="005A1C82" w:rsidRDefault="005A1C82" w:rsidP="005A1C82">
      <w:pPr>
        <w:spacing w:line="360" w:lineRule="auto"/>
        <w:rPr>
          <w:rFonts w:ascii="Times New Roman" w:hAnsi="Times New Roman" w:cs="Times New Roman"/>
          <w:szCs w:val="32"/>
        </w:rPr>
      </w:pPr>
    </w:p>
    <w:sectPr w:rsidR="005A1C82" w:rsidRPr="005A1C82">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3E6B" w14:textId="77777777" w:rsidR="00DD5912" w:rsidRDefault="00DD5912" w:rsidP="00993DDE">
      <w:pPr>
        <w:spacing w:after="0" w:line="240" w:lineRule="auto"/>
      </w:pPr>
      <w:r>
        <w:separator/>
      </w:r>
    </w:p>
  </w:endnote>
  <w:endnote w:type="continuationSeparator" w:id="0">
    <w:p w14:paraId="2F707932" w14:textId="77777777" w:rsidR="00DD5912" w:rsidRDefault="00DD5912" w:rsidP="0099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34190"/>
      <w:docPartObj>
        <w:docPartGallery w:val="Page Numbers (Bottom of Page)"/>
        <w:docPartUnique/>
      </w:docPartObj>
    </w:sdtPr>
    <w:sdtEndPr>
      <w:rPr>
        <w:noProof/>
      </w:rPr>
    </w:sdtEndPr>
    <w:sdtContent>
      <w:p w14:paraId="3FA22D66" w14:textId="678BA025" w:rsidR="00993DDE" w:rsidRDefault="00993D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E95ED" w14:textId="77777777" w:rsidR="00993DDE" w:rsidRDefault="00993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EA1A4" w14:textId="77777777" w:rsidR="00DD5912" w:rsidRDefault="00DD5912" w:rsidP="00993DDE">
      <w:pPr>
        <w:spacing w:after="0" w:line="240" w:lineRule="auto"/>
      </w:pPr>
      <w:r>
        <w:separator/>
      </w:r>
    </w:p>
  </w:footnote>
  <w:footnote w:type="continuationSeparator" w:id="0">
    <w:p w14:paraId="5331E3D7" w14:textId="77777777" w:rsidR="00DD5912" w:rsidRDefault="00DD5912" w:rsidP="00993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FC"/>
    <w:multiLevelType w:val="hybridMultilevel"/>
    <w:tmpl w:val="AE9AB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5B3A64"/>
    <w:multiLevelType w:val="hybridMultilevel"/>
    <w:tmpl w:val="81843A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C5E55"/>
    <w:multiLevelType w:val="hybridMultilevel"/>
    <w:tmpl w:val="92F8C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112721"/>
    <w:multiLevelType w:val="hybridMultilevel"/>
    <w:tmpl w:val="C226DC9A"/>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5" w15:restartNumberingAfterBreak="0">
    <w:nsid w:val="489246FC"/>
    <w:multiLevelType w:val="hybridMultilevel"/>
    <w:tmpl w:val="1200E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963F45"/>
    <w:multiLevelType w:val="hybridMultilevel"/>
    <w:tmpl w:val="D59EB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411A30"/>
    <w:multiLevelType w:val="hybridMultilevel"/>
    <w:tmpl w:val="39527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1E7389"/>
    <w:multiLevelType w:val="hybridMultilevel"/>
    <w:tmpl w:val="AE9AB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7138E7"/>
    <w:multiLevelType w:val="hybridMultilevel"/>
    <w:tmpl w:val="22EABFE4"/>
    <w:lvl w:ilvl="0" w:tplc="09A203C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8D11FA"/>
    <w:multiLevelType w:val="hybridMultilevel"/>
    <w:tmpl w:val="5B7E8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F1A5626"/>
    <w:multiLevelType w:val="hybridMultilevel"/>
    <w:tmpl w:val="C7FEF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3966">
    <w:abstractNumId w:val="4"/>
  </w:num>
  <w:num w:numId="2" w16cid:durableId="77559278">
    <w:abstractNumId w:val="0"/>
  </w:num>
  <w:num w:numId="3" w16cid:durableId="584654442">
    <w:abstractNumId w:val="9"/>
  </w:num>
  <w:num w:numId="4" w16cid:durableId="628098554">
    <w:abstractNumId w:val="8"/>
  </w:num>
  <w:num w:numId="5" w16cid:durableId="913248359">
    <w:abstractNumId w:val="10"/>
  </w:num>
  <w:num w:numId="6" w16cid:durableId="32660714">
    <w:abstractNumId w:val="5"/>
  </w:num>
  <w:num w:numId="7" w16cid:durableId="405692262">
    <w:abstractNumId w:val="3"/>
  </w:num>
  <w:num w:numId="8" w16cid:durableId="1479615036">
    <w:abstractNumId w:val="1"/>
  </w:num>
  <w:num w:numId="9" w16cid:durableId="1384137640">
    <w:abstractNumId w:val="6"/>
  </w:num>
  <w:num w:numId="10" w16cid:durableId="1259361959">
    <w:abstractNumId w:val="2"/>
  </w:num>
  <w:num w:numId="11" w16cid:durableId="1991640102">
    <w:abstractNumId w:val="7"/>
  </w:num>
  <w:num w:numId="12" w16cid:durableId="4288936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0"/>
    <w:rsid w:val="000044D8"/>
    <w:rsid w:val="00011F41"/>
    <w:rsid w:val="000135E7"/>
    <w:rsid w:val="00014637"/>
    <w:rsid w:val="00022D66"/>
    <w:rsid w:val="00024715"/>
    <w:rsid w:val="000247A8"/>
    <w:rsid w:val="000251CB"/>
    <w:rsid w:val="00035A54"/>
    <w:rsid w:val="00035B7B"/>
    <w:rsid w:val="00066BEE"/>
    <w:rsid w:val="00067C5C"/>
    <w:rsid w:val="000808C4"/>
    <w:rsid w:val="00084709"/>
    <w:rsid w:val="00084F3E"/>
    <w:rsid w:val="00084FB0"/>
    <w:rsid w:val="0008718F"/>
    <w:rsid w:val="00090240"/>
    <w:rsid w:val="00090270"/>
    <w:rsid w:val="00097703"/>
    <w:rsid w:val="000A0884"/>
    <w:rsid w:val="000A51A6"/>
    <w:rsid w:val="000B1510"/>
    <w:rsid w:val="000B7DEE"/>
    <w:rsid w:val="000C23C2"/>
    <w:rsid w:val="000C6FD4"/>
    <w:rsid w:val="000C79F2"/>
    <w:rsid w:val="000D5C56"/>
    <w:rsid w:val="000D70A4"/>
    <w:rsid w:val="000E17A4"/>
    <w:rsid w:val="000E24CD"/>
    <w:rsid w:val="000E6072"/>
    <w:rsid w:val="000F3B10"/>
    <w:rsid w:val="000F68CA"/>
    <w:rsid w:val="000F70D0"/>
    <w:rsid w:val="000F7D20"/>
    <w:rsid w:val="00101D76"/>
    <w:rsid w:val="00102139"/>
    <w:rsid w:val="00107A40"/>
    <w:rsid w:val="001113DA"/>
    <w:rsid w:val="00115AB7"/>
    <w:rsid w:val="0012170D"/>
    <w:rsid w:val="00124DB7"/>
    <w:rsid w:val="001270DB"/>
    <w:rsid w:val="00130AC0"/>
    <w:rsid w:val="001351A7"/>
    <w:rsid w:val="00135F7E"/>
    <w:rsid w:val="00140606"/>
    <w:rsid w:val="00140746"/>
    <w:rsid w:val="00143175"/>
    <w:rsid w:val="00144112"/>
    <w:rsid w:val="00147B6D"/>
    <w:rsid w:val="00151440"/>
    <w:rsid w:val="00153BB2"/>
    <w:rsid w:val="001637DE"/>
    <w:rsid w:val="0017145D"/>
    <w:rsid w:val="00172FCF"/>
    <w:rsid w:val="0018567C"/>
    <w:rsid w:val="00191358"/>
    <w:rsid w:val="0019233C"/>
    <w:rsid w:val="0019593F"/>
    <w:rsid w:val="001A3286"/>
    <w:rsid w:val="001A3B34"/>
    <w:rsid w:val="001B11BE"/>
    <w:rsid w:val="001B163A"/>
    <w:rsid w:val="001B6B34"/>
    <w:rsid w:val="001C2598"/>
    <w:rsid w:val="001C4533"/>
    <w:rsid w:val="001E24DF"/>
    <w:rsid w:val="001E46F3"/>
    <w:rsid w:val="001F003E"/>
    <w:rsid w:val="001F1A96"/>
    <w:rsid w:val="001F4490"/>
    <w:rsid w:val="001F62B6"/>
    <w:rsid w:val="0020163C"/>
    <w:rsid w:val="002026C6"/>
    <w:rsid w:val="00203A74"/>
    <w:rsid w:val="00206A82"/>
    <w:rsid w:val="0022301B"/>
    <w:rsid w:val="00225DDA"/>
    <w:rsid w:val="00227708"/>
    <w:rsid w:val="002404EE"/>
    <w:rsid w:val="00243513"/>
    <w:rsid w:val="00243A00"/>
    <w:rsid w:val="0024437E"/>
    <w:rsid w:val="00253B1B"/>
    <w:rsid w:val="00261FF3"/>
    <w:rsid w:val="0026289B"/>
    <w:rsid w:val="002658CF"/>
    <w:rsid w:val="0027116E"/>
    <w:rsid w:val="002764A5"/>
    <w:rsid w:val="002823A1"/>
    <w:rsid w:val="00290433"/>
    <w:rsid w:val="002943B4"/>
    <w:rsid w:val="00294547"/>
    <w:rsid w:val="00294E01"/>
    <w:rsid w:val="002961B4"/>
    <w:rsid w:val="002B3C80"/>
    <w:rsid w:val="002B70F4"/>
    <w:rsid w:val="002C4BBB"/>
    <w:rsid w:val="002D009B"/>
    <w:rsid w:val="002D0546"/>
    <w:rsid w:val="002D0945"/>
    <w:rsid w:val="002D1AAC"/>
    <w:rsid w:val="002D2B2D"/>
    <w:rsid w:val="002D39F8"/>
    <w:rsid w:val="002D4089"/>
    <w:rsid w:val="002D7A99"/>
    <w:rsid w:val="002E03D4"/>
    <w:rsid w:val="002E0F8E"/>
    <w:rsid w:val="002E1362"/>
    <w:rsid w:val="002E20A5"/>
    <w:rsid w:val="002E27C9"/>
    <w:rsid w:val="002E2A43"/>
    <w:rsid w:val="0030016A"/>
    <w:rsid w:val="0030205B"/>
    <w:rsid w:val="003022DF"/>
    <w:rsid w:val="00302AFC"/>
    <w:rsid w:val="00316363"/>
    <w:rsid w:val="00316C6C"/>
    <w:rsid w:val="00316ECD"/>
    <w:rsid w:val="00325A29"/>
    <w:rsid w:val="0032610F"/>
    <w:rsid w:val="0033465B"/>
    <w:rsid w:val="00334F3F"/>
    <w:rsid w:val="00335803"/>
    <w:rsid w:val="00337688"/>
    <w:rsid w:val="00337965"/>
    <w:rsid w:val="00337AF3"/>
    <w:rsid w:val="00340796"/>
    <w:rsid w:val="00344268"/>
    <w:rsid w:val="00344D4E"/>
    <w:rsid w:val="0035462E"/>
    <w:rsid w:val="00357360"/>
    <w:rsid w:val="00360C2D"/>
    <w:rsid w:val="00362B31"/>
    <w:rsid w:val="0036403E"/>
    <w:rsid w:val="00364540"/>
    <w:rsid w:val="003666D4"/>
    <w:rsid w:val="00376FC2"/>
    <w:rsid w:val="00377154"/>
    <w:rsid w:val="00381B3A"/>
    <w:rsid w:val="00382590"/>
    <w:rsid w:val="00384E62"/>
    <w:rsid w:val="00386813"/>
    <w:rsid w:val="003948EA"/>
    <w:rsid w:val="003A37B3"/>
    <w:rsid w:val="003A4ADA"/>
    <w:rsid w:val="003B1753"/>
    <w:rsid w:val="003B508E"/>
    <w:rsid w:val="003B5279"/>
    <w:rsid w:val="003C0ECC"/>
    <w:rsid w:val="003C1B70"/>
    <w:rsid w:val="003C27EF"/>
    <w:rsid w:val="003C6D62"/>
    <w:rsid w:val="003D5ED2"/>
    <w:rsid w:val="003D604B"/>
    <w:rsid w:val="003D78FA"/>
    <w:rsid w:val="003D7C1A"/>
    <w:rsid w:val="003E09DF"/>
    <w:rsid w:val="003E0FAF"/>
    <w:rsid w:val="003E3470"/>
    <w:rsid w:val="003E3DFF"/>
    <w:rsid w:val="003E525F"/>
    <w:rsid w:val="003E5D55"/>
    <w:rsid w:val="003E7BA9"/>
    <w:rsid w:val="003E7F50"/>
    <w:rsid w:val="0040368B"/>
    <w:rsid w:val="00412E8B"/>
    <w:rsid w:val="00413000"/>
    <w:rsid w:val="004227E4"/>
    <w:rsid w:val="00435958"/>
    <w:rsid w:val="0043756E"/>
    <w:rsid w:val="00442541"/>
    <w:rsid w:val="00443679"/>
    <w:rsid w:val="00443F84"/>
    <w:rsid w:val="0044445E"/>
    <w:rsid w:val="00445A60"/>
    <w:rsid w:val="00446DE8"/>
    <w:rsid w:val="00450BAB"/>
    <w:rsid w:val="00452F87"/>
    <w:rsid w:val="004654E3"/>
    <w:rsid w:val="00465E9C"/>
    <w:rsid w:val="004725AE"/>
    <w:rsid w:val="00473293"/>
    <w:rsid w:val="004741F2"/>
    <w:rsid w:val="004753AB"/>
    <w:rsid w:val="00476ED6"/>
    <w:rsid w:val="004816C9"/>
    <w:rsid w:val="00482F6D"/>
    <w:rsid w:val="00485895"/>
    <w:rsid w:val="00490CE2"/>
    <w:rsid w:val="00491174"/>
    <w:rsid w:val="004B0DE2"/>
    <w:rsid w:val="004B4316"/>
    <w:rsid w:val="004B52B2"/>
    <w:rsid w:val="004B5CC7"/>
    <w:rsid w:val="004B7967"/>
    <w:rsid w:val="004C0FF8"/>
    <w:rsid w:val="004D4984"/>
    <w:rsid w:val="004D5A6C"/>
    <w:rsid w:val="004E6AAD"/>
    <w:rsid w:val="004E716C"/>
    <w:rsid w:val="004F0339"/>
    <w:rsid w:val="004F06ED"/>
    <w:rsid w:val="004F24A5"/>
    <w:rsid w:val="004F7DC0"/>
    <w:rsid w:val="00503A19"/>
    <w:rsid w:val="00507250"/>
    <w:rsid w:val="005104AA"/>
    <w:rsid w:val="005124DB"/>
    <w:rsid w:val="00513840"/>
    <w:rsid w:val="005249B9"/>
    <w:rsid w:val="00525300"/>
    <w:rsid w:val="00537E60"/>
    <w:rsid w:val="00541117"/>
    <w:rsid w:val="00542A45"/>
    <w:rsid w:val="00543389"/>
    <w:rsid w:val="00543639"/>
    <w:rsid w:val="00543AB5"/>
    <w:rsid w:val="00546580"/>
    <w:rsid w:val="00552682"/>
    <w:rsid w:val="00554558"/>
    <w:rsid w:val="005575C4"/>
    <w:rsid w:val="00557A52"/>
    <w:rsid w:val="00583B4D"/>
    <w:rsid w:val="00590B4E"/>
    <w:rsid w:val="00596129"/>
    <w:rsid w:val="005A1C82"/>
    <w:rsid w:val="005A4E40"/>
    <w:rsid w:val="005A67F4"/>
    <w:rsid w:val="005A7F68"/>
    <w:rsid w:val="005B0B63"/>
    <w:rsid w:val="005B1CF6"/>
    <w:rsid w:val="005B29C5"/>
    <w:rsid w:val="005B30FA"/>
    <w:rsid w:val="005C103B"/>
    <w:rsid w:val="005C592B"/>
    <w:rsid w:val="005D2474"/>
    <w:rsid w:val="005D76F2"/>
    <w:rsid w:val="005E0BB8"/>
    <w:rsid w:val="005E0CED"/>
    <w:rsid w:val="005E22AC"/>
    <w:rsid w:val="005E335D"/>
    <w:rsid w:val="005E3376"/>
    <w:rsid w:val="005E74D8"/>
    <w:rsid w:val="005F0163"/>
    <w:rsid w:val="005F0649"/>
    <w:rsid w:val="0060160F"/>
    <w:rsid w:val="006062C0"/>
    <w:rsid w:val="00611CDE"/>
    <w:rsid w:val="00613120"/>
    <w:rsid w:val="00616D67"/>
    <w:rsid w:val="0062259A"/>
    <w:rsid w:val="006228AA"/>
    <w:rsid w:val="006260D6"/>
    <w:rsid w:val="00627DF4"/>
    <w:rsid w:val="00636B24"/>
    <w:rsid w:val="00652837"/>
    <w:rsid w:val="00664114"/>
    <w:rsid w:val="00664C64"/>
    <w:rsid w:val="00675EC5"/>
    <w:rsid w:val="00676B5D"/>
    <w:rsid w:val="00677D4B"/>
    <w:rsid w:val="006851D1"/>
    <w:rsid w:val="006916EB"/>
    <w:rsid w:val="00695243"/>
    <w:rsid w:val="00696744"/>
    <w:rsid w:val="006C1C71"/>
    <w:rsid w:val="006D19E8"/>
    <w:rsid w:val="006D3B9C"/>
    <w:rsid w:val="006D448C"/>
    <w:rsid w:val="006D5A4D"/>
    <w:rsid w:val="006E0FDD"/>
    <w:rsid w:val="006E3453"/>
    <w:rsid w:val="006E426C"/>
    <w:rsid w:val="006E743F"/>
    <w:rsid w:val="006F0209"/>
    <w:rsid w:val="006F6C89"/>
    <w:rsid w:val="00706D0E"/>
    <w:rsid w:val="00711189"/>
    <w:rsid w:val="00722880"/>
    <w:rsid w:val="00732008"/>
    <w:rsid w:val="007350E8"/>
    <w:rsid w:val="0073594F"/>
    <w:rsid w:val="007414F6"/>
    <w:rsid w:val="0074438D"/>
    <w:rsid w:val="0074606D"/>
    <w:rsid w:val="0075773C"/>
    <w:rsid w:val="0076040E"/>
    <w:rsid w:val="00767870"/>
    <w:rsid w:val="007678F2"/>
    <w:rsid w:val="00767A9A"/>
    <w:rsid w:val="00771D69"/>
    <w:rsid w:val="00775DFD"/>
    <w:rsid w:val="00775EAE"/>
    <w:rsid w:val="0077738A"/>
    <w:rsid w:val="00783C24"/>
    <w:rsid w:val="00784450"/>
    <w:rsid w:val="00787BE1"/>
    <w:rsid w:val="00795306"/>
    <w:rsid w:val="007971C5"/>
    <w:rsid w:val="007A27B0"/>
    <w:rsid w:val="007A2D6B"/>
    <w:rsid w:val="007B02CA"/>
    <w:rsid w:val="007C2B99"/>
    <w:rsid w:val="007C58A4"/>
    <w:rsid w:val="007C70A2"/>
    <w:rsid w:val="007D0776"/>
    <w:rsid w:val="007D1870"/>
    <w:rsid w:val="007D2BEB"/>
    <w:rsid w:val="007D3494"/>
    <w:rsid w:val="007D741C"/>
    <w:rsid w:val="007E73C3"/>
    <w:rsid w:val="007F46E4"/>
    <w:rsid w:val="0080677B"/>
    <w:rsid w:val="00810ADB"/>
    <w:rsid w:val="0081131C"/>
    <w:rsid w:val="008205F5"/>
    <w:rsid w:val="00820C8E"/>
    <w:rsid w:val="00822CAB"/>
    <w:rsid w:val="008234C5"/>
    <w:rsid w:val="00831BB4"/>
    <w:rsid w:val="00833C81"/>
    <w:rsid w:val="0083572E"/>
    <w:rsid w:val="00841496"/>
    <w:rsid w:val="0084246E"/>
    <w:rsid w:val="00842495"/>
    <w:rsid w:val="008425F5"/>
    <w:rsid w:val="00846C5E"/>
    <w:rsid w:val="008517C5"/>
    <w:rsid w:val="0085198C"/>
    <w:rsid w:val="00852010"/>
    <w:rsid w:val="00856F43"/>
    <w:rsid w:val="00857F4F"/>
    <w:rsid w:val="00860F0A"/>
    <w:rsid w:val="00862DC5"/>
    <w:rsid w:val="00872BAD"/>
    <w:rsid w:val="00874720"/>
    <w:rsid w:val="00875253"/>
    <w:rsid w:val="008802E6"/>
    <w:rsid w:val="00882D26"/>
    <w:rsid w:val="008870A9"/>
    <w:rsid w:val="008932E3"/>
    <w:rsid w:val="008A0A1F"/>
    <w:rsid w:val="008A7466"/>
    <w:rsid w:val="008B3E6F"/>
    <w:rsid w:val="008B6F0A"/>
    <w:rsid w:val="008C0A32"/>
    <w:rsid w:val="008C2710"/>
    <w:rsid w:val="008C38C1"/>
    <w:rsid w:val="008C468C"/>
    <w:rsid w:val="008C71CE"/>
    <w:rsid w:val="008C7ECA"/>
    <w:rsid w:val="008D05F0"/>
    <w:rsid w:val="008D1A54"/>
    <w:rsid w:val="008D283A"/>
    <w:rsid w:val="008E1D41"/>
    <w:rsid w:val="008E42C8"/>
    <w:rsid w:val="008F1C65"/>
    <w:rsid w:val="008F708A"/>
    <w:rsid w:val="008F7222"/>
    <w:rsid w:val="00902511"/>
    <w:rsid w:val="00902A7D"/>
    <w:rsid w:val="0090782C"/>
    <w:rsid w:val="00916888"/>
    <w:rsid w:val="00932500"/>
    <w:rsid w:val="0094710C"/>
    <w:rsid w:val="00950596"/>
    <w:rsid w:val="009538DD"/>
    <w:rsid w:val="00960AC8"/>
    <w:rsid w:val="0096632F"/>
    <w:rsid w:val="00970CB5"/>
    <w:rsid w:val="009744F0"/>
    <w:rsid w:val="00975BBA"/>
    <w:rsid w:val="009767B4"/>
    <w:rsid w:val="00986A20"/>
    <w:rsid w:val="00993DDE"/>
    <w:rsid w:val="009A230C"/>
    <w:rsid w:val="009B1BD7"/>
    <w:rsid w:val="009B2390"/>
    <w:rsid w:val="009B3BC8"/>
    <w:rsid w:val="009B3E22"/>
    <w:rsid w:val="009B572C"/>
    <w:rsid w:val="009B6AE9"/>
    <w:rsid w:val="009C268B"/>
    <w:rsid w:val="009C37C0"/>
    <w:rsid w:val="009C4FC5"/>
    <w:rsid w:val="009D1608"/>
    <w:rsid w:val="009D5A00"/>
    <w:rsid w:val="009D675A"/>
    <w:rsid w:val="009D7035"/>
    <w:rsid w:val="009E00B0"/>
    <w:rsid w:val="009E014E"/>
    <w:rsid w:val="009E1053"/>
    <w:rsid w:val="009E115F"/>
    <w:rsid w:val="009E5B9E"/>
    <w:rsid w:val="009E5C42"/>
    <w:rsid w:val="009E7EC4"/>
    <w:rsid w:val="009F2802"/>
    <w:rsid w:val="009F4DB3"/>
    <w:rsid w:val="009F77CB"/>
    <w:rsid w:val="00A06F2C"/>
    <w:rsid w:val="00A10BCC"/>
    <w:rsid w:val="00A2041E"/>
    <w:rsid w:val="00A20448"/>
    <w:rsid w:val="00A20D06"/>
    <w:rsid w:val="00A265A1"/>
    <w:rsid w:val="00A266D5"/>
    <w:rsid w:val="00A30B7D"/>
    <w:rsid w:val="00A31665"/>
    <w:rsid w:val="00A31E6A"/>
    <w:rsid w:val="00A376B4"/>
    <w:rsid w:val="00A422B5"/>
    <w:rsid w:val="00A45D23"/>
    <w:rsid w:val="00A53087"/>
    <w:rsid w:val="00A57B12"/>
    <w:rsid w:val="00A670DE"/>
    <w:rsid w:val="00A67C01"/>
    <w:rsid w:val="00A70000"/>
    <w:rsid w:val="00A76305"/>
    <w:rsid w:val="00A76634"/>
    <w:rsid w:val="00A776DF"/>
    <w:rsid w:val="00A90BFA"/>
    <w:rsid w:val="00A94E07"/>
    <w:rsid w:val="00A94E85"/>
    <w:rsid w:val="00AA279E"/>
    <w:rsid w:val="00AA2A87"/>
    <w:rsid w:val="00AA6753"/>
    <w:rsid w:val="00AA74C1"/>
    <w:rsid w:val="00AB151C"/>
    <w:rsid w:val="00AB4609"/>
    <w:rsid w:val="00AC02C6"/>
    <w:rsid w:val="00AC1120"/>
    <w:rsid w:val="00AC2FC5"/>
    <w:rsid w:val="00AC7D85"/>
    <w:rsid w:val="00AD3AA5"/>
    <w:rsid w:val="00AD5A2C"/>
    <w:rsid w:val="00AD68A7"/>
    <w:rsid w:val="00AE3CE9"/>
    <w:rsid w:val="00AE5ECA"/>
    <w:rsid w:val="00AF48BA"/>
    <w:rsid w:val="00AF7D36"/>
    <w:rsid w:val="00B10F9F"/>
    <w:rsid w:val="00B32EE8"/>
    <w:rsid w:val="00B41393"/>
    <w:rsid w:val="00B5191A"/>
    <w:rsid w:val="00B55C21"/>
    <w:rsid w:val="00B60FF6"/>
    <w:rsid w:val="00B67D6E"/>
    <w:rsid w:val="00B715AA"/>
    <w:rsid w:val="00B762C1"/>
    <w:rsid w:val="00B82EF1"/>
    <w:rsid w:val="00B83402"/>
    <w:rsid w:val="00B87132"/>
    <w:rsid w:val="00B92BE1"/>
    <w:rsid w:val="00B92F8E"/>
    <w:rsid w:val="00B9479B"/>
    <w:rsid w:val="00BA523D"/>
    <w:rsid w:val="00BB0026"/>
    <w:rsid w:val="00BB0204"/>
    <w:rsid w:val="00BB1EC6"/>
    <w:rsid w:val="00BB41F6"/>
    <w:rsid w:val="00BB4CF1"/>
    <w:rsid w:val="00BB7002"/>
    <w:rsid w:val="00BC4491"/>
    <w:rsid w:val="00BC54AA"/>
    <w:rsid w:val="00BC751A"/>
    <w:rsid w:val="00BC7E1C"/>
    <w:rsid w:val="00BD159E"/>
    <w:rsid w:val="00BD2703"/>
    <w:rsid w:val="00BE6343"/>
    <w:rsid w:val="00BF5ACF"/>
    <w:rsid w:val="00C00AC4"/>
    <w:rsid w:val="00C06CD3"/>
    <w:rsid w:val="00C06F56"/>
    <w:rsid w:val="00C1245D"/>
    <w:rsid w:val="00C15127"/>
    <w:rsid w:val="00C23D14"/>
    <w:rsid w:val="00C30B28"/>
    <w:rsid w:val="00C30C38"/>
    <w:rsid w:val="00C32A83"/>
    <w:rsid w:val="00C336AA"/>
    <w:rsid w:val="00C453CF"/>
    <w:rsid w:val="00C45EA0"/>
    <w:rsid w:val="00C535B3"/>
    <w:rsid w:val="00C54490"/>
    <w:rsid w:val="00C62D48"/>
    <w:rsid w:val="00C63A4E"/>
    <w:rsid w:val="00C66001"/>
    <w:rsid w:val="00C7095C"/>
    <w:rsid w:val="00C71274"/>
    <w:rsid w:val="00C74BD9"/>
    <w:rsid w:val="00C756C9"/>
    <w:rsid w:val="00C76402"/>
    <w:rsid w:val="00C764F1"/>
    <w:rsid w:val="00C76996"/>
    <w:rsid w:val="00C77189"/>
    <w:rsid w:val="00C80C4A"/>
    <w:rsid w:val="00C817C1"/>
    <w:rsid w:val="00C82E51"/>
    <w:rsid w:val="00C8731D"/>
    <w:rsid w:val="00C94087"/>
    <w:rsid w:val="00C94A17"/>
    <w:rsid w:val="00C95204"/>
    <w:rsid w:val="00CA43B7"/>
    <w:rsid w:val="00CB1017"/>
    <w:rsid w:val="00CB3551"/>
    <w:rsid w:val="00CD2689"/>
    <w:rsid w:val="00CD33E3"/>
    <w:rsid w:val="00CE0541"/>
    <w:rsid w:val="00CE3626"/>
    <w:rsid w:val="00CE3FB5"/>
    <w:rsid w:val="00CF378A"/>
    <w:rsid w:val="00CF7865"/>
    <w:rsid w:val="00D02928"/>
    <w:rsid w:val="00D21C81"/>
    <w:rsid w:val="00D23F5E"/>
    <w:rsid w:val="00D3158C"/>
    <w:rsid w:val="00D326E1"/>
    <w:rsid w:val="00D3447A"/>
    <w:rsid w:val="00D378A3"/>
    <w:rsid w:val="00D418D4"/>
    <w:rsid w:val="00D46093"/>
    <w:rsid w:val="00D5466F"/>
    <w:rsid w:val="00D557D7"/>
    <w:rsid w:val="00D56516"/>
    <w:rsid w:val="00D56550"/>
    <w:rsid w:val="00D57AA5"/>
    <w:rsid w:val="00D60893"/>
    <w:rsid w:val="00D60CE5"/>
    <w:rsid w:val="00D62D60"/>
    <w:rsid w:val="00D7362C"/>
    <w:rsid w:val="00D75E4B"/>
    <w:rsid w:val="00D816D3"/>
    <w:rsid w:val="00D849D5"/>
    <w:rsid w:val="00D94D49"/>
    <w:rsid w:val="00DA6DCA"/>
    <w:rsid w:val="00DA7947"/>
    <w:rsid w:val="00DA79D8"/>
    <w:rsid w:val="00DB4E6D"/>
    <w:rsid w:val="00DB5F7D"/>
    <w:rsid w:val="00DC1AD1"/>
    <w:rsid w:val="00DC1AE6"/>
    <w:rsid w:val="00DC4710"/>
    <w:rsid w:val="00DC543A"/>
    <w:rsid w:val="00DC67EF"/>
    <w:rsid w:val="00DD0332"/>
    <w:rsid w:val="00DD266F"/>
    <w:rsid w:val="00DD48C5"/>
    <w:rsid w:val="00DD529F"/>
    <w:rsid w:val="00DD5912"/>
    <w:rsid w:val="00DE1B58"/>
    <w:rsid w:val="00DE1BB2"/>
    <w:rsid w:val="00DE5FCE"/>
    <w:rsid w:val="00DF5156"/>
    <w:rsid w:val="00DF7A8D"/>
    <w:rsid w:val="00E00CCA"/>
    <w:rsid w:val="00E11ED3"/>
    <w:rsid w:val="00E13E8B"/>
    <w:rsid w:val="00E16657"/>
    <w:rsid w:val="00E16772"/>
    <w:rsid w:val="00E17EF7"/>
    <w:rsid w:val="00E21F45"/>
    <w:rsid w:val="00E318F9"/>
    <w:rsid w:val="00E342E2"/>
    <w:rsid w:val="00E3755B"/>
    <w:rsid w:val="00E37830"/>
    <w:rsid w:val="00E407C3"/>
    <w:rsid w:val="00E43B90"/>
    <w:rsid w:val="00E444EE"/>
    <w:rsid w:val="00E44915"/>
    <w:rsid w:val="00E52CCF"/>
    <w:rsid w:val="00E53061"/>
    <w:rsid w:val="00E5351D"/>
    <w:rsid w:val="00E55EF4"/>
    <w:rsid w:val="00E571AE"/>
    <w:rsid w:val="00E610A3"/>
    <w:rsid w:val="00E62312"/>
    <w:rsid w:val="00E63F9D"/>
    <w:rsid w:val="00E66B6F"/>
    <w:rsid w:val="00E73354"/>
    <w:rsid w:val="00E74985"/>
    <w:rsid w:val="00E77A03"/>
    <w:rsid w:val="00E806E9"/>
    <w:rsid w:val="00E81910"/>
    <w:rsid w:val="00E8214D"/>
    <w:rsid w:val="00E8399D"/>
    <w:rsid w:val="00E862BD"/>
    <w:rsid w:val="00E87FDE"/>
    <w:rsid w:val="00E92E6A"/>
    <w:rsid w:val="00E930CF"/>
    <w:rsid w:val="00E94DF1"/>
    <w:rsid w:val="00E95045"/>
    <w:rsid w:val="00E973AA"/>
    <w:rsid w:val="00EA0EE3"/>
    <w:rsid w:val="00EA3EBC"/>
    <w:rsid w:val="00EA6634"/>
    <w:rsid w:val="00EB0890"/>
    <w:rsid w:val="00EB1398"/>
    <w:rsid w:val="00EB1DA7"/>
    <w:rsid w:val="00EB2E0E"/>
    <w:rsid w:val="00EB57BE"/>
    <w:rsid w:val="00EB61CC"/>
    <w:rsid w:val="00EC5B5B"/>
    <w:rsid w:val="00EC7DBB"/>
    <w:rsid w:val="00ED1009"/>
    <w:rsid w:val="00ED63FC"/>
    <w:rsid w:val="00EE13B8"/>
    <w:rsid w:val="00EE4585"/>
    <w:rsid w:val="00EE563A"/>
    <w:rsid w:val="00EF37ED"/>
    <w:rsid w:val="00F000B2"/>
    <w:rsid w:val="00F00317"/>
    <w:rsid w:val="00F00425"/>
    <w:rsid w:val="00F0372E"/>
    <w:rsid w:val="00F07A4B"/>
    <w:rsid w:val="00F16D7E"/>
    <w:rsid w:val="00F357C0"/>
    <w:rsid w:val="00F37BAB"/>
    <w:rsid w:val="00F37E1D"/>
    <w:rsid w:val="00F40DB6"/>
    <w:rsid w:val="00F44FF3"/>
    <w:rsid w:val="00F4673C"/>
    <w:rsid w:val="00F50DDD"/>
    <w:rsid w:val="00F51350"/>
    <w:rsid w:val="00F52F35"/>
    <w:rsid w:val="00F55EC9"/>
    <w:rsid w:val="00F6230E"/>
    <w:rsid w:val="00F657F3"/>
    <w:rsid w:val="00F725CC"/>
    <w:rsid w:val="00F8176F"/>
    <w:rsid w:val="00F83EE0"/>
    <w:rsid w:val="00F9010C"/>
    <w:rsid w:val="00FA169B"/>
    <w:rsid w:val="00FA2FE2"/>
    <w:rsid w:val="00FA3072"/>
    <w:rsid w:val="00FA4AB5"/>
    <w:rsid w:val="00FB24C9"/>
    <w:rsid w:val="00FB5391"/>
    <w:rsid w:val="00FB5991"/>
    <w:rsid w:val="00FB6CD7"/>
    <w:rsid w:val="00FC0814"/>
    <w:rsid w:val="00FC6E96"/>
    <w:rsid w:val="00FD6E89"/>
    <w:rsid w:val="00FD71D3"/>
    <w:rsid w:val="00FF0637"/>
    <w:rsid w:val="00FF413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6FC"/>
  <w15:chartTrackingRefBased/>
  <w15:docId w15:val="{0467C928-8694-40BF-AC42-A1DAB611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3DDE"/>
    <w:rPr>
      <w:color w:val="0000FF" w:themeColor="hyperlink"/>
      <w:u w:val="single"/>
    </w:rPr>
  </w:style>
  <w:style w:type="paragraph" w:styleId="NoSpacing">
    <w:name w:val="No Spacing"/>
    <w:uiPriority w:val="1"/>
    <w:qFormat/>
    <w:rsid w:val="00993DDE"/>
    <w:pPr>
      <w:spacing w:after="0" w:line="240" w:lineRule="auto"/>
    </w:pPr>
  </w:style>
  <w:style w:type="paragraph" w:styleId="Header">
    <w:name w:val="header"/>
    <w:basedOn w:val="Normal"/>
    <w:link w:val="HeaderChar"/>
    <w:uiPriority w:val="99"/>
    <w:unhideWhenUsed/>
    <w:rsid w:val="00993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DE"/>
    <w:rPr>
      <w:kern w:val="0"/>
      <w14:ligatures w14:val="none"/>
    </w:rPr>
  </w:style>
  <w:style w:type="paragraph" w:styleId="Footer">
    <w:name w:val="footer"/>
    <w:basedOn w:val="Normal"/>
    <w:link w:val="FooterChar"/>
    <w:uiPriority w:val="99"/>
    <w:unhideWhenUsed/>
    <w:rsid w:val="00993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DE"/>
    <w:rPr>
      <w:kern w:val="0"/>
      <w14:ligatures w14:val="none"/>
    </w:rPr>
  </w:style>
  <w:style w:type="paragraph" w:styleId="ListParagraph">
    <w:name w:val="List Paragraph"/>
    <w:basedOn w:val="Normal"/>
    <w:uiPriority w:val="34"/>
    <w:qFormat/>
    <w:rsid w:val="000C6FD4"/>
    <w:pPr>
      <w:ind w:left="720"/>
      <w:contextualSpacing/>
    </w:pPr>
  </w:style>
  <w:style w:type="table" w:styleId="TableGrid">
    <w:name w:val="Table Grid"/>
    <w:basedOn w:val="TableNormal"/>
    <w:uiPriority w:val="59"/>
    <w:rsid w:val="0043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3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image" Target="media/image18.wmf"/><Relationship Id="rId50" Type="http://schemas.openxmlformats.org/officeDocument/2006/relationships/oleObject" Target="embeddings/oleObject20.bin"/><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4.wmf"/><Relationship Id="rId46" Type="http://schemas.openxmlformats.org/officeDocument/2006/relationships/oleObject" Target="embeddings/oleObject18.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oleObject" Target="embeddings/oleObject9.bin"/><Relationship Id="rId41" Type="http://schemas.openxmlformats.org/officeDocument/2006/relationships/oleObject" Target="embeddings/oleObject15.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P5zQ1uUysGA&amp;t=942s" TargetMode="Externa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3.bin"/><Relationship Id="rId40" Type="http://schemas.openxmlformats.org/officeDocument/2006/relationships/image" Target="media/image15.wmf"/><Relationship Id="rId45" Type="http://schemas.openxmlformats.org/officeDocument/2006/relationships/oleObject" Target="embeddings/oleObject17.bin"/><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19.wmf"/><Relationship Id="rId10" Type="http://schemas.openxmlformats.org/officeDocument/2006/relationships/hyperlink" Target="https://github.com/D-Arora/Doing-Physics-With-Matlab/tree/master/mpScripts" TargetMode="External"/><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image" Target="media/image17.wmf"/><Relationship Id="rId52"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image" Target="media/image10.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oleObject" Target="embeddings/oleObject19.bin"/><Relationship Id="rId8" Type="http://schemas.openxmlformats.org/officeDocument/2006/relationships/hyperlink" Target="https://d-arora.github.io/Doing-Physics-With-Matlab/" TargetMode="External"/><Relationship Id="rId51" Type="http://schemas.openxmlformats.org/officeDocument/2006/relationships/oleObject" Target="embeddings/oleObject21.bin"/><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D76D-B9BC-4717-8EC2-8D7599AA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13</Pages>
  <Words>2209</Words>
  <Characters>12594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
  <dc:creator>Ian Cooper</dc:creator>
  <cp:keywords>non-linear dynamical systems, saddle point, 2D dynamical systems, linear planaer systems, python physics, Dynamical Systems, computational physics, simulations, bifurcations, ODEs</cp:keywords>
  <dc:description/>
  <cp:lastModifiedBy>Ian Cooper</cp:lastModifiedBy>
  <cp:revision>25</cp:revision>
  <cp:lastPrinted>2025-09-25T08:33:00Z</cp:lastPrinted>
  <dcterms:created xsi:type="dcterms:W3CDTF">2025-09-20T06:15:00Z</dcterms:created>
  <dcterms:modified xsi:type="dcterms:W3CDTF">2025-09-25T20:52:00Z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