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33F33EC" w:rsidR="00D2768F" w:rsidRDefault="008016B7"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LINEAR DYNAMICAL SYSTEMS</w:t>
      </w:r>
    </w:p>
    <w:p w14:paraId="6A5F2B8A" w14:textId="4D8F1A52" w:rsidR="00D2768F" w:rsidRDefault="00F03364" w:rsidP="00D2768F">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 xml:space="preserve">EXAMPLE: </w:t>
      </w:r>
      <w:r w:rsidR="004E37D3">
        <w:rPr>
          <w:rFonts w:ascii="Bookman Old Style" w:hAnsi="Bookman Old Style" w:cstheme="minorHAnsi"/>
          <w:b/>
          <w:color w:val="7030A0"/>
          <w:sz w:val="36"/>
          <w:szCs w:val="36"/>
          <w:lang w:val="en-GB"/>
        </w:rPr>
        <w:t>SADDLE-NODE BIFURCATIONS</w:t>
      </w:r>
    </w:p>
    <w:p w14:paraId="60164FA8" w14:textId="77777777" w:rsidR="00D2768F" w:rsidRPr="002D2B2D" w:rsidRDefault="00D2768F"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 xml:space="preserve"> </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5DA5AF97" w14:textId="77777777" w:rsidR="00D2768F" w:rsidRDefault="00D2768F" w:rsidP="00D2768F">
      <w:pPr>
        <w:pStyle w:val="NoSpacing"/>
        <w:spacing w:line="360" w:lineRule="auto"/>
        <w:rPr>
          <w:rFonts w:ascii="Bookman Old Style" w:hAnsi="Bookman Old Style" w:cs="Tahoma"/>
          <w:b/>
        </w:rPr>
      </w:pPr>
      <w:r>
        <w:rPr>
          <w:rFonts w:ascii="Bookman Old Style" w:hAnsi="Bookman Old Style" w:cs="Tahoma"/>
          <w:b/>
        </w:rPr>
        <w:tab/>
      </w:r>
      <w:hyperlink r:id="rId7" w:history="1">
        <w:r>
          <w:rPr>
            <w:rStyle w:val="Hyperlink"/>
            <w:rFonts w:ascii="Bookman Old Style" w:hAnsi="Bookman Old Style" w:cs="Tahoma"/>
            <w:b/>
          </w:rPr>
          <w:t>Google drive</w:t>
        </w:r>
      </w:hyperlink>
    </w:p>
    <w:p w14:paraId="28D45048" w14:textId="77777777" w:rsidR="00D2768F" w:rsidRDefault="00D2768F" w:rsidP="00D2768F">
      <w:pPr>
        <w:pStyle w:val="NoSpacing"/>
        <w:spacing w:line="360" w:lineRule="auto"/>
        <w:rPr>
          <w:rStyle w:val="Hyperlink"/>
          <w:lang w:eastAsia="en-US"/>
        </w:rPr>
      </w:pP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0E28F8D6" w14:textId="18EF279C" w:rsidR="007330B1" w:rsidRPr="00F40BA5" w:rsidRDefault="00F40BA5" w:rsidP="00F40BA5">
      <w:pPr>
        <w:pStyle w:val="NoSpacing"/>
        <w:spacing w:line="360" w:lineRule="auto"/>
        <w:rPr>
          <w:rFonts w:cstheme="minorHAnsi"/>
          <w:b/>
          <w:bCs/>
          <w:color w:val="984806" w:themeColor="accent6" w:themeShade="80"/>
          <w:lang w:val="en-GB"/>
        </w:rPr>
      </w:pPr>
      <w:r w:rsidRPr="00F40BA5">
        <w:rPr>
          <w:rFonts w:cstheme="minorHAnsi"/>
          <w:b/>
          <w:bCs/>
          <w:color w:val="984806" w:themeColor="accent6" w:themeShade="80"/>
          <w:lang w:val="en-GB"/>
        </w:rPr>
        <w:t>cs120.py   cs121.py   cs122.py</w:t>
      </w:r>
    </w:p>
    <w:p w14:paraId="66ACD817" w14:textId="77777777" w:rsidR="007B3974" w:rsidRDefault="007B3974" w:rsidP="004809BF">
      <w:pPr>
        <w:pStyle w:val="NoSpacing"/>
        <w:spacing w:line="360" w:lineRule="auto"/>
        <w:rPr>
          <w:rFonts w:ascii="Times New Roman" w:hAnsi="Times New Roman" w:cs="Times New Roman"/>
          <w:lang w:val="en-GB"/>
        </w:rPr>
      </w:pPr>
    </w:p>
    <w:p w14:paraId="074C0C78" w14:textId="4A5B7CE7" w:rsidR="009F3472" w:rsidRPr="009F3472" w:rsidRDefault="009F3472" w:rsidP="009F3472">
      <w:pPr>
        <w:pStyle w:val="NoSpacing"/>
        <w:spacing w:line="360" w:lineRule="auto"/>
        <w:jc w:val="center"/>
        <w:rPr>
          <w:rFonts w:cstheme="minorHAnsi"/>
          <w:b/>
          <w:bCs/>
          <w:color w:val="7030A0"/>
          <w:sz w:val="36"/>
          <w:szCs w:val="36"/>
        </w:rPr>
      </w:pPr>
      <w:r w:rsidRPr="009F3472">
        <w:rPr>
          <w:rFonts w:cstheme="minorHAnsi"/>
          <w:b/>
          <w:bCs/>
          <w:color w:val="7030A0"/>
          <w:sz w:val="36"/>
          <w:szCs w:val="36"/>
        </w:rPr>
        <w:t>INTRODUCTION</w:t>
      </w:r>
    </w:p>
    <w:p w14:paraId="55FFEBE0" w14:textId="77777777" w:rsidR="009F3472" w:rsidRDefault="009F3472" w:rsidP="00472904">
      <w:pPr>
        <w:pStyle w:val="NoSpacing"/>
        <w:spacing w:line="360" w:lineRule="auto"/>
        <w:rPr>
          <w:rFonts w:ascii="Times New Roman" w:hAnsi="Times New Roman" w:cs="Times New Roman"/>
          <w:szCs w:val="32"/>
        </w:rPr>
      </w:pPr>
    </w:p>
    <w:p w14:paraId="2D24AA6C" w14:textId="77777777" w:rsidR="009F3472" w:rsidRPr="00F0381F" w:rsidRDefault="009F3472" w:rsidP="009F3472">
      <w:pPr>
        <w:spacing w:after="0" w:line="360" w:lineRule="auto"/>
        <w:rPr>
          <w:rFonts w:ascii="Times New Roman" w:hAnsi="Times New Roman" w:cs="Times New Roman"/>
        </w:rPr>
      </w:pPr>
      <w:r w:rsidRPr="003B2A14">
        <w:rPr>
          <w:rFonts w:ascii="Times New Roman" w:hAnsi="Times New Roman" w:cs="Times New Roman"/>
        </w:rPr>
        <w:t>A saddle-node bifurcation in a dynamical system is a local bifurcation where two equilibrium points (fixed points) collide and then annihilate each other, or are created from nothing.</w:t>
      </w:r>
      <w:r w:rsidRPr="0056614F">
        <w:rPr>
          <w:rFonts w:ascii="Times New Roman" w:hAnsi="Times New Roman" w:cs="Times New Roman"/>
        </w:rPr>
        <w:t xml:space="preserve"> </w:t>
      </w:r>
      <w:r w:rsidRPr="003B2A14">
        <w:rPr>
          <w:rFonts w:ascii="Times New Roman" w:hAnsi="Times New Roman" w:cs="Times New Roman"/>
        </w:rPr>
        <w:t>This phenomenon is also known as a fold bifurcation, tangential bifurcation, or blue skies bifurcation</w:t>
      </w:r>
      <w:r>
        <w:rPr>
          <w:rFonts w:ascii="Times New Roman" w:hAnsi="Times New Roman" w:cs="Times New Roman"/>
        </w:rPr>
        <w:t xml:space="preserve"> (refers </w:t>
      </w:r>
      <w:r w:rsidRPr="003B2A14">
        <w:rPr>
          <w:rFonts w:ascii="Times New Roman" w:hAnsi="Times New Roman" w:cs="Times New Roman"/>
        </w:rPr>
        <w:t>to the sudden creation of two fixed points from nothing</w:t>
      </w:r>
      <w:r>
        <w:rPr>
          <w:rFonts w:ascii="Times New Roman" w:hAnsi="Times New Roman" w:cs="Times New Roman"/>
        </w:rPr>
        <w:t xml:space="preserve">). </w:t>
      </w:r>
      <w:r w:rsidRPr="00F0381F">
        <w:rPr>
          <w:rFonts w:ascii="Times New Roman" w:hAnsi="Times New Roman" w:cs="Times New Roman"/>
        </w:rPr>
        <w:t>Two fixed points emerge or are destroyed when nullclines become tangent</w:t>
      </w:r>
      <w:r>
        <w:rPr>
          <w:rFonts w:ascii="Times New Roman" w:hAnsi="Times New Roman" w:cs="Times New Roman"/>
        </w:rPr>
        <w:t>.</w:t>
      </w:r>
    </w:p>
    <w:p w14:paraId="72AAB20B" w14:textId="77777777" w:rsidR="009F3472" w:rsidRDefault="009F3472" w:rsidP="009F3472">
      <w:pPr>
        <w:spacing w:after="0" w:line="360" w:lineRule="auto"/>
        <w:rPr>
          <w:rFonts w:ascii="Times New Roman" w:hAnsi="Times New Roman" w:cs="Times New Roman"/>
        </w:rPr>
      </w:pPr>
    </w:p>
    <w:p w14:paraId="7829DE4F" w14:textId="573053F8" w:rsidR="009F3472" w:rsidRPr="009F3472" w:rsidRDefault="009F3472" w:rsidP="009F3472">
      <w:pPr>
        <w:spacing w:after="0" w:line="360" w:lineRule="auto"/>
        <w:rPr>
          <w:rFonts w:ascii="Times New Roman" w:hAnsi="Times New Roman" w:cs="Times New Roman"/>
        </w:rPr>
      </w:pPr>
      <w:r w:rsidRPr="003B2A14">
        <w:rPr>
          <w:rFonts w:ascii="Times New Roman" w:hAnsi="Times New Roman" w:cs="Times New Roman"/>
          <w:b/>
          <w:bCs/>
          <w:color w:val="7030A0"/>
        </w:rPr>
        <w:lastRenderedPageBreak/>
        <w:t>Collision and Annihilation</w:t>
      </w:r>
      <w:r w:rsidRPr="003B2A14">
        <w:rPr>
          <w:rFonts w:ascii="Times New Roman" w:hAnsi="Times New Roman" w:cs="Times New Roman"/>
        </w:rPr>
        <w:t xml:space="preserve">: Two fixed points, one stable and one unstable, merge into a single semi-stable fixed point at the bifurcation </w:t>
      </w:r>
      <w:r>
        <w:rPr>
          <w:rFonts w:ascii="Times New Roman" w:hAnsi="Times New Roman" w:cs="Times New Roman"/>
        </w:rPr>
        <w:t>point</w:t>
      </w:r>
      <w:r w:rsidRPr="003B2A14">
        <w:rPr>
          <w:rFonts w:ascii="Times New Roman" w:hAnsi="Times New Roman" w:cs="Times New Roman"/>
        </w:rPr>
        <w:t xml:space="preserve">. </w:t>
      </w:r>
    </w:p>
    <w:p w14:paraId="07A6FAB8" w14:textId="741238DE" w:rsidR="009F3472" w:rsidRDefault="009F3472" w:rsidP="009F3472">
      <w:pPr>
        <w:spacing w:after="0" w:line="360" w:lineRule="auto"/>
        <w:rPr>
          <w:rFonts w:ascii="Times New Roman" w:hAnsi="Times New Roman" w:cs="Times New Roman"/>
        </w:rPr>
      </w:pPr>
      <w:r w:rsidRPr="003B2A14">
        <w:rPr>
          <w:rFonts w:ascii="Times New Roman" w:hAnsi="Times New Roman" w:cs="Times New Roman"/>
          <w:b/>
          <w:bCs/>
          <w:color w:val="7030A0"/>
        </w:rPr>
        <w:t>Creation of Fixed Points</w:t>
      </w:r>
      <w:r w:rsidRPr="003B2A14">
        <w:rPr>
          <w:rFonts w:ascii="Times New Roman" w:hAnsi="Times New Roman" w:cs="Times New Roman"/>
        </w:rPr>
        <w:t xml:space="preserve">: As the </w:t>
      </w:r>
      <w:r>
        <w:rPr>
          <w:rFonts w:ascii="Times New Roman" w:hAnsi="Times New Roman" w:cs="Times New Roman"/>
        </w:rPr>
        <w:t xml:space="preserve">bifurcation </w:t>
      </w:r>
      <w:r w:rsidRPr="003B2A14">
        <w:rPr>
          <w:rFonts w:ascii="Times New Roman" w:hAnsi="Times New Roman" w:cs="Times New Roman"/>
        </w:rPr>
        <w:t>parameter changes, two new fixed points can appear</w:t>
      </w:r>
      <w:r>
        <w:rPr>
          <w:rFonts w:ascii="Times New Roman" w:hAnsi="Times New Roman" w:cs="Times New Roman"/>
        </w:rPr>
        <w:t xml:space="preserve"> at the bifurcation point</w:t>
      </w:r>
      <w:r w:rsidRPr="003B2A14">
        <w:rPr>
          <w:rFonts w:ascii="Times New Roman" w:hAnsi="Times New Roman" w:cs="Times New Roman"/>
        </w:rPr>
        <w:t xml:space="preserve">. </w:t>
      </w:r>
    </w:p>
    <w:p w14:paraId="3DB801F8" w14:textId="77777777" w:rsidR="009F3472" w:rsidRPr="003B2A14" w:rsidRDefault="009F3472" w:rsidP="009F3472">
      <w:pPr>
        <w:spacing w:after="0" w:line="360" w:lineRule="auto"/>
        <w:rPr>
          <w:rFonts w:ascii="Times New Roman" w:hAnsi="Times New Roman" w:cs="Times New Roman"/>
        </w:rPr>
      </w:pPr>
    </w:p>
    <w:p w14:paraId="56E372EC" w14:textId="1FE48608" w:rsidR="004E37D3" w:rsidRPr="009F3472" w:rsidRDefault="009F3472" w:rsidP="009F3472">
      <w:pPr>
        <w:pStyle w:val="NoSpacing"/>
        <w:spacing w:line="360" w:lineRule="auto"/>
        <w:jc w:val="center"/>
        <w:rPr>
          <w:rFonts w:cstheme="minorHAnsi"/>
          <w:b/>
          <w:bCs/>
          <w:color w:val="7030A0"/>
          <w:sz w:val="36"/>
          <w:szCs w:val="36"/>
        </w:rPr>
      </w:pPr>
      <w:r w:rsidRPr="009F3472">
        <w:rPr>
          <w:rFonts w:cstheme="minorHAnsi"/>
          <w:b/>
          <w:bCs/>
          <w:color w:val="7030A0"/>
          <w:sz w:val="36"/>
          <w:szCs w:val="36"/>
        </w:rPr>
        <w:t>SIMULATIONS</w:t>
      </w:r>
    </w:p>
    <w:p w14:paraId="209E717F" w14:textId="78AB18CD" w:rsidR="004809BF" w:rsidRDefault="004809BF" w:rsidP="00472904">
      <w:pPr>
        <w:pStyle w:val="NoSpacing"/>
        <w:spacing w:line="360" w:lineRule="auto"/>
        <w:rPr>
          <w:rFonts w:ascii="Times New Roman" w:hAnsi="Times New Roman" w:cs="Times New Roman"/>
          <w:szCs w:val="32"/>
          <w:lang w:val="en-GB"/>
        </w:rPr>
      </w:pPr>
      <w:r>
        <w:rPr>
          <w:rFonts w:ascii="Times New Roman" w:hAnsi="Times New Roman" w:cs="Times New Roman"/>
          <w:szCs w:val="32"/>
          <w:lang w:val="en-GB"/>
        </w:rPr>
        <w:t>Consider the [2D] nonlinear dynamical system governed by the equations</w:t>
      </w:r>
    </w:p>
    <w:p w14:paraId="111AF979" w14:textId="0B803C46" w:rsidR="004809BF" w:rsidRDefault="004809BF" w:rsidP="00472904">
      <w:pPr>
        <w:pStyle w:val="NoSpacing"/>
        <w:spacing w:line="360" w:lineRule="auto"/>
      </w:pPr>
      <w:r>
        <w:rPr>
          <w:rFonts w:ascii="Times New Roman" w:hAnsi="Times New Roman" w:cs="Times New Roman"/>
          <w:szCs w:val="32"/>
          <w:lang w:val="en-GB"/>
        </w:rPr>
        <w:tab/>
      </w:r>
      <w:r w:rsidR="000331ED" w:rsidRPr="00A3242D">
        <w:rPr>
          <w:position w:val="-12"/>
        </w:rPr>
        <w:object w:dxaOrig="6700" w:dyaOrig="480" w14:anchorId="2FD03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5pt;height:24pt" o:ole="">
            <v:imagedata r:id="rId9" o:title=""/>
          </v:shape>
          <o:OLEObject Type="Embed" ProgID="Equation.DSMT4" ShapeID="_x0000_i1025" DrawAspect="Content" ObjectID="_1820376125" r:id="rId10"/>
        </w:object>
      </w:r>
    </w:p>
    <w:p w14:paraId="169CCC12" w14:textId="7CD1C6EC" w:rsidR="007B3808" w:rsidRDefault="004809BF" w:rsidP="00023BA2">
      <w:pPr>
        <w:pStyle w:val="NoSpacing"/>
        <w:spacing w:line="360" w:lineRule="auto"/>
      </w:pPr>
      <w:r>
        <w:rPr>
          <w:rFonts w:ascii="Times New Roman" w:hAnsi="Times New Roman" w:cs="Times New Roman"/>
        </w:rPr>
        <w:t xml:space="preserve">where </w:t>
      </w:r>
      <w:r w:rsidRPr="004809BF">
        <w:rPr>
          <w:rFonts w:ascii="Times New Roman" w:hAnsi="Times New Roman" w:cs="Times New Roman"/>
          <w:i/>
          <w:iCs/>
        </w:rPr>
        <w:t>r</w:t>
      </w:r>
      <w:r>
        <w:rPr>
          <w:rFonts w:ascii="Times New Roman" w:hAnsi="Times New Roman" w:cs="Times New Roman"/>
        </w:rPr>
        <w:t xml:space="preserve"> is the bifurcation parameter. The fixed points of the system are dependent upon the bifurcation parameter</w:t>
      </w:r>
      <w:r w:rsidR="007B3808">
        <w:rPr>
          <w:rFonts w:ascii="Times New Roman" w:hAnsi="Times New Roman" w:cs="Times New Roman"/>
        </w:rPr>
        <w:t xml:space="preserve"> </w:t>
      </w:r>
      <w:r w:rsidR="007B3808" w:rsidRPr="007B3808">
        <w:rPr>
          <w:rFonts w:ascii="Times New Roman" w:hAnsi="Times New Roman" w:cs="Times New Roman"/>
          <w:i/>
          <w:iCs/>
        </w:rPr>
        <w:t>r</w:t>
      </w:r>
      <w:r>
        <w:rPr>
          <w:rFonts w:ascii="Times New Roman" w:hAnsi="Times New Roman" w:cs="Times New Roman"/>
        </w:rPr>
        <w:t xml:space="preserve">. </w:t>
      </w:r>
    </w:p>
    <w:p w14:paraId="215EC0A6" w14:textId="77777777" w:rsidR="00CC1E7E" w:rsidRDefault="00CC1E7E" w:rsidP="00472904">
      <w:pPr>
        <w:pStyle w:val="NoSpacing"/>
        <w:spacing w:line="360" w:lineRule="auto"/>
        <w:rPr>
          <w:rFonts w:ascii="Times New Roman" w:hAnsi="Times New Roman" w:cs="Times New Roman"/>
        </w:rPr>
      </w:pPr>
    </w:p>
    <w:p w14:paraId="7FCA6C73" w14:textId="430EC9DD" w:rsidR="007B3808" w:rsidRPr="000E3869" w:rsidRDefault="007B3808" w:rsidP="00B86398">
      <w:pPr>
        <w:pStyle w:val="NoSpacing"/>
        <w:spacing w:line="360" w:lineRule="auto"/>
        <w:rPr>
          <w:rFonts w:ascii="Times New Roman" w:hAnsi="Times New Roman" w:cs="Times New Roman"/>
        </w:rPr>
      </w:pPr>
      <w:r>
        <w:rPr>
          <w:rFonts w:ascii="Times New Roman" w:hAnsi="Times New Roman" w:cs="Times New Roman"/>
        </w:rPr>
        <w:t xml:space="preserve">We need to consider the three cases when </w:t>
      </w:r>
      <w:r w:rsidRPr="007B3808">
        <w:rPr>
          <w:rFonts w:ascii="Times New Roman" w:hAnsi="Times New Roman" w:cs="Times New Roman"/>
          <w:i/>
          <w:iCs/>
        </w:rPr>
        <w:t>r</w:t>
      </w:r>
      <w:r>
        <w:rPr>
          <w:rFonts w:ascii="Times New Roman" w:hAnsi="Times New Roman" w:cs="Times New Roman"/>
        </w:rPr>
        <w:t xml:space="preserve"> &lt; 0, </w:t>
      </w:r>
      <w:r w:rsidRPr="007B3808">
        <w:rPr>
          <w:rFonts w:ascii="Times New Roman" w:hAnsi="Times New Roman" w:cs="Times New Roman"/>
          <w:i/>
          <w:iCs/>
        </w:rPr>
        <w:t>r</w:t>
      </w:r>
      <w:r>
        <w:rPr>
          <w:rFonts w:ascii="Times New Roman" w:hAnsi="Times New Roman" w:cs="Times New Roman"/>
        </w:rPr>
        <w:t xml:space="preserve"> = 0 and </w:t>
      </w:r>
      <w:r w:rsidRPr="007B3808">
        <w:rPr>
          <w:rFonts w:ascii="Times New Roman" w:hAnsi="Times New Roman" w:cs="Times New Roman"/>
          <w:i/>
          <w:iCs/>
        </w:rPr>
        <w:t>r</w:t>
      </w:r>
      <w:r>
        <w:rPr>
          <w:rFonts w:ascii="Times New Roman" w:hAnsi="Times New Roman" w:cs="Times New Roman"/>
        </w:rPr>
        <w:t xml:space="preserve"> &gt; 0 individually</w:t>
      </w:r>
      <w:r w:rsidR="00CC1E7E">
        <w:rPr>
          <w:rFonts w:ascii="Times New Roman" w:hAnsi="Times New Roman" w:cs="Times New Roman"/>
        </w:rPr>
        <w:t xml:space="preserve"> to explore the system dynamics</w:t>
      </w:r>
      <w:r w:rsidR="000E3869">
        <w:rPr>
          <w:rFonts w:ascii="Times New Roman" w:hAnsi="Times New Roman" w:cs="Times New Roman"/>
        </w:rPr>
        <w:t xml:space="preserve"> for the </w:t>
      </w:r>
      <w:r w:rsidR="000E3869" w:rsidRPr="00B86398">
        <w:rPr>
          <w:rFonts w:ascii="Times New Roman" w:hAnsi="Times New Roman" w:cs="Times New Roman"/>
          <w:i/>
          <w:iCs/>
        </w:rPr>
        <w:t>x</w:t>
      </w:r>
      <w:r w:rsidR="000E3869">
        <w:rPr>
          <w:rFonts w:ascii="Times New Roman" w:hAnsi="Times New Roman" w:cs="Times New Roman"/>
        </w:rPr>
        <w:t xml:space="preserve"> subsystem given the fact that in the </w:t>
      </w:r>
      <w:r w:rsidR="000E3869" w:rsidRPr="00573F66">
        <w:rPr>
          <w:rFonts w:ascii="Times New Roman" w:hAnsi="Times New Roman" w:cs="Times New Roman"/>
          <w:i/>
          <w:iCs/>
        </w:rPr>
        <w:t>y</w:t>
      </w:r>
      <w:r w:rsidR="000E3869">
        <w:rPr>
          <w:rFonts w:ascii="Times New Roman" w:hAnsi="Times New Roman" w:cs="Times New Roman"/>
        </w:rPr>
        <w:t xml:space="preserve"> subsystem, </w:t>
      </w:r>
      <w:r w:rsidR="000A47D5" w:rsidRPr="000A47D5">
        <w:rPr>
          <w:rFonts w:ascii="Times New Roman" w:hAnsi="Times New Roman" w:cs="Times New Roman"/>
        </w:rPr>
        <w:t>the y-direction the motion is exponentially damped</w:t>
      </w:r>
      <w:r w:rsidR="000E3869">
        <w:rPr>
          <w:rFonts w:ascii="Times New Roman" w:hAnsi="Times New Roman" w:cs="Times New Roman"/>
        </w:rPr>
        <w:t xml:space="preserve"> </w:t>
      </w:r>
      <w:r w:rsidR="000E3869" w:rsidRPr="00463ABC">
        <w:rPr>
          <w:position w:val="-16"/>
        </w:rPr>
        <w:object w:dxaOrig="2340" w:dyaOrig="480" w14:anchorId="7A823F81">
          <v:shape id="_x0000_i1026" type="#_x0000_t75" style="width:117pt;height:24pt" o:ole="">
            <v:imagedata r:id="rId11" o:title=""/>
          </v:shape>
          <o:OLEObject Type="Embed" ProgID="Equation.DSMT4" ShapeID="_x0000_i1026" DrawAspect="Content" ObjectID="_1820376126" r:id="rId12"/>
        </w:object>
      </w:r>
      <w:r w:rsidR="000A47D5" w:rsidRPr="000A47D5">
        <w:rPr>
          <w:rFonts w:ascii="Times New Roman" w:hAnsi="Times New Roman" w:cs="Times New Roman"/>
        </w:rPr>
        <w:t>.</w:t>
      </w:r>
      <w:r w:rsidR="000E3869">
        <w:rPr>
          <w:rFonts w:ascii="Times New Roman" w:hAnsi="Times New Roman" w:cs="Times New Roman"/>
        </w:rPr>
        <w:t xml:space="preserve"> Figure 1 shows the phase portrait plots for </w:t>
      </w:r>
      <w:r w:rsidR="000E3869" w:rsidRPr="000E3869">
        <w:rPr>
          <w:rFonts w:ascii="Times New Roman" w:hAnsi="Times New Roman" w:cs="Times New Roman"/>
          <w:i/>
          <w:iCs/>
        </w:rPr>
        <w:t>r</w:t>
      </w:r>
      <w:r w:rsidR="000E3869">
        <w:rPr>
          <w:rFonts w:ascii="Times New Roman" w:hAnsi="Times New Roman" w:cs="Times New Roman"/>
        </w:rPr>
        <w:t xml:space="preserve"> = 9 &gt; 0, </w:t>
      </w:r>
      <w:r w:rsidR="000E3869" w:rsidRPr="000E3869">
        <w:rPr>
          <w:rFonts w:ascii="Times New Roman" w:hAnsi="Times New Roman" w:cs="Times New Roman"/>
          <w:i/>
          <w:iCs/>
        </w:rPr>
        <w:t>r</w:t>
      </w:r>
      <w:r w:rsidR="000E3869">
        <w:rPr>
          <w:rFonts w:ascii="Times New Roman" w:hAnsi="Times New Roman" w:cs="Times New Roman"/>
        </w:rPr>
        <w:t xml:space="preserve"> = 0 and </w:t>
      </w:r>
      <w:r w:rsidR="000E3869" w:rsidRPr="000E3869">
        <w:rPr>
          <w:rFonts w:ascii="Times New Roman" w:hAnsi="Times New Roman" w:cs="Times New Roman"/>
          <w:i/>
          <w:iCs/>
        </w:rPr>
        <w:t>r</w:t>
      </w:r>
      <w:r w:rsidR="000E3869">
        <w:rPr>
          <w:rFonts w:ascii="Times New Roman" w:hAnsi="Times New Roman" w:cs="Times New Roman"/>
        </w:rPr>
        <w:t xml:space="preserve"> = -9 &lt; 0. For </w:t>
      </w:r>
      <w:r w:rsidR="000E3869" w:rsidRPr="000E3869">
        <w:rPr>
          <w:rFonts w:ascii="Times New Roman" w:hAnsi="Times New Roman" w:cs="Times New Roman"/>
          <w:i/>
          <w:iCs/>
        </w:rPr>
        <w:t>r</w:t>
      </w:r>
      <w:r w:rsidR="000E3869">
        <w:rPr>
          <w:rFonts w:ascii="Times New Roman" w:hAnsi="Times New Roman" w:cs="Times New Roman"/>
        </w:rPr>
        <w:t xml:space="preserve"> &gt; 0, </w:t>
      </w:r>
      <w:r w:rsidR="000E3869" w:rsidRPr="000E3869">
        <w:rPr>
          <w:rFonts w:ascii="Times New Roman" w:hAnsi="Times New Roman" w:cs="Times New Roman"/>
        </w:rPr>
        <w:t xml:space="preserve">there are two fixed points </w:t>
      </w:r>
      <w:r w:rsidR="000E3869" w:rsidRPr="000E3869">
        <w:rPr>
          <w:rFonts w:ascii="Times New Roman" w:hAnsi="Times New Roman" w:cs="Times New Roman"/>
          <w:position w:val="-24"/>
        </w:rPr>
        <w:object w:dxaOrig="960" w:dyaOrig="639" w14:anchorId="420E6A4C">
          <v:shape id="_x0000_i1027" type="#_x0000_t75" style="width:48pt;height:31.5pt" o:ole="">
            <v:imagedata r:id="rId13" o:title=""/>
          </v:shape>
          <o:OLEObject Type="Embed" ProgID="Equation.DSMT4" ShapeID="_x0000_i1027" DrawAspect="Content" ObjectID="_1820376127" r:id="rId14"/>
        </w:object>
      </w:r>
      <w:r w:rsidR="000E3869" w:rsidRPr="000E3869">
        <w:rPr>
          <w:rFonts w:ascii="Times New Roman" w:hAnsi="Times New Roman" w:cs="Times New Roman"/>
        </w:rPr>
        <w:t xml:space="preserve"> which is a </w:t>
      </w:r>
      <w:r w:rsidR="000E3869" w:rsidRPr="000E3869">
        <w:rPr>
          <w:rFonts w:ascii="Times New Roman" w:hAnsi="Times New Roman" w:cs="Times New Roman"/>
          <w:b/>
          <w:bCs/>
          <w:color w:val="0000FF"/>
        </w:rPr>
        <w:t>node</w:t>
      </w:r>
      <w:r w:rsidR="000E3869" w:rsidRPr="000E3869">
        <w:rPr>
          <w:rFonts w:ascii="Times New Roman" w:hAnsi="Times New Roman" w:cs="Times New Roman"/>
        </w:rPr>
        <w:t xml:space="preserve"> (stable) </w:t>
      </w:r>
      <w:r w:rsidR="000E3869">
        <w:rPr>
          <w:rFonts w:ascii="Times New Roman" w:hAnsi="Times New Roman" w:cs="Times New Roman"/>
        </w:rPr>
        <w:t xml:space="preserve">and </w:t>
      </w:r>
      <w:r w:rsidR="000E3869" w:rsidRPr="000E3869">
        <w:rPr>
          <w:rFonts w:ascii="Times New Roman" w:hAnsi="Times New Roman" w:cs="Times New Roman"/>
          <w:position w:val="-24"/>
        </w:rPr>
        <w:object w:dxaOrig="1140" w:dyaOrig="639" w14:anchorId="6C7B8EB2">
          <v:shape id="_x0000_i1028" type="#_x0000_t75" style="width:57pt;height:31.5pt" o:ole="">
            <v:imagedata r:id="rId15" o:title=""/>
          </v:shape>
          <o:OLEObject Type="Embed" ProgID="Equation.DSMT4" ShapeID="_x0000_i1028" DrawAspect="Content" ObjectID="_1820376128" r:id="rId16"/>
        </w:object>
      </w:r>
      <w:r w:rsidR="000E3869" w:rsidRPr="000E3869">
        <w:rPr>
          <w:rFonts w:ascii="Times New Roman" w:hAnsi="Times New Roman" w:cs="Times New Roman"/>
        </w:rPr>
        <w:t xml:space="preserve"> which is a </w:t>
      </w:r>
      <w:r w:rsidR="000E3869" w:rsidRPr="000E3869">
        <w:rPr>
          <w:rFonts w:ascii="Times New Roman" w:hAnsi="Times New Roman" w:cs="Times New Roman"/>
          <w:b/>
          <w:bCs/>
          <w:color w:val="FF0000"/>
        </w:rPr>
        <w:t>saddle</w:t>
      </w:r>
      <w:r w:rsidR="000E3869">
        <w:rPr>
          <w:rFonts w:ascii="Times New Roman" w:hAnsi="Times New Roman" w:cs="Times New Roman"/>
        </w:rPr>
        <w:t xml:space="preserve"> </w:t>
      </w:r>
      <w:r w:rsidR="000E3869" w:rsidRPr="000E3869">
        <w:rPr>
          <w:rFonts w:ascii="Times New Roman" w:hAnsi="Times New Roman" w:cs="Times New Roman"/>
        </w:rPr>
        <w:t>(</w:t>
      </w:r>
      <w:r w:rsidR="000E3869">
        <w:rPr>
          <w:rFonts w:ascii="Times New Roman" w:hAnsi="Times New Roman" w:cs="Times New Roman"/>
        </w:rPr>
        <w:t>un</w:t>
      </w:r>
      <w:r w:rsidR="000E3869" w:rsidRPr="000E3869">
        <w:rPr>
          <w:rFonts w:ascii="Times New Roman" w:hAnsi="Times New Roman" w:cs="Times New Roman"/>
        </w:rPr>
        <w:t>stable)</w:t>
      </w:r>
      <w:r w:rsidR="000E3869">
        <w:rPr>
          <w:rFonts w:ascii="Times New Roman" w:hAnsi="Times New Roman" w:cs="Times New Roman"/>
        </w:rPr>
        <w:t xml:space="preserve">. As </w:t>
      </w:r>
      <w:r w:rsidR="000E3869" w:rsidRPr="00B86398">
        <w:rPr>
          <w:rFonts w:ascii="Times New Roman" w:hAnsi="Times New Roman" w:cs="Times New Roman"/>
          <w:i/>
          <w:iCs/>
        </w:rPr>
        <w:t>r</w:t>
      </w:r>
      <w:r w:rsidR="000E3869">
        <w:rPr>
          <w:rFonts w:ascii="Times New Roman" w:hAnsi="Times New Roman" w:cs="Times New Roman"/>
        </w:rPr>
        <w:t xml:space="preserve"> decrease</w:t>
      </w:r>
      <w:r w:rsidR="00B86398">
        <w:rPr>
          <w:rFonts w:ascii="Times New Roman" w:hAnsi="Times New Roman" w:cs="Times New Roman"/>
        </w:rPr>
        <w:t>s</w:t>
      </w:r>
      <w:r w:rsidR="000E3869">
        <w:rPr>
          <w:rFonts w:ascii="Times New Roman" w:hAnsi="Times New Roman" w:cs="Times New Roman"/>
        </w:rPr>
        <w:t xml:space="preserve">, the saddle and </w:t>
      </w:r>
      <w:r w:rsidR="00B84CC5">
        <w:rPr>
          <w:rFonts w:ascii="Times New Roman" w:hAnsi="Times New Roman" w:cs="Times New Roman"/>
        </w:rPr>
        <w:t xml:space="preserve">stable </w:t>
      </w:r>
      <w:r w:rsidR="000E3869">
        <w:rPr>
          <w:rFonts w:ascii="Times New Roman" w:hAnsi="Times New Roman" w:cs="Times New Roman"/>
        </w:rPr>
        <w:t xml:space="preserve">node move closer </w:t>
      </w:r>
      <w:r w:rsidR="00B86398">
        <w:rPr>
          <w:rFonts w:ascii="Times New Roman" w:hAnsi="Times New Roman" w:cs="Times New Roman"/>
        </w:rPr>
        <w:t xml:space="preserve">and </w:t>
      </w:r>
      <w:r w:rsidR="00B86398" w:rsidRPr="00B86398">
        <w:rPr>
          <w:rFonts w:ascii="Times New Roman" w:hAnsi="Times New Roman" w:cs="Times New Roman"/>
        </w:rPr>
        <w:t>coalesce</w:t>
      </w:r>
      <w:r w:rsidR="00B86398">
        <w:rPr>
          <w:rFonts w:ascii="Times New Roman" w:hAnsi="Times New Roman" w:cs="Times New Roman"/>
        </w:rPr>
        <w:t xml:space="preserve"> at </w:t>
      </w:r>
      <w:r w:rsidR="00B86398" w:rsidRPr="00B86398">
        <w:rPr>
          <w:rFonts w:ascii="Times New Roman" w:hAnsi="Times New Roman" w:cs="Times New Roman"/>
          <w:i/>
          <w:iCs/>
        </w:rPr>
        <w:t>r</w:t>
      </w:r>
      <w:r w:rsidR="00B86398">
        <w:rPr>
          <w:rFonts w:ascii="Times New Roman" w:hAnsi="Times New Roman" w:cs="Times New Roman"/>
        </w:rPr>
        <w:t xml:space="preserve"> = 0 to give a semi-stable fixed point. When</w:t>
      </w:r>
      <w:r w:rsidR="00573F66">
        <w:rPr>
          <w:rFonts w:ascii="Times New Roman" w:hAnsi="Times New Roman" w:cs="Times New Roman"/>
        </w:rPr>
        <w:t xml:space="preserve"> </w:t>
      </w:r>
      <w:r w:rsidR="00B86398">
        <w:rPr>
          <w:rFonts w:ascii="Times New Roman" w:hAnsi="Times New Roman" w:cs="Times New Roman"/>
        </w:rPr>
        <w:t xml:space="preserve"> </w:t>
      </w:r>
      <w:r w:rsidR="00B86398" w:rsidRPr="00B86398">
        <w:rPr>
          <w:rFonts w:ascii="Times New Roman" w:hAnsi="Times New Roman" w:cs="Times New Roman"/>
          <w:i/>
          <w:iCs/>
        </w:rPr>
        <w:t>r</w:t>
      </w:r>
      <w:r w:rsidR="00B86398">
        <w:rPr>
          <w:rFonts w:ascii="Times New Roman" w:hAnsi="Times New Roman" w:cs="Times New Roman"/>
        </w:rPr>
        <w:t xml:space="preserve"> &lt; 0, the peak of the parabola falls below zero and all fixed points are annihilated.</w:t>
      </w:r>
      <w:r w:rsidR="000E3869">
        <w:rPr>
          <w:rFonts w:ascii="Times New Roman" w:hAnsi="Times New Roman" w:cs="Times New Roman"/>
        </w:rPr>
        <w:t xml:space="preserve"> </w:t>
      </w:r>
    </w:p>
    <w:p w14:paraId="2E71807D" w14:textId="579D98C3" w:rsidR="000A47D5" w:rsidRDefault="00BD6145" w:rsidP="000A47D5">
      <w:pPr>
        <w:pStyle w:val="NoSpacing"/>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5DF8EDC" wp14:editId="54A1A0AB">
            <wp:extent cx="5736590" cy="7754620"/>
            <wp:effectExtent l="0" t="0" r="0" b="0"/>
            <wp:docPr id="13098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6590" cy="7754620"/>
                    </a:xfrm>
                    <a:prstGeom prst="rect">
                      <a:avLst/>
                    </a:prstGeom>
                    <a:noFill/>
                  </pic:spPr>
                </pic:pic>
              </a:graphicData>
            </a:graphic>
          </wp:inline>
        </w:drawing>
      </w:r>
    </w:p>
    <w:p w14:paraId="455BB1F3" w14:textId="1C8E8D65" w:rsidR="00023BA2" w:rsidRDefault="00BD6145" w:rsidP="00573F66">
      <w:pPr>
        <w:pStyle w:val="NoSpacing"/>
        <w:spacing w:line="360" w:lineRule="auto"/>
        <w:rPr>
          <w:rFonts w:ascii="Times New Roman" w:hAnsi="Times New Roman" w:cs="Times New Roman"/>
          <w:i/>
          <w:iCs/>
        </w:rPr>
      </w:pPr>
      <w:r>
        <w:rPr>
          <w:rFonts w:ascii="Times New Roman" w:hAnsi="Times New Roman" w:cs="Times New Roman"/>
        </w:rPr>
        <w:t xml:space="preserve">Fig. 1.  </w:t>
      </w:r>
      <w:r w:rsidR="00573F66">
        <w:rPr>
          <w:rFonts w:ascii="Times New Roman" w:hAnsi="Times New Roman" w:cs="Times New Roman"/>
        </w:rPr>
        <w:t xml:space="preserve">As </w:t>
      </w:r>
      <w:r w:rsidR="00573F66" w:rsidRPr="00573F66">
        <w:rPr>
          <w:rFonts w:ascii="Times New Roman" w:hAnsi="Times New Roman" w:cs="Times New Roman"/>
          <w:i/>
          <w:iCs/>
        </w:rPr>
        <w:t>r</w:t>
      </w:r>
      <w:r w:rsidR="00573F66">
        <w:rPr>
          <w:rFonts w:ascii="Times New Roman" w:hAnsi="Times New Roman" w:cs="Times New Roman"/>
        </w:rPr>
        <w:t xml:space="preserve"> decreases ( </w:t>
      </w:r>
      <w:r w:rsidR="00573F66" w:rsidRPr="00573F66">
        <w:rPr>
          <w:rFonts w:ascii="Times New Roman" w:hAnsi="Times New Roman" w:cs="Times New Roman"/>
          <w:i/>
          <w:iCs/>
        </w:rPr>
        <w:t>r</w:t>
      </w:r>
      <w:r w:rsidR="00573F66">
        <w:rPr>
          <w:rFonts w:ascii="Times New Roman" w:hAnsi="Times New Roman" w:cs="Times New Roman"/>
        </w:rPr>
        <w:t xml:space="preserve"> &gt; 0 )  the stable and unstable fixed points move closer together and finally merge and annihilate each other at the bifurcation point </w:t>
      </w:r>
      <w:r w:rsidR="00573F66" w:rsidRPr="00573F66">
        <w:rPr>
          <w:rFonts w:ascii="Times New Roman" w:hAnsi="Times New Roman" w:cs="Times New Roman"/>
          <w:i/>
          <w:iCs/>
        </w:rPr>
        <w:t>r</w:t>
      </w:r>
      <w:r w:rsidR="00573F66">
        <w:rPr>
          <w:rFonts w:ascii="Times New Roman" w:hAnsi="Times New Roman" w:cs="Times New Roman"/>
        </w:rPr>
        <w:t xml:space="preserve"> = 0 and for </w:t>
      </w:r>
      <w:r w:rsidR="00573F66" w:rsidRPr="00573F66">
        <w:rPr>
          <w:rFonts w:ascii="Times New Roman" w:hAnsi="Times New Roman" w:cs="Times New Roman"/>
          <w:i/>
          <w:iCs/>
        </w:rPr>
        <w:t>r</w:t>
      </w:r>
      <w:r w:rsidR="00573F66">
        <w:rPr>
          <w:rFonts w:ascii="Times New Roman" w:hAnsi="Times New Roman" w:cs="Times New Roman"/>
        </w:rPr>
        <w:t xml:space="preserve"> &lt; 0 no fixed points exist. </w:t>
      </w:r>
      <w:r w:rsidR="00023BA2">
        <w:rPr>
          <w:rFonts w:ascii="Times New Roman" w:hAnsi="Times New Roman" w:cs="Times New Roman"/>
          <w:i/>
          <w:iCs/>
        </w:rPr>
        <w:br w:type="page"/>
      </w:r>
    </w:p>
    <w:p w14:paraId="6D134D66" w14:textId="79002FEE" w:rsidR="00023BA2" w:rsidRDefault="00023BA2" w:rsidP="000A47D5">
      <w:pPr>
        <w:pStyle w:val="NoSpacing"/>
        <w:spacing w:line="360" w:lineRule="auto"/>
        <w:rPr>
          <w:rFonts w:cstheme="minorHAnsi"/>
          <w:b/>
          <w:bCs/>
          <w:color w:val="7030A0"/>
        </w:rPr>
      </w:pPr>
      <w:r w:rsidRPr="00573F66">
        <w:rPr>
          <w:rFonts w:cstheme="minorHAnsi"/>
          <w:b/>
          <w:bCs/>
          <w:color w:val="7030A0"/>
        </w:rPr>
        <w:lastRenderedPageBreak/>
        <w:t xml:space="preserve">Mathematical </w:t>
      </w:r>
      <w:r w:rsidR="00201BB6">
        <w:rPr>
          <w:rFonts w:cstheme="minorHAnsi"/>
          <w:b/>
          <w:bCs/>
          <w:color w:val="7030A0"/>
        </w:rPr>
        <w:t xml:space="preserve">and graphical </w:t>
      </w:r>
      <w:r w:rsidRPr="00573F66">
        <w:rPr>
          <w:rFonts w:cstheme="minorHAnsi"/>
          <w:b/>
          <w:bCs/>
          <w:color w:val="7030A0"/>
        </w:rPr>
        <w:t>analysis</w:t>
      </w:r>
    </w:p>
    <w:p w14:paraId="713642C7" w14:textId="6616BF2F" w:rsidR="0094674D" w:rsidRPr="0094674D" w:rsidRDefault="0094674D" w:rsidP="000A47D5">
      <w:pPr>
        <w:pStyle w:val="NoSpacing"/>
        <w:spacing w:line="360" w:lineRule="auto"/>
        <w:rPr>
          <w:rFonts w:cstheme="minorHAnsi"/>
        </w:rPr>
      </w:pPr>
      <w:r w:rsidRPr="0094674D">
        <w:rPr>
          <w:rFonts w:cstheme="minorHAnsi"/>
        </w:rPr>
        <w:t>System</w:t>
      </w:r>
    </w:p>
    <w:p w14:paraId="2A177894" w14:textId="71506213" w:rsidR="00573F66" w:rsidRPr="00573F66" w:rsidRDefault="00573F66" w:rsidP="00573F66">
      <w:pPr>
        <w:pStyle w:val="NoSpacing"/>
        <w:spacing w:line="360" w:lineRule="auto"/>
        <w:ind w:firstLine="720"/>
        <w:rPr>
          <w:rFonts w:ascii="Times New Roman" w:hAnsi="Times New Roman" w:cs="Times New Roman"/>
          <w:color w:val="7030A0"/>
        </w:rPr>
      </w:pPr>
      <w:r w:rsidRPr="00A3242D">
        <w:rPr>
          <w:position w:val="-12"/>
        </w:rPr>
        <w:object w:dxaOrig="6700" w:dyaOrig="480" w14:anchorId="4D69DD02">
          <v:shape id="_x0000_i1029" type="#_x0000_t75" style="width:334.5pt;height:24pt" o:ole="">
            <v:imagedata r:id="rId9" o:title=""/>
          </v:shape>
          <o:OLEObject Type="Embed" ProgID="Equation.DSMT4" ShapeID="_x0000_i1029" DrawAspect="Content" ObjectID="_1820376129" r:id="rId18"/>
        </w:object>
      </w:r>
    </w:p>
    <w:p w14:paraId="61300BDF" w14:textId="77777777" w:rsidR="0094674D" w:rsidRDefault="00023BA2" w:rsidP="00AF5DE6">
      <w:pPr>
        <w:pStyle w:val="NoSpacing"/>
        <w:spacing w:line="360" w:lineRule="auto"/>
      </w:pPr>
      <w:r w:rsidRPr="0094674D">
        <w:rPr>
          <w:rFonts w:cstheme="minorHAnsi"/>
        </w:rPr>
        <w:t>F</w:t>
      </w:r>
      <w:r w:rsidR="00B86398" w:rsidRPr="0094674D">
        <w:rPr>
          <w:rFonts w:cstheme="minorHAnsi"/>
        </w:rPr>
        <w:t>ixed points</w:t>
      </w:r>
      <w:r w:rsidR="0094674D">
        <w:rPr>
          <w:rFonts w:ascii="Times New Roman" w:hAnsi="Times New Roman" w:cs="Times New Roman"/>
        </w:rPr>
        <w:t xml:space="preserve"> </w:t>
      </w:r>
      <w:r w:rsidR="0094674D" w:rsidRPr="00AA2C5F">
        <w:rPr>
          <w:position w:val="-16"/>
        </w:rPr>
        <w:object w:dxaOrig="999" w:dyaOrig="480" w14:anchorId="3560B3C1">
          <v:shape id="_x0000_i1030" type="#_x0000_t75" style="width:50.25pt;height:24pt" o:ole="">
            <v:imagedata r:id="rId19" o:title=""/>
          </v:shape>
          <o:OLEObject Type="Embed" ProgID="Equation.DSMT4" ShapeID="_x0000_i1030" DrawAspect="Content" ObjectID="_1820376130" r:id="rId20"/>
        </w:object>
      </w:r>
    </w:p>
    <w:p w14:paraId="52449A99" w14:textId="43E4938A" w:rsidR="00023BA2" w:rsidRDefault="00AF5DE6" w:rsidP="00AF5DE6">
      <w:pPr>
        <w:pStyle w:val="NoSpacing"/>
        <w:spacing w:line="360" w:lineRule="auto"/>
      </w:pPr>
      <w:r>
        <w:rPr>
          <w:rFonts w:ascii="Times New Roman" w:hAnsi="Times New Roman" w:cs="Times New Roman"/>
        </w:rPr>
        <w:t xml:space="preserve">    </w:t>
      </w:r>
      <w:r w:rsidR="0094674D" w:rsidRPr="00463ABC">
        <w:rPr>
          <w:position w:val="-14"/>
        </w:rPr>
        <w:object w:dxaOrig="5460" w:dyaOrig="499" w14:anchorId="5A62B8E8">
          <v:shape id="_x0000_i1031" type="#_x0000_t75" style="width:273pt;height:24pt" o:ole="">
            <v:imagedata r:id="rId21" o:title=""/>
          </v:shape>
          <o:OLEObject Type="Embed" ProgID="Equation.DSMT4" ShapeID="_x0000_i1031" DrawAspect="Content" ObjectID="_1820376131" r:id="rId22"/>
        </w:object>
      </w:r>
    </w:p>
    <w:p w14:paraId="78D4F972" w14:textId="058B30DE" w:rsidR="00725E61" w:rsidRDefault="00725E61" w:rsidP="00023BA2">
      <w:pPr>
        <w:pStyle w:val="NoSpacing"/>
        <w:spacing w:line="360" w:lineRule="auto"/>
        <w:rPr>
          <w:rFonts w:ascii="Times New Roman" w:hAnsi="Times New Roman" w:cs="Times New Roman"/>
        </w:rPr>
      </w:pPr>
      <w:r>
        <w:rPr>
          <w:rFonts w:ascii="Times New Roman" w:hAnsi="Times New Roman" w:cs="Times New Roman"/>
        </w:rPr>
        <w:t xml:space="preserve">The system equation </w:t>
      </w:r>
      <w:r w:rsidRPr="00725E61">
        <w:rPr>
          <w:rFonts w:ascii="Times New Roman" w:hAnsi="Times New Roman" w:cs="Times New Roman"/>
          <w:position w:val="-12"/>
        </w:rPr>
        <w:object w:dxaOrig="940" w:dyaOrig="380" w14:anchorId="2BEA8D20">
          <v:shape id="_x0000_i1032" type="#_x0000_t75" style="width:47.25pt;height:18.75pt" o:ole="">
            <v:imagedata r:id="rId23" o:title=""/>
          </v:shape>
          <o:OLEObject Type="Embed" ProgID="Equation.DSMT4" ShapeID="_x0000_i1032" DrawAspect="Content" ObjectID="_1820376132" r:id="rId24"/>
        </w:object>
      </w:r>
      <w:r w:rsidRPr="00725E61">
        <w:rPr>
          <w:rFonts w:ascii="Times New Roman" w:hAnsi="Times New Roman" w:cs="Times New Roman"/>
        </w:rPr>
        <w:t xml:space="preserve">  </w:t>
      </w:r>
      <w:r>
        <w:rPr>
          <w:rFonts w:ascii="Times New Roman" w:hAnsi="Times New Roman" w:cs="Times New Roman"/>
        </w:rPr>
        <w:t>is</w:t>
      </w:r>
      <w:r w:rsidRPr="00725E61">
        <w:rPr>
          <w:rFonts w:ascii="Times New Roman" w:hAnsi="Times New Roman" w:cs="Times New Roman"/>
        </w:rPr>
        <w:t xml:space="preserve"> independent of the control parameter </w:t>
      </w:r>
      <w:r w:rsidRPr="00725E61">
        <w:rPr>
          <w:rFonts w:ascii="Times New Roman" w:hAnsi="Times New Roman" w:cs="Times New Roman"/>
          <w:i/>
          <w:iCs/>
        </w:rPr>
        <w:t>r</w:t>
      </w:r>
      <w:r w:rsidRPr="00725E61">
        <w:rPr>
          <w:rFonts w:ascii="Times New Roman" w:hAnsi="Times New Roman" w:cs="Times New Roman"/>
        </w:rPr>
        <w:t xml:space="preserve">.  </w:t>
      </w:r>
      <w:r>
        <w:rPr>
          <w:rFonts w:ascii="Times New Roman" w:hAnsi="Times New Roman" w:cs="Times New Roman"/>
        </w:rPr>
        <w:t>F</w:t>
      </w:r>
      <w:r w:rsidRPr="00725E61">
        <w:rPr>
          <w:rFonts w:ascii="Times New Roman" w:hAnsi="Times New Roman" w:cs="Times New Roman"/>
        </w:rPr>
        <w:t xml:space="preserve">or all initial values </w:t>
      </w:r>
      <w:r w:rsidRPr="00725E61">
        <w:rPr>
          <w:rFonts w:ascii="Times New Roman" w:hAnsi="Times New Roman" w:cs="Times New Roman"/>
          <w:i/>
          <w:iCs/>
        </w:rPr>
        <w:t>y</w:t>
      </w:r>
      <w:r w:rsidRPr="00725E61">
        <w:rPr>
          <w:rFonts w:ascii="Times New Roman" w:hAnsi="Times New Roman" w:cs="Times New Roman"/>
        </w:rPr>
        <w:t xml:space="preserve">(0) will exponentially converge to </w:t>
      </w:r>
      <w:r w:rsidRPr="00725E61">
        <w:rPr>
          <w:rFonts w:ascii="Times New Roman" w:hAnsi="Times New Roman" w:cs="Times New Roman"/>
          <w:i/>
          <w:iCs/>
        </w:rPr>
        <w:t>y</w:t>
      </w:r>
      <w:r w:rsidRPr="00725E61">
        <w:rPr>
          <w:rFonts w:ascii="Times New Roman" w:hAnsi="Times New Roman" w:cs="Times New Roman"/>
        </w:rPr>
        <w:t xml:space="preserve"> =</w:t>
      </w:r>
      <w:r>
        <w:rPr>
          <w:rFonts w:ascii="Times New Roman" w:hAnsi="Times New Roman" w:cs="Times New Roman"/>
        </w:rPr>
        <w:t xml:space="preserve"> </w:t>
      </w:r>
      <w:r w:rsidRPr="00725E61">
        <w:rPr>
          <w:rFonts w:ascii="Times New Roman" w:hAnsi="Times New Roman" w:cs="Times New Roman"/>
        </w:rPr>
        <w:t>0</w:t>
      </w:r>
    </w:p>
    <w:p w14:paraId="39F4494E" w14:textId="4CD98562" w:rsidR="00725E61" w:rsidRPr="00725E61" w:rsidRDefault="00725E61" w:rsidP="00023BA2">
      <w:pPr>
        <w:pStyle w:val="NoSpacing"/>
        <w:spacing w:line="360" w:lineRule="auto"/>
        <w:rPr>
          <w:rFonts w:ascii="Times New Roman" w:hAnsi="Times New Roman" w:cs="Times New Roman"/>
        </w:rPr>
      </w:pPr>
      <w:r>
        <w:rPr>
          <w:rFonts w:ascii="Times New Roman" w:hAnsi="Times New Roman" w:cs="Times New Roman"/>
        </w:rPr>
        <w:t xml:space="preserve">                                  </w:t>
      </w:r>
      <w:r w:rsidRPr="00AA2C5F">
        <w:rPr>
          <w:position w:val="-12"/>
        </w:rPr>
        <w:object w:dxaOrig="2160" w:dyaOrig="400" w14:anchorId="46DB49AC">
          <v:shape id="_x0000_i1033" type="#_x0000_t75" style="width:108pt;height:20.25pt" o:ole="">
            <v:imagedata r:id="rId25" o:title=""/>
          </v:shape>
          <o:OLEObject Type="Embed" ProgID="Equation.DSMT4" ShapeID="_x0000_i1033" DrawAspect="Content" ObjectID="_1820376133" r:id="rId26"/>
        </w:object>
      </w:r>
    </w:p>
    <w:p w14:paraId="3FB41E25" w14:textId="1D728333" w:rsidR="0094674D" w:rsidRPr="0094674D" w:rsidRDefault="00023BA2" w:rsidP="00023BA2">
      <w:pPr>
        <w:pStyle w:val="NoSpacing"/>
        <w:spacing w:line="360" w:lineRule="auto"/>
        <w:rPr>
          <w:rFonts w:cstheme="minorHAnsi"/>
        </w:rPr>
      </w:pPr>
      <w:r w:rsidRPr="0094674D">
        <w:rPr>
          <w:rFonts w:cstheme="minorHAnsi"/>
        </w:rPr>
        <w:t>Stability</w:t>
      </w:r>
    </w:p>
    <w:p w14:paraId="0132E3A7" w14:textId="2B438FA5" w:rsidR="00023BA2" w:rsidRDefault="00023BA2" w:rsidP="00023BA2">
      <w:pPr>
        <w:pStyle w:val="NoSpacing"/>
        <w:spacing w:line="360" w:lineRule="auto"/>
        <w:rPr>
          <w:rFonts w:ascii="Times New Roman" w:hAnsi="Times New Roman" w:cs="Times New Roman"/>
          <w:szCs w:val="32"/>
          <w:lang w:val="en-GB"/>
        </w:rPr>
      </w:pPr>
      <w:r>
        <w:rPr>
          <w:rFonts w:ascii="Times New Roman" w:hAnsi="Times New Roman" w:cs="Times New Roman"/>
        </w:rPr>
        <w:t xml:space="preserve">To </w:t>
      </w:r>
      <w:r w:rsidRPr="007B3808">
        <w:rPr>
          <w:rFonts w:ascii="Times New Roman" w:hAnsi="Times New Roman" w:cs="Times New Roman"/>
          <w:szCs w:val="32"/>
          <w:lang w:val="en-GB"/>
        </w:rPr>
        <w:t xml:space="preserve">determine the stabilities of </w:t>
      </w:r>
      <w:r w:rsidR="005E6588">
        <w:rPr>
          <w:rFonts w:ascii="Times New Roman" w:hAnsi="Times New Roman" w:cs="Times New Roman"/>
          <w:szCs w:val="32"/>
          <w:lang w:val="en-GB"/>
        </w:rPr>
        <w:t>a</w:t>
      </w:r>
      <w:r w:rsidRPr="007B3808">
        <w:rPr>
          <w:rFonts w:ascii="Times New Roman" w:hAnsi="Times New Roman" w:cs="Times New Roman"/>
          <w:szCs w:val="32"/>
          <w:lang w:val="en-GB"/>
        </w:rPr>
        <w:t xml:space="preserve"> fixed point</w:t>
      </w:r>
      <w:r>
        <w:rPr>
          <w:rFonts w:ascii="Times New Roman" w:hAnsi="Times New Roman" w:cs="Times New Roman"/>
          <w:szCs w:val="32"/>
          <w:lang w:val="en-GB"/>
        </w:rPr>
        <w:t xml:space="preserve"> one </w:t>
      </w:r>
      <w:r w:rsidRPr="007B3808">
        <w:rPr>
          <w:rFonts w:ascii="Times New Roman" w:hAnsi="Times New Roman" w:cs="Times New Roman"/>
          <w:szCs w:val="32"/>
          <w:lang w:val="en-GB"/>
        </w:rPr>
        <w:t>needs to</w:t>
      </w:r>
      <w:r>
        <w:rPr>
          <w:rFonts w:ascii="Times New Roman" w:hAnsi="Times New Roman" w:cs="Times New Roman"/>
          <w:szCs w:val="32"/>
          <w:lang w:val="en-GB"/>
        </w:rPr>
        <w:t xml:space="preserve"> </w:t>
      </w:r>
      <w:r w:rsidRPr="007B3808">
        <w:rPr>
          <w:rFonts w:ascii="Times New Roman" w:hAnsi="Times New Roman" w:cs="Times New Roman"/>
          <w:szCs w:val="32"/>
          <w:lang w:val="en-GB"/>
        </w:rPr>
        <w:t>evaluate the Jacobian matrix of the system for local stability</w:t>
      </w:r>
      <w:r>
        <w:rPr>
          <w:rFonts w:ascii="Times New Roman" w:hAnsi="Times New Roman" w:cs="Times New Roman"/>
          <w:szCs w:val="32"/>
          <w:lang w:val="en-GB"/>
        </w:rPr>
        <w:t xml:space="preserve"> </w:t>
      </w:r>
      <w:r w:rsidR="005E6588">
        <w:rPr>
          <w:rFonts w:ascii="Times New Roman" w:hAnsi="Times New Roman" w:cs="Times New Roman"/>
          <w:szCs w:val="32"/>
          <w:lang w:val="en-GB"/>
        </w:rPr>
        <w:t>at (</w:t>
      </w:r>
      <w:proofErr w:type="spellStart"/>
      <w:r w:rsidR="005E6588" w:rsidRPr="005E6588">
        <w:rPr>
          <w:rFonts w:ascii="Times New Roman" w:hAnsi="Times New Roman" w:cs="Times New Roman"/>
          <w:i/>
          <w:iCs/>
          <w:szCs w:val="32"/>
          <w:lang w:val="en-GB"/>
        </w:rPr>
        <w:t>x</w:t>
      </w:r>
      <w:r w:rsidR="005E6588" w:rsidRPr="005E6588">
        <w:rPr>
          <w:rFonts w:ascii="Times New Roman" w:hAnsi="Times New Roman" w:cs="Times New Roman"/>
          <w:i/>
          <w:iCs/>
          <w:szCs w:val="32"/>
          <w:vertAlign w:val="subscript"/>
          <w:lang w:val="en-GB"/>
        </w:rPr>
        <w:t>e</w:t>
      </w:r>
      <w:proofErr w:type="spellEnd"/>
      <w:r w:rsidR="005E6588" w:rsidRPr="005E6588">
        <w:rPr>
          <w:rFonts w:ascii="Times New Roman" w:hAnsi="Times New Roman" w:cs="Times New Roman"/>
          <w:i/>
          <w:iCs/>
          <w:szCs w:val="32"/>
          <w:lang w:val="en-GB"/>
        </w:rPr>
        <w:t>, y</w:t>
      </w:r>
      <w:r w:rsidR="005E6588" w:rsidRPr="005E6588">
        <w:rPr>
          <w:rFonts w:ascii="Times New Roman" w:hAnsi="Times New Roman" w:cs="Times New Roman"/>
          <w:i/>
          <w:iCs/>
          <w:szCs w:val="32"/>
          <w:vertAlign w:val="subscript"/>
          <w:lang w:val="en-GB"/>
        </w:rPr>
        <w:t>e</w:t>
      </w:r>
      <w:r w:rsidR="005E6588">
        <w:rPr>
          <w:rFonts w:ascii="Times New Roman" w:hAnsi="Times New Roman" w:cs="Times New Roman"/>
          <w:szCs w:val="32"/>
          <w:lang w:val="en-GB"/>
        </w:rPr>
        <w:t xml:space="preserve">) </w:t>
      </w:r>
      <w:r>
        <w:rPr>
          <w:rFonts w:ascii="Times New Roman" w:hAnsi="Times New Roman" w:cs="Times New Roman"/>
          <w:szCs w:val="32"/>
          <w:lang w:val="en-GB"/>
        </w:rPr>
        <w:t>and find the eigenvalues. The Jacobian matrix is</w:t>
      </w:r>
    </w:p>
    <w:p w14:paraId="18543292" w14:textId="77777777" w:rsidR="00023BA2" w:rsidRDefault="00023BA2" w:rsidP="00023BA2">
      <w:pPr>
        <w:pStyle w:val="NoSpacing"/>
        <w:spacing w:line="360" w:lineRule="auto"/>
      </w:pPr>
      <w:r>
        <w:rPr>
          <w:rFonts w:ascii="Times New Roman" w:hAnsi="Times New Roman" w:cs="Times New Roman"/>
          <w:szCs w:val="32"/>
          <w:lang w:val="en-GB"/>
        </w:rPr>
        <w:tab/>
      </w:r>
      <w:r w:rsidRPr="00A3242D">
        <w:rPr>
          <w:position w:val="-40"/>
        </w:rPr>
        <w:object w:dxaOrig="5319" w:dyaOrig="960" w14:anchorId="69C68D98">
          <v:shape id="_x0000_i1034" type="#_x0000_t75" style="width:266.25pt;height:48pt" o:ole="">
            <v:imagedata r:id="rId27" o:title=""/>
          </v:shape>
          <o:OLEObject Type="Embed" ProgID="Equation.DSMT4" ShapeID="_x0000_i1034" DrawAspect="Content" ObjectID="_1820376134" r:id="rId28"/>
        </w:object>
      </w:r>
    </w:p>
    <w:p w14:paraId="1085787D" w14:textId="1138E441" w:rsidR="005E6588" w:rsidRDefault="005E6588" w:rsidP="00023BA2">
      <w:pPr>
        <w:pStyle w:val="NoSpacing"/>
        <w:spacing w:line="360" w:lineRule="auto"/>
      </w:pPr>
      <w:r>
        <w:tab/>
      </w:r>
      <w:r w:rsidRPr="005E6588">
        <w:rPr>
          <w:position w:val="-48"/>
        </w:rPr>
        <w:object w:dxaOrig="6140" w:dyaOrig="1040" w14:anchorId="73E6ED2D">
          <v:shape id="_x0000_i1035" type="#_x0000_t75" style="width:307.5pt;height:51.75pt" o:ole="">
            <v:imagedata r:id="rId29" o:title=""/>
          </v:shape>
          <o:OLEObject Type="Embed" ProgID="Equation.DSMT4" ShapeID="_x0000_i1035" DrawAspect="Content" ObjectID="_1820376135" r:id="rId30"/>
        </w:object>
      </w:r>
    </w:p>
    <w:p w14:paraId="54AA1B01" w14:textId="77777777" w:rsidR="005E6588" w:rsidRDefault="005E6588" w:rsidP="005E6588">
      <w:pPr>
        <w:pStyle w:val="NoSpacing"/>
        <w:spacing w:line="360" w:lineRule="auto"/>
        <w:rPr>
          <w:rFonts w:ascii="Times New Roman" w:hAnsi="Times New Roman" w:cs="Times New Roman"/>
        </w:rPr>
      </w:pPr>
    </w:p>
    <w:p w14:paraId="76982E61" w14:textId="529328F5" w:rsidR="005E6588" w:rsidRPr="00725E61" w:rsidRDefault="005E6588" w:rsidP="005E6588">
      <w:pPr>
        <w:pStyle w:val="NoSpacing"/>
        <w:spacing w:line="360" w:lineRule="auto"/>
        <w:rPr>
          <w:rFonts w:ascii="Times New Roman" w:hAnsi="Times New Roman" w:cs="Times New Roman"/>
        </w:rPr>
      </w:pPr>
      <w:r w:rsidRPr="00725E61">
        <w:rPr>
          <w:rFonts w:ascii="Times New Roman" w:hAnsi="Times New Roman" w:cs="Times New Roman"/>
        </w:rPr>
        <w:t xml:space="preserve">We need to consider </w:t>
      </w:r>
      <w:r>
        <w:rPr>
          <w:rFonts w:ascii="Times New Roman" w:hAnsi="Times New Roman" w:cs="Times New Roman"/>
        </w:rPr>
        <w:t xml:space="preserve">the three possibilities of the control parameter </w:t>
      </w:r>
      <w:r w:rsidRPr="00725E61">
        <w:rPr>
          <w:rFonts w:ascii="Times New Roman" w:hAnsi="Times New Roman" w:cs="Times New Roman"/>
          <w:i/>
          <w:iCs/>
        </w:rPr>
        <w:t>r</w:t>
      </w:r>
      <w:r>
        <w:rPr>
          <w:rFonts w:ascii="Times New Roman" w:hAnsi="Times New Roman" w:cs="Times New Roman"/>
        </w:rPr>
        <w:t xml:space="preserve">: </w:t>
      </w:r>
      <w:r w:rsidRPr="005E6588">
        <w:rPr>
          <w:rFonts w:ascii="Times New Roman" w:hAnsi="Times New Roman" w:cs="Times New Roman"/>
          <w:i/>
          <w:iCs/>
        </w:rPr>
        <w:t>r</w:t>
      </w:r>
      <w:r>
        <w:rPr>
          <w:rFonts w:ascii="Times New Roman" w:hAnsi="Times New Roman" w:cs="Times New Roman"/>
        </w:rPr>
        <w:t xml:space="preserve"> &lt; 0, </w:t>
      </w:r>
      <w:r w:rsidR="00B84CC5">
        <w:rPr>
          <w:rFonts w:ascii="Times New Roman" w:hAnsi="Times New Roman" w:cs="Times New Roman"/>
        </w:rPr>
        <w:t xml:space="preserve"> </w:t>
      </w:r>
      <w:r w:rsidRPr="005E6588">
        <w:rPr>
          <w:rFonts w:ascii="Times New Roman" w:hAnsi="Times New Roman" w:cs="Times New Roman"/>
          <w:i/>
          <w:iCs/>
        </w:rPr>
        <w:t>r</w:t>
      </w:r>
      <w:r>
        <w:rPr>
          <w:rFonts w:ascii="Times New Roman" w:hAnsi="Times New Roman" w:cs="Times New Roman"/>
        </w:rPr>
        <w:t xml:space="preserve"> = 0, and </w:t>
      </w:r>
      <w:r w:rsidRPr="005E6588">
        <w:rPr>
          <w:rFonts w:ascii="Times New Roman" w:hAnsi="Times New Roman" w:cs="Times New Roman"/>
          <w:i/>
          <w:iCs/>
        </w:rPr>
        <w:t>r</w:t>
      </w:r>
      <w:r>
        <w:rPr>
          <w:rFonts w:ascii="Times New Roman" w:hAnsi="Times New Roman" w:cs="Times New Roman"/>
        </w:rPr>
        <w:t xml:space="preserve"> &gt; 0</w:t>
      </w:r>
      <w:r w:rsidR="00B84CC5">
        <w:rPr>
          <w:rFonts w:ascii="Times New Roman" w:hAnsi="Times New Roman" w:cs="Times New Roman"/>
        </w:rPr>
        <w:t>.</w:t>
      </w:r>
      <w:r w:rsidRPr="00725E61">
        <w:rPr>
          <w:rFonts w:ascii="Times New Roman" w:hAnsi="Times New Roman" w:cs="Times New Roman"/>
        </w:rPr>
        <w:t xml:space="preserve"> </w:t>
      </w:r>
    </w:p>
    <w:p w14:paraId="4C804BAC" w14:textId="77777777" w:rsidR="005E6588" w:rsidRDefault="005E6588" w:rsidP="00023BA2">
      <w:pPr>
        <w:spacing w:line="360" w:lineRule="auto"/>
        <w:rPr>
          <w:rFonts w:ascii="Times New Roman" w:hAnsi="Times New Roman" w:cs="Times New Roman"/>
        </w:rPr>
      </w:pPr>
    </w:p>
    <w:p w14:paraId="494583A0" w14:textId="77777777" w:rsidR="005E6588" w:rsidRDefault="005E6588">
      <w:pPr>
        <w:rPr>
          <w:rFonts w:ascii="Times New Roman" w:hAnsi="Times New Roman" w:cs="Times New Roman"/>
        </w:rPr>
      </w:pPr>
      <w:r>
        <w:rPr>
          <w:rFonts w:ascii="Times New Roman" w:hAnsi="Times New Roman" w:cs="Times New Roman"/>
        </w:rPr>
        <w:br w:type="page"/>
      </w:r>
    </w:p>
    <w:p w14:paraId="090872A3" w14:textId="78A295ED" w:rsidR="005E6588" w:rsidRPr="00E046DC" w:rsidRDefault="005E6588" w:rsidP="005E6588">
      <w:pPr>
        <w:spacing w:line="360" w:lineRule="auto"/>
        <w:rPr>
          <w:rFonts w:cstheme="minorHAnsi"/>
          <w:b/>
          <w:bCs/>
          <w:color w:val="984806" w:themeColor="accent6" w:themeShade="80"/>
          <w:sz w:val="36"/>
          <w:szCs w:val="24"/>
        </w:rPr>
      </w:pPr>
      <w:r>
        <w:rPr>
          <w:rFonts w:ascii="Times New Roman" w:hAnsi="Times New Roman" w:cs="Times New Roman"/>
        </w:rPr>
        <w:lastRenderedPageBreak/>
        <w:t xml:space="preserve">Case 1:  </w:t>
      </w:r>
      <w:r w:rsidRPr="00D754C4">
        <w:rPr>
          <w:rFonts w:ascii="Times New Roman" w:hAnsi="Times New Roman" w:cs="Times New Roman"/>
          <w:b/>
          <w:bCs/>
          <w:i/>
          <w:iCs/>
          <w:sz w:val="36"/>
          <w:szCs w:val="24"/>
        </w:rPr>
        <w:t>r</w:t>
      </w:r>
      <w:r w:rsidRPr="00D754C4">
        <w:rPr>
          <w:rFonts w:ascii="Times New Roman" w:hAnsi="Times New Roman" w:cs="Times New Roman"/>
          <w:b/>
          <w:bCs/>
          <w:sz w:val="36"/>
          <w:szCs w:val="24"/>
        </w:rPr>
        <w:t xml:space="preserve"> &lt; 0</w:t>
      </w:r>
      <w:r>
        <w:rPr>
          <w:rFonts w:ascii="Times New Roman" w:hAnsi="Times New Roman" w:cs="Times New Roman"/>
          <w:b/>
          <w:bCs/>
          <w:sz w:val="36"/>
          <w:szCs w:val="24"/>
        </w:rPr>
        <w:t xml:space="preserve">       </w:t>
      </w:r>
      <w:r w:rsidRPr="00AF5DE6">
        <w:rPr>
          <w:rFonts w:cstheme="minorHAnsi"/>
          <w:b/>
          <w:bCs/>
          <w:color w:val="984806" w:themeColor="accent6" w:themeShade="80"/>
          <w:sz w:val="36"/>
          <w:szCs w:val="24"/>
        </w:rPr>
        <w:t>cs12</w:t>
      </w:r>
      <w:r w:rsidR="00BE74C2">
        <w:rPr>
          <w:rFonts w:cstheme="minorHAnsi"/>
          <w:b/>
          <w:bCs/>
          <w:color w:val="984806" w:themeColor="accent6" w:themeShade="80"/>
          <w:sz w:val="36"/>
          <w:szCs w:val="24"/>
        </w:rPr>
        <w:t>3</w:t>
      </w:r>
      <w:r w:rsidRPr="00AF5DE6">
        <w:rPr>
          <w:rFonts w:cstheme="minorHAnsi"/>
          <w:b/>
          <w:bCs/>
          <w:color w:val="984806" w:themeColor="accent6" w:themeShade="80"/>
          <w:sz w:val="36"/>
          <w:szCs w:val="24"/>
        </w:rPr>
        <w:t>.py</w:t>
      </w:r>
      <w:r w:rsidRPr="00AF5DE6">
        <w:rPr>
          <w:rFonts w:ascii="Times New Roman" w:hAnsi="Times New Roman" w:cs="Times New Roman"/>
          <w:b/>
          <w:bCs/>
          <w:color w:val="984806" w:themeColor="accent6" w:themeShade="80"/>
          <w:sz w:val="36"/>
          <w:szCs w:val="24"/>
        </w:rPr>
        <w:t xml:space="preserve">             </w:t>
      </w:r>
    </w:p>
    <w:p w14:paraId="242291E3" w14:textId="77777777" w:rsidR="005E6588" w:rsidRDefault="005E6588" w:rsidP="005E6588">
      <w:pPr>
        <w:spacing w:line="360" w:lineRule="auto"/>
        <w:rPr>
          <w:rFonts w:ascii="Times New Roman" w:hAnsi="Times New Roman" w:cs="Times New Roman"/>
        </w:rPr>
      </w:pPr>
      <w:r>
        <w:rPr>
          <w:rFonts w:ascii="Times New Roman" w:hAnsi="Times New Roman" w:cs="Times New Roman"/>
        </w:rPr>
        <w:t xml:space="preserve">There are no fixed points since </w:t>
      </w:r>
      <w:r w:rsidRPr="00A3242D">
        <w:rPr>
          <w:position w:val="-6"/>
        </w:rPr>
        <w:object w:dxaOrig="700" w:dyaOrig="320" w14:anchorId="18A623A0">
          <v:shape id="_x0000_i1036" type="#_x0000_t75" style="width:35.25pt;height:15.75pt" o:ole="">
            <v:imagedata r:id="rId31" o:title=""/>
          </v:shape>
          <o:OLEObject Type="Embed" ProgID="Equation.DSMT4" ShapeID="_x0000_i1036" DrawAspect="Content" ObjectID="_1820376136" r:id="rId32"/>
        </w:object>
      </w:r>
      <w:r>
        <w:rPr>
          <w:rFonts w:ascii="Times New Roman" w:hAnsi="Times New Roman" w:cs="Times New Roman"/>
        </w:rPr>
        <w:t xml:space="preserve"> for all values of x</w:t>
      </w:r>
    </w:p>
    <w:p w14:paraId="5D436D8E" w14:textId="186703BC" w:rsidR="005E6588" w:rsidRDefault="005E6588" w:rsidP="005E6588">
      <w:pPr>
        <w:spacing w:line="360" w:lineRule="auto"/>
        <w:jc w:val="center"/>
        <w:rPr>
          <w:rFonts w:ascii="Times New Roman" w:hAnsi="Times New Roman" w:cs="Times New Roman"/>
        </w:rPr>
      </w:pPr>
      <w:r w:rsidRPr="00A3242D">
        <w:rPr>
          <w:position w:val="-12"/>
        </w:rPr>
        <w:object w:dxaOrig="3800" w:dyaOrig="400" w14:anchorId="38B168A6">
          <v:shape id="_x0000_i1037" type="#_x0000_t75" style="width:189.75pt;height:19.5pt" o:ole="">
            <v:imagedata r:id="rId33" o:title=""/>
          </v:shape>
          <o:OLEObject Type="Embed" ProgID="Equation.DSMT4" ShapeID="_x0000_i1037" DrawAspect="Content" ObjectID="_1820376137" r:id="rId34"/>
        </w:object>
      </w:r>
    </w:p>
    <w:p w14:paraId="33B7CA3F" w14:textId="28295DD3" w:rsidR="005E6588" w:rsidRDefault="005E6588" w:rsidP="00023BA2">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56012E62" wp14:editId="4C657983">
            <wp:extent cx="5731510" cy="2456180"/>
            <wp:effectExtent l="0" t="0" r="2540" b="1270"/>
            <wp:docPr id="1644243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3992" name="Picture 1644243992"/>
                    <pic:cNvPicPr/>
                  </pic:nvPicPr>
                  <pic:blipFill>
                    <a:blip r:embed="rId3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ED988B7" w14:textId="02DCFBF1" w:rsidR="005E6588" w:rsidRDefault="005E6588" w:rsidP="00023BA2">
      <w:pPr>
        <w:spacing w:line="360" w:lineRule="auto"/>
        <w:rPr>
          <w:rFonts w:ascii="Times New Roman" w:hAnsi="Times New Roman" w:cs="Times New Roman"/>
        </w:rPr>
      </w:pPr>
      <w:r>
        <w:rPr>
          <w:rFonts w:ascii="Times New Roman" w:hAnsi="Times New Roman" w:cs="Times New Roman"/>
        </w:rPr>
        <w:t>Fig. 1.1.   Phase portrait (quiver and streamline plots)</w:t>
      </w:r>
    </w:p>
    <w:p w14:paraId="73A60F38" w14:textId="5E042946" w:rsidR="005E6588" w:rsidRDefault="000F4528" w:rsidP="00023BA2">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60B05B70" wp14:editId="37CF0060">
            <wp:extent cx="5731510" cy="2456180"/>
            <wp:effectExtent l="0" t="0" r="2540" b="1270"/>
            <wp:docPr id="935349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45843" name="Picture 2021045843"/>
                    <pic:cNvPicPr/>
                  </pic:nvPicPr>
                  <pic:blipFill>
                    <a:blip r:embed="rId3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CF689F5" w14:textId="1A6B4A30" w:rsidR="005E6588" w:rsidRPr="005E6588" w:rsidRDefault="005E6588" w:rsidP="00023BA2">
      <w:pPr>
        <w:spacing w:line="360" w:lineRule="auto"/>
        <w:rPr>
          <w:rFonts w:ascii="Times New Roman" w:hAnsi="Times New Roman" w:cs="Times New Roman"/>
        </w:rPr>
      </w:pPr>
      <w:r>
        <w:rPr>
          <w:rFonts w:ascii="Times New Roman" w:hAnsi="Times New Roman" w:cs="Times New Roman"/>
        </w:rPr>
        <w:t xml:space="preserve">Fig 1.2.  Trajectories;   </w:t>
      </w:r>
      <w:r w:rsidRPr="00A3242D">
        <w:rPr>
          <w:position w:val="-12"/>
        </w:rPr>
        <w:object w:dxaOrig="3800" w:dyaOrig="400" w14:anchorId="5301EEA7">
          <v:shape id="_x0000_i1038" type="#_x0000_t75" style="width:189.75pt;height:19.5pt" o:ole="">
            <v:imagedata r:id="rId33" o:title=""/>
          </v:shape>
          <o:OLEObject Type="Embed" ProgID="Equation.DSMT4" ShapeID="_x0000_i1038" DrawAspect="Content" ObjectID="_1820376138" r:id="rId37"/>
        </w:object>
      </w:r>
    </w:p>
    <w:p w14:paraId="70548C53" w14:textId="2109C784" w:rsidR="005E6588" w:rsidRDefault="005E6588">
      <w:pPr>
        <w:rPr>
          <w:rFonts w:ascii="Times New Roman" w:hAnsi="Times New Roman" w:cs="Times New Roman"/>
          <w:b/>
          <w:bCs/>
          <w:i/>
          <w:iCs/>
        </w:rPr>
      </w:pPr>
      <w:r>
        <w:rPr>
          <w:rFonts w:ascii="Times New Roman" w:hAnsi="Times New Roman" w:cs="Times New Roman"/>
          <w:b/>
          <w:bCs/>
          <w:i/>
          <w:iCs/>
        </w:rPr>
        <w:br w:type="page"/>
      </w:r>
    </w:p>
    <w:p w14:paraId="05F9DBEE" w14:textId="00918E50" w:rsidR="005E6588" w:rsidRPr="00E046DC" w:rsidRDefault="005E6588" w:rsidP="005E6588">
      <w:pPr>
        <w:spacing w:after="0" w:line="360" w:lineRule="auto"/>
        <w:rPr>
          <w:rFonts w:cstheme="minorHAnsi"/>
          <w:b/>
          <w:bCs/>
          <w:color w:val="984806" w:themeColor="accent6" w:themeShade="80"/>
          <w:sz w:val="36"/>
          <w:szCs w:val="24"/>
        </w:rPr>
      </w:pPr>
      <w:r w:rsidRPr="005E6588">
        <w:rPr>
          <w:rFonts w:ascii="Times New Roman" w:hAnsi="Times New Roman" w:cs="Times New Roman"/>
        </w:rPr>
        <w:lastRenderedPageBreak/>
        <w:t>Case</w:t>
      </w:r>
      <w:r>
        <w:rPr>
          <w:rFonts w:ascii="Times New Roman" w:hAnsi="Times New Roman" w:cs="Times New Roman"/>
          <w:sz w:val="36"/>
          <w:szCs w:val="24"/>
        </w:rPr>
        <w:t xml:space="preserve"> 2:  </w:t>
      </w:r>
      <w:r w:rsidRPr="00CC1E7E">
        <w:rPr>
          <w:rFonts w:ascii="Times New Roman" w:hAnsi="Times New Roman" w:cs="Times New Roman"/>
          <w:b/>
          <w:bCs/>
          <w:i/>
          <w:iCs/>
          <w:sz w:val="36"/>
          <w:szCs w:val="24"/>
        </w:rPr>
        <w:t>r</w:t>
      </w:r>
      <w:r w:rsidRPr="00CC1E7E">
        <w:rPr>
          <w:rFonts w:ascii="Times New Roman" w:hAnsi="Times New Roman" w:cs="Times New Roman"/>
          <w:b/>
          <w:bCs/>
          <w:sz w:val="36"/>
          <w:szCs w:val="24"/>
        </w:rPr>
        <w:t xml:space="preserve"> = 0</w:t>
      </w:r>
      <w:r>
        <w:rPr>
          <w:rFonts w:ascii="Times New Roman" w:hAnsi="Times New Roman" w:cs="Times New Roman"/>
          <w:b/>
          <w:bCs/>
          <w:sz w:val="36"/>
          <w:szCs w:val="24"/>
        </w:rPr>
        <w:t xml:space="preserve">       </w:t>
      </w:r>
      <w:r w:rsidRPr="00AF5DE6">
        <w:rPr>
          <w:rFonts w:cstheme="minorHAnsi"/>
          <w:b/>
          <w:bCs/>
          <w:color w:val="984806" w:themeColor="accent6" w:themeShade="80"/>
          <w:sz w:val="36"/>
          <w:szCs w:val="24"/>
        </w:rPr>
        <w:t>cs12</w:t>
      </w:r>
      <w:r w:rsidR="00BE74C2">
        <w:rPr>
          <w:rFonts w:cstheme="minorHAnsi"/>
          <w:b/>
          <w:bCs/>
          <w:color w:val="984806" w:themeColor="accent6" w:themeShade="80"/>
          <w:sz w:val="36"/>
          <w:szCs w:val="24"/>
        </w:rPr>
        <w:t>2</w:t>
      </w:r>
      <w:r w:rsidRPr="00AF5DE6">
        <w:rPr>
          <w:rFonts w:cstheme="minorHAnsi"/>
          <w:b/>
          <w:bCs/>
          <w:color w:val="984806" w:themeColor="accent6" w:themeShade="80"/>
          <w:sz w:val="36"/>
          <w:szCs w:val="24"/>
        </w:rPr>
        <w:t>.py</w:t>
      </w:r>
      <w:r w:rsidRPr="00AF5DE6">
        <w:rPr>
          <w:rFonts w:ascii="Times New Roman" w:hAnsi="Times New Roman" w:cs="Times New Roman"/>
          <w:b/>
          <w:bCs/>
          <w:color w:val="984806" w:themeColor="accent6" w:themeShade="80"/>
          <w:sz w:val="36"/>
          <w:szCs w:val="24"/>
        </w:rPr>
        <w:t xml:space="preserve">       </w:t>
      </w:r>
    </w:p>
    <w:p w14:paraId="5D76DFF9" w14:textId="77777777" w:rsidR="005E6588" w:rsidRDefault="005E6588" w:rsidP="005E6588">
      <w:pPr>
        <w:spacing w:line="360" w:lineRule="auto"/>
        <w:rPr>
          <w:rFonts w:ascii="Times New Roman" w:hAnsi="Times New Roman" w:cs="Times New Roman"/>
        </w:rPr>
      </w:pPr>
      <w:r w:rsidRPr="0094674D">
        <w:rPr>
          <w:rFonts w:cstheme="minorHAnsi"/>
        </w:rPr>
        <w:t>Fixed point</w:t>
      </w:r>
      <w:r>
        <w:rPr>
          <w:rFonts w:ascii="Times New Roman" w:hAnsi="Times New Roman" w:cs="Times New Roman"/>
        </w:rPr>
        <w:t xml:space="preserve">  </w:t>
      </w:r>
      <w:r w:rsidRPr="0094674D">
        <w:rPr>
          <w:rFonts w:ascii="Times New Roman" w:hAnsi="Times New Roman" w:cs="Times New Roman"/>
        </w:rPr>
        <w:t>(0, 0)</w:t>
      </w:r>
      <w:r>
        <w:t xml:space="preserve">  </w:t>
      </w:r>
      <w:r w:rsidRPr="007B3808">
        <w:rPr>
          <w:rFonts w:ascii="Times New Roman" w:hAnsi="Times New Roman" w:cs="Times New Roman"/>
        </w:rPr>
        <w:t xml:space="preserve">  </w:t>
      </w:r>
    </w:p>
    <w:p w14:paraId="051BDDC4" w14:textId="3B8D29C1" w:rsidR="000F4528" w:rsidRDefault="000F4528" w:rsidP="005E6588">
      <w:pPr>
        <w:spacing w:line="360" w:lineRule="auto"/>
        <w:rPr>
          <w:rFonts w:ascii="Times New Roman" w:hAnsi="Times New Roman" w:cs="Times New Roman"/>
        </w:rPr>
      </w:pPr>
      <w:r>
        <w:rPr>
          <w:rFonts w:ascii="Times New Roman" w:hAnsi="Times New Roman" w:cs="Times New Roman"/>
        </w:rPr>
        <w:t xml:space="preserve">         </w:t>
      </w:r>
      <w:r w:rsidRPr="00AA2C5F">
        <w:rPr>
          <w:position w:val="-12"/>
        </w:rPr>
        <w:object w:dxaOrig="6200" w:dyaOrig="480" w14:anchorId="3DE2A97E">
          <v:shape id="_x0000_i1039" type="#_x0000_t75" style="width:309.75pt;height:24pt" o:ole="">
            <v:imagedata r:id="rId38" o:title=""/>
          </v:shape>
          <o:OLEObject Type="Embed" ProgID="Equation.DSMT4" ShapeID="_x0000_i1039" DrawAspect="Content" ObjectID="_1820376139" r:id="rId39"/>
        </w:object>
      </w:r>
    </w:p>
    <w:p w14:paraId="347B3B3C" w14:textId="77777777" w:rsidR="005E6588" w:rsidRDefault="005E6588" w:rsidP="005E6588">
      <w:pPr>
        <w:spacing w:line="360" w:lineRule="auto"/>
      </w:pPr>
      <w:r>
        <w:rPr>
          <w:rFonts w:ascii="Times New Roman" w:hAnsi="Times New Roman" w:cs="Times New Roman"/>
        </w:rPr>
        <w:tab/>
      </w:r>
      <w:r w:rsidRPr="00A3242D">
        <w:rPr>
          <w:position w:val="-40"/>
        </w:rPr>
        <w:object w:dxaOrig="1780" w:dyaOrig="960" w14:anchorId="1C79C150">
          <v:shape id="_x0000_i1040" type="#_x0000_t75" style="width:87.75pt;height:48pt" o:ole="">
            <v:imagedata r:id="rId40" o:title=""/>
          </v:shape>
          <o:OLEObject Type="Embed" ProgID="Equation.DSMT4" ShapeID="_x0000_i1040" DrawAspect="Content" ObjectID="_1820376140" r:id="rId41"/>
        </w:object>
      </w:r>
      <w:r>
        <w:t xml:space="preserve"> </w:t>
      </w:r>
    </w:p>
    <w:p w14:paraId="769C3639" w14:textId="77777777" w:rsidR="005E6588" w:rsidRDefault="005E6588" w:rsidP="005E6588">
      <w:pPr>
        <w:spacing w:line="360" w:lineRule="auto"/>
        <w:rPr>
          <w:rFonts w:ascii="Times New Roman" w:hAnsi="Times New Roman" w:cs="Times New Roman"/>
        </w:rPr>
      </w:pPr>
      <w:r w:rsidRPr="00605CD1">
        <w:rPr>
          <w:rFonts w:ascii="Times New Roman" w:hAnsi="Times New Roman" w:cs="Times New Roman"/>
        </w:rPr>
        <w:t>The eigenvalues of the Jacobian are (</w:t>
      </w:r>
      <w:r>
        <w:rPr>
          <w:rFonts w:ascii="Times New Roman" w:hAnsi="Times New Roman" w:cs="Times New Roman"/>
        </w:rPr>
        <w:t>0, -1</w:t>
      </w:r>
      <w:r w:rsidRPr="00605CD1">
        <w:rPr>
          <w:rFonts w:ascii="Times New Roman" w:hAnsi="Times New Roman" w:cs="Times New Roman"/>
        </w:rPr>
        <w:t>)</w:t>
      </w:r>
      <w:r w:rsidRPr="00472904">
        <w:t xml:space="preserve"> </w:t>
      </w:r>
      <w:r w:rsidRPr="00472904">
        <w:rPr>
          <w:rFonts w:ascii="Times New Roman" w:hAnsi="Times New Roman" w:cs="Times New Roman"/>
        </w:rPr>
        <w:t xml:space="preserve">This indicates that the fixed point (0, 0) is </w:t>
      </w:r>
      <w:r w:rsidRPr="00472904">
        <w:rPr>
          <w:rFonts w:ascii="Times New Roman" w:hAnsi="Times New Roman" w:cs="Times New Roman"/>
          <w:b/>
          <w:bCs/>
          <w:color w:val="7030A0"/>
        </w:rPr>
        <w:t>semi-stable</w:t>
      </w:r>
      <w:r>
        <w:rPr>
          <w:rFonts w:ascii="Times New Roman" w:hAnsi="Times New Roman" w:cs="Times New Roman"/>
          <w:b/>
          <w:bCs/>
          <w:color w:val="7030A0"/>
        </w:rPr>
        <w:t xml:space="preserve"> </w:t>
      </w:r>
      <w:r w:rsidRPr="0053119F">
        <w:rPr>
          <w:rFonts w:ascii="Times New Roman" w:hAnsi="Times New Roman" w:cs="Times New Roman"/>
        </w:rPr>
        <w:t>and is a</w:t>
      </w:r>
      <w:r w:rsidRPr="0053119F">
        <w:rPr>
          <w:rFonts w:ascii="Times New Roman" w:hAnsi="Times New Roman" w:cs="Times New Roman"/>
          <w:b/>
          <w:bCs/>
        </w:rPr>
        <w:t xml:space="preserve"> </w:t>
      </w:r>
      <w:r>
        <w:rPr>
          <w:rFonts w:ascii="Times New Roman" w:hAnsi="Times New Roman" w:cs="Times New Roman"/>
          <w:b/>
          <w:bCs/>
          <w:color w:val="7030A0"/>
        </w:rPr>
        <w:t>saddle equilibrium</w:t>
      </w:r>
      <w:r>
        <w:rPr>
          <w:rFonts w:ascii="Times New Roman" w:hAnsi="Times New Roman" w:cs="Times New Roman"/>
        </w:rPr>
        <w:t>.</w:t>
      </w:r>
    </w:p>
    <w:p w14:paraId="0F37CFA6" w14:textId="267D8B1B" w:rsidR="005E6588" w:rsidRDefault="005E6588" w:rsidP="00023BA2">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394E4E65" wp14:editId="0D096B7A">
            <wp:extent cx="5731510" cy="2456180"/>
            <wp:effectExtent l="0" t="0" r="2540" b="1270"/>
            <wp:docPr id="1218089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9930" name="Picture 1218089930"/>
                    <pic:cNvPicPr/>
                  </pic:nvPicPr>
                  <pic:blipFill>
                    <a:blip r:embed="rId42">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55E99FD" w14:textId="07409F9B" w:rsidR="005E6588" w:rsidRDefault="005E6588" w:rsidP="00023BA2">
      <w:pPr>
        <w:spacing w:line="360" w:lineRule="auto"/>
        <w:rPr>
          <w:rFonts w:ascii="Times New Roman" w:hAnsi="Times New Roman" w:cs="Times New Roman"/>
        </w:rPr>
      </w:pPr>
      <w:r>
        <w:rPr>
          <w:rFonts w:ascii="Times New Roman" w:hAnsi="Times New Roman" w:cs="Times New Roman"/>
        </w:rPr>
        <w:t>Fig 2.1.  Phase portrait. The single fixed point is at the Origin (0, 0).</w:t>
      </w:r>
    </w:p>
    <w:p w14:paraId="541005FE" w14:textId="3EA66B2B" w:rsidR="005E6588" w:rsidRDefault="00277421" w:rsidP="000F4528">
      <w:pPr>
        <w:spacing w:line="360" w:lineRule="auto"/>
        <w:jc w:val="center"/>
      </w:pPr>
      <w:r w:rsidRPr="00277421">
        <w:rPr>
          <w:position w:val="-36"/>
        </w:rPr>
        <w:object w:dxaOrig="5100" w:dyaOrig="880" w14:anchorId="1C8013FB">
          <v:shape id="_x0000_i1041" type="#_x0000_t75" style="width:255pt;height:44.25pt" o:ole="">
            <v:imagedata r:id="rId43" o:title=""/>
          </v:shape>
          <o:OLEObject Type="Embed" ProgID="Equation.DSMT4" ShapeID="_x0000_i1041" DrawAspect="Content" ObjectID="_1820376141" r:id="rId44"/>
        </w:object>
      </w:r>
    </w:p>
    <w:p w14:paraId="35BFAAB2" w14:textId="1C99343C" w:rsidR="00872FE4" w:rsidRPr="00872FE4" w:rsidRDefault="00872FE4" w:rsidP="00872FE4">
      <w:pPr>
        <w:spacing w:line="360" w:lineRule="auto"/>
        <w:rPr>
          <w:rFonts w:ascii="Times New Roman" w:hAnsi="Times New Roman" w:cs="Times New Roman"/>
        </w:rPr>
      </w:pPr>
      <w:r>
        <w:rPr>
          <w:rFonts w:ascii="Times New Roman" w:hAnsi="Times New Roman" w:cs="Times New Roman"/>
        </w:rPr>
        <w:t xml:space="preserve">Using the phase portrait plots it is easy to predict the trajectory for any initial condition as the flow direction is given by an arrow in the quiver plot or by the tangent to a streamline. </w:t>
      </w:r>
    </w:p>
    <w:p w14:paraId="123E0ADD" w14:textId="5D8B1B26" w:rsidR="005E6588" w:rsidRDefault="000F4528" w:rsidP="00023BA2">
      <w:pPr>
        <w:spacing w:line="360" w:lineRule="auto"/>
        <w:rPr>
          <w:rFonts w:ascii="Times New Roman" w:hAnsi="Times New Roman" w:cs="Times New Roman"/>
          <w:b/>
          <w:bCs/>
          <w:i/>
          <w:iCs/>
        </w:rPr>
      </w:pPr>
      <w:r>
        <w:rPr>
          <w:rFonts w:ascii="Times New Roman" w:hAnsi="Times New Roman" w:cs="Times New Roman"/>
          <w:noProof/>
          <w14:ligatures w14:val="standardContextual"/>
        </w:rPr>
        <w:lastRenderedPageBreak/>
        <w:drawing>
          <wp:inline distT="0" distB="0" distL="0" distR="0" wp14:anchorId="3C9D5BC5" wp14:editId="179CF5CF">
            <wp:extent cx="5731510" cy="2456180"/>
            <wp:effectExtent l="0" t="0" r="2540" b="1270"/>
            <wp:docPr id="598574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5193" name="Picture 1367515193"/>
                    <pic:cNvPicPr/>
                  </pic:nvPicPr>
                  <pic:blipFill>
                    <a:blip r:embed="rId4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60C9D088" w14:textId="31B4F97D" w:rsidR="005E6588" w:rsidRDefault="00277421" w:rsidP="00023BA2">
      <w:pPr>
        <w:spacing w:line="360" w:lineRule="auto"/>
        <w:rPr>
          <w:rFonts w:ascii="Times New Roman" w:hAnsi="Times New Roman" w:cs="Times New Roman"/>
          <w:b/>
          <w:bCs/>
          <w:i/>
          <w:iCs/>
        </w:rPr>
      </w:pPr>
      <w:r>
        <w:rPr>
          <w:rFonts w:ascii="Times New Roman" w:hAnsi="Times New Roman" w:cs="Times New Roman"/>
          <w:b/>
          <w:bCs/>
          <w:i/>
          <w:iCs/>
          <w:noProof/>
          <w14:ligatures w14:val="standardContextual"/>
        </w:rPr>
        <w:drawing>
          <wp:inline distT="0" distB="0" distL="0" distR="0" wp14:anchorId="06D3F5DF" wp14:editId="60AB9894">
            <wp:extent cx="5731510" cy="2456180"/>
            <wp:effectExtent l="0" t="0" r="2540" b="1270"/>
            <wp:docPr id="202381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2079" name="Picture 2023812079"/>
                    <pic:cNvPicPr/>
                  </pic:nvPicPr>
                  <pic:blipFill>
                    <a:blip r:embed="rId4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B9B1231" w14:textId="77777777" w:rsidR="00277421" w:rsidRDefault="00277421" w:rsidP="00277421">
      <w:pPr>
        <w:spacing w:line="360" w:lineRule="auto"/>
        <w:rPr>
          <w:rFonts w:ascii="Times New Roman" w:hAnsi="Times New Roman" w:cs="Times New Roman"/>
        </w:rPr>
      </w:pPr>
      <w:r>
        <w:rPr>
          <w:rFonts w:ascii="Times New Roman" w:hAnsi="Times New Roman" w:cs="Times New Roman"/>
        </w:rPr>
        <w:t>Fig 2.3.  Trajectories. The single fixed point is at the Origin (0, 0).</w:t>
      </w:r>
    </w:p>
    <w:p w14:paraId="6715D87C" w14:textId="1C88199A" w:rsidR="00277421" w:rsidRPr="000F4528" w:rsidRDefault="00277421" w:rsidP="00277421">
      <w:pPr>
        <w:spacing w:line="360" w:lineRule="auto"/>
        <w:jc w:val="center"/>
        <w:rPr>
          <w:rFonts w:ascii="Times New Roman" w:hAnsi="Times New Roman" w:cs="Times New Roman"/>
        </w:rPr>
      </w:pPr>
      <w:r w:rsidRPr="00277421">
        <w:rPr>
          <w:position w:val="-36"/>
        </w:rPr>
        <w:object w:dxaOrig="5100" w:dyaOrig="880" w14:anchorId="149112BA">
          <v:shape id="_x0000_i1042" type="#_x0000_t75" style="width:255pt;height:44.25pt" o:ole="">
            <v:imagedata r:id="rId43" o:title=""/>
          </v:shape>
          <o:OLEObject Type="Embed" ProgID="Equation.DSMT4" ShapeID="_x0000_i1042" DrawAspect="Content" ObjectID="_1820376142" r:id="rId47"/>
        </w:object>
      </w:r>
    </w:p>
    <w:p w14:paraId="2C0FDE7C" w14:textId="77777777" w:rsidR="00277421" w:rsidRPr="00277421" w:rsidRDefault="00277421" w:rsidP="00023BA2">
      <w:pPr>
        <w:spacing w:line="360" w:lineRule="auto"/>
        <w:rPr>
          <w:rFonts w:ascii="Times New Roman" w:hAnsi="Times New Roman" w:cs="Times New Roman"/>
        </w:rPr>
      </w:pPr>
    </w:p>
    <w:p w14:paraId="51723053" w14:textId="77777777" w:rsidR="00277421" w:rsidRDefault="00277421">
      <w:pPr>
        <w:rPr>
          <w:rFonts w:ascii="Times New Roman" w:hAnsi="Times New Roman" w:cs="Times New Roman"/>
        </w:rPr>
      </w:pPr>
      <w:r>
        <w:rPr>
          <w:rFonts w:ascii="Times New Roman" w:hAnsi="Times New Roman" w:cs="Times New Roman"/>
        </w:rPr>
        <w:br w:type="page"/>
      </w:r>
    </w:p>
    <w:p w14:paraId="19AAC91E" w14:textId="2C4AECFB" w:rsidR="00AF5DE6" w:rsidRDefault="000F4528" w:rsidP="00023BA2">
      <w:pPr>
        <w:spacing w:line="360" w:lineRule="auto"/>
        <w:rPr>
          <w:rFonts w:ascii="Times New Roman" w:hAnsi="Times New Roman" w:cs="Times New Roman"/>
          <w:b/>
          <w:bCs/>
        </w:rPr>
      </w:pPr>
      <w:r>
        <w:rPr>
          <w:rFonts w:ascii="Times New Roman" w:hAnsi="Times New Roman" w:cs="Times New Roman"/>
        </w:rPr>
        <w:lastRenderedPageBreak/>
        <w:t xml:space="preserve">Case 3: </w:t>
      </w:r>
      <w:r w:rsidR="00023BA2" w:rsidRPr="00023BA2">
        <w:rPr>
          <w:rFonts w:ascii="Times New Roman" w:hAnsi="Times New Roman" w:cs="Times New Roman"/>
          <w:b/>
          <w:bCs/>
          <w:i/>
          <w:iCs/>
        </w:rPr>
        <w:t>r</w:t>
      </w:r>
      <w:r w:rsidR="00023BA2" w:rsidRPr="00023BA2">
        <w:rPr>
          <w:rFonts w:ascii="Times New Roman" w:hAnsi="Times New Roman" w:cs="Times New Roman"/>
          <w:b/>
          <w:bCs/>
        </w:rPr>
        <w:t xml:space="preserve"> &gt; 0</w:t>
      </w:r>
      <w:r w:rsidR="00AF5DE6">
        <w:rPr>
          <w:rFonts w:ascii="Times New Roman" w:hAnsi="Times New Roman" w:cs="Times New Roman"/>
          <w:b/>
          <w:bCs/>
        </w:rPr>
        <w:t xml:space="preserve">     </w:t>
      </w:r>
      <w:r w:rsidR="00AF5DE6" w:rsidRPr="00AF5DE6">
        <w:rPr>
          <w:rFonts w:cstheme="minorHAnsi"/>
          <w:b/>
          <w:bCs/>
          <w:color w:val="984806" w:themeColor="accent6" w:themeShade="80"/>
        </w:rPr>
        <w:t>cs120.py</w:t>
      </w:r>
    </w:p>
    <w:p w14:paraId="6B396993" w14:textId="05DBF3B0" w:rsidR="00023BA2" w:rsidRPr="004D5650" w:rsidRDefault="00023BA2" w:rsidP="0094674D">
      <w:pPr>
        <w:spacing w:after="0" w:line="360" w:lineRule="auto"/>
        <w:rPr>
          <w:rFonts w:ascii="Times New Roman" w:hAnsi="Times New Roman" w:cs="Times New Roman"/>
        </w:rPr>
      </w:pPr>
      <w:r w:rsidRPr="004D5650">
        <w:rPr>
          <w:rFonts w:ascii="Times New Roman" w:hAnsi="Times New Roman" w:cs="Times New Roman"/>
        </w:rPr>
        <w:t>The</w:t>
      </w:r>
      <w:r>
        <w:rPr>
          <w:rFonts w:ascii="Times New Roman" w:hAnsi="Times New Roman" w:cs="Times New Roman"/>
        </w:rPr>
        <w:t xml:space="preserve"> system has two fixed points:    </w:t>
      </w:r>
      <w:r w:rsidRPr="006900FD">
        <w:rPr>
          <w:position w:val="-24"/>
        </w:rPr>
        <w:object w:dxaOrig="2640" w:dyaOrig="639" w14:anchorId="7B2DDC2F">
          <v:shape id="_x0000_i1043" type="#_x0000_t75" style="width:132pt;height:31.5pt" o:ole="">
            <v:imagedata r:id="rId48" o:title=""/>
          </v:shape>
          <o:OLEObject Type="Embed" ProgID="Equation.DSMT4" ShapeID="_x0000_i1043" DrawAspect="Content" ObjectID="_1820376143" r:id="rId49"/>
        </w:object>
      </w:r>
    </w:p>
    <w:p w14:paraId="14940C50" w14:textId="77777777" w:rsidR="00023BA2" w:rsidRDefault="00023BA2" w:rsidP="0094674D">
      <w:pPr>
        <w:spacing w:after="0" w:line="360" w:lineRule="auto"/>
        <w:rPr>
          <w:rFonts w:ascii="Times New Roman" w:hAnsi="Times New Roman" w:cs="Times New Roman"/>
        </w:rPr>
      </w:pPr>
      <w:r>
        <w:rPr>
          <w:rFonts w:ascii="Times New Roman" w:hAnsi="Times New Roman" w:cs="Times New Roman"/>
        </w:rPr>
        <w:t xml:space="preserve">The Jacobian matrices are </w:t>
      </w:r>
      <w:r w:rsidRPr="004B4295">
        <w:rPr>
          <w:rFonts w:ascii="Times New Roman" w:hAnsi="Times New Roman" w:cs="Times New Roman"/>
          <w:b/>
          <w:bCs/>
        </w:rPr>
        <w:t>J</w:t>
      </w:r>
      <w:r w:rsidRPr="004B4295">
        <w:rPr>
          <w:rFonts w:ascii="Times New Roman" w:hAnsi="Times New Roman" w:cs="Times New Roman"/>
          <w:b/>
          <w:bCs/>
          <w:vertAlign w:val="subscript"/>
        </w:rPr>
        <w:t>P</w:t>
      </w:r>
      <w:r>
        <w:rPr>
          <w:rFonts w:ascii="Times New Roman" w:hAnsi="Times New Roman" w:cs="Times New Roman"/>
        </w:rPr>
        <w:t xml:space="preserve"> and </w:t>
      </w:r>
      <w:r w:rsidRPr="004B4295">
        <w:rPr>
          <w:rFonts w:ascii="Times New Roman" w:hAnsi="Times New Roman" w:cs="Times New Roman"/>
          <w:b/>
          <w:bCs/>
        </w:rPr>
        <w:t>J</w:t>
      </w:r>
      <w:r w:rsidRPr="004B4295">
        <w:rPr>
          <w:rFonts w:ascii="Times New Roman" w:hAnsi="Times New Roman" w:cs="Times New Roman"/>
          <w:b/>
          <w:bCs/>
          <w:vertAlign w:val="subscript"/>
        </w:rPr>
        <w:t>M</w:t>
      </w:r>
      <w:r>
        <w:rPr>
          <w:rFonts w:ascii="Times New Roman" w:hAnsi="Times New Roman" w:cs="Times New Roman"/>
        </w:rPr>
        <w:t xml:space="preserve"> </w:t>
      </w:r>
    </w:p>
    <w:p w14:paraId="0EA91FB9" w14:textId="74262B9D" w:rsidR="00023BA2" w:rsidRDefault="00AF5DE6" w:rsidP="00023BA2">
      <w:pPr>
        <w:spacing w:line="360" w:lineRule="auto"/>
        <w:rPr>
          <w:rFonts w:ascii="Times New Roman" w:hAnsi="Times New Roman" w:cs="Times New Roman"/>
        </w:rPr>
      </w:pPr>
      <w:r w:rsidRPr="00AF5DE6">
        <w:rPr>
          <w:position w:val="-42"/>
        </w:rPr>
        <w:object w:dxaOrig="8419" w:dyaOrig="999" w14:anchorId="2315BD9B">
          <v:shape id="_x0000_i1044" type="#_x0000_t75" style="width:420.75pt;height:50.25pt" o:ole="">
            <v:imagedata r:id="rId50" o:title=""/>
          </v:shape>
          <o:OLEObject Type="Embed" ProgID="Equation.DSMT4" ShapeID="_x0000_i1044" DrawAspect="Content" ObjectID="_1820376144" r:id="rId51"/>
        </w:object>
      </w:r>
    </w:p>
    <w:p w14:paraId="2B24E5FC" w14:textId="77777777" w:rsidR="00D14819" w:rsidRDefault="00023BA2" w:rsidP="00023BA2">
      <w:pPr>
        <w:spacing w:line="360" w:lineRule="auto"/>
        <w:rPr>
          <w:rFonts w:ascii="Times New Roman" w:hAnsi="Times New Roman" w:cs="Times New Roman"/>
        </w:rPr>
      </w:pPr>
      <w:r>
        <w:rPr>
          <w:rFonts w:ascii="Times New Roman" w:hAnsi="Times New Roman" w:cs="Times New Roman"/>
        </w:rPr>
        <w:t xml:space="preserve">Consider the case when </w:t>
      </w:r>
      <w:r w:rsidRPr="004B4295">
        <w:rPr>
          <w:rFonts w:ascii="Times New Roman" w:hAnsi="Times New Roman" w:cs="Times New Roman"/>
          <w:i/>
          <w:iCs/>
        </w:rPr>
        <w:t>r</w:t>
      </w:r>
      <w:r>
        <w:rPr>
          <w:rFonts w:ascii="Times New Roman" w:hAnsi="Times New Roman" w:cs="Times New Roman"/>
        </w:rPr>
        <w:t xml:space="preserve"> = 9, then the fixed points and eigenvalues of the Jacobian are</w:t>
      </w:r>
      <w:r w:rsidR="00D14819">
        <w:rPr>
          <w:rFonts w:ascii="Times New Roman" w:hAnsi="Times New Roman" w:cs="Times New Roman"/>
        </w:rPr>
        <w:t>:</w:t>
      </w:r>
      <w:r w:rsidR="00AF5DE6">
        <w:rPr>
          <w:rFonts w:ascii="Times New Roman" w:hAnsi="Times New Roman" w:cs="Times New Roman"/>
        </w:rPr>
        <w:t xml:space="preserve"> </w:t>
      </w:r>
    </w:p>
    <w:p w14:paraId="7A312B3B" w14:textId="4DCEA885" w:rsidR="00023BA2" w:rsidRPr="0094674D" w:rsidRDefault="00023BA2" w:rsidP="0094674D">
      <w:pPr>
        <w:spacing w:line="360" w:lineRule="auto"/>
        <w:rPr>
          <w:rFonts w:ascii="Times New Roman" w:hAnsi="Times New Roman" w:cs="Times New Roman"/>
        </w:rPr>
      </w:pPr>
      <w:proofErr w:type="spellStart"/>
      <w:r w:rsidRPr="0094674D">
        <w:rPr>
          <w:rFonts w:ascii="Times New Roman" w:hAnsi="Times New Roman" w:cs="Times New Roman"/>
          <w:i/>
          <w:iCs/>
        </w:rPr>
        <w:t>x</w:t>
      </w:r>
      <w:r w:rsidRPr="0094674D">
        <w:rPr>
          <w:rFonts w:ascii="Times New Roman" w:hAnsi="Times New Roman" w:cs="Times New Roman"/>
          <w:i/>
          <w:iCs/>
          <w:vertAlign w:val="subscript"/>
        </w:rPr>
        <w:t>e</w:t>
      </w:r>
      <w:proofErr w:type="spellEnd"/>
      <w:r w:rsidRPr="0094674D">
        <w:rPr>
          <w:rFonts w:ascii="Times New Roman" w:hAnsi="Times New Roman" w:cs="Times New Roman"/>
        </w:rPr>
        <w:t xml:space="preserve"> = (-3, 0)   eigenvalues = (+6, -1)</w:t>
      </w:r>
    </w:p>
    <w:p w14:paraId="250A3E15" w14:textId="105EA18F" w:rsidR="0094674D" w:rsidRDefault="00023BA2" w:rsidP="0094674D">
      <w:pPr>
        <w:spacing w:line="360" w:lineRule="auto"/>
        <w:rPr>
          <w:rFonts w:ascii="Times New Roman" w:hAnsi="Times New Roman" w:cs="Times New Roman"/>
        </w:rPr>
      </w:pPr>
      <w:r>
        <w:rPr>
          <w:rFonts w:ascii="Times New Roman" w:hAnsi="Times New Roman" w:cs="Times New Roman"/>
        </w:rPr>
        <w:t xml:space="preserve">The eigenvalues are real (positive, negative) therefore the fixed point is a </w:t>
      </w:r>
      <w:r w:rsidRPr="00286E74">
        <w:rPr>
          <w:rFonts w:ascii="Times New Roman" w:hAnsi="Times New Roman" w:cs="Times New Roman"/>
          <w:b/>
          <w:bCs/>
          <w:color w:val="7030A0"/>
        </w:rPr>
        <w:t>saddle</w:t>
      </w:r>
      <w:r>
        <w:rPr>
          <w:rFonts w:ascii="Times New Roman" w:hAnsi="Times New Roman" w:cs="Times New Roman"/>
        </w:rPr>
        <w:t xml:space="preserve">. and is </w:t>
      </w:r>
      <w:r w:rsidRPr="000331ED">
        <w:rPr>
          <w:rFonts w:ascii="Times New Roman" w:hAnsi="Times New Roman" w:cs="Times New Roman"/>
          <w:b/>
          <w:bCs/>
          <w:color w:val="FF0000"/>
        </w:rPr>
        <w:t>unstable</w:t>
      </w:r>
      <w:r>
        <w:rPr>
          <w:rFonts w:ascii="Times New Roman" w:hAnsi="Times New Roman" w:cs="Times New Roman"/>
        </w:rPr>
        <w:t>.</w:t>
      </w:r>
    </w:p>
    <w:p w14:paraId="359E90CF" w14:textId="392394A5" w:rsidR="00D14819" w:rsidRPr="0094674D" w:rsidRDefault="00023BA2" w:rsidP="0094674D">
      <w:pPr>
        <w:spacing w:line="360" w:lineRule="auto"/>
        <w:rPr>
          <w:rFonts w:ascii="Times New Roman" w:hAnsi="Times New Roman" w:cs="Times New Roman"/>
        </w:rPr>
      </w:pPr>
      <w:proofErr w:type="spellStart"/>
      <w:r w:rsidRPr="0094674D">
        <w:rPr>
          <w:rFonts w:ascii="Times New Roman" w:hAnsi="Times New Roman" w:cs="Times New Roman"/>
          <w:i/>
          <w:iCs/>
        </w:rPr>
        <w:t>x</w:t>
      </w:r>
      <w:r w:rsidRPr="0094674D">
        <w:rPr>
          <w:rFonts w:ascii="Times New Roman" w:hAnsi="Times New Roman" w:cs="Times New Roman"/>
          <w:i/>
          <w:iCs/>
          <w:vertAlign w:val="subscript"/>
        </w:rPr>
        <w:t>e</w:t>
      </w:r>
      <w:proofErr w:type="spellEnd"/>
      <w:r w:rsidRPr="0094674D">
        <w:rPr>
          <w:rFonts w:ascii="Times New Roman" w:hAnsi="Times New Roman" w:cs="Times New Roman"/>
        </w:rPr>
        <w:t xml:space="preserve"> = (+3, 0)   eigenvalues = (-6, -1)</w:t>
      </w:r>
    </w:p>
    <w:p w14:paraId="74991313" w14:textId="14FC71B1" w:rsidR="00D14819" w:rsidRDefault="00023BA2" w:rsidP="00725E61">
      <w:pPr>
        <w:spacing w:after="0" w:line="360" w:lineRule="auto"/>
        <w:rPr>
          <w:rFonts w:ascii="Times New Roman" w:hAnsi="Times New Roman" w:cs="Times New Roman"/>
        </w:rPr>
      </w:pPr>
      <w:r w:rsidRPr="00D14819">
        <w:rPr>
          <w:rFonts w:ascii="Times New Roman" w:hAnsi="Times New Roman" w:cs="Times New Roman"/>
        </w:rPr>
        <w:t xml:space="preserve">The eigenvalues are real (negative, negative) therefore the fixed point is a </w:t>
      </w:r>
      <w:r w:rsidRPr="00D14819">
        <w:rPr>
          <w:rFonts w:ascii="Times New Roman" w:hAnsi="Times New Roman" w:cs="Times New Roman"/>
          <w:b/>
          <w:bCs/>
          <w:color w:val="7030A0"/>
        </w:rPr>
        <w:t>stable node</w:t>
      </w:r>
      <w:r w:rsidRPr="00D14819">
        <w:rPr>
          <w:rFonts w:ascii="Times New Roman" w:hAnsi="Times New Roman" w:cs="Times New Roman"/>
        </w:rPr>
        <w:t xml:space="preserve">. </w:t>
      </w:r>
    </w:p>
    <w:p w14:paraId="3E8ADF3C" w14:textId="5E7FDC94" w:rsidR="003D3CB2" w:rsidRDefault="003D3CB2" w:rsidP="000F4528">
      <w:pPr>
        <w:spacing w:after="0"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6A3E0A15" wp14:editId="5747EFF0">
            <wp:extent cx="5731510" cy="2456180"/>
            <wp:effectExtent l="0" t="0" r="2540" b="1270"/>
            <wp:docPr id="1458104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04830" name="Picture 1458104830"/>
                    <pic:cNvPicPr/>
                  </pic:nvPicPr>
                  <pic:blipFill>
                    <a:blip r:embed="rId52">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4EDC9F02" w14:textId="044C658D" w:rsidR="000F4528" w:rsidRDefault="000F4528" w:rsidP="000F4528">
      <w:pPr>
        <w:spacing w:after="0" w:line="360" w:lineRule="auto"/>
        <w:rPr>
          <w:rFonts w:ascii="Times New Roman" w:hAnsi="Times New Roman" w:cs="Times New Roman"/>
        </w:rPr>
      </w:pPr>
      <w:r>
        <w:rPr>
          <w:rFonts w:ascii="Times New Roman" w:hAnsi="Times New Roman" w:cs="Times New Roman"/>
        </w:rPr>
        <w:t xml:space="preserve">Fig . 3.1.  </w:t>
      </w:r>
      <w:r w:rsidR="00725E61">
        <w:rPr>
          <w:rFonts w:ascii="Times New Roman" w:hAnsi="Times New Roman" w:cs="Times New Roman"/>
        </w:rPr>
        <w:t>Phase portraits: Vector fields</w:t>
      </w:r>
      <w:r>
        <w:rPr>
          <w:rFonts w:ascii="Times New Roman" w:hAnsi="Times New Roman" w:cs="Times New Roman"/>
        </w:rPr>
        <w:t xml:space="preserve">. </w:t>
      </w:r>
    </w:p>
    <w:p w14:paraId="23195AFB" w14:textId="68681FB4" w:rsidR="001267FE" w:rsidRDefault="000F4528" w:rsidP="000F4528">
      <w:pPr>
        <w:spacing w:after="0" w:line="360" w:lineRule="auto"/>
        <w:rPr>
          <w:rFonts w:ascii="Times New Roman" w:hAnsi="Times New Roman" w:cs="Times New Roman"/>
        </w:rPr>
      </w:pPr>
      <w:r>
        <w:rPr>
          <w:rFonts w:ascii="Times New Roman" w:hAnsi="Times New Roman" w:cs="Times New Roman"/>
        </w:rPr>
        <w:t xml:space="preserve">The fixed point </w:t>
      </w:r>
      <w:r w:rsidRPr="000F4528">
        <w:rPr>
          <w:rFonts w:ascii="Times New Roman" w:hAnsi="Times New Roman" w:cs="Times New Roman"/>
          <w:color w:val="EE0000"/>
        </w:rPr>
        <w:t xml:space="preserve">(-3, 0) </w:t>
      </w:r>
      <w:r>
        <w:rPr>
          <w:rFonts w:ascii="Times New Roman" w:hAnsi="Times New Roman" w:cs="Times New Roman"/>
        </w:rPr>
        <w:t xml:space="preserve">is </w:t>
      </w:r>
      <w:r w:rsidRPr="000F4528">
        <w:rPr>
          <w:rFonts w:ascii="Times New Roman" w:hAnsi="Times New Roman" w:cs="Times New Roman"/>
          <w:color w:val="EE0000"/>
        </w:rPr>
        <w:t>unstable</w:t>
      </w:r>
      <w:r>
        <w:rPr>
          <w:rFonts w:ascii="Times New Roman" w:hAnsi="Times New Roman" w:cs="Times New Roman"/>
        </w:rPr>
        <w:t xml:space="preserve"> and the fixed point </w:t>
      </w:r>
      <w:r w:rsidRPr="000F4528">
        <w:rPr>
          <w:rFonts w:ascii="Times New Roman" w:hAnsi="Times New Roman" w:cs="Times New Roman"/>
          <w:color w:val="0000FF"/>
        </w:rPr>
        <w:t>(+3,0)</w:t>
      </w:r>
      <w:r>
        <w:rPr>
          <w:rFonts w:ascii="Times New Roman" w:hAnsi="Times New Roman" w:cs="Times New Roman"/>
        </w:rPr>
        <w:t xml:space="preserve"> is </w:t>
      </w:r>
      <w:r w:rsidRPr="000F4528">
        <w:rPr>
          <w:rFonts w:ascii="Times New Roman" w:hAnsi="Times New Roman" w:cs="Times New Roman"/>
          <w:color w:val="0000FF"/>
        </w:rPr>
        <w:t>stable</w:t>
      </w:r>
      <w:r>
        <w:rPr>
          <w:rFonts w:ascii="Times New Roman" w:hAnsi="Times New Roman" w:cs="Times New Roman"/>
        </w:rPr>
        <w:t>.</w:t>
      </w:r>
    </w:p>
    <w:p w14:paraId="3B48FC80" w14:textId="257CCF77" w:rsidR="001267FE" w:rsidRDefault="001267FE" w:rsidP="00E046DC">
      <w:pPr>
        <w:spacing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02FCD8A" wp14:editId="2E7A9A4A">
            <wp:extent cx="5731510" cy="2456180"/>
            <wp:effectExtent l="0" t="0" r="2540" b="1270"/>
            <wp:docPr id="1225771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71123" name="Picture 1225771123"/>
                    <pic:cNvPicPr/>
                  </pic:nvPicPr>
                  <pic:blipFill>
                    <a:blip r:embed="rId53">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C976EE4" w14:textId="77777777" w:rsidR="006B5E09" w:rsidRDefault="000F4528" w:rsidP="006B5E09">
      <w:pPr>
        <w:spacing w:after="0" w:line="360" w:lineRule="auto"/>
        <w:rPr>
          <w:rFonts w:ascii="Times New Roman" w:hAnsi="Times New Roman" w:cs="Times New Roman"/>
        </w:rPr>
      </w:pPr>
      <w:r>
        <w:rPr>
          <w:rFonts w:ascii="Times New Roman" w:hAnsi="Times New Roman" w:cs="Times New Roman"/>
        </w:rPr>
        <w:t>Fig. 3.2.  Trajectories</w:t>
      </w:r>
      <w:r w:rsidR="006B5E09">
        <w:rPr>
          <w:rFonts w:ascii="Times New Roman" w:hAnsi="Times New Roman" w:cs="Times New Roman"/>
        </w:rPr>
        <w:t xml:space="preserve">  </w:t>
      </w:r>
    </w:p>
    <w:p w14:paraId="321E5657" w14:textId="1D714297" w:rsidR="000F4528" w:rsidRDefault="006B5E09" w:rsidP="006B5E09">
      <w:pPr>
        <w:spacing w:after="0" w:line="360" w:lineRule="auto"/>
        <w:rPr>
          <w:rFonts w:ascii="Times New Roman" w:hAnsi="Times New Roman" w:cs="Times New Roman"/>
        </w:rPr>
      </w:pPr>
      <w:r>
        <w:rPr>
          <w:rFonts w:ascii="Times New Roman" w:hAnsi="Times New Roman" w:cs="Times New Roman"/>
        </w:rPr>
        <w:t xml:space="preserve">                </w:t>
      </w:r>
      <w:r w:rsidRPr="00F446EB">
        <w:rPr>
          <w:position w:val="-12"/>
        </w:rPr>
        <w:object w:dxaOrig="6840" w:dyaOrig="400" w14:anchorId="1FD0B2B6">
          <v:shape id="_x0000_i1045" type="#_x0000_t75" style="width:342pt;height:20.25pt" o:ole="">
            <v:imagedata r:id="rId54" o:title=""/>
          </v:shape>
          <o:OLEObject Type="Embed" ProgID="Equation.DSMT4" ShapeID="_x0000_i1045" DrawAspect="Content" ObjectID="_1820376145" r:id="rId55"/>
        </w:object>
      </w:r>
    </w:p>
    <w:p w14:paraId="2A38146A" w14:textId="47734673" w:rsidR="001267FE" w:rsidRDefault="001267FE" w:rsidP="00E046DC">
      <w:pPr>
        <w:spacing w:line="360" w:lineRule="auto"/>
        <w:rPr>
          <w:rFonts w:ascii="Times New Roman" w:hAnsi="Times New Roman" w:cs="Times New Roman"/>
        </w:rPr>
      </w:pPr>
    </w:p>
    <w:p w14:paraId="3D005DDB" w14:textId="77777777" w:rsidR="00BE74C2" w:rsidRDefault="006B5E09" w:rsidP="00BE74C2">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98A3DDE" wp14:editId="110FED4B">
            <wp:extent cx="4572009" cy="2743205"/>
            <wp:effectExtent l="0" t="0" r="0" b="0"/>
            <wp:docPr id="73568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4840" name="Picture 735684840"/>
                    <pic:cNvPicPr/>
                  </pic:nvPicPr>
                  <pic:blipFill>
                    <a:blip r:embed="rId5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6336CEE" w14:textId="5BE360AB" w:rsidR="006B5E09" w:rsidRDefault="001267FE" w:rsidP="00BE74C2">
      <w:pPr>
        <w:spacing w:line="360" w:lineRule="auto"/>
        <w:jc w:val="center"/>
        <w:rPr>
          <w:rFonts w:ascii="Times New Roman" w:hAnsi="Times New Roman" w:cs="Times New Roman"/>
        </w:rPr>
      </w:pPr>
      <w:r>
        <w:rPr>
          <w:rFonts w:ascii="Times New Roman" w:hAnsi="Times New Roman" w:cs="Times New Roman"/>
        </w:rPr>
        <w:t xml:space="preserve">Fig. </w:t>
      </w:r>
      <w:r w:rsidR="006B5E09">
        <w:rPr>
          <w:rFonts w:ascii="Times New Roman" w:hAnsi="Times New Roman" w:cs="Times New Roman"/>
        </w:rPr>
        <w:t>3</w:t>
      </w:r>
      <w:r>
        <w:rPr>
          <w:rFonts w:ascii="Times New Roman" w:hAnsi="Times New Roman" w:cs="Times New Roman"/>
        </w:rPr>
        <w:t>.3</w:t>
      </w:r>
      <w:r w:rsidR="006B5E09">
        <w:rPr>
          <w:rFonts w:ascii="Times New Roman" w:hAnsi="Times New Roman" w:cs="Times New Roman"/>
        </w:rPr>
        <w:t>. Phase portrait and trajectories</w:t>
      </w:r>
    </w:p>
    <w:p w14:paraId="56720A75" w14:textId="22A2FD9E" w:rsidR="006B5E09" w:rsidRDefault="006B5E09" w:rsidP="006B5E09">
      <w:pPr>
        <w:spacing w:after="0" w:line="240" w:lineRule="auto"/>
      </w:pPr>
      <w:r>
        <w:rPr>
          <w:rFonts w:ascii="Times New Roman" w:hAnsi="Times New Roman" w:cs="Times New Roman"/>
        </w:rPr>
        <w:tab/>
      </w:r>
      <w:r w:rsidRPr="00F446EB">
        <w:rPr>
          <w:position w:val="-16"/>
        </w:rPr>
        <w:object w:dxaOrig="4200" w:dyaOrig="480" w14:anchorId="07F06568">
          <v:shape id="_x0000_i1046" type="#_x0000_t75" style="width:210pt;height:24pt" o:ole="">
            <v:imagedata r:id="rId57" o:title=""/>
          </v:shape>
          <o:OLEObject Type="Embed" ProgID="Equation.DSMT4" ShapeID="_x0000_i1046" DrawAspect="Content" ObjectID="_1820376146" r:id="rId58"/>
        </w:object>
      </w:r>
    </w:p>
    <w:p w14:paraId="23A0BE45" w14:textId="25A408D8" w:rsidR="006B5E09" w:rsidRDefault="006B5E09" w:rsidP="006B5E09">
      <w:pPr>
        <w:spacing w:after="0" w:line="240" w:lineRule="auto"/>
        <w:rPr>
          <w:rFonts w:ascii="Times New Roman" w:hAnsi="Times New Roman" w:cs="Times New Roman"/>
        </w:rPr>
      </w:pPr>
      <w:r>
        <w:tab/>
      </w:r>
      <w:r w:rsidRPr="00F446EB">
        <w:rPr>
          <w:position w:val="-16"/>
        </w:rPr>
        <w:object w:dxaOrig="4380" w:dyaOrig="480" w14:anchorId="7AEDD7D6">
          <v:shape id="_x0000_i1047" type="#_x0000_t75" style="width:219pt;height:24pt" o:ole="">
            <v:imagedata r:id="rId59" o:title=""/>
          </v:shape>
          <o:OLEObject Type="Embed" ProgID="Equation.DSMT4" ShapeID="_x0000_i1047" DrawAspect="Content" ObjectID="_1820376147" r:id="rId60"/>
        </w:object>
      </w:r>
    </w:p>
    <w:p w14:paraId="715C9770" w14:textId="344D6FF8" w:rsidR="00E046DC" w:rsidRDefault="00E046DC" w:rsidP="006B5E09">
      <w:pPr>
        <w:spacing w:after="0" w:line="240" w:lineRule="auto"/>
      </w:pPr>
      <w:r>
        <w:rPr>
          <w:rFonts w:ascii="Times New Roman" w:hAnsi="Times New Roman" w:cs="Times New Roman"/>
        </w:rPr>
        <w:t xml:space="preserve"> </w:t>
      </w:r>
      <w:r w:rsidR="006B5E09">
        <w:rPr>
          <w:rFonts w:ascii="Times New Roman" w:hAnsi="Times New Roman" w:cs="Times New Roman"/>
        </w:rPr>
        <w:tab/>
      </w:r>
      <w:r w:rsidR="006B5E09" w:rsidRPr="00F446EB">
        <w:rPr>
          <w:position w:val="-16"/>
        </w:rPr>
        <w:object w:dxaOrig="4300" w:dyaOrig="480" w14:anchorId="7165B906">
          <v:shape id="_x0000_i1048" type="#_x0000_t75" style="width:215.25pt;height:24pt" o:ole="">
            <v:imagedata r:id="rId61" o:title=""/>
          </v:shape>
          <o:OLEObject Type="Embed" ProgID="Equation.DSMT4" ShapeID="_x0000_i1048" DrawAspect="Content" ObjectID="_1820376148" r:id="rId62"/>
        </w:object>
      </w:r>
    </w:p>
    <w:p w14:paraId="4C725960" w14:textId="6DB1EB3C" w:rsidR="006B5E09" w:rsidRDefault="006B5E09" w:rsidP="006B5E09">
      <w:pPr>
        <w:spacing w:after="0" w:line="240" w:lineRule="auto"/>
      </w:pPr>
      <w:r>
        <w:tab/>
      </w:r>
      <w:r w:rsidRPr="00F446EB">
        <w:rPr>
          <w:position w:val="-16"/>
        </w:rPr>
        <w:object w:dxaOrig="4200" w:dyaOrig="480" w14:anchorId="58E69DAE">
          <v:shape id="_x0000_i1049" type="#_x0000_t75" style="width:210pt;height:24pt" o:ole="">
            <v:imagedata r:id="rId63" o:title=""/>
          </v:shape>
          <o:OLEObject Type="Embed" ProgID="Equation.DSMT4" ShapeID="_x0000_i1049" DrawAspect="Content" ObjectID="_1820376149" r:id="rId64"/>
        </w:object>
      </w:r>
    </w:p>
    <w:p w14:paraId="06FBF9F9" w14:textId="79E0F7F3" w:rsidR="006B5E09" w:rsidRDefault="006B5E09" w:rsidP="006B5E09">
      <w:pPr>
        <w:spacing w:after="0" w:line="240" w:lineRule="auto"/>
        <w:ind w:firstLine="720"/>
      </w:pPr>
      <w:r w:rsidRPr="00F446EB">
        <w:rPr>
          <w:position w:val="-16"/>
        </w:rPr>
        <w:object w:dxaOrig="4480" w:dyaOrig="480" w14:anchorId="0BB17544">
          <v:shape id="_x0000_i1050" type="#_x0000_t75" style="width:224.25pt;height:24pt" o:ole="">
            <v:imagedata r:id="rId65" o:title=""/>
          </v:shape>
          <o:OLEObject Type="Embed" ProgID="Equation.DSMT4" ShapeID="_x0000_i1050" DrawAspect="Content" ObjectID="_1820376150" r:id="rId66"/>
        </w:object>
      </w:r>
    </w:p>
    <w:p w14:paraId="5F991F0B" w14:textId="1B16FEE7" w:rsidR="006B5E09" w:rsidRDefault="006B5E09" w:rsidP="006B5E09">
      <w:pPr>
        <w:spacing w:after="0" w:line="240" w:lineRule="auto"/>
        <w:ind w:firstLine="720"/>
      </w:pPr>
      <w:r w:rsidRPr="00F446EB">
        <w:rPr>
          <w:position w:val="-16"/>
        </w:rPr>
        <w:object w:dxaOrig="4480" w:dyaOrig="480" w14:anchorId="1048D4D2">
          <v:shape id="_x0000_i1051" type="#_x0000_t75" style="width:224.25pt;height:24pt" o:ole="">
            <v:imagedata r:id="rId67" o:title=""/>
          </v:shape>
          <o:OLEObject Type="Embed" ProgID="Equation.DSMT4" ShapeID="_x0000_i1051" DrawAspect="Content" ObjectID="_1820376151" r:id="rId68"/>
        </w:object>
      </w:r>
    </w:p>
    <w:p w14:paraId="0DAF637C" w14:textId="50982606" w:rsidR="006B5E09" w:rsidRDefault="006B5E09" w:rsidP="006B5E09">
      <w:pPr>
        <w:spacing w:after="0" w:line="240" w:lineRule="auto"/>
        <w:ind w:firstLine="720"/>
      </w:pPr>
      <w:r w:rsidRPr="00F446EB">
        <w:rPr>
          <w:position w:val="-16"/>
        </w:rPr>
        <w:object w:dxaOrig="4320" w:dyaOrig="480" w14:anchorId="1C885597">
          <v:shape id="_x0000_i1052" type="#_x0000_t75" style="width:3in;height:24pt" o:ole="">
            <v:imagedata r:id="rId69" o:title=""/>
          </v:shape>
          <o:OLEObject Type="Embed" ProgID="Equation.DSMT4" ShapeID="_x0000_i1052" DrawAspect="Content" ObjectID="_1820376152" r:id="rId70"/>
        </w:object>
      </w:r>
    </w:p>
    <w:p w14:paraId="0E10C49D" w14:textId="21243FC7" w:rsidR="006B5E09" w:rsidRPr="007B3808" w:rsidRDefault="006B5E09" w:rsidP="006B5E09">
      <w:pPr>
        <w:spacing w:after="0" w:line="240" w:lineRule="auto"/>
        <w:ind w:firstLine="720"/>
        <w:rPr>
          <w:rFonts w:ascii="Times New Roman" w:hAnsi="Times New Roman" w:cs="Times New Roman"/>
        </w:rPr>
      </w:pPr>
      <w:r w:rsidRPr="00F446EB">
        <w:rPr>
          <w:position w:val="-16"/>
        </w:rPr>
        <w:object w:dxaOrig="4500" w:dyaOrig="480" w14:anchorId="34537D59">
          <v:shape id="_x0000_i1053" type="#_x0000_t75" style="width:225pt;height:24pt" o:ole="">
            <v:imagedata r:id="rId71" o:title=""/>
          </v:shape>
          <o:OLEObject Type="Embed" ProgID="Equation.DSMT4" ShapeID="_x0000_i1053" DrawAspect="Content" ObjectID="_1820376153" r:id="rId72"/>
        </w:object>
      </w:r>
    </w:p>
    <w:p w14:paraId="52FEAF33" w14:textId="791E0BDD" w:rsidR="0059076E" w:rsidRPr="00AE3AFD" w:rsidRDefault="0059076E">
      <w:pPr>
        <w:rPr>
          <w:rFonts w:ascii="Times New Roman" w:hAnsi="Times New Roman" w:cs="Times New Roman"/>
        </w:rPr>
      </w:pPr>
    </w:p>
    <w:p w14:paraId="67C7FF5B" w14:textId="70E9B30E" w:rsidR="0067562C" w:rsidRDefault="0067562C">
      <w:pPr>
        <w:rPr>
          <w:rFonts w:ascii="Times New Roman" w:hAnsi="Times New Roman" w:cs="Times New Roman"/>
        </w:rPr>
      </w:pPr>
      <w:r>
        <w:rPr>
          <w:rFonts w:ascii="Times New Roman" w:hAnsi="Times New Roman" w:cs="Times New Roman"/>
        </w:rPr>
        <w:t xml:space="preserve">The fixed point </w:t>
      </w:r>
      <w:r w:rsidRPr="0067562C">
        <w:rPr>
          <w:rFonts w:ascii="Times New Roman" w:hAnsi="Times New Roman" w:cs="Times New Roman"/>
          <w:color w:val="EE0000"/>
        </w:rPr>
        <w:t xml:space="preserve">(-3,0) </w:t>
      </w:r>
      <w:r>
        <w:rPr>
          <w:rFonts w:ascii="Times New Roman" w:hAnsi="Times New Roman" w:cs="Times New Roman"/>
        </w:rPr>
        <w:t xml:space="preserve">is </w:t>
      </w:r>
      <w:r w:rsidRPr="0067562C">
        <w:rPr>
          <w:rFonts w:ascii="Times New Roman" w:hAnsi="Times New Roman" w:cs="Times New Roman"/>
          <w:color w:val="EE0000"/>
        </w:rPr>
        <w:t>unstable</w:t>
      </w:r>
      <w:r>
        <w:rPr>
          <w:rFonts w:ascii="Times New Roman" w:hAnsi="Times New Roman" w:cs="Times New Roman"/>
        </w:rPr>
        <w:t>. For two initial conditions surrounding this unstable fixed point, the trajectories maybe very different.</w:t>
      </w:r>
    </w:p>
    <w:p w14:paraId="02C4861B" w14:textId="77777777" w:rsidR="0067562C" w:rsidRDefault="0067562C" w:rsidP="0067562C">
      <w:pPr>
        <w:ind w:firstLine="720"/>
      </w:pPr>
      <w:r w:rsidRPr="00F446EB">
        <w:rPr>
          <w:position w:val="-12"/>
        </w:rPr>
        <w:object w:dxaOrig="6619" w:dyaOrig="400" w14:anchorId="38438A03">
          <v:shape id="_x0000_i1054" type="#_x0000_t75" style="width:330.75pt;height:20.25pt" o:ole="">
            <v:imagedata r:id="rId73" o:title=""/>
          </v:shape>
          <o:OLEObject Type="Embed" ProgID="Equation.DSMT4" ShapeID="_x0000_i1054" DrawAspect="Content" ObjectID="_1820376154" r:id="rId74"/>
        </w:object>
      </w:r>
    </w:p>
    <w:p w14:paraId="505D4F56" w14:textId="77777777" w:rsidR="00BE74C2" w:rsidRDefault="0067562C" w:rsidP="0067562C">
      <w:pPr>
        <w:ind w:firstLine="720"/>
      </w:pPr>
      <w:r w:rsidRPr="00F446EB">
        <w:rPr>
          <w:position w:val="-12"/>
        </w:rPr>
        <w:object w:dxaOrig="6560" w:dyaOrig="400" w14:anchorId="368C44E7">
          <v:shape id="_x0000_i1055" type="#_x0000_t75" style="width:327.75pt;height:20.25pt" o:ole="">
            <v:imagedata r:id="rId75" o:title=""/>
          </v:shape>
          <o:OLEObject Type="Embed" ProgID="Equation.DSMT4" ShapeID="_x0000_i1055" DrawAspect="Content" ObjectID="_1820376155" r:id="rId76"/>
        </w:object>
      </w:r>
    </w:p>
    <w:p w14:paraId="62E2F38A" w14:textId="68B97CE1" w:rsidR="006B5E09" w:rsidRDefault="006B5E09" w:rsidP="00BE74C2">
      <w:pPr>
        <w:rPr>
          <w:rFonts w:ascii="Times New Roman" w:hAnsi="Times New Roman" w:cs="Times New Roman"/>
        </w:rPr>
      </w:pPr>
    </w:p>
    <w:p w14:paraId="51E3805F" w14:textId="46D7E116" w:rsidR="00F03E94" w:rsidRDefault="007559E7" w:rsidP="00F03E94">
      <w:pPr>
        <w:spacing w:line="360" w:lineRule="auto"/>
        <w:rPr>
          <w:rFonts w:ascii="Times New Roman" w:hAnsi="Times New Roman" w:cs="Times New Roman"/>
        </w:rPr>
      </w:pPr>
      <w:r>
        <w:rPr>
          <w:rFonts w:ascii="Times New Roman" w:hAnsi="Times New Roman" w:cs="Times New Roman"/>
        </w:rPr>
        <w:t xml:space="preserve">From the </w:t>
      </w:r>
      <w:r w:rsidR="001267FE">
        <w:rPr>
          <w:rFonts w:ascii="Times New Roman" w:hAnsi="Times New Roman" w:cs="Times New Roman"/>
        </w:rPr>
        <w:t>graphical analysis</w:t>
      </w:r>
      <w:r>
        <w:rPr>
          <w:rFonts w:ascii="Times New Roman" w:hAnsi="Times New Roman" w:cs="Times New Roman"/>
        </w:rPr>
        <w:t>, w</w:t>
      </w:r>
      <w:r w:rsidR="00B907BB" w:rsidRPr="00B907BB">
        <w:rPr>
          <w:rFonts w:ascii="Times New Roman" w:hAnsi="Times New Roman" w:cs="Times New Roman"/>
        </w:rPr>
        <w:t xml:space="preserve">e see that the system </w:t>
      </w:r>
      <w:r w:rsidR="00E82C53">
        <w:rPr>
          <w:rFonts w:ascii="Times New Roman" w:hAnsi="Times New Roman" w:cs="Times New Roman"/>
        </w:rPr>
        <w:t xml:space="preserve">with </w:t>
      </w:r>
      <w:r w:rsidR="00E82C53" w:rsidRPr="00E82C53">
        <w:rPr>
          <w:rFonts w:ascii="Times New Roman" w:hAnsi="Times New Roman" w:cs="Times New Roman"/>
          <w:i/>
          <w:iCs/>
        </w:rPr>
        <w:t>r</w:t>
      </w:r>
      <w:r w:rsidR="00E82C53">
        <w:rPr>
          <w:rFonts w:ascii="Times New Roman" w:hAnsi="Times New Roman" w:cs="Times New Roman"/>
        </w:rPr>
        <w:t xml:space="preserve"> &gt; 0 </w:t>
      </w:r>
      <w:r w:rsidR="00B907BB" w:rsidRPr="00B907BB">
        <w:rPr>
          <w:rFonts w:ascii="Times New Roman" w:hAnsi="Times New Roman" w:cs="Times New Roman"/>
        </w:rPr>
        <w:t xml:space="preserve">has two fixed points, one is a stable node </w:t>
      </w:r>
      <w:r w:rsidR="00F03E94" w:rsidRPr="00213661">
        <w:rPr>
          <w:position w:val="-24"/>
        </w:rPr>
        <w:object w:dxaOrig="960" w:dyaOrig="639" w14:anchorId="75E489C4">
          <v:shape id="_x0000_i1056" type="#_x0000_t75" style="width:48pt;height:31.5pt" o:ole="">
            <v:imagedata r:id="rId77" o:title=""/>
          </v:shape>
          <o:OLEObject Type="Embed" ProgID="Equation.DSMT4" ShapeID="_x0000_i1056" DrawAspect="Content" ObjectID="_1820376156" r:id="rId78"/>
        </w:object>
      </w:r>
      <w:r w:rsidR="00B907BB" w:rsidRPr="00B907BB">
        <w:rPr>
          <w:rFonts w:ascii="Times New Roman" w:hAnsi="Times New Roman" w:cs="Times New Roman"/>
        </w:rPr>
        <w:t>and</w:t>
      </w:r>
      <w:r w:rsidR="00E82C53">
        <w:rPr>
          <w:rFonts w:ascii="Times New Roman" w:hAnsi="Times New Roman" w:cs="Times New Roman"/>
        </w:rPr>
        <w:t xml:space="preserve"> </w:t>
      </w:r>
      <w:r w:rsidR="00B907BB" w:rsidRPr="00B907BB">
        <w:rPr>
          <w:rFonts w:ascii="Times New Roman" w:hAnsi="Times New Roman" w:cs="Times New Roman"/>
        </w:rPr>
        <w:t>the other is a saddle point</w:t>
      </w:r>
      <w:r w:rsidR="00455C21">
        <w:rPr>
          <w:rFonts w:ascii="Times New Roman" w:hAnsi="Times New Roman" w:cs="Times New Roman"/>
        </w:rPr>
        <w:t>.</w:t>
      </w:r>
      <w:r w:rsidR="00E82C53">
        <w:rPr>
          <w:rFonts w:ascii="Times New Roman" w:hAnsi="Times New Roman" w:cs="Times New Roman"/>
        </w:rPr>
        <w:t xml:space="preserve"> When </w:t>
      </w:r>
      <w:r w:rsidR="00E82C53" w:rsidRPr="00E82C53">
        <w:rPr>
          <w:rFonts w:ascii="Times New Roman" w:hAnsi="Times New Roman" w:cs="Times New Roman"/>
          <w:i/>
          <w:iCs/>
        </w:rPr>
        <w:t>r</w:t>
      </w:r>
      <w:r w:rsidR="00B907BB" w:rsidRPr="00B907BB">
        <w:rPr>
          <w:rFonts w:ascii="Times New Roman" w:hAnsi="Times New Roman" w:cs="Times New Roman"/>
        </w:rPr>
        <w:t xml:space="preserve"> decreases, the saddle</w:t>
      </w:r>
      <w:r w:rsidR="00F03E94">
        <w:t xml:space="preserve"> </w:t>
      </w:r>
      <w:r w:rsidR="00B907BB" w:rsidRPr="00B907BB">
        <w:rPr>
          <w:rFonts w:ascii="Times New Roman" w:hAnsi="Times New Roman" w:cs="Times New Roman"/>
        </w:rPr>
        <w:t>and the stable</w:t>
      </w:r>
      <w:r>
        <w:rPr>
          <w:rFonts w:ascii="Times New Roman" w:hAnsi="Times New Roman" w:cs="Times New Roman"/>
        </w:rPr>
        <w:t xml:space="preserve"> </w:t>
      </w:r>
      <w:r w:rsidR="00B907BB" w:rsidRPr="00B907BB">
        <w:rPr>
          <w:rFonts w:ascii="Times New Roman" w:hAnsi="Times New Roman" w:cs="Times New Roman"/>
        </w:rPr>
        <w:t xml:space="preserve">node approach each other. They collide at </w:t>
      </w:r>
      <w:r w:rsidRPr="007559E7">
        <w:rPr>
          <w:rFonts w:ascii="Times New Roman" w:hAnsi="Times New Roman" w:cs="Times New Roman"/>
          <w:i/>
          <w:iCs/>
        </w:rPr>
        <w:t>r</w:t>
      </w:r>
      <w:r>
        <w:rPr>
          <w:rFonts w:ascii="Times New Roman" w:hAnsi="Times New Roman" w:cs="Times New Roman"/>
        </w:rPr>
        <w:t xml:space="preserve"> = 0</w:t>
      </w:r>
      <w:r w:rsidR="00B907BB" w:rsidRPr="00B907BB">
        <w:rPr>
          <w:rFonts w:ascii="Times New Roman" w:hAnsi="Times New Roman" w:cs="Times New Roman"/>
        </w:rPr>
        <w:t xml:space="preserve"> and </w:t>
      </w:r>
      <w:r>
        <w:rPr>
          <w:rFonts w:ascii="Times New Roman" w:hAnsi="Times New Roman" w:cs="Times New Roman"/>
        </w:rPr>
        <w:t>di</w:t>
      </w:r>
      <w:r w:rsidR="00B907BB" w:rsidRPr="00B907BB">
        <w:rPr>
          <w:rFonts w:ascii="Times New Roman" w:hAnsi="Times New Roman" w:cs="Times New Roman"/>
        </w:rPr>
        <w:t xml:space="preserve">sappear when </w:t>
      </w:r>
      <w:r w:rsidRPr="007559E7">
        <w:rPr>
          <w:rFonts w:ascii="Times New Roman" w:hAnsi="Times New Roman" w:cs="Times New Roman"/>
          <w:i/>
          <w:iCs/>
        </w:rPr>
        <w:t>r</w:t>
      </w:r>
      <w:r>
        <w:rPr>
          <w:rFonts w:ascii="Times New Roman" w:hAnsi="Times New Roman" w:cs="Times New Roman"/>
        </w:rPr>
        <w:t xml:space="preserve"> &lt; 0</w:t>
      </w:r>
      <w:r w:rsidR="00B907BB" w:rsidRPr="00B907BB">
        <w:rPr>
          <w:rFonts w:ascii="Times New Roman" w:hAnsi="Times New Roman" w:cs="Times New Roman"/>
        </w:rPr>
        <w:t xml:space="preserve">. </w:t>
      </w:r>
      <w:r w:rsidR="00455C21" w:rsidRPr="00455C21">
        <w:rPr>
          <w:rFonts w:ascii="Times New Roman" w:hAnsi="Times New Roman" w:cs="Times New Roman"/>
        </w:rPr>
        <w:t>This type of</w:t>
      </w:r>
      <w:r w:rsidR="00455C21">
        <w:rPr>
          <w:rFonts w:ascii="Times New Roman" w:hAnsi="Times New Roman" w:cs="Times New Roman"/>
        </w:rPr>
        <w:t xml:space="preserve"> </w:t>
      </w:r>
      <w:r w:rsidR="00455C21" w:rsidRPr="00455C21">
        <w:rPr>
          <w:rFonts w:ascii="Times New Roman" w:hAnsi="Times New Roman" w:cs="Times New Roman"/>
        </w:rPr>
        <w:t xml:space="preserve">bifurcation is known as </w:t>
      </w:r>
      <w:r w:rsidR="00455C21" w:rsidRPr="00455C21">
        <w:rPr>
          <w:rFonts w:ascii="Times New Roman" w:hAnsi="Times New Roman" w:cs="Times New Roman"/>
          <w:b/>
          <w:bCs/>
          <w:color w:val="7030A0"/>
        </w:rPr>
        <w:t>saddle-node bifurcation</w:t>
      </w:r>
      <w:r w:rsidR="00653E33">
        <w:rPr>
          <w:rFonts w:ascii="Times New Roman" w:hAnsi="Times New Roman" w:cs="Times New Roman"/>
        </w:rPr>
        <w:t xml:space="preserve"> (figure </w:t>
      </w:r>
      <w:r w:rsidR="006B5E09">
        <w:rPr>
          <w:rFonts w:ascii="Times New Roman" w:hAnsi="Times New Roman" w:cs="Times New Roman"/>
        </w:rPr>
        <w:t>3</w:t>
      </w:r>
      <w:r w:rsidR="00653E33">
        <w:rPr>
          <w:rFonts w:ascii="Times New Roman" w:hAnsi="Times New Roman" w:cs="Times New Roman"/>
        </w:rPr>
        <w:t>.4).</w:t>
      </w:r>
      <w:r w:rsidR="00455C21" w:rsidRPr="00455C21">
        <w:rPr>
          <w:rFonts w:ascii="Times New Roman" w:hAnsi="Times New Roman" w:cs="Times New Roman"/>
        </w:rPr>
        <w:t xml:space="preserve"> The name “saddle-node” is</w:t>
      </w:r>
      <w:r w:rsidR="00455C21">
        <w:rPr>
          <w:rFonts w:ascii="Times New Roman" w:hAnsi="Times New Roman" w:cs="Times New Roman"/>
        </w:rPr>
        <w:t xml:space="preserve"> </w:t>
      </w:r>
      <w:r w:rsidR="00455C21" w:rsidRPr="00455C21">
        <w:rPr>
          <w:rFonts w:ascii="Times New Roman" w:hAnsi="Times New Roman" w:cs="Times New Roman"/>
        </w:rPr>
        <w:t>because its basic mechanism is the collision of two fixed points</w:t>
      </w:r>
      <w:r w:rsidR="00455C21">
        <w:rPr>
          <w:rFonts w:ascii="Times New Roman" w:hAnsi="Times New Roman" w:cs="Times New Roman"/>
        </w:rPr>
        <w:t xml:space="preserve"> - </w:t>
      </w:r>
      <w:r w:rsidR="00455C21" w:rsidRPr="00455C21">
        <w:rPr>
          <w:rFonts w:ascii="Times New Roman" w:hAnsi="Times New Roman" w:cs="Times New Roman"/>
        </w:rPr>
        <w:t>a saddle and a</w:t>
      </w:r>
      <w:r w:rsidR="00455C21">
        <w:rPr>
          <w:rFonts w:ascii="Times New Roman" w:hAnsi="Times New Roman" w:cs="Times New Roman"/>
        </w:rPr>
        <w:t xml:space="preserve"> </w:t>
      </w:r>
      <w:r w:rsidR="00455C21" w:rsidRPr="00455C21">
        <w:rPr>
          <w:rFonts w:ascii="Times New Roman" w:hAnsi="Times New Roman" w:cs="Times New Roman"/>
        </w:rPr>
        <w:t>node of the system</w:t>
      </w:r>
      <w:r w:rsidR="00455C21">
        <w:rPr>
          <w:rFonts w:ascii="Times New Roman" w:hAnsi="Times New Roman" w:cs="Times New Roman"/>
        </w:rPr>
        <w:t xml:space="preserve"> and in this example the bifurcation point is </w:t>
      </w:r>
      <w:r w:rsidR="00455C21" w:rsidRPr="00455C21">
        <w:rPr>
          <w:rFonts w:ascii="Times New Roman" w:hAnsi="Times New Roman" w:cs="Times New Roman"/>
          <w:i/>
          <w:iCs/>
        </w:rPr>
        <w:t>r</w:t>
      </w:r>
      <w:r w:rsidR="00455C21">
        <w:rPr>
          <w:rFonts w:ascii="Times New Roman" w:hAnsi="Times New Roman" w:cs="Times New Roman"/>
        </w:rPr>
        <w:t xml:space="preserve"> = 0</w:t>
      </w:r>
      <w:r w:rsidR="001267FE">
        <w:rPr>
          <w:rFonts w:ascii="Times New Roman" w:hAnsi="Times New Roman" w:cs="Times New Roman"/>
        </w:rPr>
        <w:t>.</w:t>
      </w:r>
    </w:p>
    <w:p w14:paraId="2F72BDF5" w14:textId="7F8F4BE6" w:rsidR="00653E33" w:rsidRDefault="00653E33" w:rsidP="00653E33">
      <w:pPr>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75FAF57" wp14:editId="796B5204">
            <wp:extent cx="3657607" cy="2743205"/>
            <wp:effectExtent l="0" t="0" r="0" b="0"/>
            <wp:docPr id="11292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335" name="Picture 112923335"/>
                    <pic:cNvPicPr/>
                  </pic:nvPicPr>
                  <pic:blipFill>
                    <a:blip r:embed="rId79">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50FFE736" w14:textId="4BAE3642" w:rsidR="00653E33" w:rsidRDefault="00653E33" w:rsidP="00F03E94">
      <w:pPr>
        <w:spacing w:line="360" w:lineRule="auto"/>
        <w:rPr>
          <w:rFonts w:ascii="Times New Roman" w:hAnsi="Times New Roman" w:cs="Times New Roman"/>
        </w:rPr>
      </w:pPr>
      <w:r>
        <w:rPr>
          <w:rFonts w:ascii="Times New Roman" w:hAnsi="Times New Roman" w:cs="Times New Roman"/>
        </w:rPr>
        <w:t xml:space="preserve">Fig. </w:t>
      </w:r>
      <w:r w:rsidR="0067562C">
        <w:rPr>
          <w:rFonts w:ascii="Times New Roman" w:hAnsi="Times New Roman" w:cs="Times New Roman"/>
        </w:rPr>
        <w:t>3</w:t>
      </w:r>
      <w:r>
        <w:rPr>
          <w:rFonts w:ascii="Times New Roman" w:hAnsi="Times New Roman" w:cs="Times New Roman"/>
        </w:rPr>
        <w:t>.4.</w:t>
      </w:r>
      <w:r w:rsidR="00BE74C2">
        <w:rPr>
          <w:rFonts w:ascii="Times New Roman" w:hAnsi="Times New Roman" w:cs="Times New Roman"/>
        </w:rPr>
        <w:t xml:space="preserve">  Bifurcation </w:t>
      </w:r>
      <w:proofErr w:type="spellStart"/>
      <w:r w:rsidR="00BE74C2">
        <w:rPr>
          <w:rFonts w:ascii="Times New Roman" w:hAnsi="Times New Roman" w:cs="Times New Roman"/>
        </w:rPr>
        <w:t>diagra</w:t>
      </w:r>
      <w:proofErr w:type="spellEnd"/>
      <w:r w:rsidR="00BE74C2">
        <w:rPr>
          <w:rFonts w:ascii="Times New Roman" w:hAnsi="Times New Roman" w:cs="Times New Roman"/>
        </w:rPr>
        <w:t>,</w:t>
      </w:r>
    </w:p>
    <w:p w14:paraId="59A6DF3E" w14:textId="1FA55C2F" w:rsidR="00BE74C2" w:rsidRDefault="00F03E94" w:rsidP="0067562C">
      <w:pPr>
        <w:spacing w:line="360" w:lineRule="auto"/>
        <w:rPr>
          <w:rFonts w:ascii="Times New Roman" w:hAnsi="Times New Roman" w:cs="Times New Roman"/>
        </w:rPr>
      </w:pPr>
      <w:r w:rsidRPr="00F03E94">
        <w:rPr>
          <w:rFonts w:ascii="Times New Roman" w:hAnsi="Times New Roman" w:cs="Times New Roman"/>
        </w:rPr>
        <w:t>Even after the fixed points have annihilated each other, they continue to influence</w:t>
      </w:r>
      <w:r>
        <w:rPr>
          <w:rFonts w:ascii="Times New Roman" w:hAnsi="Times New Roman" w:cs="Times New Roman"/>
        </w:rPr>
        <w:t xml:space="preserve"> </w:t>
      </w:r>
      <w:r w:rsidRPr="00F03E94">
        <w:rPr>
          <w:rFonts w:ascii="Times New Roman" w:hAnsi="Times New Roman" w:cs="Times New Roman"/>
        </w:rPr>
        <w:t>the flow</w:t>
      </w:r>
      <w:r>
        <w:rPr>
          <w:rFonts w:ascii="Times New Roman" w:hAnsi="Times New Roman" w:cs="Times New Roman"/>
        </w:rPr>
        <w:t xml:space="preserve"> as </w:t>
      </w:r>
      <w:r w:rsidRPr="00F03E94">
        <w:rPr>
          <w:rFonts w:ascii="Times New Roman" w:hAnsi="Times New Roman" w:cs="Times New Roman"/>
        </w:rPr>
        <w:t>they leave a ghost, a bottleneck region that sucks</w:t>
      </w:r>
      <w:r>
        <w:rPr>
          <w:rFonts w:ascii="Times New Roman" w:hAnsi="Times New Roman" w:cs="Times New Roman"/>
        </w:rPr>
        <w:t xml:space="preserve"> </w:t>
      </w:r>
      <w:r w:rsidRPr="00F03E94">
        <w:rPr>
          <w:rFonts w:ascii="Times New Roman" w:hAnsi="Times New Roman" w:cs="Times New Roman"/>
        </w:rPr>
        <w:t>trajectories in and delays them before allowing passage out the other side.</w:t>
      </w:r>
      <w:r w:rsidR="00653E33">
        <w:rPr>
          <w:rFonts w:ascii="Times New Roman" w:hAnsi="Times New Roman" w:cs="Times New Roman"/>
        </w:rPr>
        <w:t xml:space="preserve"> </w:t>
      </w:r>
      <w:r w:rsidR="005F27BD" w:rsidRPr="005F27BD">
        <w:rPr>
          <w:rFonts w:ascii="Times New Roman" w:hAnsi="Times New Roman" w:cs="Times New Roman"/>
        </w:rPr>
        <w:t>Bifurcation theory is rife with</w:t>
      </w:r>
      <w:r w:rsidR="005F27BD">
        <w:rPr>
          <w:rFonts w:ascii="Times New Roman" w:hAnsi="Times New Roman" w:cs="Times New Roman"/>
        </w:rPr>
        <w:t xml:space="preserve"> </w:t>
      </w:r>
      <w:r w:rsidR="005F27BD" w:rsidRPr="005F27BD">
        <w:rPr>
          <w:rFonts w:ascii="Times New Roman" w:hAnsi="Times New Roman" w:cs="Times New Roman"/>
        </w:rPr>
        <w:t>conflicting terminology</w:t>
      </w:r>
      <w:r w:rsidR="00E32EA9">
        <w:rPr>
          <w:rFonts w:ascii="Times New Roman" w:hAnsi="Times New Roman" w:cs="Times New Roman"/>
        </w:rPr>
        <w:t xml:space="preserve">, </w:t>
      </w:r>
      <w:r w:rsidR="005F27BD" w:rsidRPr="005F27BD">
        <w:rPr>
          <w:rFonts w:ascii="Times New Roman" w:hAnsi="Times New Roman" w:cs="Times New Roman"/>
        </w:rPr>
        <w:t>and different people use different</w:t>
      </w:r>
      <w:r w:rsidR="00E32EA9">
        <w:rPr>
          <w:rFonts w:ascii="Times New Roman" w:hAnsi="Times New Roman" w:cs="Times New Roman"/>
        </w:rPr>
        <w:t xml:space="preserve"> </w:t>
      </w:r>
      <w:r w:rsidR="005F27BD" w:rsidRPr="005F27BD">
        <w:rPr>
          <w:rFonts w:ascii="Times New Roman" w:hAnsi="Times New Roman" w:cs="Times New Roman"/>
        </w:rPr>
        <w:t>words for the same thing. For example,</w:t>
      </w:r>
      <w:r w:rsidR="00E32EA9">
        <w:rPr>
          <w:rFonts w:ascii="Times New Roman" w:hAnsi="Times New Roman" w:cs="Times New Roman"/>
        </w:rPr>
        <w:t xml:space="preserve"> </w:t>
      </w:r>
      <w:r w:rsidR="005F27BD" w:rsidRPr="005F27BD">
        <w:rPr>
          <w:rFonts w:ascii="Times New Roman" w:hAnsi="Times New Roman" w:cs="Times New Roman"/>
        </w:rPr>
        <w:t>the saddle-node bifurcation is</w:t>
      </w:r>
      <w:r w:rsidR="00E32EA9">
        <w:rPr>
          <w:rFonts w:ascii="Times New Roman" w:hAnsi="Times New Roman" w:cs="Times New Roman"/>
        </w:rPr>
        <w:t xml:space="preserve"> </w:t>
      </w:r>
      <w:r w:rsidR="005F27BD" w:rsidRPr="005F27BD">
        <w:rPr>
          <w:rFonts w:ascii="Times New Roman" w:hAnsi="Times New Roman" w:cs="Times New Roman"/>
        </w:rPr>
        <w:t>sometimes called a fold bifurcation</w:t>
      </w:r>
      <w:r w:rsidR="00E32EA9">
        <w:rPr>
          <w:rFonts w:ascii="Times New Roman" w:hAnsi="Times New Roman" w:cs="Times New Roman"/>
        </w:rPr>
        <w:t>.</w:t>
      </w:r>
    </w:p>
    <w:p w14:paraId="25CE48BF" w14:textId="77777777" w:rsidR="00BE74C2" w:rsidRDefault="00BE74C2">
      <w:pPr>
        <w:rPr>
          <w:rFonts w:ascii="Times New Roman" w:hAnsi="Times New Roman" w:cs="Times New Roman"/>
        </w:rPr>
      </w:pPr>
      <w:r>
        <w:rPr>
          <w:rFonts w:ascii="Times New Roman" w:hAnsi="Times New Roman" w:cs="Times New Roman"/>
        </w:rPr>
        <w:br w:type="page"/>
      </w:r>
    </w:p>
    <w:p w14:paraId="281B3AF8" w14:textId="27F56288" w:rsidR="008A5F4A" w:rsidRPr="009F3472" w:rsidRDefault="008A5F4A" w:rsidP="009F3472">
      <w:pPr>
        <w:spacing w:after="0" w:line="360" w:lineRule="auto"/>
        <w:rPr>
          <w:b/>
          <w:bCs/>
          <w:color w:val="7030A0"/>
          <w:szCs w:val="32"/>
          <w:lang w:val="en-GB"/>
        </w:rPr>
      </w:pPr>
      <w:r w:rsidRPr="009F3472">
        <w:rPr>
          <w:b/>
          <w:bCs/>
          <w:color w:val="7030A0"/>
          <w:szCs w:val="32"/>
          <w:lang w:val="en-GB"/>
        </w:rPr>
        <w:lastRenderedPageBreak/>
        <w:t>[2D] VIEW OF SYSTEM EQUATIONS</w:t>
      </w:r>
    </w:p>
    <w:p w14:paraId="0B10BFC0" w14:textId="63CA90C8" w:rsidR="008A5F4A" w:rsidRDefault="008A5F4A" w:rsidP="00122BC9">
      <w:pPr>
        <w:spacing w:after="0" w:line="360" w:lineRule="auto"/>
        <w:jc w:val="center"/>
      </w:pPr>
      <w:r w:rsidRPr="00A3242D">
        <w:rPr>
          <w:position w:val="-12"/>
        </w:rPr>
        <w:object w:dxaOrig="2799" w:dyaOrig="480" w14:anchorId="1C98D02A">
          <v:shape id="_x0000_i1057" type="#_x0000_t75" style="width:139.5pt;height:24pt" o:ole="">
            <v:imagedata r:id="rId80" o:title=""/>
          </v:shape>
          <o:OLEObject Type="Embed" ProgID="Equation.DSMT4" ShapeID="_x0000_i1057" DrawAspect="Content" ObjectID="_1820376157" r:id="rId81"/>
        </w:object>
      </w:r>
    </w:p>
    <w:p w14:paraId="581E312F" w14:textId="700BD9B1" w:rsidR="008A5F4A" w:rsidRDefault="008A5F4A" w:rsidP="008A5F4A">
      <w:pPr>
        <w:spacing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11AB5104" wp14:editId="2B07324D">
            <wp:extent cx="5731510" cy="3275330"/>
            <wp:effectExtent l="0" t="0" r="2540" b="1270"/>
            <wp:docPr id="1900177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7141" name="Picture 1900177141"/>
                    <pic:cNvPicPr/>
                  </pic:nvPicPr>
                  <pic:blipFill>
                    <a:blip r:embed="rId82">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p>
    <w:p w14:paraId="75929587" w14:textId="61950AE5" w:rsidR="008A5F4A" w:rsidRDefault="008A5F4A" w:rsidP="00122BC9">
      <w:pPr>
        <w:spacing w:after="0" w:line="360" w:lineRule="auto"/>
        <w:rPr>
          <w:rFonts w:ascii="Times New Roman" w:hAnsi="Times New Roman" w:cs="Times New Roman"/>
          <w:szCs w:val="32"/>
          <w:lang w:val="en-GB"/>
        </w:rPr>
      </w:pPr>
      <w:r>
        <w:rPr>
          <w:rFonts w:ascii="Times New Roman" w:hAnsi="Times New Roman" w:cs="Times New Roman"/>
          <w:szCs w:val="32"/>
          <w:lang w:val="en-GB"/>
        </w:rPr>
        <w:t>Fig 4.1.  [2D] view of system equations</w:t>
      </w:r>
      <w:r w:rsidR="00122BC9">
        <w:rPr>
          <w:rFonts w:ascii="Times New Roman" w:hAnsi="Times New Roman" w:cs="Times New Roman"/>
          <w:szCs w:val="32"/>
          <w:lang w:val="en-GB"/>
        </w:rPr>
        <w:t xml:space="preserve">  </w:t>
      </w:r>
      <w:r w:rsidR="00122BC9" w:rsidRPr="00F446EB">
        <w:rPr>
          <w:position w:val="-6"/>
        </w:rPr>
        <w:object w:dxaOrig="240" w:dyaOrig="320" w14:anchorId="6EB2A3BA">
          <v:shape id="_x0000_i1058" type="#_x0000_t75" style="width:12pt;height:15.75pt" o:ole="">
            <v:imagedata r:id="rId83" o:title=""/>
          </v:shape>
          <o:OLEObject Type="Embed" ProgID="Equation.DSMT4" ShapeID="_x0000_i1058" DrawAspect="Content" ObjectID="_1820376158" r:id="rId84"/>
        </w:object>
      </w:r>
      <w:r w:rsidR="00122BC9">
        <w:t xml:space="preserve">  </w:t>
      </w:r>
      <w:r>
        <w:rPr>
          <w:rFonts w:ascii="Times New Roman" w:hAnsi="Times New Roman" w:cs="Times New Roman"/>
          <w:szCs w:val="32"/>
          <w:lang w:val="en-GB"/>
        </w:rPr>
        <w:t xml:space="preserve"> </w:t>
      </w:r>
      <w:r w:rsidR="00122BC9" w:rsidRPr="00F446EB">
        <w:rPr>
          <w:position w:val="-12"/>
        </w:rPr>
        <w:object w:dxaOrig="260" w:dyaOrig="380" w14:anchorId="5D109E48">
          <v:shape id="_x0000_i1059" type="#_x0000_t75" style="width:12.75pt;height:18.75pt" o:ole="">
            <v:imagedata r:id="rId85" o:title=""/>
          </v:shape>
          <o:OLEObject Type="Embed" ProgID="Equation.DSMT4" ShapeID="_x0000_i1059" DrawAspect="Content" ObjectID="_1820376159" r:id="rId86"/>
        </w:object>
      </w:r>
    </w:p>
    <w:p w14:paraId="1DF36A03" w14:textId="4740C138" w:rsidR="008A5F4A" w:rsidRDefault="008A5F4A" w:rsidP="00122BC9">
      <w:pPr>
        <w:tabs>
          <w:tab w:val="left" w:pos="567"/>
        </w:tabs>
        <w:spacing w:after="0" w:line="360" w:lineRule="auto"/>
        <w:ind w:left="567"/>
      </w:pPr>
      <w:r w:rsidRPr="00F446EB">
        <w:rPr>
          <w:position w:val="-6"/>
        </w:rPr>
        <w:object w:dxaOrig="240" w:dyaOrig="320" w14:anchorId="7ED352C5">
          <v:shape id="_x0000_i1060" type="#_x0000_t75" style="width:12pt;height:15.75pt" o:ole="">
            <v:imagedata r:id="rId83" o:title=""/>
          </v:shape>
          <o:OLEObject Type="Embed" ProgID="Equation.DSMT4" ShapeID="_x0000_i1060" DrawAspect="Content" ObjectID="_1820376160" r:id="rId87"/>
        </w:object>
      </w:r>
      <w:r>
        <w:t xml:space="preserve"> </w:t>
      </w:r>
      <w:r>
        <w:rPr>
          <w:rFonts w:ascii="Times New Roman" w:hAnsi="Times New Roman" w:cs="Times New Roman"/>
        </w:rPr>
        <w:t>(</w:t>
      </w:r>
      <w:proofErr w:type="spellStart"/>
      <w:r>
        <w:rPr>
          <w:rFonts w:ascii="Times New Roman" w:hAnsi="Times New Roman" w:cs="Times New Roman"/>
        </w:rPr>
        <w:t>x</w:t>
      </w:r>
      <w:r w:rsidR="00122BC9" w:rsidRPr="00122BC9">
        <w:rPr>
          <w:rFonts w:ascii="Times New Roman" w:hAnsi="Times New Roman" w:cs="Times New Roman"/>
          <w:vertAlign w:val="subscript"/>
        </w:rPr>
        <w:t>d</w:t>
      </w:r>
      <w:r w:rsidRPr="00122BC9">
        <w:rPr>
          <w:rFonts w:ascii="Times New Roman" w:hAnsi="Times New Roman" w:cs="Times New Roman"/>
          <w:vertAlign w:val="subscript"/>
        </w:rPr>
        <w:t>ot</w:t>
      </w:r>
      <w:proofErr w:type="spellEnd"/>
      <w:r>
        <w:rPr>
          <w:rFonts w:ascii="Times New Roman" w:hAnsi="Times New Roman" w:cs="Times New Roman"/>
        </w:rPr>
        <w:t xml:space="preserve">)  &gt; 0   flow is in the + x direction </w:t>
      </w:r>
      <w:r w:rsidRPr="00F446EB">
        <w:rPr>
          <w:position w:val="-6"/>
        </w:rPr>
        <w:object w:dxaOrig="380" w:dyaOrig="260" w14:anchorId="618B6EEA">
          <v:shape id="_x0000_i1061" type="#_x0000_t75" style="width:18.75pt;height:12.75pt" o:ole="">
            <v:imagedata r:id="rId88" o:title=""/>
          </v:shape>
          <o:OLEObject Type="Embed" ProgID="Equation.DSMT4" ShapeID="_x0000_i1061" DrawAspect="Content" ObjectID="_1820376161" r:id="rId89"/>
        </w:object>
      </w:r>
    </w:p>
    <w:p w14:paraId="5508E6F6" w14:textId="13297EAF" w:rsidR="008A5F4A" w:rsidRDefault="008A5F4A" w:rsidP="00122BC9">
      <w:pPr>
        <w:tabs>
          <w:tab w:val="left" w:pos="567"/>
        </w:tabs>
        <w:spacing w:after="0" w:line="360" w:lineRule="auto"/>
        <w:ind w:left="567"/>
      </w:pPr>
      <w:r w:rsidRPr="00F446EB">
        <w:rPr>
          <w:position w:val="-6"/>
        </w:rPr>
        <w:object w:dxaOrig="240" w:dyaOrig="320" w14:anchorId="7F5BDB0C">
          <v:shape id="_x0000_i1062" type="#_x0000_t75" style="width:12pt;height:15.75pt" o:ole="">
            <v:imagedata r:id="rId83" o:title=""/>
          </v:shape>
          <o:OLEObject Type="Embed" ProgID="Equation.DSMT4" ShapeID="_x0000_i1062" DrawAspect="Content" ObjectID="_1820376162" r:id="rId90"/>
        </w:object>
      </w:r>
      <w:r>
        <w:t xml:space="preserve"> </w:t>
      </w:r>
      <w:r>
        <w:rPr>
          <w:rFonts w:ascii="Times New Roman" w:hAnsi="Times New Roman" w:cs="Times New Roman"/>
        </w:rPr>
        <w:t>(</w:t>
      </w:r>
      <w:proofErr w:type="spellStart"/>
      <w:r>
        <w:rPr>
          <w:rFonts w:ascii="Times New Roman" w:hAnsi="Times New Roman" w:cs="Times New Roman"/>
        </w:rPr>
        <w:t>x</w:t>
      </w:r>
      <w:r w:rsidR="00122BC9" w:rsidRPr="00122BC9">
        <w:rPr>
          <w:rFonts w:ascii="Times New Roman" w:hAnsi="Times New Roman" w:cs="Times New Roman"/>
          <w:vertAlign w:val="subscript"/>
        </w:rPr>
        <w:t>dot</w:t>
      </w:r>
      <w:proofErr w:type="spellEnd"/>
      <w:r>
        <w:rPr>
          <w:rFonts w:ascii="Times New Roman" w:hAnsi="Times New Roman" w:cs="Times New Roman"/>
        </w:rPr>
        <w:t xml:space="preserve">)  &lt; 0   flow is in the - x direction  </w:t>
      </w:r>
      <w:r w:rsidRPr="00F446EB">
        <w:rPr>
          <w:position w:val="-6"/>
        </w:rPr>
        <w:object w:dxaOrig="380" w:dyaOrig="260" w14:anchorId="741DB556">
          <v:shape id="_x0000_i1063" type="#_x0000_t75" style="width:18.75pt;height:12.75pt" o:ole="">
            <v:imagedata r:id="rId91" o:title=""/>
          </v:shape>
          <o:OLEObject Type="Embed" ProgID="Equation.DSMT4" ShapeID="_x0000_i1063" DrawAspect="Content" ObjectID="_1820376163" r:id="rId92"/>
        </w:object>
      </w:r>
    </w:p>
    <w:p w14:paraId="5876BBA7" w14:textId="06A66805" w:rsidR="008A5F4A" w:rsidRDefault="008A5F4A" w:rsidP="00122BC9">
      <w:pPr>
        <w:tabs>
          <w:tab w:val="left" w:pos="567"/>
        </w:tabs>
        <w:spacing w:after="0" w:line="360" w:lineRule="auto"/>
        <w:ind w:left="567"/>
        <w:rPr>
          <w:rFonts w:ascii="Times New Roman" w:hAnsi="Times New Roman" w:cs="Times New Roman"/>
        </w:rPr>
      </w:pPr>
      <w:r w:rsidRPr="00F446EB">
        <w:rPr>
          <w:position w:val="-6"/>
        </w:rPr>
        <w:object w:dxaOrig="240" w:dyaOrig="320" w14:anchorId="76260F53">
          <v:shape id="_x0000_i1064" type="#_x0000_t75" style="width:12pt;height:15.75pt" o:ole="">
            <v:imagedata r:id="rId83" o:title=""/>
          </v:shape>
          <o:OLEObject Type="Embed" ProgID="Equation.DSMT4" ShapeID="_x0000_i1064" DrawAspect="Content" ObjectID="_1820376164" r:id="rId93"/>
        </w:object>
      </w:r>
      <w:r>
        <w:t xml:space="preserve"> </w:t>
      </w:r>
      <w:r>
        <w:rPr>
          <w:rFonts w:ascii="Times New Roman" w:hAnsi="Times New Roman" w:cs="Times New Roman"/>
        </w:rPr>
        <w:t>(</w:t>
      </w:r>
      <w:proofErr w:type="spellStart"/>
      <w:r>
        <w:rPr>
          <w:rFonts w:ascii="Times New Roman" w:hAnsi="Times New Roman" w:cs="Times New Roman"/>
        </w:rPr>
        <w:t>x</w:t>
      </w:r>
      <w:r w:rsidR="00122BC9" w:rsidRPr="00122BC9">
        <w:rPr>
          <w:rFonts w:ascii="Times New Roman" w:hAnsi="Times New Roman" w:cs="Times New Roman"/>
          <w:vertAlign w:val="subscript"/>
        </w:rPr>
        <w:t>dot</w:t>
      </w:r>
      <w:proofErr w:type="spellEnd"/>
      <w:r>
        <w:rPr>
          <w:rFonts w:ascii="Times New Roman" w:hAnsi="Times New Roman" w:cs="Times New Roman"/>
        </w:rPr>
        <w:t xml:space="preserve">)  = 0   </w:t>
      </w:r>
      <w:r w:rsidR="00122BC9">
        <w:rPr>
          <w:rFonts w:ascii="Times New Roman" w:hAnsi="Times New Roman" w:cs="Times New Roman"/>
        </w:rPr>
        <w:t xml:space="preserve">   </w:t>
      </w:r>
      <w:r>
        <w:rPr>
          <w:rFonts w:ascii="Times New Roman" w:hAnsi="Times New Roman" w:cs="Times New Roman"/>
        </w:rPr>
        <w:t xml:space="preserve">  </w:t>
      </w:r>
      <w:r w:rsidRPr="00F446EB">
        <w:rPr>
          <w:position w:val="-6"/>
        </w:rPr>
        <w:object w:dxaOrig="380" w:dyaOrig="260" w14:anchorId="6337F3BB">
          <v:shape id="_x0000_i1065" type="#_x0000_t75" style="width:18.75pt;height:12.75pt" o:ole="">
            <v:imagedata r:id="rId91" o:title=""/>
          </v:shape>
          <o:OLEObject Type="Embed" ProgID="Equation.DSMT4" ShapeID="_x0000_i1065" DrawAspect="Content" ObjectID="_1820376165" r:id="rId94"/>
        </w:object>
      </w:r>
      <w:r>
        <w:rPr>
          <w:rFonts w:ascii="Times New Roman" w:hAnsi="Times New Roman" w:cs="Times New Roman"/>
        </w:rPr>
        <w:t xml:space="preserve">  </w:t>
      </w:r>
      <w:proofErr w:type="spellStart"/>
      <w:r w:rsidRPr="008A5F4A">
        <w:rPr>
          <w:rFonts w:ascii="Times New Roman" w:hAnsi="Times New Roman" w:cs="Times New Roman"/>
          <w:i/>
          <w:iCs/>
        </w:rPr>
        <w:t>x</w:t>
      </w:r>
      <w:r w:rsidRPr="008A5F4A">
        <w:rPr>
          <w:rFonts w:ascii="Times New Roman" w:hAnsi="Times New Roman" w:cs="Times New Roman"/>
          <w:i/>
          <w:iCs/>
          <w:vertAlign w:val="subscript"/>
        </w:rPr>
        <w:t>e</w:t>
      </w:r>
      <w:proofErr w:type="spellEnd"/>
      <w:r>
        <w:rPr>
          <w:rFonts w:ascii="Times New Roman" w:hAnsi="Times New Roman" w:cs="Times New Roman"/>
        </w:rPr>
        <w:t xml:space="preserve"> = -3  </w:t>
      </w:r>
      <w:r w:rsidRPr="00F446EB">
        <w:rPr>
          <w:position w:val="-6"/>
        </w:rPr>
        <w:object w:dxaOrig="380" w:dyaOrig="260" w14:anchorId="1E2CC6C0">
          <v:shape id="_x0000_i1066" type="#_x0000_t75" style="width:18.75pt;height:12.75pt" o:ole="">
            <v:imagedata r:id="rId88" o:title=""/>
          </v:shape>
          <o:OLEObject Type="Embed" ProgID="Equation.DSMT4" ShapeID="_x0000_i1066" DrawAspect="Content" ObjectID="_1820376166" r:id="rId95"/>
        </w:object>
      </w:r>
      <w:r>
        <w:rPr>
          <w:rFonts w:ascii="Times New Roman" w:hAnsi="Times New Roman" w:cs="Times New Roman"/>
        </w:rPr>
        <w:t xml:space="preserve">  (unstable) </w:t>
      </w:r>
    </w:p>
    <w:p w14:paraId="4DC08C5D" w14:textId="5297D8B8" w:rsidR="008A5F4A" w:rsidRDefault="008A5F4A" w:rsidP="00122BC9">
      <w:pPr>
        <w:tabs>
          <w:tab w:val="left" w:pos="567"/>
        </w:tabs>
        <w:spacing w:after="0" w:line="360" w:lineRule="auto"/>
        <w:ind w:left="567"/>
      </w:pPr>
      <w:r>
        <w:rPr>
          <w:rFonts w:ascii="Times New Roman" w:hAnsi="Times New Roman" w:cs="Times New Roman"/>
        </w:rPr>
        <w:t xml:space="preserve">                            </w:t>
      </w:r>
      <w:r w:rsidR="00122BC9" w:rsidRPr="00F446EB">
        <w:rPr>
          <w:position w:val="-6"/>
        </w:rPr>
        <w:object w:dxaOrig="380" w:dyaOrig="260" w14:anchorId="47D8E20E">
          <v:shape id="_x0000_i1067" type="#_x0000_t75" style="width:18.75pt;height:12.75pt" o:ole="">
            <v:imagedata r:id="rId88" o:title=""/>
          </v:shape>
          <o:OLEObject Type="Embed" ProgID="Equation.DSMT4" ShapeID="_x0000_i1067" DrawAspect="Content" ObjectID="_1820376167" r:id="rId96"/>
        </w:object>
      </w:r>
      <w:r>
        <w:rPr>
          <w:rFonts w:ascii="Times New Roman" w:hAnsi="Times New Roman" w:cs="Times New Roman"/>
        </w:rPr>
        <w:t xml:space="preserve">  </w:t>
      </w:r>
      <w:proofErr w:type="spellStart"/>
      <w:r w:rsidRPr="008A5F4A">
        <w:rPr>
          <w:rFonts w:ascii="Times New Roman" w:hAnsi="Times New Roman" w:cs="Times New Roman"/>
          <w:i/>
          <w:iCs/>
        </w:rPr>
        <w:t>x</w:t>
      </w:r>
      <w:r w:rsidRPr="008A5F4A">
        <w:rPr>
          <w:rFonts w:ascii="Times New Roman" w:hAnsi="Times New Roman" w:cs="Times New Roman"/>
          <w:i/>
          <w:iCs/>
          <w:vertAlign w:val="subscript"/>
        </w:rPr>
        <w:t>e</w:t>
      </w:r>
      <w:proofErr w:type="spellEnd"/>
      <w:r>
        <w:rPr>
          <w:rFonts w:ascii="Times New Roman" w:hAnsi="Times New Roman" w:cs="Times New Roman"/>
        </w:rPr>
        <w:t xml:space="preserve"> = +3 (stable)</w:t>
      </w:r>
      <w:r w:rsidR="00122BC9">
        <w:rPr>
          <w:rFonts w:ascii="Times New Roman" w:hAnsi="Times New Roman" w:cs="Times New Roman"/>
        </w:rPr>
        <w:t xml:space="preserve">  </w:t>
      </w:r>
      <w:r w:rsidR="00122BC9" w:rsidRPr="00F446EB">
        <w:rPr>
          <w:position w:val="-6"/>
        </w:rPr>
        <w:object w:dxaOrig="380" w:dyaOrig="260" w14:anchorId="413CBFD3">
          <v:shape id="_x0000_i1068" type="#_x0000_t75" style="width:18.75pt;height:12.75pt" o:ole="">
            <v:imagedata r:id="rId91" o:title=""/>
          </v:shape>
          <o:OLEObject Type="Embed" ProgID="Equation.DSMT4" ShapeID="_x0000_i1068" DrawAspect="Content" ObjectID="_1820376168" r:id="rId97"/>
        </w:object>
      </w:r>
    </w:p>
    <w:p w14:paraId="448E87B8" w14:textId="6D15324B" w:rsidR="00122BC9" w:rsidRDefault="00122BC9" w:rsidP="00122BC9">
      <w:pPr>
        <w:tabs>
          <w:tab w:val="left" w:pos="567"/>
        </w:tabs>
        <w:spacing w:after="0" w:line="360" w:lineRule="auto"/>
        <w:ind w:left="567"/>
      </w:pPr>
      <w:r w:rsidRPr="00122BC9">
        <w:rPr>
          <w:position w:val="-12"/>
        </w:rPr>
        <w:object w:dxaOrig="260" w:dyaOrig="380" w14:anchorId="39C53F06">
          <v:shape id="_x0000_i1069" type="#_x0000_t75" style="width:12.75pt;height:18.75pt" o:ole="">
            <v:imagedata r:id="rId98" o:title=""/>
          </v:shape>
          <o:OLEObject Type="Embed" ProgID="Equation.DSMT4" ShapeID="_x0000_i1069" DrawAspect="Content" ObjectID="_1820376169" r:id="rId99"/>
        </w:object>
      </w:r>
      <w:r>
        <w:t xml:space="preserve"> </w:t>
      </w:r>
      <w:r>
        <w:rPr>
          <w:rFonts w:ascii="Times New Roman" w:hAnsi="Times New Roman" w:cs="Times New Roman"/>
        </w:rPr>
        <w:t>(</w:t>
      </w:r>
      <w:proofErr w:type="spellStart"/>
      <w:r>
        <w:rPr>
          <w:rFonts w:ascii="Times New Roman" w:hAnsi="Times New Roman" w:cs="Times New Roman"/>
        </w:rPr>
        <w:t>y</w:t>
      </w:r>
      <w:r w:rsidRPr="00122BC9">
        <w:rPr>
          <w:rFonts w:ascii="Times New Roman" w:hAnsi="Times New Roman" w:cs="Times New Roman"/>
          <w:vertAlign w:val="subscript"/>
        </w:rPr>
        <w:t>dot</w:t>
      </w:r>
      <w:proofErr w:type="spellEnd"/>
      <w:r>
        <w:rPr>
          <w:rFonts w:ascii="Times New Roman" w:hAnsi="Times New Roman" w:cs="Times New Roman"/>
        </w:rPr>
        <w:t xml:space="preserve">)  &gt; 0   flow is in the + y direction </w:t>
      </w:r>
      <w:r w:rsidRPr="00F446EB">
        <w:rPr>
          <w:position w:val="-6"/>
        </w:rPr>
        <w:object w:dxaOrig="260" w:dyaOrig="400" w14:anchorId="73C75F00">
          <v:shape id="_x0000_i1070" type="#_x0000_t75" style="width:12.75pt;height:20.25pt" o:ole="">
            <v:imagedata r:id="rId100" o:title=""/>
          </v:shape>
          <o:OLEObject Type="Embed" ProgID="Equation.DSMT4" ShapeID="_x0000_i1070" DrawAspect="Content" ObjectID="_1820376170" r:id="rId101"/>
        </w:object>
      </w:r>
    </w:p>
    <w:p w14:paraId="2AF9865F" w14:textId="21EBC687" w:rsidR="00122BC9" w:rsidRDefault="00122BC9" w:rsidP="00122BC9">
      <w:pPr>
        <w:tabs>
          <w:tab w:val="left" w:pos="567"/>
        </w:tabs>
        <w:spacing w:after="0" w:line="360" w:lineRule="auto"/>
        <w:ind w:left="567"/>
      </w:pPr>
      <w:r w:rsidRPr="00F446EB">
        <w:rPr>
          <w:position w:val="-12"/>
        </w:rPr>
        <w:object w:dxaOrig="260" w:dyaOrig="380" w14:anchorId="0E27B7B6">
          <v:shape id="_x0000_i1071" type="#_x0000_t75" style="width:12.75pt;height:18.75pt" o:ole="">
            <v:imagedata r:id="rId102" o:title=""/>
          </v:shape>
          <o:OLEObject Type="Embed" ProgID="Equation.DSMT4" ShapeID="_x0000_i1071" DrawAspect="Content" ObjectID="_1820376171" r:id="rId103"/>
        </w:object>
      </w:r>
      <w:r>
        <w:rPr>
          <w:rFonts w:ascii="Times New Roman" w:hAnsi="Times New Roman" w:cs="Times New Roman"/>
        </w:rPr>
        <w:t xml:space="preserve"> (</w:t>
      </w:r>
      <w:proofErr w:type="spellStart"/>
      <w:r>
        <w:rPr>
          <w:rFonts w:ascii="Times New Roman" w:hAnsi="Times New Roman" w:cs="Times New Roman"/>
        </w:rPr>
        <w:t>y</w:t>
      </w:r>
      <w:r w:rsidRPr="00122BC9">
        <w:rPr>
          <w:rFonts w:ascii="Times New Roman" w:hAnsi="Times New Roman" w:cs="Times New Roman"/>
          <w:vertAlign w:val="subscript"/>
        </w:rPr>
        <w:t>dot</w:t>
      </w:r>
      <w:proofErr w:type="spellEnd"/>
      <w:r>
        <w:rPr>
          <w:rFonts w:ascii="Times New Roman" w:hAnsi="Times New Roman" w:cs="Times New Roman"/>
        </w:rPr>
        <w:t xml:space="preserve">)  &lt; 0   flow is in the - y direction  </w:t>
      </w:r>
      <w:r w:rsidRPr="00F446EB">
        <w:rPr>
          <w:position w:val="-6"/>
        </w:rPr>
        <w:object w:dxaOrig="260" w:dyaOrig="400" w14:anchorId="5899DE7B">
          <v:shape id="_x0000_i1072" type="#_x0000_t75" style="width:12.75pt;height:20.25pt" o:ole="">
            <v:imagedata r:id="rId104" o:title=""/>
          </v:shape>
          <o:OLEObject Type="Embed" ProgID="Equation.DSMT4" ShapeID="_x0000_i1072" DrawAspect="Content" ObjectID="_1820376172" r:id="rId105"/>
        </w:object>
      </w:r>
    </w:p>
    <w:p w14:paraId="1BC6A216" w14:textId="38F1294F" w:rsidR="00122BC9" w:rsidRDefault="00122BC9" w:rsidP="00122BC9">
      <w:pPr>
        <w:tabs>
          <w:tab w:val="left" w:pos="567"/>
        </w:tabs>
        <w:spacing w:after="0" w:line="240" w:lineRule="auto"/>
        <w:ind w:left="567"/>
      </w:pPr>
      <w:r>
        <w:t xml:space="preserve">                                     </w:t>
      </w:r>
      <w:r w:rsidRPr="00F446EB">
        <w:rPr>
          <w:position w:val="-6"/>
        </w:rPr>
        <w:object w:dxaOrig="260" w:dyaOrig="400" w14:anchorId="276B400A">
          <v:shape id="_x0000_i1073" type="#_x0000_t75" style="width:12.75pt;height:20.25pt" o:ole="">
            <v:imagedata r:id="rId100" o:title=""/>
          </v:shape>
          <o:OLEObject Type="Embed" ProgID="Equation.DSMT4" ShapeID="_x0000_i1073" DrawAspect="Content" ObjectID="_1820376173" r:id="rId106"/>
        </w:object>
      </w:r>
    </w:p>
    <w:p w14:paraId="41A4ACE6" w14:textId="1167E667" w:rsidR="00122BC9" w:rsidRDefault="00122BC9" w:rsidP="00122BC9">
      <w:pPr>
        <w:tabs>
          <w:tab w:val="left" w:pos="567"/>
        </w:tabs>
        <w:spacing w:after="0" w:line="240" w:lineRule="auto"/>
        <w:ind w:left="567"/>
        <w:rPr>
          <w:rFonts w:ascii="Times New Roman" w:hAnsi="Times New Roman" w:cs="Times New Roman"/>
        </w:rPr>
      </w:pPr>
      <w:r w:rsidRPr="00F446EB">
        <w:rPr>
          <w:position w:val="-12"/>
        </w:rPr>
        <w:object w:dxaOrig="260" w:dyaOrig="380" w14:anchorId="57A4C457">
          <v:shape id="_x0000_i1074" type="#_x0000_t75" style="width:12.75pt;height:18.75pt" o:ole="">
            <v:imagedata r:id="rId85" o:title=""/>
          </v:shape>
          <o:OLEObject Type="Embed" ProgID="Equation.DSMT4" ShapeID="_x0000_i1074" DrawAspect="Content" ObjectID="_1820376174" r:id="rId107"/>
        </w:object>
      </w:r>
      <w:r>
        <w:rPr>
          <w:rFonts w:ascii="Times New Roman" w:hAnsi="Times New Roman" w:cs="Times New Roman"/>
        </w:rPr>
        <w:t xml:space="preserve"> (</w:t>
      </w:r>
      <w:proofErr w:type="spellStart"/>
      <w:r>
        <w:rPr>
          <w:rFonts w:ascii="Times New Roman" w:hAnsi="Times New Roman" w:cs="Times New Roman"/>
        </w:rPr>
        <w:t>y</w:t>
      </w:r>
      <w:r w:rsidRPr="00122BC9">
        <w:rPr>
          <w:rFonts w:ascii="Times New Roman" w:hAnsi="Times New Roman" w:cs="Times New Roman"/>
          <w:vertAlign w:val="subscript"/>
        </w:rPr>
        <w:t>dot</w:t>
      </w:r>
      <w:proofErr w:type="spellEnd"/>
      <w:r>
        <w:rPr>
          <w:rFonts w:ascii="Times New Roman" w:hAnsi="Times New Roman" w:cs="Times New Roman"/>
        </w:rPr>
        <w:t xml:space="preserve">)  = 0       </w:t>
      </w:r>
      <w:r>
        <w:rPr>
          <w:rFonts w:ascii="Times New Roman" w:hAnsi="Times New Roman" w:cs="Times New Roman"/>
          <w:i/>
          <w:iCs/>
        </w:rPr>
        <w:t>y</w:t>
      </w:r>
      <w:r w:rsidRPr="008A5F4A">
        <w:rPr>
          <w:rFonts w:ascii="Times New Roman" w:hAnsi="Times New Roman" w:cs="Times New Roman"/>
          <w:i/>
          <w:iCs/>
          <w:vertAlign w:val="subscript"/>
        </w:rPr>
        <w:t>e</w:t>
      </w:r>
      <w:r>
        <w:rPr>
          <w:rFonts w:ascii="Times New Roman" w:hAnsi="Times New Roman" w:cs="Times New Roman"/>
        </w:rPr>
        <w:t xml:space="preserve"> = 0    (stable) </w:t>
      </w:r>
    </w:p>
    <w:p w14:paraId="6589CAD8" w14:textId="6C0D8EC7" w:rsidR="00122BC9" w:rsidRPr="008A5F4A" w:rsidRDefault="00122BC9" w:rsidP="00122BC9">
      <w:pPr>
        <w:tabs>
          <w:tab w:val="left" w:pos="567"/>
        </w:tabs>
        <w:spacing w:after="0" w:line="240" w:lineRule="auto"/>
        <w:ind w:left="567"/>
        <w:rPr>
          <w:rFonts w:ascii="Times New Roman" w:hAnsi="Times New Roman" w:cs="Times New Roman"/>
          <w:szCs w:val="32"/>
        </w:rPr>
      </w:pPr>
      <w:r>
        <w:rPr>
          <w:rFonts w:ascii="Times New Roman" w:hAnsi="Times New Roman" w:cs="Times New Roman"/>
        </w:rPr>
        <w:t xml:space="preserve">                                 </w:t>
      </w:r>
      <w:r w:rsidRPr="00F446EB">
        <w:rPr>
          <w:position w:val="-6"/>
        </w:rPr>
        <w:object w:dxaOrig="260" w:dyaOrig="400" w14:anchorId="652835F1">
          <v:shape id="_x0000_i1075" type="#_x0000_t75" style="width:12.75pt;height:20.25pt" o:ole="">
            <v:imagedata r:id="rId104" o:title=""/>
          </v:shape>
          <o:OLEObject Type="Embed" ProgID="Equation.DSMT4" ShapeID="_x0000_i1075" DrawAspect="Content" ObjectID="_1820376175" r:id="rId108"/>
        </w:object>
      </w:r>
    </w:p>
    <w:p w14:paraId="7532D293" w14:textId="77777777" w:rsidR="00122BC9" w:rsidRPr="008A5F4A" w:rsidRDefault="00122BC9" w:rsidP="00122BC9">
      <w:pPr>
        <w:tabs>
          <w:tab w:val="left" w:pos="567"/>
        </w:tabs>
        <w:spacing w:after="0" w:line="360" w:lineRule="auto"/>
        <w:rPr>
          <w:rFonts w:ascii="Times New Roman" w:hAnsi="Times New Roman" w:cs="Times New Roman"/>
          <w:szCs w:val="32"/>
        </w:rPr>
      </w:pPr>
    </w:p>
    <w:p w14:paraId="17EBAFAC" w14:textId="078C291A" w:rsidR="008A5F4A" w:rsidRDefault="008A5F4A" w:rsidP="008A5F4A">
      <w:pPr>
        <w:spacing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lastRenderedPageBreak/>
        <w:drawing>
          <wp:inline distT="0" distB="0" distL="0" distR="0" wp14:anchorId="27118C62" wp14:editId="1EB17C12">
            <wp:extent cx="4572009" cy="3657607"/>
            <wp:effectExtent l="0" t="0" r="0" b="0"/>
            <wp:docPr id="651024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24474" name="Picture 651024474"/>
                    <pic:cNvPicPr/>
                  </pic:nvPicPr>
                  <pic:blipFill>
                    <a:blip r:embed="rId109">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478BDFA6" w14:textId="1DB7CC41" w:rsidR="009F3472" w:rsidRDefault="009F3472" w:rsidP="009F3472">
      <w:pPr>
        <w:spacing w:line="360" w:lineRule="auto"/>
        <w:rPr>
          <w:rFonts w:ascii="Times New Roman" w:hAnsi="Times New Roman" w:cs="Times New Roman"/>
          <w:szCs w:val="32"/>
          <w:lang w:val="en-GB"/>
        </w:rPr>
      </w:pPr>
      <w:r>
        <w:rPr>
          <w:rFonts w:ascii="Times New Roman" w:hAnsi="Times New Roman" w:cs="Times New Roman"/>
          <w:szCs w:val="32"/>
          <w:lang w:val="en-GB"/>
        </w:rPr>
        <w:t>Fig. 4.2.  Slope angle</w:t>
      </w:r>
      <w:r w:rsidR="00B23F1C">
        <w:rPr>
          <w:rFonts w:ascii="Times New Roman" w:hAnsi="Times New Roman" w:cs="Times New Roman"/>
          <w:szCs w:val="32"/>
          <w:lang w:val="en-GB"/>
        </w:rPr>
        <w:t xml:space="preserve"> </w:t>
      </w:r>
      <w:r w:rsidR="00B23F1C" w:rsidRPr="00F27AAD">
        <w:rPr>
          <w:position w:val="-6"/>
        </w:rPr>
        <w:object w:dxaOrig="240" w:dyaOrig="320" w14:anchorId="300728DF">
          <v:shape id="_x0000_i1082" type="#_x0000_t75" style="width:12pt;height:15.75pt" o:ole="">
            <v:imagedata r:id="rId110" o:title=""/>
          </v:shape>
          <o:OLEObject Type="Embed" ProgID="Equation.DSMT4" ShapeID="_x0000_i1082" DrawAspect="Content" ObjectID="_1820376176" r:id="rId111"/>
        </w:object>
      </w:r>
      <w:r>
        <w:rPr>
          <w:rFonts w:ascii="Times New Roman" w:hAnsi="Times New Roman" w:cs="Times New Roman"/>
          <w:szCs w:val="32"/>
          <w:lang w:val="en-GB"/>
        </w:rPr>
        <w:t xml:space="preserve">. </w:t>
      </w:r>
    </w:p>
    <w:p w14:paraId="608DA07E" w14:textId="472E2333" w:rsidR="009F3472" w:rsidRDefault="00B23F1C" w:rsidP="00B23F1C">
      <w:pPr>
        <w:spacing w:line="360" w:lineRule="auto"/>
        <w:jc w:val="center"/>
        <w:rPr>
          <w:rFonts w:ascii="Times New Roman" w:hAnsi="Times New Roman" w:cs="Times New Roman"/>
          <w:szCs w:val="32"/>
          <w:lang w:val="en-GB"/>
        </w:rPr>
      </w:pPr>
      <w:r w:rsidRPr="00F27AAD">
        <w:rPr>
          <w:position w:val="-12"/>
        </w:rPr>
        <w:object w:dxaOrig="7420" w:dyaOrig="460" w14:anchorId="4B95A30D">
          <v:shape id="_x0000_i1081" type="#_x0000_t75" style="width:371.25pt;height:23.25pt" o:ole="">
            <v:imagedata r:id="rId112" o:title=""/>
          </v:shape>
          <o:OLEObject Type="Embed" ProgID="Equation.DSMT4" ShapeID="_x0000_i1081" DrawAspect="Content" ObjectID="_1820376177" r:id="rId113"/>
        </w:object>
      </w:r>
    </w:p>
    <w:p w14:paraId="3A754BF7" w14:textId="524A83C3" w:rsidR="009F3472" w:rsidRDefault="009F3472" w:rsidP="009F3472">
      <w:pPr>
        <w:spacing w:line="360" w:lineRule="auto"/>
        <w:rPr>
          <w:rFonts w:ascii="Times New Roman" w:hAnsi="Times New Roman" w:cs="Times New Roman"/>
        </w:rPr>
      </w:pPr>
      <w:r>
        <w:rPr>
          <w:rFonts w:ascii="Times New Roman" w:hAnsi="Times New Roman" w:cs="Times New Roman"/>
          <w:szCs w:val="32"/>
          <w:lang w:val="en-GB"/>
        </w:rPr>
        <w:t xml:space="preserve">The slope function and its slope angle are </w:t>
      </w:r>
      <w:r w:rsidRPr="009F3472">
        <w:rPr>
          <w:position w:val="-12"/>
        </w:rPr>
        <w:object w:dxaOrig="2520" w:dyaOrig="400" w14:anchorId="1061F961">
          <v:shape id="_x0000_i1078" type="#_x0000_t75" style="width:126pt;height:20.25pt" o:ole="">
            <v:imagedata r:id="rId114" o:title=""/>
          </v:shape>
          <o:OLEObject Type="Embed" ProgID="Equation.DSMT4" ShapeID="_x0000_i1078" DrawAspect="Content" ObjectID="_1820376178" r:id="rId115"/>
        </w:object>
      </w:r>
      <w:r>
        <w:t xml:space="preserve"> </w:t>
      </w:r>
      <w:r>
        <w:rPr>
          <w:rFonts w:ascii="Times New Roman" w:hAnsi="Times New Roman" w:cs="Times New Roman"/>
        </w:rPr>
        <w:t>where is expressed in rad/</w:t>
      </w:r>
      <w:r w:rsidRPr="00F27AAD">
        <w:rPr>
          <w:position w:val="-6"/>
        </w:rPr>
        <w:object w:dxaOrig="279" w:dyaOrig="260" w14:anchorId="760772A3">
          <v:shape id="_x0000_i1079" type="#_x0000_t75" style="width:14.25pt;height:12.75pt" o:ole="">
            <v:imagedata r:id="rId116" o:title=""/>
          </v:shape>
          <o:OLEObject Type="Embed" ProgID="Equation.DSMT4" ShapeID="_x0000_i1079" DrawAspect="Content" ObjectID="_1820376179" r:id="rId117"/>
        </w:object>
      </w:r>
      <w:r>
        <w:t xml:space="preserve">. </w:t>
      </w:r>
      <w:r w:rsidRPr="009F3472">
        <w:rPr>
          <w:rFonts w:ascii="Times New Roman" w:hAnsi="Times New Roman" w:cs="Times New Roman"/>
        </w:rPr>
        <w:t>Therefore</w:t>
      </w:r>
      <w:r w:rsidR="000569FD">
        <w:rPr>
          <w:rFonts w:ascii="Times New Roman" w:hAnsi="Times New Roman" w:cs="Times New Roman"/>
        </w:rPr>
        <w:t xml:space="preserve"> </w:t>
      </w:r>
      <w:r w:rsidR="000569FD" w:rsidRPr="00F27AAD">
        <w:rPr>
          <w:position w:val="-6"/>
        </w:rPr>
        <w:object w:dxaOrig="1500" w:dyaOrig="320" w14:anchorId="72EC9CFC">
          <v:shape id="_x0000_i1080" type="#_x0000_t75" style="width:75pt;height:15.75pt" o:ole="">
            <v:imagedata r:id="rId118" o:title=""/>
          </v:shape>
          <o:OLEObject Type="Embed" ProgID="Equation.DSMT4" ShapeID="_x0000_i1080" DrawAspect="Content" ObjectID="_1820376180" r:id="rId119"/>
        </w:object>
      </w:r>
      <w:r w:rsidR="000569FD">
        <w:t>.</w:t>
      </w:r>
      <w:r w:rsidRPr="009F3472">
        <w:rPr>
          <w:rFonts w:ascii="Times New Roman" w:hAnsi="Times New Roman" w:cs="Times New Roman"/>
        </w:rPr>
        <w:t xml:space="preserve"> </w:t>
      </w:r>
    </w:p>
    <w:p w14:paraId="74CA12AF" w14:textId="77777777" w:rsidR="00B23F1C" w:rsidRDefault="00B23F1C" w:rsidP="009F3472">
      <w:pPr>
        <w:spacing w:line="360" w:lineRule="auto"/>
        <w:rPr>
          <w:rFonts w:ascii="Times New Roman" w:hAnsi="Times New Roman" w:cs="Times New Roman"/>
        </w:rPr>
      </w:pPr>
    </w:p>
    <w:p w14:paraId="75336C97" w14:textId="1ECB3557" w:rsidR="00B23F1C" w:rsidRDefault="00B23F1C" w:rsidP="009F3472">
      <w:pPr>
        <w:spacing w:line="360" w:lineRule="auto"/>
        <w:rPr>
          <w:rFonts w:ascii="Times New Roman" w:hAnsi="Times New Roman" w:cs="Times New Roman"/>
        </w:rPr>
      </w:pPr>
      <w:r>
        <w:rPr>
          <w:rFonts w:ascii="Times New Roman" w:hAnsi="Times New Roman" w:cs="Times New Roman"/>
        </w:rPr>
        <w:t>The flow is towards the stable fixed point at (+3,0) and way from the unstable fixed point (-3, 0).</w:t>
      </w:r>
    </w:p>
    <w:p w14:paraId="4E44F9C0" w14:textId="77777777" w:rsidR="00B23F1C" w:rsidRPr="009F3472" w:rsidRDefault="00B23F1C" w:rsidP="009F3472">
      <w:pPr>
        <w:spacing w:line="360" w:lineRule="auto"/>
        <w:rPr>
          <w:rFonts w:ascii="Times New Roman" w:hAnsi="Times New Roman" w:cs="Times New Roman"/>
          <w:b/>
          <w:bCs/>
        </w:rPr>
      </w:pPr>
    </w:p>
    <w:p w14:paraId="3444A531" w14:textId="2E1D7098" w:rsidR="009F3472" w:rsidRPr="008A5F4A" w:rsidRDefault="009F3472" w:rsidP="009F3472">
      <w:pPr>
        <w:spacing w:line="360" w:lineRule="auto"/>
        <w:rPr>
          <w:rFonts w:ascii="Times New Roman" w:hAnsi="Times New Roman" w:cs="Times New Roman"/>
          <w:szCs w:val="32"/>
          <w:lang w:val="en-GB"/>
        </w:rPr>
      </w:pPr>
      <w:r>
        <w:rPr>
          <w:rFonts w:ascii="Times New Roman" w:hAnsi="Times New Roman" w:cs="Times New Roman"/>
          <w:szCs w:val="32"/>
          <w:lang w:val="en-GB"/>
        </w:rPr>
        <w:t xml:space="preserve"> </w:t>
      </w:r>
    </w:p>
    <w:p w14:paraId="3A64FE48" w14:textId="77777777" w:rsidR="008A5F4A" w:rsidRDefault="008A5F4A" w:rsidP="0067562C">
      <w:pPr>
        <w:spacing w:line="360" w:lineRule="auto"/>
        <w:rPr>
          <w:szCs w:val="32"/>
          <w:lang w:val="en-GB"/>
        </w:rPr>
      </w:pPr>
    </w:p>
    <w:p w14:paraId="5CB41B94" w14:textId="77777777" w:rsidR="008A5F4A" w:rsidRDefault="008A5F4A" w:rsidP="0067562C">
      <w:pPr>
        <w:spacing w:line="360" w:lineRule="auto"/>
        <w:rPr>
          <w:rFonts w:ascii="Times New Roman" w:hAnsi="Times New Roman" w:cs="Times New Roman"/>
        </w:rPr>
      </w:pPr>
    </w:p>
    <w:p w14:paraId="41F2922F" w14:textId="77777777" w:rsidR="008A5F4A" w:rsidRDefault="008A5F4A" w:rsidP="0067562C">
      <w:pPr>
        <w:spacing w:line="360" w:lineRule="auto"/>
        <w:rPr>
          <w:rFonts w:ascii="Times New Roman" w:hAnsi="Times New Roman" w:cs="Times New Roman"/>
        </w:rPr>
      </w:pPr>
    </w:p>
    <w:sectPr w:rsidR="008A5F4A">
      <w:footerReference w:type="default" r:id="rId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5D9C" w14:textId="77777777" w:rsidR="002A25D5" w:rsidRDefault="002A25D5" w:rsidP="004809BF">
      <w:pPr>
        <w:spacing w:after="0" w:line="240" w:lineRule="auto"/>
      </w:pPr>
      <w:r>
        <w:separator/>
      </w:r>
    </w:p>
  </w:endnote>
  <w:endnote w:type="continuationSeparator" w:id="0">
    <w:p w14:paraId="2EF6183B" w14:textId="77777777" w:rsidR="002A25D5" w:rsidRDefault="002A25D5"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205D9" w14:textId="77777777" w:rsidR="002A25D5" w:rsidRDefault="002A25D5" w:rsidP="004809BF">
      <w:pPr>
        <w:spacing w:after="0" w:line="240" w:lineRule="auto"/>
      </w:pPr>
      <w:r>
        <w:separator/>
      </w:r>
    </w:p>
  </w:footnote>
  <w:footnote w:type="continuationSeparator" w:id="0">
    <w:p w14:paraId="49C6F191" w14:textId="77777777" w:rsidR="002A25D5" w:rsidRDefault="002A25D5"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8"/>
  </w:num>
  <w:num w:numId="4" w16cid:durableId="1721322162">
    <w:abstractNumId w:val="6"/>
  </w:num>
  <w:num w:numId="5" w16cid:durableId="1325008115">
    <w:abstractNumId w:val="4"/>
  </w:num>
  <w:num w:numId="6" w16cid:durableId="277614578">
    <w:abstractNumId w:val="7"/>
  </w:num>
  <w:num w:numId="7" w16cid:durableId="1479615036">
    <w:abstractNumId w:val="0"/>
  </w:num>
  <w:num w:numId="8" w16cid:durableId="1384137640">
    <w:abstractNumId w:val="5"/>
  </w:num>
  <w:num w:numId="9" w16cid:durableId="156664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23BA2"/>
    <w:rsid w:val="000331ED"/>
    <w:rsid w:val="000569FD"/>
    <w:rsid w:val="000657A5"/>
    <w:rsid w:val="000730AD"/>
    <w:rsid w:val="00074F28"/>
    <w:rsid w:val="0008635C"/>
    <w:rsid w:val="00087802"/>
    <w:rsid w:val="00091547"/>
    <w:rsid w:val="000A47D5"/>
    <w:rsid w:val="000B50B6"/>
    <w:rsid w:val="000E295F"/>
    <w:rsid w:val="000E3869"/>
    <w:rsid w:val="000E4CF6"/>
    <w:rsid w:val="000F4528"/>
    <w:rsid w:val="000F4FF6"/>
    <w:rsid w:val="00113094"/>
    <w:rsid w:val="00113F10"/>
    <w:rsid w:val="00122BC9"/>
    <w:rsid w:val="001267FE"/>
    <w:rsid w:val="00147B6D"/>
    <w:rsid w:val="00154C29"/>
    <w:rsid w:val="00164B38"/>
    <w:rsid w:val="00181E93"/>
    <w:rsid w:val="00182137"/>
    <w:rsid w:val="00187156"/>
    <w:rsid w:val="001A21F1"/>
    <w:rsid w:val="001B2982"/>
    <w:rsid w:val="001B5BB2"/>
    <w:rsid w:val="001C7113"/>
    <w:rsid w:val="001E2AD3"/>
    <w:rsid w:val="001E3A35"/>
    <w:rsid w:val="001E6A48"/>
    <w:rsid w:val="001F6F4E"/>
    <w:rsid w:val="001F7CD6"/>
    <w:rsid w:val="00201BB6"/>
    <w:rsid w:val="00216761"/>
    <w:rsid w:val="00221D3B"/>
    <w:rsid w:val="00243088"/>
    <w:rsid w:val="0025463E"/>
    <w:rsid w:val="00266D39"/>
    <w:rsid w:val="00277421"/>
    <w:rsid w:val="00286E74"/>
    <w:rsid w:val="00291436"/>
    <w:rsid w:val="0029346A"/>
    <w:rsid w:val="002973C3"/>
    <w:rsid w:val="002A25D5"/>
    <w:rsid w:val="002A74F8"/>
    <w:rsid w:val="002B5D25"/>
    <w:rsid w:val="002C4E12"/>
    <w:rsid w:val="002C5BC9"/>
    <w:rsid w:val="002D230E"/>
    <w:rsid w:val="002D7DDC"/>
    <w:rsid w:val="002E0600"/>
    <w:rsid w:val="002E5457"/>
    <w:rsid w:val="003439F8"/>
    <w:rsid w:val="003615E5"/>
    <w:rsid w:val="00381622"/>
    <w:rsid w:val="003A53BC"/>
    <w:rsid w:val="003A633E"/>
    <w:rsid w:val="003B1897"/>
    <w:rsid w:val="003D3CB2"/>
    <w:rsid w:val="003F2190"/>
    <w:rsid w:val="003F6679"/>
    <w:rsid w:val="00404E27"/>
    <w:rsid w:val="00412351"/>
    <w:rsid w:val="00412B08"/>
    <w:rsid w:val="00416D8D"/>
    <w:rsid w:val="004232DD"/>
    <w:rsid w:val="004336E2"/>
    <w:rsid w:val="00455C21"/>
    <w:rsid w:val="00472904"/>
    <w:rsid w:val="004748A4"/>
    <w:rsid w:val="004809BF"/>
    <w:rsid w:val="004879BE"/>
    <w:rsid w:val="0049439C"/>
    <w:rsid w:val="004A1C71"/>
    <w:rsid w:val="004A464F"/>
    <w:rsid w:val="004B37E7"/>
    <w:rsid w:val="004B4295"/>
    <w:rsid w:val="004C3949"/>
    <w:rsid w:val="004D4405"/>
    <w:rsid w:val="004D5650"/>
    <w:rsid w:val="004E37D3"/>
    <w:rsid w:val="004F571D"/>
    <w:rsid w:val="004F61DB"/>
    <w:rsid w:val="00514C10"/>
    <w:rsid w:val="0053119F"/>
    <w:rsid w:val="0056148A"/>
    <w:rsid w:val="00566BA6"/>
    <w:rsid w:val="00573F66"/>
    <w:rsid w:val="0059076E"/>
    <w:rsid w:val="005A5141"/>
    <w:rsid w:val="005A6F11"/>
    <w:rsid w:val="005E6588"/>
    <w:rsid w:val="005F27BD"/>
    <w:rsid w:val="00605CD1"/>
    <w:rsid w:val="00613CFB"/>
    <w:rsid w:val="00653E33"/>
    <w:rsid w:val="0067562C"/>
    <w:rsid w:val="00675DC8"/>
    <w:rsid w:val="00677D4B"/>
    <w:rsid w:val="00683F18"/>
    <w:rsid w:val="00690574"/>
    <w:rsid w:val="006A673A"/>
    <w:rsid w:val="006B39C7"/>
    <w:rsid w:val="006B5E09"/>
    <w:rsid w:val="006C6DA1"/>
    <w:rsid w:val="006E2043"/>
    <w:rsid w:val="006F48A5"/>
    <w:rsid w:val="007015F4"/>
    <w:rsid w:val="00714970"/>
    <w:rsid w:val="00721D6D"/>
    <w:rsid w:val="00725E61"/>
    <w:rsid w:val="00727E40"/>
    <w:rsid w:val="007330B1"/>
    <w:rsid w:val="007339CB"/>
    <w:rsid w:val="007359CC"/>
    <w:rsid w:val="00746913"/>
    <w:rsid w:val="00754254"/>
    <w:rsid w:val="007559E7"/>
    <w:rsid w:val="00756C51"/>
    <w:rsid w:val="007570B1"/>
    <w:rsid w:val="0078696F"/>
    <w:rsid w:val="00792123"/>
    <w:rsid w:val="007B3808"/>
    <w:rsid w:val="007B3974"/>
    <w:rsid w:val="007C658B"/>
    <w:rsid w:val="007C7BDC"/>
    <w:rsid w:val="007E4771"/>
    <w:rsid w:val="007F2EC0"/>
    <w:rsid w:val="008016B7"/>
    <w:rsid w:val="00807A9A"/>
    <w:rsid w:val="00813752"/>
    <w:rsid w:val="00822278"/>
    <w:rsid w:val="0085044C"/>
    <w:rsid w:val="00872FE4"/>
    <w:rsid w:val="00873A82"/>
    <w:rsid w:val="008848A5"/>
    <w:rsid w:val="00886D4C"/>
    <w:rsid w:val="008A0A1F"/>
    <w:rsid w:val="008A0A67"/>
    <w:rsid w:val="008A4ADD"/>
    <w:rsid w:val="008A5EAB"/>
    <w:rsid w:val="008A5F4A"/>
    <w:rsid w:val="008E1F6B"/>
    <w:rsid w:val="00913029"/>
    <w:rsid w:val="0091597E"/>
    <w:rsid w:val="0093644F"/>
    <w:rsid w:val="00937E38"/>
    <w:rsid w:val="0094674D"/>
    <w:rsid w:val="00966546"/>
    <w:rsid w:val="00966E47"/>
    <w:rsid w:val="00990FC8"/>
    <w:rsid w:val="00993F59"/>
    <w:rsid w:val="009969C4"/>
    <w:rsid w:val="009A140E"/>
    <w:rsid w:val="009D1E70"/>
    <w:rsid w:val="009E0022"/>
    <w:rsid w:val="009F3472"/>
    <w:rsid w:val="009F5EC3"/>
    <w:rsid w:val="009F77CB"/>
    <w:rsid w:val="00A36E64"/>
    <w:rsid w:val="00A45AFA"/>
    <w:rsid w:val="00A726FA"/>
    <w:rsid w:val="00A73EC5"/>
    <w:rsid w:val="00A80C9F"/>
    <w:rsid w:val="00A91289"/>
    <w:rsid w:val="00A919AF"/>
    <w:rsid w:val="00A97C1B"/>
    <w:rsid w:val="00AA65F9"/>
    <w:rsid w:val="00AB36E2"/>
    <w:rsid w:val="00AB6233"/>
    <w:rsid w:val="00AB7715"/>
    <w:rsid w:val="00AC0F34"/>
    <w:rsid w:val="00AC757C"/>
    <w:rsid w:val="00AE3AFD"/>
    <w:rsid w:val="00AE5B21"/>
    <w:rsid w:val="00AF48B1"/>
    <w:rsid w:val="00AF5DE6"/>
    <w:rsid w:val="00B23F1C"/>
    <w:rsid w:val="00B844F8"/>
    <w:rsid w:val="00B84CC5"/>
    <w:rsid w:val="00B86398"/>
    <w:rsid w:val="00B907BB"/>
    <w:rsid w:val="00BA5C80"/>
    <w:rsid w:val="00BD6145"/>
    <w:rsid w:val="00BE03D4"/>
    <w:rsid w:val="00BE09C6"/>
    <w:rsid w:val="00BE1276"/>
    <w:rsid w:val="00BE32CA"/>
    <w:rsid w:val="00BE47F0"/>
    <w:rsid w:val="00BE74C2"/>
    <w:rsid w:val="00C12A9D"/>
    <w:rsid w:val="00C25D4C"/>
    <w:rsid w:val="00C325D7"/>
    <w:rsid w:val="00C4472C"/>
    <w:rsid w:val="00C50A9D"/>
    <w:rsid w:val="00C63B92"/>
    <w:rsid w:val="00C76996"/>
    <w:rsid w:val="00CC1E7E"/>
    <w:rsid w:val="00CD54A0"/>
    <w:rsid w:val="00CE12B9"/>
    <w:rsid w:val="00CF2B25"/>
    <w:rsid w:val="00CF536C"/>
    <w:rsid w:val="00D03594"/>
    <w:rsid w:val="00D0658E"/>
    <w:rsid w:val="00D07AA3"/>
    <w:rsid w:val="00D11AAE"/>
    <w:rsid w:val="00D14819"/>
    <w:rsid w:val="00D15073"/>
    <w:rsid w:val="00D2768F"/>
    <w:rsid w:val="00D35D25"/>
    <w:rsid w:val="00D36BD4"/>
    <w:rsid w:val="00D4329B"/>
    <w:rsid w:val="00D727E2"/>
    <w:rsid w:val="00D73381"/>
    <w:rsid w:val="00D754C4"/>
    <w:rsid w:val="00DB2E33"/>
    <w:rsid w:val="00DB40FF"/>
    <w:rsid w:val="00DD1B03"/>
    <w:rsid w:val="00DE039A"/>
    <w:rsid w:val="00DF4B07"/>
    <w:rsid w:val="00E046DC"/>
    <w:rsid w:val="00E12CFC"/>
    <w:rsid w:val="00E26722"/>
    <w:rsid w:val="00E32EA9"/>
    <w:rsid w:val="00E3755B"/>
    <w:rsid w:val="00E46471"/>
    <w:rsid w:val="00E63EB3"/>
    <w:rsid w:val="00E8054B"/>
    <w:rsid w:val="00E82C53"/>
    <w:rsid w:val="00E922C4"/>
    <w:rsid w:val="00E93360"/>
    <w:rsid w:val="00E96DDE"/>
    <w:rsid w:val="00EA506D"/>
    <w:rsid w:val="00EB1398"/>
    <w:rsid w:val="00EE1A79"/>
    <w:rsid w:val="00EF553A"/>
    <w:rsid w:val="00F0091F"/>
    <w:rsid w:val="00F01DB4"/>
    <w:rsid w:val="00F03364"/>
    <w:rsid w:val="00F03E94"/>
    <w:rsid w:val="00F05BD5"/>
    <w:rsid w:val="00F07633"/>
    <w:rsid w:val="00F13691"/>
    <w:rsid w:val="00F160E6"/>
    <w:rsid w:val="00F40BA5"/>
    <w:rsid w:val="00F579AA"/>
    <w:rsid w:val="00F72D11"/>
    <w:rsid w:val="00F74B6C"/>
    <w:rsid w:val="00F772C1"/>
    <w:rsid w:val="00F851C5"/>
    <w:rsid w:val="00F85C11"/>
    <w:rsid w:val="00F91991"/>
    <w:rsid w:val="00FB4B05"/>
    <w:rsid w:val="00FC2896"/>
    <w:rsid w:val="00FD1390"/>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55.bin"/><Relationship Id="rId21" Type="http://schemas.openxmlformats.org/officeDocument/2006/relationships/image" Target="media/image7.wmf"/><Relationship Id="rId42" Type="http://schemas.openxmlformats.org/officeDocument/2006/relationships/image" Target="media/image18.png"/><Relationship Id="rId47" Type="http://schemas.openxmlformats.org/officeDocument/2006/relationships/oleObject" Target="embeddings/oleObject18.bin"/><Relationship Id="rId63" Type="http://schemas.openxmlformats.org/officeDocument/2006/relationships/image" Target="media/image31.wmf"/><Relationship Id="rId68" Type="http://schemas.openxmlformats.org/officeDocument/2006/relationships/oleObject" Target="embeddings/oleObject27.bin"/><Relationship Id="rId84" Type="http://schemas.openxmlformats.org/officeDocument/2006/relationships/oleObject" Target="embeddings/oleObject34.bin"/><Relationship Id="rId89" Type="http://schemas.openxmlformats.org/officeDocument/2006/relationships/oleObject" Target="embeddings/oleObject37.bin"/><Relationship Id="rId112" Type="http://schemas.openxmlformats.org/officeDocument/2006/relationships/image" Target="media/image52.wmf"/><Relationship Id="rId16" Type="http://schemas.openxmlformats.org/officeDocument/2006/relationships/oleObject" Target="embeddings/oleObject4.bin"/><Relationship Id="rId107" Type="http://schemas.openxmlformats.org/officeDocument/2006/relationships/oleObject" Target="embeddings/oleObject50.bin"/><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oleObject" Target="embeddings/oleObject14.bin"/><Relationship Id="rId53" Type="http://schemas.openxmlformats.org/officeDocument/2006/relationships/image" Target="media/image25.png"/><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9.png"/><Relationship Id="rId102" Type="http://schemas.openxmlformats.org/officeDocument/2006/relationships/image" Target="media/image48.wmf"/><Relationship Id="rId5" Type="http://schemas.openxmlformats.org/officeDocument/2006/relationships/footnotes" Target="footnotes.xml"/><Relationship Id="rId61" Type="http://schemas.openxmlformats.org/officeDocument/2006/relationships/image" Target="media/image30.wmf"/><Relationship Id="rId82" Type="http://schemas.openxmlformats.org/officeDocument/2006/relationships/image" Target="media/image41.png"/><Relationship Id="rId90" Type="http://schemas.openxmlformats.org/officeDocument/2006/relationships/oleObject" Target="embeddings/oleObject38.bin"/><Relationship Id="rId95" Type="http://schemas.openxmlformats.org/officeDocument/2006/relationships/oleObject" Target="embeddings/oleObject42.bin"/><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image" Target="media/image14.png"/><Relationship Id="rId43" Type="http://schemas.openxmlformats.org/officeDocument/2006/relationships/image" Target="media/image19.wmf"/><Relationship Id="rId48" Type="http://schemas.openxmlformats.org/officeDocument/2006/relationships/image" Target="media/image22.wmf"/><Relationship Id="rId56" Type="http://schemas.openxmlformats.org/officeDocument/2006/relationships/image" Target="media/image27.png"/><Relationship Id="rId64" Type="http://schemas.openxmlformats.org/officeDocument/2006/relationships/oleObject" Target="embeddings/oleObject25.bin"/><Relationship Id="rId69" Type="http://schemas.openxmlformats.org/officeDocument/2006/relationships/image" Target="media/image34.wmf"/><Relationship Id="rId77" Type="http://schemas.openxmlformats.org/officeDocument/2006/relationships/image" Target="media/image38.wmf"/><Relationship Id="rId100" Type="http://schemas.openxmlformats.org/officeDocument/2006/relationships/image" Target="media/image47.wmf"/><Relationship Id="rId105" Type="http://schemas.openxmlformats.org/officeDocument/2006/relationships/oleObject" Target="embeddings/oleObject48.bin"/><Relationship Id="rId113" Type="http://schemas.openxmlformats.org/officeDocument/2006/relationships/oleObject" Target="embeddings/oleObject53.bin"/><Relationship Id="rId118" Type="http://schemas.openxmlformats.org/officeDocument/2006/relationships/image" Target="media/image55.wmf"/><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20.bin"/><Relationship Id="rId72" Type="http://schemas.openxmlformats.org/officeDocument/2006/relationships/oleObject" Target="embeddings/oleObject29.bin"/><Relationship Id="rId80" Type="http://schemas.openxmlformats.org/officeDocument/2006/relationships/image" Target="media/image40.wmf"/><Relationship Id="rId85" Type="http://schemas.openxmlformats.org/officeDocument/2006/relationships/image" Target="media/image43.wmf"/><Relationship Id="rId93" Type="http://schemas.openxmlformats.org/officeDocument/2006/relationships/oleObject" Target="embeddings/oleObject40.bin"/><Relationship Id="rId98" Type="http://schemas.openxmlformats.org/officeDocument/2006/relationships/image" Target="media/image46.wmf"/><Relationship Id="rId12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image" Target="media/image21.png"/><Relationship Id="rId59" Type="http://schemas.openxmlformats.org/officeDocument/2006/relationships/image" Target="media/image29.wmf"/><Relationship Id="rId67" Type="http://schemas.openxmlformats.org/officeDocument/2006/relationships/image" Target="media/image33.wmf"/><Relationship Id="rId103" Type="http://schemas.openxmlformats.org/officeDocument/2006/relationships/oleObject" Target="embeddings/oleObject47.bin"/><Relationship Id="rId108" Type="http://schemas.openxmlformats.org/officeDocument/2006/relationships/oleObject" Target="embeddings/oleObject51.bin"/><Relationship Id="rId116" Type="http://schemas.openxmlformats.org/officeDocument/2006/relationships/image" Target="media/image54.wmf"/><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6.wmf"/><Relationship Id="rId62" Type="http://schemas.openxmlformats.org/officeDocument/2006/relationships/oleObject" Target="embeddings/oleObject24.bin"/><Relationship Id="rId70" Type="http://schemas.openxmlformats.org/officeDocument/2006/relationships/oleObject" Target="embeddings/oleObject28.bin"/><Relationship Id="rId75" Type="http://schemas.openxmlformats.org/officeDocument/2006/relationships/image" Target="media/image37.wmf"/><Relationship Id="rId83" Type="http://schemas.openxmlformats.org/officeDocument/2006/relationships/image" Target="media/image42.wmf"/><Relationship Id="rId88" Type="http://schemas.openxmlformats.org/officeDocument/2006/relationships/image" Target="media/image44.wmf"/><Relationship Id="rId91" Type="http://schemas.openxmlformats.org/officeDocument/2006/relationships/image" Target="media/image45.wmf"/><Relationship Id="rId96" Type="http://schemas.openxmlformats.org/officeDocument/2006/relationships/oleObject" Target="embeddings/oleObject43.bin"/><Relationship Id="rId111" Type="http://schemas.openxmlformats.org/officeDocument/2006/relationships/oleObject" Target="embeddings/oleObject5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5.png"/><Relationship Id="rId49" Type="http://schemas.openxmlformats.org/officeDocument/2006/relationships/oleObject" Target="embeddings/oleObject19.bin"/><Relationship Id="rId57" Type="http://schemas.openxmlformats.org/officeDocument/2006/relationships/image" Target="media/image28.wmf"/><Relationship Id="rId106" Type="http://schemas.openxmlformats.org/officeDocument/2006/relationships/oleObject" Target="embeddings/oleObject49.bin"/><Relationship Id="rId114" Type="http://schemas.openxmlformats.org/officeDocument/2006/relationships/image" Target="media/image53.wmf"/><Relationship Id="rId119" Type="http://schemas.openxmlformats.org/officeDocument/2006/relationships/oleObject" Target="embeddings/oleObject56.bin"/><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oleObject" Target="embeddings/oleObject17.bin"/><Relationship Id="rId52" Type="http://schemas.openxmlformats.org/officeDocument/2006/relationships/image" Target="media/image24.png"/><Relationship Id="rId60" Type="http://schemas.openxmlformats.org/officeDocument/2006/relationships/oleObject" Target="embeddings/oleObject23.bin"/><Relationship Id="rId65" Type="http://schemas.openxmlformats.org/officeDocument/2006/relationships/image" Target="media/image32.wmf"/><Relationship Id="rId73" Type="http://schemas.openxmlformats.org/officeDocument/2006/relationships/image" Target="media/image36.wmf"/><Relationship Id="rId78" Type="http://schemas.openxmlformats.org/officeDocument/2006/relationships/oleObject" Target="embeddings/oleObject32.bin"/><Relationship Id="rId81" Type="http://schemas.openxmlformats.org/officeDocument/2006/relationships/oleObject" Target="embeddings/oleObject33.bin"/><Relationship Id="rId86" Type="http://schemas.openxmlformats.org/officeDocument/2006/relationships/oleObject" Target="embeddings/oleObject35.bin"/><Relationship Id="rId94" Type="http://schemas.openxmlformats.org/officeDocument/2006/relationships/oleObject" Target="embeddings/oleObject41.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image" Target="media/image50.png"/><Relationship Id="rId34" Type="http://schemas.openxmlformats.org/officeDocument/2006/relationships/oleObject" Target="embeddings/oleObject13.bin"/><Relationship Id="rId50" Type="http://schemas.openxmlformats.org/officeDocument/2006/relationships/image" Target="media/image23.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oleObject" Target="embeddings/oleObject44.bin"/><Relationship Id="rId104" Type="http://schemas.openxmlformats.org/officeDocument/2006/relationships/image" Target="media/image49.wmf"/><Relationship Id="rId120" Type="http://schemas.openxmlformats.org/officeDocument/2006/relationships/footer" Target="footer1.xml"/><Relationship Id="rId7" Type="http://schemas.openxmlformats.org/officeDocument/2006/relationships/hyperlink" Target="https://drive.google.com/drive/u/3/folders/1j09aAhfrVYpiMavajrgSvUMc89ksF9Jb" TargetMode="External"/><Relationship Id="rId71" Type="http://schemas.openxmlformats.org/officeDocument/2006/relationships/image" Target="media/image35.wmf"/><Relationship Id="rId92" Type="http://schemas.openxmlformats.org/officeDocument/2006/relationships/oleObject" Target="embeddings/oleObject39.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image" Target="media/image20.png"/><Relationship Id="rId66" Type="http://schemas.openxmlformats.org/officeDocument/2006/relationships/oleObject" Target="embeddings/oleObject26.bin"/><Relationship Id="rId87" Type="http://schemas.openxmlformats.org/officeDocument/2006/relationships/oleObject" Target="embeddings/oleObject36.bin"/><Relationship Id="rId110" Type="http://schemas.openxmlformats.org/officeDocument/2006/relationships/image" Target="media/image51.wmf"/><Relationship Id="rId115" Type="http://schemas.openxmlformats.org/officeDocument/2006/relationships/oleObject" Target="embeddings/oleObject5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427</TotalTime>
  <Pages>14</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python physics, nonlinear dynamics, bifurcations, fixed points, Jacobian matrix, stability, ordinary differentail equations</cp:keywords>
  <dc:description/>
  <cp:lastModifiedBy>Ian Cooper</cp:lastModifiedBy>
  <cp:revision>12</cp:revision>
  <dcterms:created xsi:type="dcterms:W3CDTF">2025-09-23T00:41:00Z</dcterms:created>
  <dcterms:modified xsi:type="dcterms:W3CDTF">2025-09-25T21:14:00Z</dcterms:modified>
</cp:coreProperties>
</file>