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E4097" w14:textId="77777777" w:rsidR="00C27DA0" w:rsidRDefault="00C27DA0" w:rsidP="00C27DA0">
      <w:pPr>
        <w:spacing w:line="360" w:lineRule="auto"/>
        <w:rPr>
          <w:rStyle w:val="Hyperlink"/>
          <w:rFonts w:ascii="Bookman Old Style" w:hAnsi="Bookman Old Style"/>
          <w:b/>
          <w:bCs/>
          <w:sz w:val="40"/>
          <w:szCs w:val="40"/>
          <w:lang w:val="en-GB"/>
        </w:rPr>
      </w:pPr>
      <w:r>
        <w:fldChar w:fldCharType="begin"/>
      </w:r>
      <w:r>
        <w:instrText>HYPERLINK "https://d-arora.github.io/Doing-Physics-With-Matlab/"</w:instrText>
      </w:r>
      <w:r>
        <w:fldChar w:fldCharType="separate"/>
      </w:r>
      <w:r w:rsidRPr="00E4565E">
        <w:rPr>
          <w:rStyle w:val="Hyperlink"/>
          <w:rFonts w:ascii="Bookman Old Style" w:hAnsi="Bookman Old Style"/>
          <w:b/>
          <w:bCs/>
          <w:sz w:val="40"/>
          <w:szCs w:val="40"/>
          <w:lang w:val="en-GB"/>
        </w:rPr>
        <w:t xml:space="preserve">DOING PHYSICS WITH </w:t>
      </w:r>
      <w:r>
        <w:rPr>
          <w:rStyle w:val="Hyperlink"/>
          <w:rFonts w:ascii="Bookman Old Style" w:hAnsi="Bookman Old Style"/>
          <w:b/>
          <w:bCs/>
          <w:sz w:val="40"/>
          <w:szCs w:val="40"/>
          <w:lang w:val="en-GB"/>
        </w:rPr>
        <w:t>PYTHON</w:t>
      </w:r>
      <w:r>
        <w:fldChar w:fldCharType="end"/>
      </w:r>
    </w:p>
    <w:p w14:paraId="2D80BE98" w14:textId="77777777" w:rsidR="00C27DA0" w:rsidRPr="00CA0143" w:rsidRDefault="00C27DA0" w:rsidP="005429F0">
      <w:pPr>
        <w:spacing w:line="360" w:lineRule="auto"/>
        <w:rPr>
          <w:rFonts w:ascii="Bookman Old Style" w:hAnsi="Bookman Old Style"/>
          <w:b/>
          <w:bCs/>
          <w:color w:val="984806" w:themeColor="accent6" w:themeShade="80"/>
          <w:sz w:val="40"/>
          <w:szCs w:val="40"/>
          <w:lang w:val="en-GB"/>
        </w:rPr>
      </w:pPr>
      <w:bookmarkStart w:id="0" w:name="_Hlk190076683"/>
      <w:r w:rsidRPr="002F11EE">
        <w:rPr>
          <w:rFonts w:ascii="Bookman Old Style" w:hAnsi="Bookman Old Style"/>
          <w:b/>
          <w:bCs/>
          <w:color w:val="984806" w:themeColor="accent6" w:themeShade="80"/>
          <w:sz w:val="40"/>
          <w:szCs w:val="40"/>
          <w:lang w:val="en-GB"/>
        </w:rPr>
        <w:t>COMPUTATIONAL OPTICS</w:t>
      </w:r>
      <w:bookmarkEnd w:id="0"/>
    </w:p>
    <w:p w14:paraId="66F47A57" w14:textId="1C01DA0B" w:rsidR="00F101EF" w:rsidRDefault="004E16B5" w:rsidP="00F101EF">
      <w:pPr>
        <w:spacing w:line="360" w:lineRule="auto"/>
        <w:jc w:val="center"/>
        <w:rPr>
          <w:rFonts w:ascii="Bookman Old Style" w:hAnsi="Bookman Old Style" w:cstheme="minorHAnsi"/>
          <w:b/>
          <w:bCs/>
          <w:color w:val="984806" w:themeColor="accent6" w:themeShade="80"/>
          <w:sz w:val="40"/>
          <w:szCs w:val="40"/>
        </w:rPr>
      </w:pPr>
      <w:r>
        <w:rPr>
          <w:rFonts w:ascii="Bookman Old Style" w:hAnsi="Bookman Old Style" w:cstheme="minorHAnsi"/>
          <w:b/>
          <w:bCs/>
          <w:color w:val="984806" w:themeColor="accent6" w:themeShade="80"/>
          <w:sz w:val="40"/>
          <w:szCs w:val="40"/>
        </w:rPr>
        <w:t xml:space="preserve">RAY </w:t>
      </w:r>
      <w:r w:rsidR="00C21FE2">
        <w:rPr>
          <w:rFonts w:ascii="Bookman Old Style" w:hAnsi="Bookman Old Style" w:cstheme="minorHAnsi"/>
          <w:b/>
          <w:bCs/>
          <w:color w:val="984806" w:themeColor="accent6" w:themeShade="80"/>
          <w:sz w:val="40"/>
          <w:szCs w:val="40"/>
        </w:rPr>
        <w:t xml:space="preserve">(GEOMETRIC) </w:t>
      </w:r>
      <w:r>
        <w:rPr>
          <w:rFonts w:ascii="Bookman Old Style" w:hAnsi="Bookman Old Style" w:cstheme="minorHAnsi"/>
          <w:b/>
          <w:bCs/>
          <w:color w:val="984806" w:themeColor="accent6" w:themeShade="80"/>
          <w:sz w:val="40"/>
          <w:szCs w:val="40"/>
        </w:rPr>
        <w:t>OPTICS</w:t>
      </w:r>
    </w:p>
    <w:p w14:paraId="546FC379" w14:textId="563D412F" w:rsidR="004E16B5" w:rsidRDefault="00A11003" w:rsidP="00F101EF">
      <w:pPr>
        <w:spacing w:line="360" w:lineRule="auto"/>
        <w:jc w:val="center"/>
        <w:rPr>
          <w:rFonts w:ascii="Bookman Old Style" w:hAnsi="Bookman Old Style" w:cstheme="minorHAnsi"/>
          <w:b/>
          <w:bCs/>
          <w:color w:val="984806" w:themeColor="accent6" w:themeShade="80"/>
          <w:sz w:val="36"/>
          <w:szCs w:val="36"/>
          <w:lang w:val="en-GB"/>
        </w:rPr>
      </w:pPr>
      <w:r w:rsidRPr="00A11003">
        <w:rPr>
          <w:rFonts w:ascii="Bookman Old Style" w:hAnsi="Bookman Old Style" w:cstheme="minorHAnsi"/>
          <w:b/>
          <w:bCs/>
          <w:color w:val="984806" w:themeColor="accent6" w:themeShade="80"/>
          <w:sz w:val="36"/>
          <w:szCs w:val="36"/>
          <w:lang w:val="en-GB"/>
        </w:rPr>
        <w:t>MATRIX METHODS IN PARAXIAL OPTICS</w:t>
      </w:r>
    </w:p>
    <w:p w14:paraId="244E3982" w14:textId="04F255DB" w:rsidR="00831CB4" w:rsidRPr="00A11003" w:rsidRDefault="00865BC2" w:rsidP="00F101EF">
      <w:pPr>
        <w:spacing w:line="360" w:lineRule="auto"/>
        <w:jc w:val="center"/>
        <w:rPr>
          <w:rFonts w:ascii="Bookman Old Style" w:hAnsi="Bookman Old Style" w:cstheme="minorHAnsi"/>
          <w:b/>
          <w:bCs/>
          <w:color w:val="984806" w:themeColor="accent6" w:themeShade="80"/>
          <w:sz w:val="40"/>
          <w:szCs w:val="40"/>
        </w:rPr>
      </w:pPr>
      <w:r>
        <w:rPr>
          <w:rFonts w:ascii="Bookman Old Style" w:hAnsi="Bookman Old Style" w:cstheme="minorHAnsi"/>
          <w:b/>
          <w:bCs/>
          <w:color w:val="984806" w:themeColor="accent6" w:themeShade="80"/>
          <w:sz w:val="36"/>
          <w:szCs w:val="36"/>
          <w:lang w:val="en-GB"/>
        </w:rPr>
        <w:t xml:space="preserve">CONCAVE </w:t>
      </w:r>
      <w:r w:rsidR="00831CB4">
        <w:rPr>
          <w:rFonts w:ascii="Bookman Old Style" w:hAnsi="Bookman Old Style" w:cstheme="minorHAnsi"/>
          <w:b/>
          <w:bCs/>
          <w:color w:val="984806" w:themeColor="accent6" w:themeShade="80"/>
          <w:sz w:val="36"/>
          <w:szCs w:val="36"/>
          <w:lang w:val="en-GB"/>
        </w:rPr>
        <w:t>SPHERICAL MIRROR</w:t>
      </w:r>
    </w:p>
    <w:p w14:paraId="55FCA587" w14:textId="77777777" w:rsidR="005429F0" w:rsidRDefault="005429F0" w:rsidP="00C27DA0">
      <w:pPr>
        <w:spacing w:line="360" w:lineRule="auto"/>
        <w:rPr>
          <w:rFonts w:asciiTheme="minorHAnsi" w:hAnsiTheme="minorHAnsi" w:cstheme="minorHAnsi"/>
          <w:b/>
          <w:bCs/>
          <w:color w:val="000000" w:themeColor="text1"/>
          <w:sz w:val="32"/>
          <w:szCs w:val="32"/>
        </w:rPr>
      </w:pPr>
    </w:p>
    <w:p w14:paraId="49761735" w14:textId="1A69555E" w:rsidR="00C27DA0" w:rsidRPr="00C27DA0" w:rsidRDefault="00C27DA0" w:rsidP="00C27DA0">
      <w:pPr>
        <w:spacing w:line="360" w:lineRule="auto"/>
        <w:rPr>
          <w:rFonts w:asciiTheme="minorHAnsi" w:hAnsiTheme="minorHAnsi" w:cstheme="minorHAnsi"/>
          <w:b/>
          <w:bCs/>
          <w:color w:val="000000" w:themeColor="text1"/>
          <w:sz w:val="32"/>
          <w:szCs w:val="32"/>
        </w:rPr>
      </w:pPr>
      <w:r w:rsidRPr="00C27DA0">
        <w:rPr>
          <w:rFonts w:asciiTheme="minorHAnsi" w:hAnsiTheme="minorHAnsi" w:cstheme="minorHAnsi"/>
          <w:b/>
          <w:bCs/>
          <w:color w:val="000000" w:themeColor="text1"/>
          <w:sz w:val="32"/>
          <w:szCs w:val="32"/>
        </w:rPr>
        <w:t>Ian Cooper</w:t>
      </w:r>
    </w:p>
    <w:p w14:paraId="52651AEE" w14:textId="77777777" w:rsidR="00C27DA0" w:rsidRPr="00C27DA0" w:rsidRDefault="00C27DA0" w:rsidP="00C27DA0">
      <w:pPr>
        <w:spacing w:line="360" w:lineRule="auto"/>
        <w:rPr>
          <w:rFonts w:asciiTheme="minorHAnsi" w:hAnsiTheme="minorHAnsi" w:cstheme="minorHAnsi"/>
          <w:b/>
          <w:bCs/>
          <w:color w:val="000000" w:themeColor="text1"/>
          <w:sz w:val="32"/>
          <w:szCs w:val="32"/>
        </w:rPr>
      </w:pPr>
      <w:r w:rsidRPr="00C27DA0">
        <w:rPr>
          <w:rFonts w:asciiTheme="minorHAnsi" w:hAnsiTheme="minorHAnsi" w:cstheme="minorHAnsi"/>
          <w:color w:val="000000" w:themeColor="text1"/>
          <w:sz w:val="32"/>
          <w:szCs w:val="32"/>
        </w:rPr>
        <w:t xml:space="preserve">Please email me any corrections, comments, suggestions or additions:   </w:t>
      </w:r>
      <w:r w:rsidRPr="00C27DA0">
        <w:rPr>
          <w:rFonts w:asciiTheme="minorHAnsi" w:hAnsiTheme="minorHAnsi" w:cstheme="minorHAnsi"/>
          <w:b/>
          <w:bCs/>
          <w:color w:val="000000" w:themeColor="text1"/>
          <w:sz w:val="32"/>
          <w:szCs w:val="32"/>
        </w:rPr>
        <w:t>matlabvisualphysics@gmail.com</w:t>
      </w:r>
    </w:p>
    <w:p w14:paraId="694B8C02" w14:textId="77777777" w:rsidR="00C27DA0" w:rsidRPr="00C27DA0" w:rsidRDefault="00C27DA0" w:rsidP="00C27DA0">
      <w:pPr>
        <w:spacing w:line="360" w:lineRule="auto"/>
        <w:rPr>
          <w:rFonts w:asciiTheme="minorHAnsi" w:hAnsiTheme="minorHAnsi" w:cstheme="minorHAnsi"/>
          <w:b/>
          <w:bCs/>
        </w:rPr>
      </w:pPr>
    </w:p>
    <w:p w14:paraId="12470BDC" w14:textId="77777777" w:rsidR="00C27DA0" w:rsidRPr="00930DE1" w:rsidRDefault="00C27DA0" w:rsidP="00C27DA0">
      <w:pPr>
        <w:spacing w:line="360" w:lineRule="auto"/>
      </w:pPr>
    </w:p>
    <w:p w14:paraId="4A9EB650" w14:textId="77777777" w:rsidR="00C27DA0" w:rsidRPr="00C27DA0" w:rsidRDefault="00C27DA0" w:rsidP="00C27DA0">
      <w:pPr>
        <w:spacing w:line="360" w:lineRule="auto"/>
        <w:rPr>
          <w:rFonts w:asciiTheme="minorHAnsi" w:hAnsiTheme="minorHAnsi" w:cstheme="minorHAnsi"/>
          <w:b/>
          <w:color w:val="7030A0"/>
          <w:sz w:val="32"/>
          <w:szCs w:val="32"/>
        </w:rPr>
      </w:pPr>
      <w:r w:rsidRPr="00C27DA0">
        <w:rPr>
          <w:rFonts w:asciiTheme="minorHAnsi" w:hAnsiTheme="minorHAnsi" w:cstheme="minorHAnsi"/>
          <w:b/>
          <w:color w:val="7030A0"/>
          <w:sz w:val="32"/>
          <w:szCs w:val="32"/>
        </w:rPr>
        <w:t>DOWNLOAD DIRECTORIES FOR PYTHON CODE</w:t>
      </w:r>
    </w:p>
    <w:p w14:paraId="45C4E82A" w14:textId="77777777" w:rsidR="00C27DA0" w:rsidRPr="00C27DA0" w:rsidRDefault="00C27DA0" w:rsidP="00C27DA0">
      <w:pPr>
        <w:spacing w:line="360" w:lineRule="auto"/>
        <w:rPr>
          <w:rFonts w:asciiTheme="minorHAnsi" w:hAnsiTheme="minorHAnsi" w:cstheme="minorHAnsi"/>
          <w:sz w:val="32"/>
          <w:szCs w:val="32"/>
        </w:rPr>
      </w:pPr>
      <w:r w:rsidRPr="00C27DA0">
        <w:rPr>
          <w:rFonts w:asciiTheme="minorHAnsi" w:hAnsiTheme="minorHAnsi" w:cstheme="minorHAnsi"/>
          <w:b/>
          <w:sz w:val="32"/>
          <w:szCs w:val="32"/>
        </w:rPr>
        <w:tab/>
      </w:r>
      <w:hyperlink r:id="rId8" w:history="1">
        <w:r w:rsidRPr="00C27DA0">
          <w:rPr>
            <w:rStyle w:val="Hyperlink"/>
            <w:rFonts w:asciiTheme="minorHAnsi" w:hAnsiTheme="minorHAnsi" w:cstheme="minorHAnsi"/>
            <w:b/>
            <w:sz w:val="32"/>
            <w:szCs w:val="32"/>
          </w:rPr>
          <w:t>Google drive</w:t>
        </w:r>
      </w:hyperlink>
    </w:p>
    <w:p w14:paraId="54C68BE9" w14:textId="77777777" w:rsidR="00C27DA0" w:rsidRPr="00C27DA0" w:rsidRDefault="00C27DA0" w:rsidP="00C27DA0">
      <w:pPr>
        <w:spacing w:line="360" w:lineRule="auto"/>
        <w:rPr>
          <w:rFonts w:asciiTheme="minorHAnsi" w:hAnsiTheme="minorHAnsi" w:cstheme="minorHAnsi"/>
          <w:b/>
          <w:sz w:val="32"/>
          <w:szCs w:val="32"/>
        </w:rPr>
      </w:pPr>
    </w:p>
    <w:p w14:paraId="2E0B6994" w14:textId="77777777" w:rsidR="00C27DA0" w:rsidRPr="00C27DA0" w:rsidRDefault="00C27DA0" w:rsidP="00C27DA0">
      <w:pPr>
        <w:spacing w:line="360" w:lineRule="auto"/>
        <w:rPr>
          <w:rFonts w:asciiTheme="minorHAnsi" w:hAnsiTheme="minorHAnsi" w:cstheme="minorHAnsi"/>
          <w:b/>
          <w:color w:val="0000FF"/>
          <w:sz w:val="32"/>
          <w:szCs w:val="32"/>
          <w:u w:val="single"/>
        </w:rPr>
      </w:pPr>
      <w:r w:rsidRPr="00C27DA0">
        <w:rPr>
          <w:rFonts w:asciiTheme="minorHAnsi" w:hAnsiTheme="minorHAnsi" w:cstheme="minorHAnsi"/>
          <w:b/>
          <w:sz w:val="32"/>
          <w:szCs w:val="32"/>
        </w:rPr>
        <w:tab/>
      </w:r>
      <w:hyperlink r:id="rId9" w:history="1">
        <w:r w:rsidRPr="00C27DA0">
          <w:rPr>
            <w:rStyle w:val="Hyperlink"/>
            <w:rFonts w:asciiTheme="minorHAnsi" w:hAnsiTheme="minorHAnsi" w:cstheme="minorHAnsi"/>
            <w:b/>
            <w:sz w:val="32"/>
            <w:szCs w:val="32"/>
          </w:rPr>
          <w:t>GitHub</w:t>
        </w:r>
      </w:hyperlink>
    </w:p>
    <w:p w14:paraId="191D0AB6" w14:textId="3C02BD89" w:rsidR="00BE615B" w:rsidRDefault="00BE615B" w:rsidP="00C27DA0">
      <w:pPr>
        <w:spacing w:line="360" w:lineRule="auto"/>
        <w:ind w:left="284"/>
        <w:rPr>
          <w:rFonts w:asciiTheme="minorHAnsi" w:hAnsiTheme="minorHAnsi" w:cstheme="minorHAnsi"/>
          <w:b/>
          <w:bCs/>
          <w:color w:val="0000FF"/>
          <w:sz w:val="32"/>
          <w:szCs w:val="32"/>
        </w:rPr>
      </w:pPr>
    </w:p>
    <w:p w14:paraId="7B9D3322" w14:textId="576A30BC" w:rsidR="00C21FE2" w:rsidRDefault="00C21FE2" w:rsidP="00C21FE2">
      <w:pPr>
        <w:spacing w:line="276" w:lineRule="auto"/>
        <w:ind w:left="284"/>
        <w:rPr>
          <w:rFonts w:asciiTheme="minorHAnsi" w:hAnsiTheme="minorHAnsi" w:cstheme="minorHAnsi"/>
          <w:color w:val="984806" w:themeColor="accent6" w:themeShade="80"/>
          <w:sz w:val="32"/>
          <w:szCs w:val="32"/>
        </w:rPr>
      </w:pPr>
      <w:r w:rsidRPr="00C21FE2">
        <w:rPr>
          <w:rFonts w:asciiTheme="minorHAnsi" w:hAnsiTheme="minorHAnsi" w:cstheme="minorHAnsi"/>
          <w:b/>
          <w:bCs/>
          <w:color w:val="984806" w:themeColor="accent6" w:themeShade="80"/>
          <w:sz w:val="32"/>
          <w:szCs w:val="32"/>
        </w:rPr>
        <w:t>S00</w:t>
      </w:r>
      <w:r w:rsidR="00A11003">
        <w:rPr>
          <w:rFonts w:asciiTheme="minorHAnsi" w:hAnsiTheme="minorHAnsi" w:cstheme="minorHAnsi"/>
          <w:b/>
          <w:bCs/>
          <w:color w:val="984806" w:themeColor="accent6" w:themeShade="80"/>
          <w:sz w:val="32"/>
          <w:szCs w:val="32"/>
        </w:rPr>
        <w:t>2</w:t>
      </w:r>
      <w:r w:rsidRPr="00C21FE2">
        <w:rPr>
          <w:rFonts w:asciiTheme="minorHAnsi" w:hAnsiTheme="minorHAnsi" w:cstheme="minorHAnsi"/>
          <w:b/>
          <w:bCs/>
          <w:color w:val="984806" w:themeColor="accent6" w:themeShade="80"/>
          <w:sz w:val="32"/>
          <w:szCs w:val="32"/>
        </w:rPr>
        <w:t>.py</w:t>
      </w:r>
      <w:r>
        <w:rPr>
          <w:rFonts w:asciiTheme="minorHAnsi" w:hAnsiTheme="minorHAnsi" w:cstheme="minorHAnsi"/>
          <w:color w:val="984806" w:themeColor="accent6" w:themeShade="80"/>
          <w:sz w:val="32"/>
          <w:szCs w:val="32"/>
        </w:rPr>
        <w:t xml:space="preserve"> </w:t>
      </w:r>
    </w:p>
    <w:p w14:paraId="150DAECF" w14:textId="0AE2240D" w:rsidR="00C21FE2" w:rsidRDefault="00C80F12" w:rsidP="00C21FE2">
      <w:pPr>
        <w:spacing w:line="276" w:lineRule="auto"/>
        <w:ind w:left="284"/>
        <w:rPr>
          <w:rFonts w:asciiTheme="minorHAnsi" w:hAnsiTheme="minorHAnsi" w:cstheme="minorHAnsi"/>
          <w:sz w:val="32"/>
          <w:szCs w:val="32"/>
        </w:rPr>
      </w:pPr>
      <w:r>
        <w:rPr>
          <w:rFonts w:asciiTheme="minorHAnsi" w:hAnsiTheme="minorHAnsi" w:cstheme="minorHAnsi"/>
          <w:sz w:val="32"/>
          <w:szCs w:val="32"/>
        </w:rPr>
        <w:t>T</w:t>
      </w:r>
      <w:r w:rsidR="00E7522A">
        <w:rPr>
          <w:rFonts w:asciiTheme="minorHAnsi" w:hAnsiTheme="minorHAnsi" w:cstheme="minorHAnsi"/>
          <w:sz w:val="32"/>
          <w:szCs w:val="32"/>
        </w:rPr>
        <w:t>h</w:t>
      </w:r>
      <w:r>
        <w:rPr>
          <w:rFonts w:asciiTheme="minorHAnsi" w:hAnsiTheme="minorHAnsi" w:cstheme="minorHAnsi"/>
          <w:sz w:val="32"/>
          <w:szCs w:val="32"/>
        </w:rPr>
        <w:t xml:space="preserve">is Python </w:t>
      </w:r>
      <w:r w:rsidR="00C21FE2" w:rsidRPr="00C21FE2">
        <w:rPr>
          <w:rFonts w:asciiTheme="minorHAnsi" w:hAnsiTheme="minorHAnsi" w:cstheme="minorHAnsi"/>
          <w:sz w:val="32"/>
          <w:szCs w:val="32"/>
        </w:rPr>
        <w:t>Code is used to verify that Fermat’s principle leads to the law</w:t>
      </w:r>
      <w:r>
        <w:rPr>
          <w:rFonts w:asciiTheme="minorHAnsi" w:hAnsiTheme="minorHAnsi" w:cstheme="minorHAnsi"/>
          <w:sz w:val="32"/>
          <w:szCs w:val="32"/>
        </w:rPr>
        <w:t>s</w:t>
      </w:r>
      <w:r w:rsidR="00C21FE2" w:rsidRPr="00C21FE2">
        <w:rPr>
          <w:rFonts w:asciiTheme="minorHAnsi" w:hAnsiTheme="minorHAnsi" w:cstheme="minorHAnsi"/>
          <w:sz w:val="32"/>
          <w:szCs w:val="32"/>
        </w:rPr>
        <w:t xml:space="preserve"> of reflection and refraction</w:t>
      </w:r>
      <w:r w:rsidR="00E7522A">
        <w:rPr>
          <w:rFonts w:asciiTheme="minorHAnsi" w:hAnsiTheme="minorHAnsi" w:cstheme="minorHAnsi"/>
          <w:sz w:val="32"/>
          <w:szCs w:val="32"/>
        </w:rPr>
        <w:t>.</w:t>
      </w:r>
    </w:p>
    <w:p w14:paraId="079CFD7C" w14:textId="77777777" w:rsidR="003226FB" w:rsidRDefault="003226FB" w:rsidP="00C21FE2">
      <w:pPr>
        <w:spacing w:line="276" w:lineRule="auto"/>
        <w:ind w:left="284"/>
        <w:rPr>
          <w:rFonts w:asciiTheme="minorHAnsi" w:hAnsiTheme="minorHAnsi" w:cstheme="minorHAnsi"/>
          <w:b/>
          <w:bCs/>
          <w:color w:val="984806" w:themeColor="accent6" w:themeShade="80"/>
          <w:sz w:val="32"/>
          <w:szCs w:val="32"/>
        </w:rPr>
      </w:pPr>
    </w:p>
    <w:p w14:paraId="7749F26A" w14:textId="6246BDFC" w:rsidR="00E7522A" w:rsidRDefault="00E7522A" w:rsidP="00C21FE2">
      <w:pPr>
        <w:spacing w:line="276" w:lineRule="auto"/>
        <w:ind w:left="284"/>
        <w:rPr>
          <w:rFonts w:asciiTheme="minorHAnsi" w:hAnsiTheme="minorHAnsi" w:cstheme="minorHAnsi"/>
          <w:b/>
          <w:bCs/>
          <w:color w:val="984806" w:themeColor="accent6" w:themeShade="80"/>
          <w:sz w:val="32"/>
          <w:szCs w:val="32"/>
        </w:rPr>
      </w:pPr>
      <w:r w:rsidRPr="00E7522A">
        <w:rPr>
          <w:rFonts w:asciiTheme="minorHAnsi" w:hAnsiTheme="minorHAnsi" w:cstheme="minorHAnsi"/>
          <w:b/>
          <w:bCs/>
          <w:color w:val="984806" w:themeColor="accent6" w:themeShade="80"/>
          <w:sz w:val="32"/>
          <w:szCs w:val="32"/>
        </w:rPr>
        <w:t>S002</w:t>
      </w:r>
      <w:r w:rsidR="003226FB">
        <w:rPr>
          <w:rFonts w:asciiTheme="minorHAnsi" w:hAnsiTheme="minorHAnsi" w:cstheme="minorHAnsi"/>
          <w:b/>
          <w:bCs/>
          <w:color w:val="984806" w:themeColor="accent6" w:themeShade="80"/>
          <w:sz w:val="32"/>
          <w:szCs w:val="32"/>
        </w:rPr>
        <w:t>A</w:t>
      </w:r>
      <w:r w:rsidRPr="00E7522A">
        <w:rPr>
          <w:rFonts w:asciiTheme="minorHAnsi" w:hAnsiTheme="minorHAnsi" w:cstheme="minorHAnsi"/>
          <w:b/>
          <w:bCs/>
          <w:color w:val="984806" w:themeColor="accent6" w:themeShade="80"/>
          <w:sz w:val="32"/>
          <w:szCs w:val="32"/>
        </w:rPr>
        <w:t>.py</w:t>
      </w:r>
    </w:p>
    <w:p w14:paraId="4224BBC5" w14:textId="20AC98FF" w:rsidR="003226FB" w:rsidRPr="003226FB" w:rsidRDefault="003226FB" w:rsidP="00C21FE2">
      <w:pPr>
        <w:spacing w:line="276" w:lineRule="auto"/>
        <w:ind w:left="284"/>
        <w:rPr>
          <w:rFonts w:asciiTheme="minorHAnsi" w:hAnsiTheme="minorHAnsi" w:cstheme="minorHAnsi"/>
          <w:sz w:val="32"/>
          <w:szCs w:val="32"/>
        </w:rPr>
      </w:pPr>
      <w:r>
        <w:rPr>
          <w:rFonts w:asciiTheme="minorHAnsi" w:hAnsiTheme="minorHAnsi" w:cstheme="minorHAnsi"/>
          <w:sz w:val="32"/>
          <w:szCs w:val="32"/>
        </w:rPr>
        <w:t xml:space="preserve">By specifying the start of the incident ray and its point of contact with the spherical mirror, you can use the reflection matrix to determine the direction of the reflected ray. </w:t>
      </w:r>
    </w:p>
    <w:p w14:paraId="4089D8B6" w14:textId="23E7617D" w:rsidR="003226FB" w:rsidRDefault="003226FB" w:rsidP="00C21FE2">
      <w:pPr>
        <w:spacing w:line="276" w:lineRule="auto"/>
        <w:ind w:left="284"/>
        <w:rPr>
          <w:rFonts w:asciiTheme="minorHAnsi" w:hAnsiTheme="minorHAnsi" w:cstheme="minorHAnsi"/>
          <w:sz w:val="32"/>
          <w:szCs w:val="32"/>
        </w:rPr>
      </w:pPr>
      <w:r>
        <w:rPr>
          <w:rFonts w:asciiTheme="minorHAnsi" w:hAnsiTheme="minorHAnsi" w:cstheme="minorHAnsi"/>
          <w:sz w:val="32"/>
          <w:szCs w:val="32"/>
        </w:rPr>
        <w:t>Inputs and setup:</w:t>
      </w:r>
    </w:p>
    <w:p w14:paraId="684E3FEF" w14:textId="3E4ABF93" w:rsidR="00E7522A" w:rsidRDefault="00E7522A" w:rsidP="003226FB">
      <w:pPr>
        <w:spacing w:line="276" w:lineRule="auto"/>
        <w:ind w:left="284" w:firstLine="436"/>
        <w:rPr>
          <w:rFonts w:asciiTheme="minorHAnsi" w:hAnsiTheme="minorHAnsi" w:cstheme="minorHAnsi"/>
          <w:sz w:val="32"/>
          <w:szCs w:val="32"/>
        </w:rPr>
      </w:pPr>
      <w:r>
        <w:rPr>
          <w:rFonts w:asciiTheme="minorHAnsi" w:hAnsiTheme="minorHAnsi" w:cstheme="minorHAnsi"/>
          <w:sz w:val="32"/>
          <w:szCs w:val="32"/>
        </w:rPr>
        <w:t>Circular arc with |R| = 10</w:t>
      </w:r>
      <w:r w:rsidR="003226FB">
        <w:rPr>
          <w:rFonts w:asciiTheme="minorHAnsi" w:hAnsiTheme="minorHAnsi" w:cstheme="minorHAnsi"/>
          <w:sz w:val="32"/>
          <w:szCs w:val="32"/>
        </w:rPr>
        <w:t>: Grid 12x12</w:t>
      </w:r>
    </w:p>
    <w:p w14:paraId="5498CA9F" w14:textId="1110A0FB" w:rsidR="00E7522A" w:rsidRPr="00E7522A" w:rsidRDefault="00E7522A" w:rsidP="003226FB">
      <w:pPr>
        <w:spacing w:line="276" w:lineRule="auto"/>
        <w:ind w:left="284" w:firstLine="436"/>
        <w:rPr>
          <w:rFonts w:asciiTheme="minorHAnsi" w:hAnsiTheme="minorHAnsi" w:cstheme="minorHAnsi"/>
          <w:sz w:val="32"/>
          <w:szCs w:val="32"/>
        </w:rPr>
      </w:pPr>
      <w:r>
        <w:rPr>
          <w:rFonts w:asciiTheme="minorHAnsi" w:hAnsiTheme="minorHAnsi" w:cstheme="minorHAnsi"/>
          <w:sz w:val="32"/>
          <w:szCs w:val="32"/>
        </w:rPr>
        <w:t>Incident ray A(</w:t>
      </w:r>
      <w:proofErr w:type="gramStart"/>
      <w:r>
        <w:rPr>
          <w:rFonts w:asciiTheme="minorHAnsi" w:hAnsiTheme="minorHAnsi" w:cstheme="minorHAnsi"/>
          <w:sz w:val="32"/>
          <w:szCs w:val="32"/>
        </w:rPr>
        <w:t>0,yA</w:t>
      </w:r>
      <w:proofErr w:type="gramEnd"/>
      <w:r>
        <w:rPr>
          <w:rFonts w:asciiTheme="minorHAnsi" w:hAnsiTheme="minorHAnsi" w:cstheme="minorHAnsi"/>
          <w:sz w:val="32"/>
          <w:szCs w:val="32"/>
        </w:rPr>
        <w:t>) to P(</w:t>
      </w:r>
      <w:proofErr w:type="spellStart"/>
      <w:proofErr w:type="gramStart"/>
      <w:r>
        <w:rPr>
          <w:rFonts w:asciiTheme="minorHAnsi" w:hAnsiTheme="minorHAnsi" w:cstheme="minorHAnsi"/>
          <w:sz w:val="32"/>
          <w:szCs w:val="32"/>
        </w:rPr>
        <w:t>x</w:t>
      </w:r>
      <w:r w:rsidR="003226FB">
        <w:rPr>
          <w:rFonts w:asciiTheme="minorHAnsi" w:hAnsiTheme="minorHAnsi" w:cstheme="minorHAnsi"/>
          <w:sz w:val="32"/>
          <w:szCs w:val="32"/>
        </w:rPr>
        <w:t>P</w:t>
      </w:r>
      <w:r>
        <w:rPr>
          <w:rFonts w:asciiTheme="minorHAnsi" w:hAnsiTheme="minorHAnsi" w:cstheme="minorHAnsi"/>
          <w:sz w:val="32"/>
          <w:szCs w:val="32"/>
        </w:rPr>
        <w:t>,yP</w:t>
      </w:r>
      <w:proofErr w:type="spellEnd"/>
      <w:proofErr w:type="gramEnd"/>
      <w:r>
        <w:rPr>
          <w:rFonts w:asciiTheme="minorHAnsi" w:hAnsiTheme="minorHAnsi" w:cstheme="minorHAnsi"/>
          <w:sz w:val="32"/>
          <w:szCs w:val="32"/>
        </w:rPr>
        <w:t xml:space="preserve">): inputs </w:t>
      </w:r>
      <w:proofErr w:type="spellStart"/>
      <w:r>
        <w:rPr>
          <w:rFonts w:asciiTheme="minorHAnsi" w:hAnsiTheme="minorHAnsi" w:cstheme="minorHAnsi"/>
          <w:sz w:val="32"/>
          <w:szCs w:val="32"/>
        </w:rPr>
        <w:t>yA</w:t>
      </w:r>
      <w:proofErr w:type="spellEnd"/>
      <w:r>
        <w:rPr>
          <w:rFonts w:asciiTheme="minorHAnsi" w:hAnsiTheme="minorHAnsi" w:cstheme="minorHAnsi"/>
          <w:sz w:val="32"/>
          <w:szCs w:val="32"/>
        </w:rPr>
        <w:t xml:space="preserve">, </w:t>
      </w:r>
      <w:proofErr w:type="spellStart"/>
      <w:r>
        <w:rPr>
          <w:rFonts w:asciiTheme="minorHAnsi" w:hAnsiTheme="minorHAnsi" w:cstheme="minorHAnsi"/>
          <w:sz w:val="32"/>
          <w:szCs w:val="32"/>
        </w:rPr>
        <w:t>yP</w:t>
      </w:r>
      <w:proofErr w:type="spellEnd"/>
    </w:p>
    <w:p w14:paraId="06B4D88A" w14:textId="47DD7DDD" w:rsidR="00D56B74" w:rsidRDefault="00E7522A" w:rsidP="003226FB">
      <w:pPr>
        <w:spacing w:line="276" w:lineRule="auto"/>
        <w:ind w:left="284" w:firstLine="436"/>
        <w:rPr>
          <w:rFonts w:asciiTheme="minorHAnsi" w:hAnsiTheme="minorHAnsi" w:cstheme="minorHAnsi"/>
          <w:sz w:val="32"/>
          <w:szCs w:val="32"/>
        </w:rPr>
      </w:pPr>
      <w:r>
        <w:rPr>
          <w:rFonts w:asciiTheme="minorHAnsi" w:hAnsiTheme="minorHAnsi" w:cstheme="minorHAnsi"/>
          <w:sz w:val="32"/>
          <w:szCs w:val="32"/>
        </w:rPr>
        <w:lastRenderedPageBreak/>
        <w:t>Reflected ray B(</w:t>
      </w:r>
      <w:proofErr w:type="gramStart"/>
      <w:r>
        <w:rPr>
          <w:rFonts w:asciiTheme="minorHAnsi" w:hAnsiTheme="minorHAnsi" w:cstheme="minorHAnsi"/>
          <w:sz w:val="32"/>
          <w:szCs w:val="32"/>
        </w:rPr>
        <w:t>0,yB</w:t>
      </w:r>
      <w:proofErr w:type="gramEnd"/>
      <w:r>
        <w:rPr>
          <w:rFonts w:asciiTheme="minorHAnsi" w:hAnsiTheme="minorHAnsi" w:cstheme="minorHAnsi"/>
          <w:sz w:val="32"/>
          <w:szCs w:val="32"/>
        </w:rPr>
        <w:t>)</w:t>
      </w:r>
    </w:p>
    <w:p w14:paraId="01B6A675" w14:textId="45C681E4" w:rsidR="00E7522A" w:rsidRDefault="00E7522A" w:rsidP="00C21FE2">
      <w:pPr>
        <w:spacing w:line="276" w:lineRule="auto"/>
        <w:ind w:left="284"/>
        <w:rPr>
          <w:rFonts w:asciiTheme="minorHAnsi" w:hAnsiTheme="minorHAnsi" w:cstheme="minorHAnsi"/>
          <w:sz w:val="32"/>
          <w:szCs w:val="32"/>
        </w:rPr>
      </w:pPr>
      <w:r>
        <w:rPr>
          <w:rFonts w:asciiTheme="minorHAnsi" w:hAnsiTheme="minorHAnsi" w:cstheme="minorHAnsi"/>
          <w:sz w:val="32"/>
          <w:szCs w:val="32"/>
        </w:rPr>
        <w:t>Calculations:</w:t>
      </w:r>
    </w:p>
    <w:p w14:paraId="450EB153" w14:textId="5A4AA5D9" w:rsidR="003226FB" w:rsidRDefault="003226FB" w:rsidP="00E7522A">
      <w:pPr>
        <w:spacing w:line="276" w:lineRule="auto"/>
        <w:ind w:left="284" w:firstLine="436"/>
        <w:rPr>
          <w:rFonts w:asciiTheme="minorHAnsi" w:hAnsiTheme="minorHAnsi" w:cstheme="minorHAnsi"/>
          <w:sz w:val="32"/>
          <w:szCs w:val="32"/>
        </w:rPr>
      </w:pPr>
      <w:proofErr w:type="spellStart"/>
      <w:r>
        <w:rPr>
          <w:rFonts w:asciiTheme="minorHAnsi" w:hAnsiTheme="minorHAnsi" w:cstheme="minorHAnsi"/>
          <w:sz w:val="32"/>
          <w:szCs w:val="32"/>
        </w:rPr>
        <w:t>yP</w:t>
      </w:r>
      <w:proofErr w:type="spellEnd"/>
      <w:r>
        <w:rPr>
          <w:rFonts w:asciiTheme="minorHAnsi" w:hAnsiTheme="minorHAnsi" w:cstheme="minorHAnsi"/>
          <w:sz w:val="32"/>
          <w:szCs w:val="32"/>
        </w:rPr>
        <w:t xml:space="preserve"> </w:t>
      </w:r>
      <w:r w:rsidRPr="003226FB">
        <w:rPr>
          <w:rFonts w:asciiTheme="minorHAnsi" w:hAnsiTheme="minorHAnsi" w:cstheme="minorHAnsi"/>
          <w:sz w:val="32"/>
          <w:szCs w:val="32"/>
        </w:rPr>
        <w:sym w:font="Wingdings" w:char="F0E0"/>
      </w:r>
      <w:r>
        <w:rPr>
          <w:rFonts w:asciiTheme="minorHAnsi" w:hAnsiTheme="minorHAnsi" w:cstheme="minorHAnsi"/>
          <w:sz w:val="32"/>
          <w:szCs w:val="32"/>
        </w:rPr>
        <w:t xml:space="preserve"> </w:t>
      </w:r>
      <w:proofErr w:type="spellStart"/>
      <w:r>
        <w:rPr>
          <w:rFonts w:asciiTheme="minorHAnsi" w:hAnsiTheme="minorHAnsi" w:cstheme="minorHAnsi"/>
          <w:sz w:val="32"/>
          <w:szCs w:val="32"/>
        </w:rPr>
        <w:t>xP</w:t>
      </w:r>
      <w:proofErr w:type="spellEnd"/>
    </w:p>
    <w:p w14:paraId="629F60C2" w14:textId="588E2BE4" w:rsidR="00E7522A" w:rsidRDefault="00E7522A" w:rsidP="00E7522A">
      <w:pPr>
        <w:spacing w:line="276" w:lineRule="auto"/>
        <w:ind w:left="284" w:firstLine="436"/>
        <w:rPr>
          <w:rFonts w:asciiTheme="minorHAnsi" w:hAnsiTheme="minorHAnsi" w:cstheme="minorHAnsi"/>
          <w:sz w:val="32"/>
          <w:szCs w:val="32"/>
        </w:rPr>
      </w:pPr>
      <w:r>
        <w:rPr>
          <w:rFonts w:asciiTheme="minorHAnsi" w:hAnsiTheme="minorHAnsi" w:cstheme="minorHAnsi"/>
          <w:sz w:val="32"/>
          <w:szCs w:val="32"/>
        </w:rPr>
        <w:t>angle of radius vector OP</w:t>
      </w:r>
      <w:r w:rsidR="003226FB">
        <w:rPr>
          <w:rFonts w:asciiTheme="minorHAnsi" w:hAnsiTheme="minorHAnsi" w:cstheme="minorHAnsi"/>
          <w:sz w:val="32"/>
          <w:szCs w:val="32"/>
        </w:rPr>
        <w:t xml:space="preserve"> </w:t>
      </w:r>
      <w:r w:rsidR="003226FB" w:rsidRPr="003226FB">
        <w:rPr>
          <w:rFonts w:asciiTheme="minorHAnsi" w:hAnsiTheme="minorHAnsi" w:cstheme="minorHAnsi"/>
          <w:sz w:val="32"/>
          <w:szCs w:val="32"/>
        </w:rPr>
        <w:sym w:font="Wingdings" w:char="F0E0"/>
      </w:r>
      <w:r>
        <w:rPr>
          <w:rFonts w:asciiTheme="minorHAnsi" w:hAnsiTheme="minorHAnsi" w:cstheme="minorHAnsi"/>
          <w:sz w:val="32"/>
          <w:szCs w:val="32"/>
        </w:rPr>
        <w:t xml:space="preserve"> phi</w:t>
      </w:r>
    </w:p>
    <w:p w14:paraId="0B8947AF" w14:textId="04ADE984" w:rsidR="00E7522A" w:rsidRDefault="00E7522A" w:rsidP="00C21FE2">
      <w:pPr>
        <w:spacing w:line="276" w:lineRule="auto"/>
        <w:ind w:left="284"/>
        <w:rPr>
          <w:rFonts w:asciiTheme="minorHAnsi" w:hAnsiTheme="minorHAnsi" w:cstheme="minorHAnsi"/>
          <w:sz w:val="32"/>
          <w:szCs w:val="32"/>
        </w:rPr>
      </w:pPr>
      <w:r>
        <w:rPr>
          <w:rFonts w:asciiTheme="minorHAnsi" w:hAnsiTheme="minorHAnsi" w:cstheme="minorHAnsi"/>
          <w:sz w:val="32"/>
          <w:szCs w:val="32"/>
        </w:rPr>
        <w:t xml:space="preserve"> </w:t>
      </w:r>
      <w:r>
        <w:rPr>
          <w:rFonts w:asciiTheme="minorHAnsi" w:hAnsiTheme="minorHAnsi" w:cstheme="minorHAnsi"/>
          <w:sz w:val="32"/>
          <w:szCs w:val="32"/>
        </w:rPr>
        <w:tab/>
        <w:t>slope (angle) of incident ray AP</w:t>
      </w:r>
      <w:r w:rsidR="003226FB">
        <w:rPr>
          <w:rFonts w:asciiTheme="minorHAnsi" w:hAnsiTheme="minorHAnsi" w:cstheme="minorHAnsi"/>
          <w:sz w:val="32"/>
          <w:szCs w:val="32"/>
        </w:rPr>
        <w:t xml:space="preserve"> </w:t>
      </w:r>
      <w:r w:rsidR="003226FB" w:rsidRPr="003226FB">
        <w:rPr>
          <w:rFonts w:asciiTheme="minorHAnsi" w:hAnsiTheme="minorHAnsi" w:cstheme="minorHAnsi"/>
          <w:sz w:val="32"/>
          <w:szCs w:val="32"/>
        </w:rPr>
        <w:sym w:font="Wingdings" w:char="F0E0"/>
      </w:r>
      <w:r>
        <w:rPr>
          <w:rFonts w:asciiTheme="minorHAnsi" w:hAnsiTheme="minorHAnsi" w:cstheme="minorHAnsi"/>
          <w:sz w:val="32"/>
          <w:szCs w:val="32"/>
        </w:rPr>
        <w:t xml:space="preserve"> </w:t>
      </w:r>
      <w:proofErr w:type="spellStart"/>
      <w:r>
        <w:rPr>
          <w:rFonts w:asciiTheme="minorHAnsi" w:hAnsiTheme="minorHAnsi" w:cstheme="minorHAnsi"/>
          <w:sz w:val="32"/>
          <w:szCs w:val="32"/>
        </w:rPr>
        <w:t>aI</w:t>
      </w:r>
      <w:proofErr w:type="spellEnd"/>
    </w:p>
    <w:p w14:paraId="4AB76FC2" w14:textId="660B1DC2" w:rsidR="00E7522A" w:rsidRDefault="00E7522A" w:rsidP="00C21FE2">
      <w:pPr>
        <w:spacing w:line="276" w:lineRule="auto"/>
        <w:ind w:left="284"/>
        <w:rPr>
          <w:rFonts w:asciiTheme="minorHAnsi" w:hAnsiTheme="minorHAnsi" w:cstheme="minorHAnsi"/>
          <w:sz w:val="32"/>
          <w:szCs w:val="32"/>
        </w:rPr>
      </w:pPr>
      <w:r>
        <w:rPr>
          <w:rFonts w:asciiTheme="minorHAnsi" w:hAnsiTheme="minorHAnsi" w:cstheme="minorHAnsi"/>
          <w:sz w:val="32"/>
          <w:szCs w:val="32"/>
        </w:rPr>
        <w:tab/>
        <w:t xml:space="preserve">reflection matrix </w:t>
      </w:r>
      <w:r w:rsidRPr="00E7522A">
        <w:rPr>
          <w:rFonts w:asciiTheme="minorHAnsi" w:hAnsiTheme="minorHAnsi" w:cstheme="minorHAnsi"/>
          <w:sz w:val="32"/>
          <w:szCs w:val="32"/>
        </w:rPr>
        <w:sym w:font="Wingdings" w:char="F0E0"/>
      </w:r>
      <w:r>
        <w:rPr>
          <w:rFonts w:asciiTheme="minorHAnsi" w:hAnsiTheme="minorHAnsi" w:cstheme="minorHAnsi"/>
          <w:sz w:val="32"/>
          <w:szCs w:val="32"/>
        </w:rPr>
        <w:t xml:space="preserve"> </w:t>
      </w:r>
      <w:r w:rsidR="003226FB">
        <w:rPr>
          <w:rFonts w:asciiTheme="minorHAnsi" w:hAnsiTheme="minorHAnsi" w:cstheme="minorHAnsi"/>
          <w:sz w:val="32"/>
          <w:szCs w:val="32"/>
        </w:rPr>
        <w:t xml:space="preserve">slope (angle) of reflected </w:t>
      </w:r>
      <w:proofErr w:type="spellStart"/>
      <w:r w:rsidR="003226FB">
        <w:rPr>
          <w:rFonts w:asciiTheme="minorHAnsi" w:hAnsiTheme="minorHAnsi" w:cstheme="minorHAnsi"/>
          <w:sz w:val="32"/>
          <w:szCs w:val="32"/>
        </w:rPr>
        <w:t>aR</w:t>
      </w:r>
      <w:proofErr w:type="spellEnd"/>
    </w:p>
    <w:p w14:paraId="291C8EFD" w14:textId="69017EE2" w:rsidR="003226FB" w:rsidRDefault="003226FB" w:rsidP="00C21FE2">
      <w:pPr>
        <w:spacing w:line="276" w:lineRule="auto"/>
        <w:ind w:left="284"/>
        <w:rPr>
          <w:rFonts w:asciiTheme="minorHAnsi" w:hAnsiTheme="minorHAnsi" w:cstheme="minorHAnsi"/>
          <w:sz w:val="32"/>
          <w:szCs w:val="32"/>
        </w:rPr>
      </w:pPr>
      <w:r>
        <w:rPr>
          <w:rFonts w:asciiTheme="minorHAnsi" w:hAnsiTheme="minorHAnsi" w:cstheme="minorHAnsi"/>
          <w:sz w:val="32"/>
          <w:szCs w:val="32"/>
        </w:rPr>
        <w:tab/>
      </w:r>
      <w:proofErr w:type="spellStart"/>
      <w:r>
        <w:rPr>
          <w:rFonts w:asciiTheme="minorHAnsi" w:hAnsiTheme="minorHAnsi" w:cstheme="minorHAnsi"/>
          <w:sz w:val="32"/>
          <w:szCs w:val="32"/>
        </w:rPr>
        <w:t>aR</w:t>
      </w:r>
      <w:proofErr w:type="spellEnd"/>
      <w:r>
        <w:rPr>
          <w:rFonts w:asciiTheme="minorHAnsi" w:hAnsiTheme="minorHAnsi" w:cstheme="minorHAnsi"/>
          <w:sz w:val="32"/>
          <w:szCs w:val="32"/>
        </w:rPr>
        <w:t xml:space="preserve">, </w:t>
      </w:r>
      <w:proofErr w:type="spellStart"/>
      <w:r>
        <w:rPr>
          <w:rFonts w:asciiTheme="minorHAnsi" w:hAnsiTheme="minorHAnsi" w:cstheme="minorHAnsi"/>
          <w:sz w:val="32"/>
          <w:szCs w:val="32"/>
        </w:rPr>
        <w:t>yP</w:t>
      </w:r>
      <w:proofErr w:type="spellEnd"/>
      <w:r>
        <w:rPr>
          <w:rFonts w:asciiTheme="minorHAnsi" w:hAnsiTheme="minorHAnsi" w:cstheme="minorHAnsi"/>
          <w:sz w:val="32"/>
          <w:szCs w:val="32"/>
        </w:rPr>
        <w:t xml:space="preserve"> </w:t>
      </w:r>
      <w:r w:rsidRPr="003226FB">
        <w:rPr>
          <w:rFonts w:asciiTheme="minorHAnsi" w:hAnsiTheme="minorHAnsi" w:cstheme="minorHAnsi"/>
          <w:sz w:val="32"/>
          <w:szCs w:val="32"/>
        </w:rPr>
        <w:sym w:font="Wingdings" w:char="F0E0"/>
      </w:r>
      <w:r>
        <w:rPr>
          <w:rFonts w:asciiTheme="minorHAnsi" w:hAnsiTheme="minorHAnsi" w:cstheme="minorHAnsi"/>
          <w:sz w:val="32"/>
          <w:szCs w:val="32"/>
        </w:rPr>
        <w:t xml:space="preserve"> </w:t>
      </w:r>
      <w:proofErr w:type="spellStart"/>
      <w:r>
        <w:rPr>
          <w:rFonts w:asciiTheme="minorHAnsi" w:hAnsiTheme="minorHAnsi" w:cstheme="minorHAnsi"/>
          <w:sz w:val="32"/>
          <w:szCs w:val="32"/>
        </w:rPr>
        <w:t>yB</w:t>
      </w:r>
      <w:proofErr w:type="spellEnd"/>
    </w:p>
    <w:p w14:paraId="64550274" w14:textId="3371241C" w:rsidR="003226FB" w:rsidRDefault="003226FB" w:rsidP="00C21FE2">
      <w:pPr>
        <w:spacing w:line="276" w:lineRule="auto"/>
        <w:ind w:left="284"/>
        <w:rPr>
          <w:rFonts w:asciiTheme="minorHAnsi" w:hAnsiTheme="minorHAnsi" w:cstheme="minorHAnsi"/>
          <w:sz w:val="32"/>
          <w:szCs w:val="32"/>
        </w:rPr>
      </w:pPr>
      <w:r>
        <w:rPr>
          <w:rFonts w:asciiTheme="minorHAnsi" w:hAnsiTheme="minorHAnsi" w:cstheme="minorHAnsi"/>
          <w:sz w:val="32"/>
          <w:szCs w:val="32"/>
        </w:rPr>
        <w:tab/>
      </w:r>
      <w:proofErr w:type="spellStart"/>
      <w:r>
        <w:rPr>
          <w:rFonts w:asciiTheme="minorHAnsi" w:hAnsiTheme="minorHAnsi" w:cstheme="minorHAnsi"/>
          <w:sz w:val="32"/>
          <w:szCs w:val="32"/>
        </w:rPr>
        <w:t>aI</w:t>
      </w:r>
      <w:proofErr w:type="spellEnd"/>
      <w:r>
        <w:rPr>
          <w:rFonts w:asciiTheme="minorHAnsi" w:hAnsiTheme="minorHAnsi" w:cstheme="minorHAnsi"/>
          <w:sz w:val="32"/>
          <w:szCs w:val="32"/>
        </w:rPr>
        <w:t xml:space="preserve">, AR, phi </w:t>
      </w:r>
      <w:r w:rsidRPr="003226FB">
        <w:rPr>
          <w:rFonts w:asciiTheme="minorHAnsi" w:hAnsiTheme="minorHAnsi" w:cstheme="minorHAnsi"/>
          <w:sz w:val="32"/>
          <w:szCs w:val="32"/>
        </w:rPr>
        <w:sym w:font="Wingdings" w:char="F0E0"/>
      </w:r>
      <w:r>
        <w:rPr>
          <w:rFonts w:asciiTheme="minorHAnsi" w:hAnsiTheme="minorHAnsi" w:cstheme="minorHAnsi"/>
          <w:sz w:val="32"/>
          <w:szCs w:val="32"/>
        </w:rPr>
        <w:t xml:space="preserve"> angle of incidence</w:t>
      </w:r>
      <w:r w:rsidRPr="003226FB">
        <w:rPr>
          <w:rFonts w:asciiTheme="minorHAnsi" w:hAnsiTheme="minorHAnsi" w:cstheme="minorHAnsi"/>
          <w:sz w:val="32"/>
          <w:szCs w:val="32"/>
        </w:rPr>
        <w:t xml:space="preserve"> </w:t>
      </w:r>
      <w:proofErr w:type="spellStart"/>
      <w:r>
        <w:rPr>
          <w:rFonts w:asciiTheme="minorHAnsi" w:hAnsiTheme="minorHAnsi" w:cstheme="minorHAnsi"/>
          <w:sz w:val="32"/>
          <w:szCs w:val="32"/>
        </w:rPr>
        <w:t>thetaI</w:t>
      </w:r>
      <w:proofErr w:type="spellEnd"/>
    </w:p>
    <w:p w14:paraId="59D82A93" w14:textId="3FE2DF97" w:rsidR="00D56B74" w:rsidRDefault="003226FB" w:rsidP="00C21FE2">
      <w:pPr>
        <w:spacing w:line="276" w:lineRule="auto"/>
        <w:ind w:left="284"/>
        <w:rPr>
          <w:rFonts w:asciiTheme="minorHAnsi" w:hAnsiTheme="minorHAnsi" w:cstheme="minorHAnsi"/>
          <w:sz w:val="32"/>
          <w:szCs w:val="32"/>
        </w:rPr>
      </w:pPr>
      <w:r>
        <w:rPr>
          <w:rFonts w:asciiTheme="minorHAnsi" w:hAnsiTheme="minorHAnsi" w:cstheme="minorHAnsi"/>
          <w:sz w:val="32"/>
          <w:szCs w:val="32"/>
        </w:rPr>
        <w:t xml:space="preserve">                               angle of reflection </w:t>
      </w:r>
      <w:proofErr w:type="spellStart"/>
      <w:r>
        <w:rPr>
          <w:rFonts w:asciiTheme="minorHAnsi" w:hAnsiTheme="minorHAnsi" w:cstheme="minorHAnsi"/>
          <w:sz w:val="32"/>
          <w:szCs w:val="32"/>
        </w:rPr>
        <w:t>thetaR</w:t>
      </w:r>
      <w:proofErr w:type="spellEnd"/>
    </w:p>
    <w:p w14:paraId="050494CF" w14:textId="2B94CFA5" w:rsidR="003226FB" w:rsidRDefault="003226FB" w:rsidP="00C21FE2">
      <w:pPr>
        <w:spacing w:line="276" w:lineRule="auto"/>
        <w:ind w:left="284"/>
        <w:rPr>
          <w:rFonts w:asciiTheme="minorHAnsi" w:hAnsiTheme="minorHAnsi" w:cstheme="minorHAnsi"/>
          <w:sz w:val="32"/>
          <w:szCs w:val="32"/>
        </w:rPr>
      </w:pPr>
      <w:r>
        <w:rPr>
          <w:rFonts w:asciiTheme="minorHAnsi" w:hAnsiTheme="minorHAnsi" w:cstheme="minorHAnsi"/>
          <w:sz w:val="32"/>
          <w:szCs w:val="32"/>
        </w:rPr>
        <w:t>Output:</w:t>
      </w:r>
    </w:p>
    <w:p w14:paraId="0F4A2F7B" w14:textId="2C94C7FA" w:rsidR="003226FB" w:rsidRDefault="003226FB" w:rsidP="00C21FE2">
      <w:pPr>
        <w:spacing w:line="276" w:lineRule="auto"/>
        <w:ind w:left="284"/>
        <w:rPr>
          <w:rFonts w:asciiTheme="minorHAnsi" w:hAnsiTheme="minorHAnsi" w:cstheme="minorHAnsi"/>
          <w:sz w:val="32"/>
          <w:szCs w:val="32"/>
        </w:rPr>
      </w:pPr>
      <w:r>
        <w:rPr>
          <w:rFonts w:asciiTheme="minorHAnsi" w:hAnsiTheme="minorHAnsi" w:cstheme="minorHAnsi"/>
          <w:sz w:val="32"/>
          <w:szCs w:val="32"/>
        </w:rPr>
        <w:tab/>
        <w:t xml:space="preserve">Display Console </w:t>
      </w:r>
    </w:p>
    <w:p w14:paraId="4139FFE8" w14:textId="38201823" w:rsidR="003226FB" w:rsidRDefault="003226FB" w:rsidP="00C21FE2">
      <w:pPr>
        <w:spacing w:line="276" w:lineRule="auto"/>
        <w:ind w:left="284"/>
        <w:rPr>
          <w:rFonts w:asciiTheme="minorHAnsi" w:hAnsiTheme="minorHAnsi" w:cstheme="minorHAnsi"/>
          <w:sz w:val="32"/>
          <w:szCs w:val="32"/>
        </w:rPr>
      </w:pPr>
      <w:r>
        <w:rPr>
          <w:rFonts w:asciiTheme="minorHAnsi" w:hAnsiTheme="minorHAnsi" w:cstheme="minorHAnsi"/>
          <w:sz w:val="32"/>
          <w:szCs w:val="32"/>
        </w:rPr>
        <w:tab/>
        <w:t>Figure Window</w:t>
      </w:r>
    </w:p>
    <w:p w14:paraId="091BCE97" w14:textId="77777777" w:rsidR="00D56B74" w:rsidRPr="00C21FE2" w:rsidRDefault="00D56B74" w:rsidP="00C21FE2">
      <w:pPr>
        <w:spacing w:line="276" w:lineRule="auto"/>
        <w:ind w:left="284"/>
        <w:rPr>
          <w:rFonts w:asciiTheme="minorHAnsi" w:hAnsiTheme="minorHAnsi" w:cstheme="minorHAnsi"/>
          <w:sz w:val="32"/>
          <w:szCs w:val="32"/>
        </w:rPr>
      </w:pPr>
    </w:p>
    <w:p w14:paraId="72A393CC" w14:textId="77777777" w:rsidR="003226FB" w:rsidRDefault="003226FB" w:rsidP="00A11003">
      <w:pPr>
        <w:spacing w:line="360" w:lineRule="auto"/>
        <w:jc w:val="center"/>
        <w:rPr>
          <w:rFonts w:asciiTheme="minorHAnsi" w:hAnsiTheme="minorHAnsi" w:cstheme="minorHAnsi"/>
          <w:b/>
          <w:bCs/>
          <w:color w:val="7030A0"/>
          <w:sz w:val="36"/>
          <w:szCs w:val="36"/>
          <w:lang w:val="en-GB"/>
        </w:rPr>
      </w:pPr>
    </w:p>
    <w:p w14:paraId="67A44EC6" w14:textId="3B98DEAE" w:rsidR="00A11003" w:rsidRDefault="00A11003" w:rsidP="00A11003">
      <w:pPr>
        <w:spacing w:line="360" w:lineRule="auto"/>
        <w:jc w:val="center"/>
        <w:rPr>
          <w:rFonts w:asciiTheme="minorHAnsi" w:hAnsiTheme="minorHAnsi" w:cstheme="minorHAnsi"/>
          <w:b/>
          <w:bCs/>
          <w:color w:val="7030A0"/>
          <w:sz w:val="36"/>
          <w:szCs w:val="36"/>
          <w:lang w:val="en-GB"/>
        </w:rPr>
      </w:pPr>
      <w:r>
        <w:rPr>
          <w:rFonts w:asciiTheme="minorHAnsi" w:hAnsiTheme="minorHAnsi" w:cstheme="minorHAnsi"/>
          <w:b/>
          <w:bCs/>
          <w:color w:val="7030A0"/>
          <w:sz w:val="36"/>
          <w:szCs w:val="36"/>
          <w:lang w:val="en-GB"/>
        </w:rPr>
        <w:t>INTRODUCTION</w:t>
      </w:r>
    </w:p>
    <w:p w14:paraId="6E1E40CD" w14:textId="7D62BEDA" w:rsidR="00A11003" w:rsidRDefault="00A11003" w:rsidP="00A11003">
      <w:pPr>
        <w:spacing w:line="360" w:lineRule="auto"/>
        <w:rPr>
          <w:rFonts w:asciiTheme="minorHAnsi" w:hAnsiTheme="minorHAnsi" w:cstheme="minorHAnsi"/>
          <w:sz w:val="32"/>
          <w:szCs w:val="32"/>
          <w:lang w:val="en-GB"/>
        </w:rPr>
      </w:pPr>
      <w:r>
        <w:rPr>
          <w:rFonts w:asciiTheme="minorHAnsi" w:hAnsiTheme="minorHAnsi" w:cstheme="minorHAnsi"/>
          <w:sz w:val="32"/>
          <w:szCs w:val="32"/>
          <w:lang w:val="en-GB"/>
        </w:rPr>
        <w:t xml:space="preserve">We will consider a treatment of image formation that uses </w:t>
      </w:r>
      <w:r w:rsidRPr="003226FB">
        <w:rPr>
          <w:rFonts w:asciiTheme="minorHAnsi" w:hAnsiTheme="minorHAnsi" w:cstheme="minorHAnsi"/>
          <w:color w:val="7030A0"/>
          <w:sz w:val="32"/>
          <w:szCs w:val="32"/>
          <w:lang w:val="en-GB"/>
        </w:rPr>
        <w:t xml:space="preserve">matrices </w:t>
      </w:r>
      <w:r>
        <w:rPr>
          <w:rFonts w:asciiTheme="minorHAnsi" w:hAnsiTheme="minorHAnsi" w:cstheme="minorHAnsi"/>
          <w:sz w:val="32"/>
          <w:szCs w:val="32"/>
          <w:lang w:val="en-GB"/>
        </w:rPr>
        <w:t xml:space="preserve">to describe changes in the height and an angle as it makes its way through successive reflections and refractions in an optical system. The matrix approach is valid only in the paraxial regime. </w:t>
      </w:r>
    </w:p>
    <w:p w14:paraId="3D253AA4" w14:textId="46C4507A" w:rsidR="00A11003" w:rsidRPr="00A11003" w:rsidRDefault="00A11003" w:rsidP="003226FB">
      <w:pPr>
        <w:spacing w:line="360" w:lineRule="auto"/>
        <w:jc w:val="center"/>
        <w:rPr>
          <w:rFonts w:asciiTheme="minorHAnsi" w:hAnsiTheme="minorHAnsi" w:cstheme="minorHAnsi"/>
          <w:b/>
          <w:bCs/>
          <w:color w:val="7030A0"/>
          <w:sz w:val="36"/>
          <w:szCs w:val="36"/>
          <w:lang w:val="en-GB"/>
        </w:rPr>
      </w:pPr>
      <w:r w:rsidRPr="00A11003">
        <w:rPr>
          <w:rFonts w:asciiTheme="minorHAnsi" w:hAnsiTheme="minorHAnsi" w:cstheme="minorHAnsi"/>
          <w:b/>
          <w:bCs/>
          <w:color w:val="7030A0"/>
          <w:sz w:val="36"/>
          <w:szCs w:val="36"/>
          <w:lang w:val="en-GB"/>
        </w:rPr>
        <w:t>P</w:t>
      </w:r>
      <w:r w:rsidR="00D56B74">
        <w:rPr>
          <w:rFonts w:asciiTheme="minorHAnsi" w:hAnsiTheme="minorHAnsi" w:cstheme="minorHAnsi"/>
          <w:b/>
          <w:bCs/>
          <w:color w:val="7030A0"/>
          <w:sz w:val="36"/>
          <w:szCs w:val="36"/>
          <w:lang w:val="en-GB"/>
        </w:rPr>
        <w:t>ARAXIAL APPROXIMATION</w:t>
      </w:r>
    </w:p>
    <w:p w14:paraId="20E087AB" w14:textId="79C7D31F" w:rsidR="00A11003" w:rsidRDefault="00A11003" w:rsidP="00A11003">
      <w:pPr>
        <w:spacing w:line="360" w:lineRule="auto"/>
        <w:rPr>
          <w:rFonts w:asciiTheme="minorHAnsi" w:hAnsiTheme="minorHAnsi" w:cstheme="minorHAnsi"/>
          <w:sz w:val="32"/>
          <w:szCs w:val="32"/>
          <w:lang w:val="en-GB"/>
        </w:rPr>
      </w:pPr>
      <w:r>
        <w:rPr>
          <w:rFonts w:asciiTheme="minorHAnsi" w:hAnsiTheme="minorHAnsi" w:cstheme="minorHAnsi"/>
          <w:sz w:val="32"/>
          <w:szCs w:val="32"/>
          <w:lang w:val="en-GB"/>
        </w:rPr>
        <w:t xml:space="preserve">Consider a simple translation of </w:t>
      </w:r>
      <w:r w:rsidR="007E1A1F">
        <w:rPr>
          <w:rFonts w:asciiTheme="minorHAnsi" w:hAnsiTheme="minorHAnsi" w:cstheme="minorHAnsi"/>
          <w:sz w:val="32"/>
          <w:szCs w:val="32"/>
          <w:lang w:val="en-GB"/>
        </w:rPr>
        <w:t>a</w:t>
      </w:r>
      <w:r>
        <w:rPr>
          <w:rFonts w:asciiTheme="minorHAnsi" w:hAnsiTheme="minorHAnsi" w:cstheme="minorHAnsi"/>
          <w:sz w:val="32"/>
          <w:szCs w:val="32"/>
          <w:lang w:val="en-GB"/>
        </w:rPr>
        <w:t xml:space="preserve"> ray in a homogeneous medium (uniform refractive index </w:t>
      </w:r>
      <w:r w:rsidRPr="00A11003">
        <w:rPr>
          <w:i/>
          <w:iCs/>
          <w:sz w:val="32"/>
          <w:szCs w:val="32"/>
          <w:lang w:val="en-GB"/>
        </w:rPr>
        <w:t>n</w:t>
      </w:r>
      <w:r>
        <w:rPr>
          <w:i/>
          <w:iCs/>
          <w:sz w:val="32"/>
          <w:szCs w:val="32"/>
          <w:lang w:val="en-GB"/>
        </w:rPr>
        <w:t xml:space="preserve"> = </w:t>
      </w:r>
      <w:r w:rsidRPr="00A11003">
        <w:rPr>
          <w:sz w:val="32"/>
          <w:szCs w:val="32"/>
          <w:lang w:val="en-GB"/>
        </w:rPr>
        <w:t>1</w:t>
      </w:r>
      <w:r>
        <w:rPr>
          <w:rFonts w:asciiTheme="minorHAnsi" w:hAnsiTheme="minorHAnsi" w:cstheme="minorHAnsi"/>
          <w:sz w:val="32"/>
          <w:szCs w:val="32"/>
          <w:lang w:val="en-GB"/>
        </w:rPr>
        <w:t xml:space="preserve">). Let the ray start at the point </w:t>
      </w:r>
      <w:proofErr w:type="gramStart"/>
      <w:r>
        <w:rPr>
          <w:rFonts w:asciiTheme="minorHAnsi" w:hAnsiTheme="minorHAnsi" w:cstheme="minorHAnsi"/>
          <w:sz w:val="32"/>
          <w:szCs w:val="32"/>
          <w:lang w:val="en-GB"/>
        </w:rPr>
        <w:t>A(</w:t>
      </w:r>
      <w:proofErr w:type="gramEnd"/>
      <w:r>
        <w:rPr>
          <w:rFonts w:asciiTheme="minorHAnsi" w:hAnsiTheme="minorHAnsi" w:cstheme="minorHAnsi"/>
          <w:sz w:val="32"/>
          <w:szCs w:val="32"/>
          <w:lang w:val="en-GB"/>
        </w:rPr>
        <w:t>0,</w:t>
      </w:r>
      <w:r w:rsidR="007E1A1F">
        <w:rPr>
          <w:rFonts w:asciiTheme="minorHAnsi" w:hAnsiTheme="minorHAnsi" w:cstheme="minorHAnsi"/>
          <w:sz w:val="32"/>
          <w:szCs w:val="32"/>
          <w:lang w:val="en-GB"/>
        </w:rPr>
        <w:t xml:space="preserve"> </w:t>
      </w:r>
      <w:r w:rsidRPr="00A11003">
        <w:rPr>
          <w:i/>
          <w:iCs/>
          <w:sz w:val="32"/>
          <w:szCs w:val="32"/>
          <w:lang w:val="en-GB"/>
        </w:rPr>
        <w:t>y</w:t>
      </w:r>
      <w:r w:rsidRPr="00A11003">
        <w:rPr>
          <w:rFonts w:asciiTheme="minorHAnsi" w:hAnsiTheme="minorHAnsi" w:cstheme="minorHAnsi"/>
          <w:sz w:val="32"/>
          <w:szCs w:val="32"/>
          <w:vertAlign w:val="subscript"/>
          <w:lang w:val="en-GB"/>
        </w:rPr>
        <w:t>0</w:t>
      </w:r>
      <w:r>
        <w:rPr>
          <w:rFonts w:asciiTheme="minorHAnsi" w:hAnsiTheme="minorHAnsi" w:cstheme="minorHAnsi"/>
          <w:sz w:val="32"/>
          <w:szCs w:val="32"/>
          <w:lang w:val="en-GB"/>
        </w:rPr>
        <w:t xml:space="preserve">) and end at the point </w:t>
      </w:r>
      <w:proofErr w:type="gramStart"/>
      <w:r>
        <w:rPr>
          <w:rFonts w:asciiTheme="minorHAnsi" w:hAnsiTheme="minorHAnsi" w:cstheme="minorHAnsi"/>
          <w:sz w:val="32"/>
          <w:szCs w:val="32"/>
          <w:lang w:val="en-GB"/>
        </w:rPr>
        <w:t>B(</w:t>
      </w:r>
      <w:proofErr w:type="gramEnd"/>
      <w:r w:rsidRPr="00A11003">
        <w:rPr>
          <w:i/>
          <w:iCs/>
          <w:sz w:val="32"/>
          <w:szCs w:val="32"/>
          <w:lang w:val="en-GB"/>
        </w:rPr>
        <w:t>L</w:t>
      </w:r>
      <w:r>
        <w:rPr>
          <w:rFonts w:asciiTheme="minorHAnsi" w:hAnsiTheme="minorHAnsi" w:cstheme="minorHAnsi"/>
          <w:sz w:val="32"/>
          <w:szCs w:val="32"/>
          <w:lang w:val="en-GB"/>
        </w:rPr>
        <w:t>,</w:t>
      </w:r>
      <w:r w:rsidR="007E1A1F">
        <w:rPr>
          <w:rFonts w:asciiTheme="minorHAnsi" w:hAnsiTheme="minorHAnsi" w:cstheme="minorHAnsi"/>
          <w:sz w:val="32"/>
          <w:szCs w:val="32"/>
          <w:lang w:val="en-GB"/>
        </w:rPr>
        <w:t xml:space="preserve"> </w:t>
      </w:r>
      <w:r w:rsidRPr="00A11003">
        <w:rPr>
          <w:i/>
          <w:iCs/>
          <w:sz w:val="32"/>
          <w:szCs w:val="32"/>
          <w:lang w:val="en-GB"/>
        </w:rPr>
        <w:t>y</w:t>
      </w:r>
      <w:r w:rsidRPr="00A11003">
        <w:rPr>
          <w:rFonts w:asciiTheme="minorHAnsi" w:hAnsiTheme="minorHAnsi" w:cstheme="minorHAnsi"/>
          <w:sz w:val="32"/>
          <w:szCs w:val="32"/>
          <w:vertAlign w:val="subscript"/>
          <w:lang w:val="en-GB"/>
        </w:rPr>
        <w:t>1</w:t>
      </w:r>
      <w:r>
        <w:rPr>
          <w:rFonts w:asciiTheme="minorHAnsi" w:hAnsiTheme="minorHAnsi" w:cstheme="minorHAnsi"/>
          <w:sz w:val="32"/>
          <w:szCs w:val="32"/>
          <w:lang w:val="en-GB"/>
        </w:rPr>
        <w:t xml:space="preserve">). The elevation angle of the ray is </w:t>
      </w:r>
      <w:r w:rsidR="00AE0373" w:rsidRPr="0027084A">
        <w:rPr>
          <w:position w:val="-14"/>
        </w:rPr>
        <w:object w:dxaOrig="980" w:dyaOrig="440" w14:anchorId="3FCDC1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1" type="#_x0000_t75" style="width:49.4pt;height:21.75pt" o:ole="">
            <v:imagedata r:id="rId10" o:title=""/>
          </v:shape>
          <o:OLEObject Type="Embed" ProgID="Equation.DSMT4" ShapeID="_x0000_i1121" DrawAspect="Content" ObjectID="_1810048437" r:id="rId11"/>
        </w:object>
      </w:r>
      <w:r>
        <w:rPr>
          <w:rFonts w:asciiTheme="minorHAnsi" w:hAnsiTheme="minorHAnsi" w:cstheme="minorHAnsi"/>
          <w:sz w:val="32"/>
          <w:szCs w:val="32"/>
          <w:lang w:val="en-GB"/>
        </w:rPr>
        <w:t xml:space="preserve">. </w:t>
      </w:r>
      <w:r w:rsidR="00AE0373">
        <w:rPr>
          <w:rFonts w:asciiTheme="minorHAnsi" w:hAnsiTheme="minorHAnsi" w:cstheme="minorHAnsi"/>
          <w:sz w:val="32"/>
          <w:szCs w:val="32"/>
          <w:lang w:val="en-GB"/>
        </w:rPr>
        <w:t xml:space="preserve">The </w:t>
      </w:r>
      <w:r w:rsidR="00AE0373" w:rsidRPr="0027084A">
        <w:rPr>
          <w:position w:val="-6"/>
        </w:rPr>
        <w:object w:dxaOrig="279" w:dyaOrig="260" w14:anchorId="43796F11">
          <v:shape id="_x0000_i1122" type="#_x0000_t75" style="width:14.25pt;height:13.4pt" o:ole="">
            <v:imagedata r:id="rId12" o:title=""/>
          </v:shape>
          <o:OLEObject Type="Embed" ProgID="Equation.DSMT4" ShapeID="_x0000_i1122" DrawAspect="Content" ObjectID="_1810048438" r:id="rId13"/>
        </w:object>
      </w:r>
      <w:r w:rsidR="00AE0373">
        <w:t xml:space="preserve"> </w:t>
      </w:r>
      <w:r w:rsidR="00AE0373">
        <w:rPr>
          <w:rFonts w:asciiTheme="minorHAnsi" w:hAnsiTheme="minorHAnsi" w:cstheme="minorHAnsi"/>
          <w:sz w:val="32"/>
          <w:szCs w:val="32"/>
          <w:lang w:val="en-GB"/>
        </w:rPr>
        <w:t xml:space="preserve">angle is measured </w:t>
      </w:r>
      <w:proofErr w:type="spellStart"/>
      <w:r w:rsidR="00AE0373">
        <w:rPr>
          <w:rFonts w:asciiTheme="minorHAnsi" w:hAnsiTheme="minorHAnsi" w:cstheme="minorHAnsi"/>
          <w:sz w:val="32"/>
          <w:szCs w:val="32"/>
          <w:lang w:val="en-GB"/>
        </w:rPr>
        <w:t>w.r.t.</w:t>
      </w:r>
      <w:proofErr w:type="spellEnd"/>
      <w:r w:rsidR="00AE0373">
        <w:rPr>
          <w:rFonts w:asciiTheme="minorHAnsi" w:hAnsiTheme="minorHAnsi" w:cstheme="minorHAnsi"/>
          <w:sz w:val="32"/>
          <w:szCs w:val="32"/>
          <w:lang w:val="en-GB"/>
        </w:rPr>
        <w:t xml:space="preserve"> the X</w:t>
      </w:r>
      <w:r w:rsidR="006B2E5E">
        <w:rPr>
          <w:rFonts w:asciiTheme="minorHAnsi" w:hAnsiTheme="minorHAnsi" w:cstheme="minorHAnsi"/>
          <w:sz w:val="32"/>
          <w:szCs w:val="32"/>
          <w:lang w:val="en-GB"/>
        </w:rPr>
        <w:t xml:space="preserve"> a</w:t>
      </w:r>
      <w:r w:rsidR="00AE0373">
        <w:rPr>
          <w:rFonts w:asciiTheme="minorHAnsi" w:hAnsiTheme="minorHAnsi" w:cstheme="minorHAnsi"/>
          <w:sz w:val="32"/>
          <w:szCs w:val="32"/>
          <w:lang w:val="en-GB"/>
        </w:rPr>
        <w:t>xis.</w:t>
      </w:r>
      <w:r w:rsidR="00913566">
        <w:rPr>
          <w:rFonts w:asciiTheme="minorHAnsi" w:hAnsiTheme="minorHAnsi" w:cstheme="minorHAnsi"/>
          <w:sz w:val="32"/>
          <w:szCs w:val="32"/>
          <w:lang w:val="en-GB"/>
        </w:rPr>
        <w:t xml:space="preserve"> Note: angles are measured in </w:t>
      </w:r>
      <w:r w:rsidR="00913566" w:rsidRPr="00913566">
        <w:rPr>
          <w:rFonts w:asciiTheme="minorHAnsi" w:hAnsiTheme="minorHAnsi" w:cstheme="minorHAnsi"/>
          <w:b/>
          <w:bCs/>
          <w:color w:val="7030A0"/>
          <w:sz w:val="32"/>
          <w:szCs w:val="32"/>
          <w:lang w:val="en-GB"/>
        </w:rPr>
        <w:t>radians</w:t>
      </w:r>
      <w:r w:rsidR="00913566">
        <w:rPr>
          <w:rFonts w:asciiTheme="minorHAnsi" w:hAnsiTheme="minorHAnsi" w:cstheme="minorHAnsi"/>
          <w:sz w:val="32"/>
          <w:szCs w:val="32"/>
          <w:lang w:val="en-GB"/>
        </w:rPr>
        <w:t xml:space="preserve"> for all calculations, but for display purposes angles are often given in degrees</w:t>
      </w:r>
      <w:r w:rsidR="003226FB">
        <w:rPr>
          <w:rFonts w:asciiTheme="minorHAnsi" w:hAnsiTheme="minorHAnsi" w:cstheme="minorHAnsi"/>
          <w:sz w:val="32"/>
          <w:szCs w:val="32"/>
          <w:lang w:val="en-GB"/>
        </w:rPr>
        <w:t>.</w:t>
      </w:r>
      <w:r w:rsidR="00913566">
        <w:rPr>
          <w:rFonts w:asciiTheme="minorHAnsi" w:hAnsiTheme="minorHAnsi" w:cstheme="minorHAnsi"/>
          <w:sz w:val="32"/>
          <w:szCs w:val="32"/>
          <w:lang w:val="en-GB"/>
        </w:rPr>
        <w:t xml:space="preserve">  </w:t>
      </w:r>
    </w:p>
    <w:p w14:paraId="0909FBDE" w14:textId="01FB54DC" w:rsidR="00913566" w:rsidRPr="00913566" w:rsidRDefault="00913566" w:rsidP="00A11003">
      <w:pPr>
        <w:spacing w:line="360" w:lineRule="auto"/>
        <w:rPr>
          <w:rFonts w:asciiTheme="minorHAnsi" w:hAnsiTheme="minorHAnsi" w:cstheme="minorHAnsi"/>
          <w:sz w:val="32"/>
          <w:szCs w:val="32"/>
        </w:rPr>
      </w:pPr>
      <w:r>
        <w:rPr>
          <w:rFonts w:asciiTheme="minorHAnsi" w:hAnsiTheme="minorHAnsi" w:cstheme="minorHAnsi"/>
          <w:sz w:val="32"/>
          <w:szCs w:val="32"/>
          <w:lang w:val="en-GB"/>
        </w:rPr>
        <w:lastRenderedPageBreak/>
        <w:t xml:space="preserve">Figure 1 shows plots </w:t>
      </w:r>
      <w:r w:rsidRPr="00913566">
        <w:rPr>
          <w:rFonts w:asciiTheme="minorHAnsi" w:hAnsiTheme="minorHAnsi" w:cstheme="minorHAnsi"/>
          <w:sz w:val="32"/>
          <w:szCs w:val="32"/>
          <w:lang w:val="en-GB"/>
        </w:rPr>
        <w:t>of the slope of the ray</w:t>
      </w:r>
      <w:r>
        <w:rPr>
          <w:rFonts w:asciiTheme="minorHAnsi" w:hAnsiTheme="minorHAnsi" w:cstheme="minorHAnsi"/>
          <w:sz w:val="32"/>
          <w:szCs w:val="32"/>
          <w:lang w:val="en-GB"/>
        </w:rPr>
        <w:t>,</w:t>
      </w:r>
      <w:r w:rsidRPr="00913566">
        <w:rPr>
          <w:rFonts w:asciiTheme="minorHAnsi" w:hAnsiTheme="minorHAnsi" w:cstheme="minorHAnsi"/>
          <w:sz w:val="32"/>
          <w:szCs w:val="32"/>
          <w:lang w:val="en-GB"/>
        </w:rPr>
        <w:t xml:space="preserve"> </w:t>
      </w:r>
      <w:r w:rsidRPr="00913566">
        <w:rPr>
          <w:rFonts w:asciiTheme="minorHAnsi" w:hAnsiTheme="minorHAnsi" w:cstheme="minorHAnsi"/>
          <w:position w:val="-6"/>
          <w:sz w:val="32"/>
          <w:szCs w:val="32"/>
        </w:rPr>
        <w:object w:dxaOrig="1280" w:dyaOrig="300" w14:anchorId="704B78A5">
          <v:shape id="_x0000_i1143" type="#_x0000_t75" style="width:63.65pt;height:15.05pt" o:ole="">
            <v:imagedata r:id="rId14" o:title=""/>
          </v:shape>
          <o:OLEObject Type="Embed" ProgID="Equation.DSMT4" ShapeID="_x0000_i1143" DrawAspect="Content" ObjectID="_1810048439" r:id="rId15"/>
        </w:object>
      </w:r>
      <w:r w:rsidRPr="00913566">
        <w:rPr>
          <w:rFonts w:asciiTheme="minorHAnsi" w:hAnsiTheme="minorHAnsi" w:cstheme="minorHAnsi"/>
          <w:sz w:val="32"/>
          <w:szCs w:val="32"/>
        </w:rPr>
        <w:t xml:space="preserve"> and the paraxial approximation </w:t>
      </w:r>
      <w:r w:rsidRPr="00913566">
        <w:rPr>
          <w:rFonts w:asciiTheme="minorHAnsi" w:hAnsiTheme="minorHAnsi" w:cstheme="minorHAnsi"/>
          <w:position w:val="-6"/>
          <w:sz w:val="32"/>
          <w:szCs w:val="32"/>
        </w:rPr>
        <w:object w:dxaOrig="840" w:dyaOrig="260" w14:anchorId="1A6054C5">
          <v:shape id="_x0000_i1142" type="#_x0000_t75" style="width:41.85pt;height:13.4pt" o:ole="">
            <v:imagedata r:id="rId16" o:title=""/>
          </v:shape>
          <o:OLEObject Type="Embed" ProgID="Equation.DSMT4" ShapeID="_x0000_i1142" DrawAspect="Content" ObjectID="_1810048440" r:id="rId17"/>
        </w:object>
      </w:r>
      <w:r w:rsidRPr="00913566">
        <w:rPr>
          <w:rFonts w:asciiTheme="minorHAnsi" w:hAnsiTheme="minorHAnsi" w:cstheme="minorHAnsi"/>
          <w:sz w:val="32"/>
          <w:szCs w:val="32"/>
        </w:rPr>
        <w:t>.</w:t>
      </w:r>
      <w:r>
        <w:rPr>
          <w:rFonts w:asciiTheme="minorHAnsi" w:hAnsiTheme="minorHAnsi" w:cstheme="minorHAnsi"/>
          <w:sz w:val="32"/>
          <w:szCs w:val="32"/>
        </w:rPr>
        <w:t xml:space="preserve">  The twin axis</w:t>
      </w:r>
      <w:r w:rsidR="006D5EC0">
        <w:rPr>
          <w:rFonts w:asciiTheme="minorHAnsi" w:hAnsiTheme="minorHAnsi" w:cstheme="minorHAnsi"/>
          <w:sz w:val="32"/>
          <w:szCs w:val="32"/>
        </w:rPr>
        <w:t xml:space="preserve"> of figure 1</w:t>
      </w:r>
      <w:r>
        <w:rPr>
          <w:rFonts w:asciiTheme="minorHAnsi" w:hAnsiTheme="minorHAnsi" w:cstheme="minorHAnsi"/>
          <w:sz w:val="32"/>
          <w:szCs w:val="32"/>
        </w:rPr>
        <w:t xml:space="preserve"> gives the percentage error E for the different between the two slopes. The percentage error is less than 1% for angles less than 17.6</w:t>
      </w:r>
      <w:r w:rsidRPr="00913566">
        <w:rPr>
          <w:rFonts w:asciiTheme="minorHAnsi" w:hAnsiTheme="minorHAnsi" w:cstheme="minorHAnsi"/>
          <w:sz w:val="32"/>
          <w:szCs w:val="32"/>
          <w:vertAlign w:val="superscript"/>
        </w:rPr>
        <w:t>o</w:t>
      </w:r>
      <w:r w:rsidR="006D5EC0">
        <w:rPr>
          <w:rFonts w:asciiTheme="minorHAnsi" w:hAnsiTheme="minorHAnsi" w:cstheme="minorHAnsi"/>
          <w:sz w:val="32"/>
          <w:szCs w:val="32"/>
        </w:rPr>
        <w:t xml:space="preserve"> (Python variable </w:t>
      </w:r>
      <w:r w:rsidRPr="006D5EC0">
        <w:rPr>
          <w:rFonts w:asciiTheme="minorHAnsi" w:hAnsiTheme="minorHAnsi" w:cstheme="minorHAnsi"/>
          <w:color w:val="984806" w:themeColor="accent6" w:themeShade="80"/>
          <w:sz w:val="32"/>
          <w:szCs w:val="32"/>
        </w:rPr>
        <w:t>AE</w:t>
      </w:r>
      <w:r w:rsidR="006D5EC0">
        <w:rPr>
          <w:rFonts w:asciiTheme="minorHAnsi" w:hAnsiTheme="minorHAnsi" w:cstheme="minorHAnsi"/>
          <w:sz w:val="32"/>
          <w:szCs w:val="32"/>
        </w:rPr>
        <w:t>)</w:t>
      </w:r>
      <w:r>
        <w:rPr>
          <w:rFonts w:asciiTheme="minorHAnsi" w:hAnsiTheme="minorHAnsi" w:cstheme="minorHAnsi"/>
          <w:sz w:val="32"/>
          <w:szCs w:val="32"/>
        </w:rPr>
        <w:t xml:space="preserve">. </w:t>
      </w:r>
      <w:r w:rsidRPr="00402E25">
        <w:rPr>
          <w:rFonts w:asciiTheme="minorHAnsi" w:hAnsiTheme="minorHAnsi" w:cstheme="minorHAnsi"/>
          <w:sz w:val="32"/>
          <w:szCs w:val="32"/>
          <w:lang w:val="en-GB"/>
        </w:rPr>
        <w:t xml:space="preserve">In summary, the paraxial approximation is most accurate for angles less than </w:t>
      </w:r>
      <w:r w:rsidR="00FD2657">
        <w:rPr>
          <w:rFonts w:asciiTheme="minorHAnsi" w:hAnsiTheme="minorHAnsi" w:cstheme="minorHAnsi"/>
          <w:sz w:val="32"/>
          <w:szCs w:val="32"/>
          <w:lang w:val="en-GB"/>
        </w:rPr>
        <w:t>about 18</w:t>
      </w:r>
      <w:r w:rsidR="00FD2657" w:rsidRPr="00FD2657">
        <w:rPr>
          <w:rFonts w:asciiTheme="minorHAnsi" w:hAnsiTheme="minorHAnsi" w:cstheme="minorHAnsi"/>
          <w:sz w:val="32"/>
          <w:szCs w:val="32"/>
          <w:vertAlign w:val="superscript"/>
          <w:lang w:val="en-GB"/>
        </w:rPr>
        <w:t>o</w:t>
      </w:r>
      <w:r w:rsidR="00FD2657">
        <w:rPr>
          <w:rFonts w:asciiTheme="minorHAnsi" w:hAnsiTheme="minorHAnsi" w:cstheme="minorHAnsi"/>
          <w:sz w:val="32"/>
          <w:szCs w:val="32"/>
          <w:lang w:val="en-GB"/>
        </w:rPr>
        <w:t>,</w:t>
      </w:r>
      <w:r w:rsidRPr="00402E25">
        <w:rPr>
          <w:rFonts w:asciiTheme="minorHAnsi" w:hAnsiTheme="minorHAnsi" w:cstheme="minorHAnsi"/>
          <w:sz w:val="32"/>
          <w:szCs w:val="32"/>
          <w:lang w:val="en-GB"/>
        </w:rPr>
        <w:t xml:space="preserve"> with errors increasing significantly as the angle increases beyond this </w:t>
      </w:r>
      <w:r w:rsidR="00FD2657">
        <w:rPr>
          <w:rFonts w:asciiTheme="minorHAnsi" w:hAnsiTheme="minorHAnsi" w:cstheme="minorHAnsi"/>
          <w:sz w:val="32"/>
          <w:szCs w:val="32"/>
          <w:lang w:val="en-GB"/>
        </w:rPr>
        <w:t>value</w:t>
      </w:r>
      <w:r w:rsidRPr="00402E25">
        <w:rPr>
          <w:rFonts w:asciiTheme="minorHAnsi" w:hAnsiTheme="minorHAnsi" w:cstheme="minorHAnsi"/>
          <w:sz w:val="32"/>
          <w:szCs w:val="32"/>
          <w:lang w:val="en-GB"/>
        </w:rPr>
        <w:t>.</w:t>
      </w:r>
    </w:p>
    <w:p w14:paraId="4643889B" w14:textId="32376828" w:rsidR="007E1A1F" w:rsidRDefault="00913566" w:rsidP="00913566">
      <w:pPr>
        <w:spacing w:line="360" w:lineRule="auto"/>
        <w:jc w:val="center"/>
        <w:rPr>
          <w:rFonts w:asciiTheme="minorHAnsi" w:hAnsiTheme="minorHAnsi" w:cstheme="minorHAnsi"/>
          <w:sz w:val="32"/>
          <w:szCs w:val="32"/>
          <w:lang w:val="en-GB"/>
        </w:rPr>
      </w:pPr>
      <w:r>
        <w:rPr>
          <w:rFonts w:asciiTheme="minorHAnsi" w:hAnsiTheme="minorHAnsi" w:cstheme="minorHAnsi"/>
          <w:noProof/>
          <w:sz w:val="32"/>
          <w:szCs w:val="32"/>
          <w:lang w:val="en-GB"/>
        </w:rPr>
        <w:drawing>
          <wp:inline distT="0" distB="0" distL="0" distR="0" wp14:anchorId="12A386BF" wp14:editId="758323DB">
            <wp:extent cx="4572009" cy="2286005"/>
            <wp:effectExtent l="0" t="0" r="0" b="0"/>
            <wp:docPr id="1356061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61584" name="Picture 1356061584"/>
                    <pic:cNvPicPr/>
                  </pic:nvPicPr>
                  <pic:blipFill>
                    <a:blip r:embed="rId18">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2D914987" w14:textId="77777777" w:rsidR="006B2E5E" w:rsidRDefault="00913566" w:rsidP="006B2E5E">
      <w:pPr>
        <w:spacing w:line="360" w:lineRule="auto"/>
        <w:jc w:val="center"/>
        <w:rPr>
          <w:rFonts w:asciiTheme="minorHAnsi" w:hAnsiTheme="minorHAnsi" w:cstheme="minorHAnsi"/>
          <w:sz w:val="32"/>
          <w:szCs w:val="32"/>
          <w:lang w:val="en-GB"/>
        </w:rPr>
      </w:pPr>
      <w:r>
        <w:rPr>
          <w:rFonts w:asciiTheme="minorHAnsi" w:hAnsiTheme="minorHAnsi" w:cstheme="minorHAnsi"/>
          <w:noProof/>
          <w:sz w:val="32"/>
          <w:szCs w:val="32"/>
          <w:lang w:val="en-GB"/>
        </w:rPr>
        <w:drawing>
          <wp:inline distT="0" distB="0" distL="0" distR="0" wp14:anchorId="715306B0" wp14:editId="0EFBDB50">
            <wp:extent cx="4572009" cy="2286005"/>
            <wp:effectExtent l="0" t="0" r="0" b="0"/>
            <wp:docPr id="192362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2684" name="Picture 192362684"/>
                    <pic:cNvPicPr/>
                  </pic:nvPicPr>
                  <pic:blipFill>
                    <a:blip r:embed="rId19">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644A00A1" w14:textId="0A31A4F0" w:rsidR="00913566" w:rsidRPr="00913566" w:rsidRDefault="00913566" w:rsidP="006B2E5E">
      <w:pPr>
        <w:spacing w:line="276" w:lineRule="auto"/>
        <w:rPr>
          <w:rFonts w:asciiTheme="minorHAnsi" w:hAnsiTheme="minorHAnsi" w:cstheme="minorHAnsi"/>
          <w:sz w:val="32"/>
          <w:szCs w:val="32"/>
        </w:rPr>
      </w:pPr>
      <w:r w:rsidRPr="00913566">
        <w:rPr>
          <w:rFonts w:asciiTheme="minorHAnsi" w:hAnsiTheme="minorHAnsi" w:cstheme="minorHAnsi"/>
          <w:sz w:val="32"/>
          <w:szCs w:val="32"/>
          <w:lang w:val="en-GB"/>
        </w:rPr>
        <w:t>Fig. 1.  Plots of the slope of the ray</w:t>
      </w:r>
      <w:r>
        <w:rPr>
          <w:rFonts w:asciiTheme="minorHAnsi" w:hAnsiTheme="minorHAnsi" w:cstheme="minorHAnsi"/>
          <w:sz w:val="32"/>
          <w:szCs w:val="32"/>
          <w:lang w:val="en-GB"/>
        </w:rPr>
        <w:t>,</w:t>
      </w:r>
      <w:r w:rsidRPr="00913566">
        <w:rPr>
          <w:rFonts w:asciiTheme="minorHAnsi" w:hAnsiTheme="minorHAnsi" w:cstheme="minorHAnsi"/>
          <w:sz w:val="32"/>
          <w:szCs w:val="32"/>
          <w:lang w:val="en-GB"/>
        </w:rPr>
        <w:t xml:space="preserve"> </w:t>
      </w:r>
      <w:r w:rsidR="006D5EC0" w:rsidRPr="00913566">
        <w:rPr>
          <w:rFonts w:asciiTheme="minorHAnsi" w:hAnsiTheme="minorHAnsi" w:cstheme="minorHAnsi"/>
          <w:position w:val="-6"/>
          <w:sz w:val="32"/>
          <w:szCs w:val="32"/>
        </w:rPr>
        <w:object w:dxaOrig="1280" w:dyaOrig="300" w14:anchorId="3C268CF7">
          <v:shape id="_x0000_i1147" type="#_x0000_t75" style="width:63.65pt;height:15.05pt" o:ole="">
            <v:imagedata r:id="rId20" o:title=""/>
          </v:shape>
          <o:OLEObject Type="Embed" ProgID="Equation.DSMT4" ShapeID="_x0000_i1147" DrawAspect="Content" ObjectID="_1810048441" r:id="rId21"/>
        </w:object>
      </w:r>
      <w:r w:rsidRPr="00913566">
        <w:rPr>
          <w:rFonts w:asciiTheme="minorHAnsi" w:hAnsiTheme="minorHAnsi" w:cstheme="minorHAnsi"/>
          <w:sz w:val="32"/>
          <w:szCs w:val="32"/>
        </w:rPr>
        <w:t xml:space="preserve"> and the paraxial approximation </w:t>
      </w:r>
      <w:r w:rsidR="006D5EC0" w:rsidRPr="00913566">
        <w:rPr>
          <w:rFonts w:asciiTheme="minorHAnsi" w:hAnsiTheme="minorHAnsi" w:cstheme="minorHAnsi"/>
          <w:position w:val="-6"/>
          <w:sz w:val="32"/>
          <w:szCs w:val="32"/>
        </w:rPr>
        <w:object w:dxaOrig="840" w:dyaOrig="260" w14:anchorId="20CC1865">
          <v:shape id="_x0000_i1149" type="#_x0000_t75" style="width:41.85pt;height:13.4pt" o:ole="">
            <v:imagedata r:id="rId22" o:title=""/>
          </v:shape>
          <o:OLEObject Type="Embed" ProgID="Equation.DSMT4" ShapeID="_x0000_i1149" DrawAspect="Content" ObjectID="_1810048442" r:id="rId23"/>
        </w:object>
      </w:r>
      <w:r w:rsidRPr="00913566">
        <w:rPr>
          <w:rFonts w:asciiTheme="minorHAnsi" w:hAnsiTheme="minorHAnsi" w:cstheme="minorHAnsi"/>
          <w:sz w:val="32"/>
          <w:szCs w:val="32"/>
        </w:rPr>
        <w:t>.</w:t>
      </w:r>
      <w:r>
        <w:rPr>
          <w:rFonts w:asciiTheme="minorHAnsi" w:hAnsiTheme="minorHAnsi" w:cstheme="minorHAnsi"/>
          <w:sz w:val="32"/>
          <w:szCs w:val="32"/>
        </w:rPr>
        <w:t xml:space="preserve"> The percentage error E is less than 1% for angles less than 17.6</w:t>
      </w:r>
      <w:r w:rsidRPr="00913566">
        <w:rPr>
          <w:rFonts w:asciiTheme="minorHAnsi" w:hAnsiTheme="minorHAnsi" w:cstheme="minorHAnsi"/>
          <w:sz w:val="32"/>
          <w:szCs w:val="32"/>
          <w:vertAlign w:val="superscript"/>
        </w:rPr>
        <w:t>o</w:t>
      </w:r>
      <w:r>
        <w:rPr>
          <w:rFonts w:asciiTheme="minorHAnsi" w:hAnsiTheme="minorHAnsi" w:cstheme="minorHAnsi"/>
          <w:sz w:val="32"/>
          <w:szCs w:val="32"/>
        </w:rPr>
        <w:t>.</w:t>
      </w:r>
      <w:r w:rsidR="00DF5886">
        <w:rPr>
          <w:rFonts w:asciiTheme="minorHAnsi" w:hAnsiTheme="minorHAnsi" w:cstheme="minorHAnsi"/>
          <w:sz w:val="32"/>
          <w:szCs w:val="32"/>
        </w:rPr>
        <w:t xml:space="preserve">    </w:t>
      </w:r>
      <w:r w:rsidR="00DF5886" w:rsidRPr="00DF5886">
        <w:rPr>
          <w:rFonts w:asciiTheme="minorHAnsi" w:hAnsiTheme="minorHAnsi" w:cstheme="minorHAnsi"/>
          <w:b/>
          <w:bCs/>
          <w:color w:val="984806" w:themeColor="accent6" w:themeShade="80"/>
          <w:sz w:val="32"/>
          <w:szCs w:val="32"/>
        </w:rPr>
        <w:t>S002.py</w:t>
      </w:r>
    </w:p>
    <w:p w14:paraId="60DA3C7F" w14:textId="77777777" w:rsidR="006B2E5E" w:rsidRDefault="006B2E5E">
      <w:pPr>
        <w:rPr>
          <w:rFonts w:asciiTheme="minorHAnsi" w:hAnsiTheme="minorHAnsi" w:cstheme="minorHAnsi"/>
          <w:b/>
          <w:bCs/>
          <w:color w:val="7030A0"/>
          <w:sz w:val="36"/>
          <w:szCs w:val="36"/>
        </w:rPr>
      </w:pPr>
      <w:r>
        <w:rPr>
          <w:rFonts w:asciiTheme="minorHAnsi" w:hAnsiTheme="minorHAnsi" w:cstheme="minorHAnsi"/>
          <w:b/>
          <w:bCs/>
          <w:color w:val="7030A0"/>
          <w:sz w:val="36"/>
          <w:szCs w:val="36"/>
        </w:rPr>
        <w:br w:type="page"/>
      </w:r>
    </w:p>
    <w:p w14:paraId="4A62EF65" w14:textId="39BE9EAE" w:rsidR="00913566" w:rsidRPr="00913566" w:rsidRDefault="00913566" w:rsidP="003226FB">
      <w:pPr>
        <w:spacing w:line="360" w:lineRule="auto"/>
        <w:jc w:val="center"/>
        <w:rPr>
          <w:rFonts w:asciiTheme="minorHAnsi" w:hAnsiTheme="minorHAnsi" w:cstheme="minorHAnsi"/>
          <w:b/>
          <w:bCs/>
          <w:color w:val="7030A0"/>
          <w:sz w:val="36"/>
          <w:szCs w:val="36"/>
          <w:lang w:val="en-GB"/>
        </w:rPr>
      </w:pPr>
      <w:r w:rsidRPr="00913566">
        <w:rPr>
          <w:rFonts w:asciiTheme="minorHAnsi" w:hAnsiTheme="minorHAnsi" w:cstheme="minorHAnsi"/>
          <w:b/>
          <w:bCs/>
          <w:color w:val="7030A0"/>
          <w:sz w:val="36"/>
          <w:szCs w:val="36"/>
        </w:rPr>
        <w:lastRenderedPageBreak/>
        <w:t>ABCD M</w:t>
      </w:r>
      <w:r w:rsidR="003226FB">
        <w:rPr>
          <w:rFonts w:asciiTheme="minorHAnsi" w:hAnsiTheme="minorHAnsi" w:cstheme="minorHAnsi"/>
          <w:b/>
          <w:bCs/>
          <w:color w:val="7030A0"/>
          <w:sz w:val="36"/>
          <w:szCs w:val="36"/>
        </w:rPr>
        <w:t>ATRICES</w:t>
      </w:r>
    </w:p>
    <w:p w14:paraId="340F3DCD" w14:textId="43A1CD82" w:rsidR="007E1A1F" w:rsidRDefault="007E1A1F" w:rsidP="00A11003">
      <w:pPr>
        <w:spacing w:line="360" w:lineRule="auto"/>
        <w:rPr>
          <w:rFonts w:asciiTheme="minorHAnsi" w:hAnsiTheme="minorHAnsi" w:cstheme="minorHAnsi"/>
          <w:sz w:val="32"/>
          <w:szCs w:val="32"/>
          <w:lang w:val="en-GB"/>
        </w:rPr>
      </w:pPr>
      <w:r>
        <w:rPr>
          <w:rFonts w:asciiTheme="minorHAnsi" w:hAnsiTheme="minorHAnsi" w:cstheme="minorHAnsi"/>
          <w:sz w:val="32"/>
          <w:szCs w:val="32"/>
          <w:lang w:val="en-GB"/>
        </w:rPr>
        <w:t xml:space="preserve">The translation of </w:t>
      </w:r>
      <w:r w:rsidR="000222F9">
        <w:rPr>
          <w:rFonts w:asciiTheme="minorHAnsi" w:hAnsiTheme="minorHAnsi" w:cstheme="minorHAnsi"/>
          <w:sz w:val="32"/>
          <w:szCs w:val="32"/>
          <w:lang w:val="en-GB"/>
        </w:rPr>
        <w:t>a</w:t>
      </w:r>
      <w:r>
        <w:rPr>
          <w:rFonts w:asciiTheme="minorHAnsi" w:hAnsiTheme="minorHAnsi" w:cstheme="minorHAnsi"/>
          <w:sz w:val="32"/>
          <w:szCs w:val="32"/>
          <w:lang w:val="en-GB"/>
        </w:rPr>
        <w:t xml:space="preserve"> ray </w:t>
      </w:r>
      <w:r w:rsidR="000222F9">
        <w:rPr>
          <w:rFonts w:asciiTheme="minorHAnsi" w:hAnsiTheme="minorHAnsi" w:cstheme="minorHAnsi"/>
          <w:sz w:val="32"/>
          <w:szCs w:val="32"/>
          <w:lang w:val="en-GB"/>
        </w:rPr>
        <w:t xml:space="preserve">through a distance </w:t>
      </w:r>
      <w:r w:rsidR="000222F9" w:rsidRPr="000222F9">
        <w:rPr>
          <w:i/>
          <w:iCs/>
          <w:sz w:val="32"/>
          <w:szCs w:val="32"/>
          <w:lang w:val="en-GB"/>
        </w:rPr>
        <w:t>L</w:t>
      </w:r>
      <w:r w:rsidR="000222F9">
        <w:rPr>
          <w:rFonts w:asciiTheme="minorHAnsi" w:hAnsiTheme="minorHAnsi" w:cstheme="minorHAnsi"/>
          <w:sz w:val="32"/>
          <w:szCs w:val="32"/>
          <w:lang w:val="en-GB"/>
        </w:rPr>
        <w:t xml:space="preserve"> </w:t>
      </w:r>
      <w:r>
        <w:rPr>
          <w:rFonts w:asciiTheme="minorHAnsi" w:hAnsiTheme="minorHAnsi" w:cstheme="minorHAnsi"/>
          <w:sz w:val="32"/>
          <w:szCs w:val="32"/>
          <w:lang w:val="en-GB"/>
        </w:rPr>
        <w:t xml:space="preserve">is given by </w:t>
      </w:r>
    </w:p>
    <w:p w14:paraId="3CAAC52A" w14:textId="1F40AE79" w:rsidR="007E1A1F" w:rsidRDefault="007E1A1F" w:rsidP="00A11003">
      <w:pPr>
        <w:spacing w:line="360" w:lineRule="auto"/>
        <w:rPr>
          <w:rFonts w:asciiTheme="minorHAnsi" w:hAnsiTheme="minorHAnsi" w:cstheme="minorHAnsi"/>
          <w:sz w:val="32"/>
          <w:szCs w:val="32"/>
        </w:rPr>
      </w:pPr>
      <w:r>
        <w:rPr>
          <w:rFonts w:asciiTheme="minorHAnsi" w:hAnsiTheme="minorHAnsi" w:cstheme="minorHAnsi"/>
          <w:sz w:val="32"/>
          <w:szCs w:val="32"/>
          <w:lang w:val="en-GB"/>
        </w:rPr>
        <w:tab/>
      </w:r>
      <w:r w:rsidR="00AE0373" w:rsidRPr="0027084A">
        <w:rPr>
          <w:position w:val="-14"/>
        </w:rPr>
        <w:object w:dxaOrig="3780" w:dyaOrig="440" w14:anchorId="4511F3D3">
          <v:shape id="_x0000_i1124" type="#_x0000_t75" style="width:189.2pt;height:21.75pt" o:ole="">
            <v:imagedata r:id="rId24" o:title=""/>
          </v:shape>
          <o:OLEObject Type="Embed" ProgID="Equation.DSMT4" ShapeID="_x0000_i1124" DrawAspect="Content" ObjectID="_1810048443" r:id="rId25"/>
        </w:object>
      </w:r>
    </w:p>
    <w:p w14:paraId="1860FDE5" w14:textId="2E1BD84A" w:rsidR="007E1A1F" w:rsidRDefault="00253D06" w:rsidP="00A11003">
      <w:pPr>
        <w:spacing w:line="360" w:lineRule="auto"/>
        <w:rPr>
          <w:rFonts w:asciiTheme="minorHAnsi" w:hAnsiTheme="minorHAnsi" w:cstheme="minorHAnsi"/>
          <w:sz w:val="32"/>
          <w:szCs w:val="32"/>
        </w:rPr>
      </w:pPr>
      <w:r>
        <w:rPr>
          <w:rFonts w:asciiTheme="minorHAnsi" w:hAnsiTheme="minorHAnsi" w:cstheme="minorHAnsi"/>
          <w:sz w:val="32"/>
          <w:szCs w:val="32"/>
          <w:lang w:val="en-GB"/>
        </w:rPr>
        <w:t xml:space="preserve">where the slope of the line is </w:t>
      </w:r>
      <w:r w:rsidR="00AE0373" w:rsidRPr="0027084A">
        <w:rPr>
          <w:position w:val="-14"/>
        </w:rPr>
        <w:object w:dxaOrig="1359" w:dyaOrig="440" w14:anchorId="6B626D24">
          <v:shape id="_x0000_i1126" type="#_x0000_t75" style="width:67.8pt;height:21.75pt" o:ole="">
            <v:imagedata r:id="rId26" o:title=""/>
          </v:shape>
          <o:OLEObject Type="Embed" ProgID="Equation.DSMT4" ShapeID="_x0000_i1126" DrawAspect="Content" ObjectID="_1810048444" r:id="rId27"/>
        </w:object>
      </w:r>
      <w:r>
        <w:rPr>
          <w:rFonts w:asciiTheme="minorHAnsi" w:hAnsiTheme="minorHAnsi" w:cstheme="minorHAnsi"/>
          <w:sz w:val="32"/>
          <w:szCs w:val="32"/>
        </w:rPr>
        <w:t xml:space="preserve">. In the </w:t>
      </w:r>
      <w:r w:rsidRPr="00253D06">
        <w:rPr>
          <w:rFonts w:asciiTheme="minorHAnsi" w:hAnsiTheme="minorHAnsi" w:cstheme="minorHAnsi"/>
          <w:b/>
          <w:bCs/>
          <w:color w:val="7030A0"/>
          <w:sz w:val="32"/>
          <w:szCs w:val="32"/>
        </w:rPr>
        <w:t>paraxial approximation, the angle is assumed to be small</w:t>
      </w:r>
      <w:r w:rsidRPr="00253D06">
        <w:rPr>
          <w:rFonts w:asciiTheme="minorHAnsi" w:hAnsiTheme="minorHAnsi" w:cstheme="minorHAnsi"/>
          <w:color w:val="7030A0"/>
          <w:sz w:val="32"/>
          <w:szCs w:val="32"/>
        </w:rPr>
        <w:t xml:space="preserve"> </w:t>
      </w:r>
      <w:r>
        <w:rPr>
          <w:rFonts w:asciiTheme="minorHAnsi" w:hAnsiTheme="minorHAnsi" w:cstheme="minorHAnsi"/>
          <w:sz w:val="32"/>
          <w:szCs w:val="32"/>
        </w:rPr>
        <w:t xml:space="preserve">such that </w:t>
      </w:r>
      <w:r w:rsidR="00AE0373" w:rsidRPr="0027084A">
        <w:rPr>
          <w:position w:val="-14"/>
        </w:rPr>
        <w:object w:dxaOrig="1440" w:dyaOrig="440" w14:anchorId="248A5AA9">
          <v:shape id="_x0000_i1128" type="#_x0000_t75" style="width:1in;height:21.75pt" o:ole="">
            <v:imagedata r:id="rId28" o:title=""/>
          </v:shape>
          <o:OLEObject Type="Embed" ProgID="Equation.DSMT4" ShapeID="_x0000_i1128" DrawAspect="Content" ObjectID="_1810048445" r:id="rId29"/>
        </w:object>
      </w:r>
      <w:r>
        <w:rPr>
          <w:rFonts w:asciiTheme="minorHAnsi" w:hAnsiTheme="minorHAnsi" w:cstheme="minorHAnsi"/>
          <w:sz w:val="32"/>
          <w:szCs w:val="32"/>
        </w:rPr>
        <w:t>. Therefore, using the paraxial approximation the translation can be written in matrix form</w:t>
      </w:r>
    </w:p>
    <w:p w14:paraId="2429AC51" w14:textId="01CAF2DF" w:rsidR="00253D06" w:rsidRDefault="00253D06" w:rsidP="00A11003">
      <w:pPr>
        <w:spacing w:line="360" w:lineRule="auto"/>
        <w:rPr>
          <w:rFonts w:asciiTheme="minorHAnsi" w:hAnsiTheme="minorHAnsi" w:cstheme="minorHAnsi"/>
          <w:sz w:val="32"/>
          <w:szCs w:val="32"/>
        </w:rPr>
      </w:pPr>
      <w:r>
        <w:rPr>
          <w:rFonts w:asciiTheme="minorHAnsi" w:hAnsiTheme="minorHAnsi" w:cstheme="minorHAnsi"/>
          <w:sz w:val="32"/>
          <w:szCs w:val="32"/>
        </w:rPr>
        <w:tab/>
      </w:r>
      <w:r w:rsidR="00AE0373" w:rsidRPr="0027084A">
        <w:rPr>
          <w:position w:val="-40"/>
        </w:rPr>
        <w:object w:dxaOrig="4860" w:dyaOrig="960" w14:anchorId="7EAFB7F0">
          <v:shape id="_x0000_i1130" type="#_x0000_t75" style="width:242.8pt;height:47.7pt" o:ole="">
            <v:imagedata r:id="rId30" o:title=""/>
          </v:shape>
          <o:OLEObject Type="Embed" ProgID="Equation.DSMT4" ShapeID="_x0000_i1130" DrawAspect="Content" ObjectID="_1810048446" r:id="rId31"/>
        </w:object>
      </w:r>
    </w:p>
    <w:p w14:paraId="511B52A3" w14:textId="77777777" w:rsidR="006D5EC0" w:rsidRDefault="006D5EC0" w:rsidP="00A11003">
      <w:pPr>
        <w:spacing w:line="360" w:lineRule="auto"/>
        <w:rPr>
          <w:rFonts w:asciiTheme="minorHAnsi" w:hAnsiTheme="minorHAnsi" w:cstheme="minorHAnsi"/>
          <w:sz w:val="32"/>
          <w:szCs w:val="32"/>
        </w:rPr>
      </w:pPr>
    </w:p>
    <w:p w14:paraId="25029C29" w14:textId="607A5BA9" w:rsidR="00253D06" w:rsidRDefault="00253D06" w:rsidP="00A11003">
      <w:pPr>
        <w:spacing w:line="360" w:lineRule="auto"/>
        <w:rPr>
          <w:rFonts w:asciiTheme="minorHAnsi" w:hAnsiTheme="minorHAnsi" w:cstheme="minorHAnsi"/>
          <w:sz w:val="32"/>
          <w:szCs w:val="32"/>
        </w:rPr>
      </w:pPr>
      <w:r>
        <w:rPr>
          <w:rFonts w:asciiTheme="minorHAnsi" w:hAnsiTheme="minorHAnsi" w:cstheme="minorHAnsi"/>
          <w:sz w:val="32"/>
          <w:szCs w:val="32"/>
        </w:rPr>
        <w:t xml:space="preserve">where the </w:t>
      </w:r>
      <w:r w:rsidRPr="00253D06">
        <w:rPr>
          <w:b/>
          <w:bCs/>
          <w:sz w:val="32"/>
          <w:szCs w:val="32"/>
        </w:rPr>
        <w:t>M</w:t>
      </w:r>
      <w:r>
        <w:rPr>
          <w:rFonts w:asciiTheme="minorHAnsi" w:hAnsiTheme="minorHAnsi" w:cstheme="minorHAnsi"/>
          <w:sz w:val="32"/>
          <w:szCs w:val="32"/>
        </w:rPr>
        <w:t xml:space="preserve"> is the </w:t>
      </w:r>
      <w:r>
        <w:rPr>
          <w:rFonts w:asciiTheme="minorHAnsi" w:hAnsiTheme="minorHAnsi" w:cstheme="minorHAnsi"/>
          <w:sz w:val="32"/>
          <w:szCs w:val="32"/>
        </w:rPr>
        <w:t xml:space="preserve">2x2 </w:t>
      </w:r>
      <w:r w:rsidRPr="000D4A4B">
        <w:rPr>
          <w:rFonts w:asciiTheme="minorHAnsi" w:hAnsiTheme="minorHAnsi" w:cstheme="minorHAnsi"/>
          <w:b/>
          <w:bCs/>
          <w:color w:val="7030A0"/>
          <w:sz w:val="32"/>
          <w:szCs w:val="32"/>
        </w:rPr>
        <w:t>translation matrix</w:t>
      </w:r>
      <w:r>
        <w:rPr>
          <w:rFonts w:asciiTheme="minorHAnsi" w:hAnsiTheme="minorHAnsi" w:cstheme="minorHAnsi"/>
          <w:sz w:val="32"/>
          <w:szCs w:val="32"/>
        </w:rPr>
        <w:t>.</w:t>
      </w:r>
    </w:p>
    <w:p w14:paraId="153E07E7" w14:textId="77777777" w:rsidR="00253D06" w:rsidRDefault="00253D06" w:rsidP="00253D06">
      <w:pPr>
        <w:spacing w:line="360" w:lineRule="auto"/>
        <w:rPr>
          <w:rFonts w:asciiTheme="minorHAnsi" w:hAnsiTheme="minorHAnsi" w:cstheme="minorHAnsi"/>
          <w:sz w:val="32"/>
          <w:szCs w:val="32"/>
        </w:rPr>
      </w:pPr>
    </w:p>
    <w:p w14:paraId="06812F60" w14:textId="0BA086CC" w:rsidR="00253D06" w:rsidRDefault="00253D06" w:rsidP="00253D06">
      <w:pPr>
        <w:spacing w:line="360" w:lineRule="auto"/>
        <w:rPr>
          <w:rFonts w:asciiTheme="minorHAnsi" w:hAnsiTheme="minorHAnsi" w:cstheme="minorHAnsi"/>
          <w:sz w:val="32"/>
          <w:szCs w:val="32"/>
        </w:rPr>
      </w:pPr>
      <w:r>
        <w:rPr>
          <w:rFonts w:asciiTheme="minorHAnsi" w:hAnsiTheme="minorHAnsi" w:cstheme="minorHAnsi"/>
          <w:sz w:val="32"/>
          <w:szCs w:val="32"/>
        </w:rPr>
        <w:t xml:space="preserve">In optical systems, </w:t>
      </w:r>
      <w:r w:rsidRPr="00253D06">
        <w:rPr>
          <w:rFonts w:asciiTheme="minorHAnsi" w:hAnsiTheme="minorHAnsi" w:cstheme="minorHAnsi"/>
          <w:sz w:val="32"/>
          <w:szCs w:val="32"/>
        </w:rPr>
        <w:t>general linear transformation</w:t>
      </w:r>
      <w:r w:rsidR="001C5596">
        <w:rPr>
          <w:rFonts w:asciiTheme="minorHAnsi" w:hAnsiTheme="minorHAnsi" w:cstheme="minorHAnsi"/>
          <w:sz w:val="32"/>
          <w:szCs w:val="32"/>
        </w:rPr>
        <w:t>s</w:t>
      </w:r>
      <w:r w:rsidRPr="00253D06">
        <w:rPr>
          <w:rFonts w:asciiTheme="minorHAnsi" w:hAnsiTheme="minorHAnsi" w:cstheme="minorHAnsi"/>
          <w:sz w:val="32"/>
          <w:szCs w:val="32"/>
        </w:rPr>
        <w:t xml:space="preserve"> </w:t>
      </w:r>
      <w:r>
        <w:rPr>
          <w:rFonts w:asciiTheme="minorHAnsi" w:hAnsiTheme="minorHAnsi" w:cstheme="minorHAnsi"/>
          <w:sz w:val="32"/>
          <w:szCs w:val="32"/>
        </w:rPr>
        <w:t>can be represented by 2x2 matr</w:t>
      </w:r>
      <w:r w:rsidR="0034759B">
        <w:rPr>
          <w:rFonts w:asciiTheme="minorHAnsi" w:hAnsiTheme="minorHAnsi" w:cstheme="minorHAnsi"/>
          <w:sz w:val="32"/>
          <w:szCs w:val="32"/>
        </w:rPr>
        <w:t>i</w:t>
      </w:r>
      <w:r>
        <w:rPr>
          <w:rFonts w:asciiTheme="minorHAnsi" w:hAnsiTheme="minorHAnsi" w:cstheme="minorHAnsi"/>
          <w:sz w:val="32"/>
          <w:szCs w:val="32"/>
        </w:rPr>
        <w:t>ces</w:t>
      </w:r>
      <w:r w:rsidR="0034759B">
        <w:rPr>
          <w:rFonts w:asciiTheme="minorHAnsi" w:hAnsiTheme="minorHAnsi" w:cstheme="minorHAnsi"/>
          <w:sz w:val="32"/>
          <w:szCs w:val="32"/>
        </w:rPr>
        <w:t xml:space="preserve">. The linear transformation matrices are often called </w:t>
      </w:r>
      <w:r w:rsidR="0034759B" w:rsidRPr="0034759B">
        <w:rPr>
          <w:rFonts w:asciiTheme="minorHAnsi" w:hAnsiTheme="minorHAnsi" w:cstheme="minorHAnsi"/>
          <w:b/>
          <w:bCs/>
          <w:color w:val="7030A0"/>
          <w:sz w:val="32"/>
          <w:szCs w:val="32"/>
        </w:rPr>
        <w:t>ABCD</w:t>
      </w:r>
      <w:r w:rsidR="0034759B">
        <w:rPr>
          <w:rFonts w:asciiTheme="minorHAnsi" w:hAnsiTheme="minorHAnsi" w:cstheme="minorHAnsi"/>
          <w:sz w:val="32"/>
          <w:szCs w:val="32"/>
        </w:rPr>
        <w:t xml:space="preserve"> matrices since they are of the form </w:t>
      </w:r>
    </w:p>
    <w:p w14:paraId="5F47D874" w14:textId="31D47119" w:rsidR="0034759B" w:rsidRDefault="0034759B" w:rsidP="000222F9">
      <w:pPr>
        <w:spacing w:line="360" w:lineRule="auto"/>
        <w:jc w:val="center"/>
        <w:rPr>
          <w:rFonts w:asciiTheme="minorHAnsi" w:hAnsiTheme="minorHAnsi" w:cstheme="minorHAnsi"/>
          <w:sz w:val="32"/>
          <w:szCs w:val="32"/>
        </w:rPr>
      </w:pPr>
      <w:r w:rsidRPr="0027084A">
        <w:rPr>
          <w:position w:val="-40"/>
        </w:rPr>
        <w:object w:dxaOrig="1160" w:dyaOrig="960" w14:anchorId="7A3696BD">
          <v:shape id="_x0000_i1131" type="#_x0000_t75" style="width:57.75pt;height:47.7pt" o:ole="">
            <v:imagedata r:id="rId32" o:title=""/>
          </v:shape>
          <o:OLEObject Type="Embed" ProgID="Equation.DSMT4" ShapeID="_x0000_i1131" DrawAspect="Content" ObjectID="_1810048447" r:id="rId33"/>
        </w:object>
      </w:r>
    </w:p>
    <w:p w14:paraId="27450D5E" w14:textId="77777777" w:rsidR="00253D06" w:rsidRDefault="00253D06" w:rsidP="00253D06">
      <w:pPr>
        <w:spacing w:line="360" w:lineRule="auto"/>
        <w:rPr>
          <w:rFonts w:asciiTheme="minorHAnsi" w:hAnsiTheme="minorHAnsi" w:cstheme="minorHAnsi"/>
          <w:sz w:val="32"/>
          <w:szCs w:val="32"/>
        </w:rPr>
      </w:pPr>
    </w:p>
    <w:p w14:paraId="29DDB48E" w14:textId="77777777" w:rsidR="000222F9" w:rsidRDefault="000222F9">
      <w:pPr>
        <w:rPr>
          <w:rFonts w:asciiTheme="minorHAnsi" w:hAnsiTheme="minorHAnsi" w:cstheme="minorHAnsi"/>
          <w:b/>
          <w:bCs/>
          <w:color w:val="7030A0"/>
          <w:sz w:val="36"/>
          <w:szCs w:val="36"/>
        </w:rPr>
      </w:pPr>
      <w:r>
        <w:rPr>
          <w:rFonts w:asciiTheme="minorHAnsi" w:hAnsiTheme="minorHAnsi" w:cstheme="minorHAnsi"/>
          <w:b/>
          <w:bCs/>
          <w:color w:val="7030A0"/>
          <w:sz w:val="36"/>
          <w:szCs w:val="36"/>
        </w:rPr>
        <w:br w:type="page"/>
      </w:r>
    </w:p>
    <w:p w14:paraId="08B0D14C" w14:textId="3E0390FB" w:rsidR="006D5EC0" w:rsidRPr="006D5EC0" w:rsidRDefault="006D5EC0" w:rsidP="00DF5886">
      <w:pPr>
        <w:spacing w:line="360" w:lineRule="auto"/>
        <w:jc w:val="center"/>
        <w:rPr>
          <w:rFonts w:asciiTheme="minorHAnsi" w:hAnsiTheme="minorHAnsi" w:cstheme="minorHAnsi"/>
          <w:b/>
          <w:bCs/>
          <w:color w:val="7030A0"/>
          <w:sz w:val="36"/>
          <w:szCs w:val="36"/>
        </w:rPr>
      </w:pPr>
      <w:r w:rsidRPr="006D5EC0">
        <w:rPr>
          <w:rFonts w:asciiTheme="minorHAnsi" w:hAnsiTheme="minorHAnsi" w:cstheme="minorHAnsi"/>
          <w:b/>
          <w:bCs/>
          <w:color w:val="7030A0"/>
          <w:sz w:val="36"/>
          <w:szCs w:val="36"/>
        </w:rPr>
        <w:lastRenderedPageBreak/>
        <w:t>REFLECTION FROM A CONCAVE SPHERICAL MIRROR</w:t>
      </w:r>
    </w:p>
    <w:p w14:paraId="3BCA612A" w14:textId="0334E8DA" w:rsidR="000D4A4B" w:rsidRDefault="000D4A4B" w:rsidP="00253D06">
      <w:pPr>
        <w:spacing w:line="360" w:lineRule="auto"/>
        <w:rPr>
          <w:rFonts w:asciiTheme="minorHAnsi" w:hAnsiTheme="minorHAnsi" w:cstheme="minorHAnsi"/>
          <w:sz w:val="32"/>
          <w:szCs w:val="32"/>
        </w:rPr>
      </w:pPr>
      <w:r>
        <w:rPr>
          <w:rFonts w:asciiTheme="minorHAnsi" w:hAnsiTheme="minorHAnsi" w:cstheme="minorHAnsi"/>
          <w:sz w:val="32"/>
          <w:szCs w:val="32"/>
        </w:rPr>
        <w:t xml:space="preserve">Consider </w:t>
      </w:r>
      <w:r w:rsidR="002B4FE0">
        <w:rPr>
          <w:rFonts w:asciiTheme="minorHAnsi" w:hAnsiTheme="minorHAnsi" w:cstheme="minorHAnsi"/>
          <w:sz w:val="32"/>
          <w:szCs w:val="32"/>
        </w:rPr>
        <w:t>a</w:t>
      </w:r>
      <w:r>
        <w:rPr>
          <w:rFonts w:asciiTheme="minorHAnsi" w:hAnsiTheme="minorHAnsi" w:cstheme="minorHAnsi"/>
          <w:sz w:val="32"/>
          <w:szCs w:val="32"/>
        </w:rPr>
        <w:t xml:space="preserve"> reflection at a concave spherical surface</w:t>
      </w:r>
      <w:r w:rsidR="00FF349B">
        <w:rPr>
          <w:rFonts w:asciiTheme="minorHAnsi" w:hAnsiTheme="minorHAnsi" w:cstheme="minorHAnsi"/>
          <w:sz w:val="32"/>
          <w:szCs w:val="32"/>
        </w:rPr>
        <w:t xml:space="preserve"> (figure 1)</w:t>
      </w:r>
      <w:r>
        <w:rPr>
          <w:rFonts w:asciiTheme="minorHAnsi" w:hAnsiTheme="minorHAnsi" w:cstheme="minorHAnsi"/>
          <w:sz w:val="32"/>
          <w:szCs w:val="32"/>
        </w:rPr>
        <w:t xml:space="preserve">. </w:t>
      </w:r>
    </w:p>
    <w:p w14:paraId="495E3343" w14:textId="3D668F0A" w:rsidR="00FF349B" w:rsidRDefault="000D4A4B" w:rsidP="00253D06">
      <w:pPr>
        <w:spacing w:line="360" w:lineRule="auto"/>
        <w:rPr>
          <w:rFonts w:asciiTheme="minorHAnsi" w:hAnsiTheme="minorHAnsi" w:cstheme="minorHAnsi"/>
          <w:sz w:val="32"/>
          <w:szCs w:val="32"/>
        </w:rPr>
      </w:pPr>
      <w:r>
        <w:rPr>
          <w:rFonts w:asciiTheme="minorHAnsi" w:hAnsiTheme="minorHAnsi" w:cstheme="minorHAnsi"/>
          <w:sz w:val="32"/>
          <w:szCs w:val="32"/>
        </w:rPr>
        <w:t>Sign convection: all angles pointing up are positive and all angles pointing down are negative</w:t>
      </w:r>
      <w:r w:rsidR="006D5EC0">
        <w:rPr>
          <w:rFonts w:asciiTheme="minorHAnsi" w:hAnsiTheme="minorHAnsi" w:cstheme="minorHAnsi"/>
          <w:sz w:val="32"/>
          <w:szCs w:val="32"/>
        </w:rPr>
        <w:t xml:space="preserve">. </w:t>
      </w:r>
      <w:r w:rsidR="006D5EC0" w:rsidRPr="00DF5886">
        <w:rPr>
          <w:i/>
          <w:iCs/>
          <w:sz w:val="32"/>
          <w:szCs w:val="32"/>
        </w:rPr>
        <w:t>R</w:t>
      </w:r>
      <w:r w:rsidR="006D5EC0">
        <w:rPr>
          <w:rFonts w:asciiTheme="minorHAnsi" w:hAnsiTheme="minorHAnsi" w:cstheme="minorHAnsi"/>
          <w:sz w:val="32"/>
          <w:szCs w:val="32"/>
        </w:rPr>
        <w:t xml:space="preserve"> is the </w:t>
      </w:r>
      <w:r w:rsidR="006D5EC0" w:rsidRPr="00D56B74">
        <w:rPr>
          <w:rFonts w:asciiTheme="minorHAnsi" w:hAnsiTheme="minorHAnsi" w:cstheme="minorHAnsi"/>
          <w:sz w:val="32"/>
          <w:szCs w:val="32"/>
          <w:lang w:val="en-GB"/>
        </w:rPr>
        <w:t xml:space="preserve">radius of curvature </w:t>
      </w:r>
      <w:r w:rsidR="00DF5886">
        <w:rPr>
          <w:rFonts w:asciiTheme="minorHAnsi" w:hAnsiTheme="minorHAnsi" w:cstheme="minorHAnsi"/>
          <w:sz w:val="32"/>
          <w:szCs w:val="32"/>
          <w:lang w:val="en-GB"/>
        </w:rPr>
        <w:t xml:space="preserve">and </w:t>
      </w:r>
      <w:r w:rsidR="006D5EC0" w:rsidRPr="00D56B74">
        <w:rPr>
          <w:rFonts w:asciiTheme="minorHAnsi" w:hAnsiTheme="minorHAnsi" w:cstheme="minorHAnsi"/>
          <w:sz w:val="32"/>
          <w:szCs w:val="32"/>
          <w:lang w:val="en-GB"/>
        </w:rPr>
        <w:t>is the distance from the mirror's surface to the cent</w:t>
      </w:r>
      <w:r w:rsidR="00DF5886">
        <w:rPr>
          <w:rFonts w:asciiTheme="minorHAnsi" w:hAnsiTheme="minorHAnsi" w:cstheme="minorHAnsi"/>
          <w:sz w:val="32"/>
          <w:szCs w:val="32"/>
          <w:lang w:val="en-GB"/>
        </w:rPr>
        <w:t>re</w:t>
      </w:r>
      <w:r w:rsidR="006D5EC0" w:rsidRPr="00D56B74">
        <w:rPr>
          <w:rFonts w:asciiTheme="minorHAnsi" w:hAnsiTheme="minorHAnsi" w:cstheme="minorHAnsi"/>
          <w:sz w:val="32"/>
          <w:szCs w:val="32"/>
          <w:lang w:val="en-GB"/>
        </w:rPr>
        <w:t xml:space="preserve"> of the sphere</w:t>
      </w:r>
      <w:r w:rsidR="00DF5886">
        <w:rPr>
          <w:rFonts w:asciiTheme="minorHAnsi" w:hAnsiTheme="minorHAnsi" w:cstheme="minorHAnsi"/>
          <w:sz w:val="32"/>
          <w:szCs w:val="32"/>
          <w:lang w:val="en-GB"/>
        </w:rPr>
        <w:t xml:space="preserve">. </w:t>
      </w:r>
      <w:r w:rsidR="006D5EC0">
        <w:rPr>
          <w:rFonts w:asciiTheme="minorHAnsi" w:hAnsiTheme="minorHAnsi" w:cstheme="minorHAnsi"/>
          <w:sz w:val="32"/>
          <w:szCs w:val="32"/>
        </w:rPr>
        <w:t xml:space="preserve">For a concave spherical mirror, the radius </w:t>
      </w:r>
      <w:r w:rsidR="006D5EC0" w:rsidRPr="006D5EC0">
        <w:rPr>
          <w:i/>
          <w:iCs/>
          <w:sz w:val="32"/>
          <w:szCs w:val="32"/>
        </w:rPr>
        <w:t xml:space="preserve">R </w:t>
      </w:r>
      <w:r w:rsidR="006D5EC0">
        <w:rPr>
          <w:rFonts w:asciiTheme="minorHAnsi" w:hAnsiTheme="minorHAnsi" w:cstheme="minorHAnsi"/>
          <w:sz w:val="32"/>
          <w:szCs w:val="32"/>
        </w:rPr>
        <w:t xml:space="preserve">is </w:t>
      </w:r>
      <w:r w:rsidR="006D5EC0" w:rsidRPr="006D5EC0">
        <w:rPr>
          <w:rFonts w:asciiTheme="minorHAnsi" w:hAnsiTheme="minorHAnsi" w:cstheme="minorHAnsi"/>
          <w:b/>
          <w:bCs/>
          <w:color w:val="FF0000"/>
          <w:sz w:val="32"/>
          <w:szCs w:val="32"/>
        </w:rPr>
        <w:t>negative</w:t>
      </w:r>
      <w:r w:rsidR="006D5EC0">
        <w:rPr>
          <w:rFonts w:asciiTheme="minorHAnsi" w:hAnsiTheme="minorHAnsi" w:cstheme="minorHAnsi"/>
          <w:sz w:val="32"/>
          <w:szCs w:val="32"/>
        </w:rPr>
        <w:t>.</w:t>
      </w:r>
    </w:p>
    <w:p w14:paraId="1639BF84" w14:textId="77777777" w:rsidR="00DF5886" w:rsidRDefault="00DF5886" w:rsidP="00253D06">
      <w:pPr>
        <w:spacing w:line="360" w:lineRule="auto"/>
        <w:rPr>
          <w:rFonts w:asciiTheme="minorHAnsi" w:hAnsiTheme="minorHAnsi" w:cstheme="minorHAnsi"/>
          <w:sz w:val="32"/>
          <w:szCs w:val="32"/>
        </w:rPr>
      </w:pPr>
    </w:p>
    <w:p w14:paraId="19454ABE" w14:textId="306464B5" w:rsidR="00DF5886" w:rsidRDefault="00DF5886" w:rsidP="00DF5886">
      <w:pPr>
        <w:spacing w:line="360" w:lineRule="auto"/>
        <w:rPr>
          <w:rFonts w:asciiTheme="minorHAnsi" w:hAnsiTheme="minorHAnsi" w:cstheme="minorHAnsi"/>
          <w:sz w:val="32"/>
          <w:szCs w:val="32"/>
          <w:lang w:val="en-GB"/>
        </w:rPr>
      </w:pPr>
      <w:r>
        <w:rPr>
          <w:rFonts w:asciiTheme="minorHAnsi" w:hAnsiTheme="minorHAnsi" w:cstheme="minorHAnsi"/>
          <w:sz w:val="32"/>
          <w:szCs w:val="32"/>
        </w:rPr>
        <w:t xml:space="preserve">A property of a concave spherical mirror is that it can be used to focus light to the </w:t>
      </w:r>
      <w:r w:rsidRPr="00DF5886">
        <w:rPr>
          <w:rFonts w:asciiTheme="minorHAnsi" w:hAnsiTheme="minorHAnsi" w:cstheme="minorHAnsi"/>
          <w:b/>
          <w:bCs/>
          <w:color w:val="7030A0"/>
          <w:sz w:val="32"/>
          <w:szCs w:val="32"/>
          <w:lang w:val="en-GB"/>
        </w:rPr>
        <w:t>focal point</w:t>
      </w:r>
      <w:r w:rsidRPr="00DF5886">
        <w:rPr>
          <w:rFonts w:asciiTheme="minorHAnsi" w:hAnsiTheme="minorHAnsi" w:cstheme="minorHAnsi"/>
          <w:color w:val="7030A0"/>
          <w:sz w:val="32"/>
          <w:szCs w:val="32"/>
          <w:lang w:val="en-GB"/>
        </w:rPr>
        <w:t xml:space="preserve"> </w:t>
      </w:r>
      <w:r w:rsidRPr="00D56B74">
        <w:rPr>
          <w:rFonts w:asciiTheme="minorHAnsi" w:hAnsiTheme="minorHAnsi" w:cstheme="minorHAnsi"/>
          <w:sz w:val="32"/>
          <w:szCs w:val="32"/>
          <w:lang w:val="en-GB"/>
        </w:rPr>
        <w:t xml:space="preserve">where parallel rays of light converge after being reflected off the mirror. </w:t>
      </w:r>
      <w:r>
        <w:rPr>
          <w:rFonts w:asciiTheme="minorHAnsi" w:hAnsiTheme="minorHAnsi" w:cstheme="minorHAnsi"/>
          <w:sz w:val="32"/>
          <w:szCs w:val="32"/>
          <w:lang w:val="en-GB"/>
        </w:rPr>
        <w:t xml:space="preserve"> The </w:t>
      </w:r>
      <w:r w:rsidRPr="00DF5886">
        <w:rPr>
          <w:rFonts w:asciiTheme="minorHAnsi" w:hAnsiTheme="minorHAnsi" w:cstheme="minorHAnsi"/>
          <w:b/>
          <w:bCs/>
          <w:color w:val="7030A0"/>
          <w:sz w:val="32"/>
          <w:szCs w:val="32"/>
          <w:lang w:val="en-GB"/>
        </w:rPr>
        <w:t>focal length</w:t>
      </w:r>
      <w:r w:rsidRPr="00DF5886">
        <w:rPr>
          <w:rFonts w:asciiTheme="minorHAnsi" w:hAnsiTheme="minorHAnsi" w:cstheme="minorHAnsi"/>
          <w:color w:val="7030A0"/>
          <w:sz w:val="32"/>
          <w:szCs w:val="32"/>
          <w:lang w:val="en-GB"/>
        </w:rPr>
        <w:t xml:space="preserve"> </w:t>
      </w:r>
      <w:r w:rsidRPr="00DF5886">
        <w:rPr>
          <w:i/>
          <w:iCs/>
          <w:sz w:val="32"/>
          <w:szCs w:val="32"/>
          <w:lang w:val="en-GB"/>
        </w:rPr>
        <w:t>f</w:t>
      </w:r>
      <w:r>
        <w:rPr>
          <w:rFonts w:asciiTheme="minorHAnsi" w:hAnsiTheme="minorHAnsi" w:cstheme="minorHAnsi"/>
          <w:sz w:val="32"/>
          <w:szCs w:val="32"/>
          <w:lang w:val="en-GB"/>
        </w:rPr>
        <w:t xml:space="preserve"> of the mirror is</w:t>
      </w:r>
    </w:p>
    <w:p w14:paraId="71F36F27" w14:textId="26A73D14" w:rsidR="00DF5886" w:rsidRDefault="00DF5886" w:rsidP="00DF5886">
      <w:pPr>
        <w:spacing w:line="360" w:lineRule="auto"/>
      </w:pPr>
      <w:r>
        <w:rPr>
          <w:rFonts w:asciiTheme="minorHAnsi" w:hAnsiTheme="minorHAnsi" w:cstheme="minorHAnsi"/>
          <w:sz w:val="32"/>
          <w:szCs w:val="32"/>
          <w:lang w:val="en-GB"/>
        </w:rPr>
        <w:tab/>
      </w:r>
      <w:r w:rsidRPr="0027084A">
        <w:rPr>
          <w:position w:val="-30"/>
        </w:rPr>
        <w:object w:dxaOrig="880" w:dyaOrig="800" w14:anchorId="2B423991">
          <v:shape id="_x0000_i1150" type="#_x0000_t75" style="width:44.35pt;height:40.2pt" o:ole="">
            <v:imagedata r:id="rId34" o:title=""/>
          </v:shape>
          <o:OLEObject Type="Embed" ProgID="Equation.DSMT4" ShapeID="_x0000_i1150" DrawAspect="Content" ObjectID="_1810048448" r:id="rId35"/>
        </w:object>
      </w:r>
    </w:p>
    <w:p w14:paraId="00399E2E" w14:textId="77777777" w:rsidR="00DF5886" w:rsidRDefault="00DF5886" w:rsidP="00DF5886">
      <w:pPr>
        <w:spacing w:line="360" w:lineRule="auto"/>
        <w:rPr>
          <w:rFonts w:asciiTheme="minorHAnsi" w:hAnsiTheme="minorHAnsi" w:cstheme="minorHAnsi"/>
          <w:sz w:val="32"/>
          <w:szCs w:val="32"/>
          <w:lang w:val="en-GB"/>
        </w:rPr>
      </w:pPr>
    </w:p>
    <w:p w14:paraId="2825C915" w14:textId="22EB2A10" w:rsidR="00DF5886" w:rsidRPr="00D56B74" w:rsidRDefault="00DF5886" w:rsidP="00DF5886">
      <w:pPr>
        <w:spacing w:line="360" w:lineRule="auto"/>
        <w:rPr>
          <w:rFonts w:asciiTheme="minorHAnsi" w:hAnsiTheme="minorHAnsi" w:cstheme="minorHAnsi"/>
          <w:sz w:val="32"/>
          <w:szCs w:val="32"/>
          <w:lang w:val="en-GB"/>
        </w:rPr>
      </w:pPr>
      <w:r>
        <w:rPr>
          <w:rFonts w:asciiTheme="minorHAnsi" w:hAnsiTheme="minorHAnsi" w:cstheme="minorHAnsi"/>
          <w:sz w:val="32"/>
          <w:szCs w:val="32"/>
          <w:lang w:val="en-GB"/>
        </w:rPr>
        <w:t>An ABCD matrix can be used to find the path of a reflected wave as shown below. The geometry of the optical system is shown in figure 1.</w:t>
      </w:r>
    </w:p>
    <w:p w14:paraId="0E0CFC0A" w14:textId="34D8EC4E" w:rsidR="00FF349B" w:rsidRDefault="002B4FE0" w:rsidP="00FF349B">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674E47FD" wp14:editId="4AA847D7">
            <wp:extent cx="4188460" cy="3011805"/>
            <wp:effectExtent l="0" t="0" r="2540" b="0"/>
            <wp:docPr id="1655998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188460" cy="3011805"/>
                    </a:xfrm>
                    <a:prstGeom prst="rect">
                      <a:avLst/>
                    </a:prstGeom>
                    <a:noFill/>
                  </pic:spPr>
                </pic:pic>
              </a:graphicData>
            </a:graphic>
          </wp:inline>
        </w:drawing>
      </w:r>
    </w:p>
    <w:p w14:paraId="124CCE2B" w14:textId="77777777" w:rsidR="002B4FE0" w:rsidRDefault="00FF349B" w:rsidP="002B4FE0">
      <w:pPr>
        <w:spacing w:line="276" w:lineRule="auto"/>
        <w:rPr>
          <w:rFonts w:asciiTheme="minorHAnsi" w:hAnsiTheme="minorHAnsi" w:cstheme="minorHAnsi"/>
          <w:sz w:val="32"/>
          <w:szCs w:val="32"/>
        </w:rPr>
      </w:pPr>
      <w:r>
        <w:rPr>
          <w:rFonts w:asciiTheme="minorHAnsi" w:hAnsiTheme="minorHAnsi" w:cstheme="minorHAnsi"/>
          <w:sz w:val="32"/>
          <w:szCs w:val="32"/>
        </w:rPr>
        <w:t>Fig. 1.  Reflection of a ray at a spherical surface</w:t>
      </w:r>
      <w:r w:rsidR="002B4FE0">
        <w:rPr>
          <w:rFonts w:asciiTheme="minorHAnsi" w:hAnsiTheme="minorHAnsi" w:cstheme="minorHAnsi"/>
          <w:sz w:val="32"/>
          <w:szCs w:val="32"/>
        </w:rPr>
        <w:t>.</w:t>
      </w:r>
    </w:p>
    <w:p w14:paraId="044AF973" w14:textId="15115086" w:rsidR="002B4FE0" w:rsidRDefault="002B4FE0" w:rsidP="002B4FE0">
      <w:pPr>
        <w:spacing w:line="276" w:lineRule="auto"/>
        <w:rPr>
          <w:rFonts w:asciiTheme="minorHAnsi" w:hAnsiTheme="minorHAnsi" w:cstheme="minorHAnsi"/>
          <w:sz w:val="32"/>
          <w:szCs w:val="32"/>
        </w:rPr>
      </w:pPr>
      <w:r>
        <w:rPr>
          <w:rFonts w:asciiTheme="minorHAnsi" w:hAnsiTheme="minorHAnsi" w:cstheme="minorHAnsi"/>
          <w:sz w:val="32"/>
          <w:szCs w:val="32"/>
        </w:rPr>
        <w:t xml:space="preserve">Incident ray: </w:t>
      </w:r>
      <w:r w:rsidR="000222F9" w:rsidRPr="0027084A">
        <w:rPr>
          <w:position w:val="-14"/>
        </w:rPr>
        <w:object w:dxaOrig="320" w:dyaOrig="440" w14:anchorId="6703D5BE">
          <v:shape id="_x0000_i1152" type="#_x0000_t75" style="width:15.9pt;height:21.75pt" o:ole="">
            <v:imagedata r:id="rId37" o:title=""/>
          </v:shape>
          <o:OLEObject Type="Embed" ProgID="Equation.DSMT4" ShapeID="_x0000_i1152" DrawAspect="Content" ObjectID="_1810048449" r:id="rId38"/>
        </w:object>
      </w:r>
      <w:r>
        <w:rPr>
          <w:rFonts w:asciiTheme="minorHAnsi" w:hAnsiTheme="minorHAnsi" w:cstheme="minorHAnsi"/>
          <w:sz w:val="32"/>
          <w:szCs w:val="32"/>
        </w:rPr>
        <w:t xml:space="preserve">angle of incidence, </w:t>
      </w:r>
      <w:r w:rsidR="000222F9" w:rsidRPr="0027084A">
        <w:rPr>
          <w:position w:val="-14"/>
        </w:rPr>
        <w:object w:dxaOrig="380" w:dyaOrig="440" w14:anchorId="55F7272C">
          <v:shape id="_x0000_i1154" type="#_x0000_t75" style="width:19.25pt;height:21.75pt" o:ole="">
            <v:imagedata r:id="rId39" o:title=""/>
          </v:shape>
          <o:OLEObject Type="Embed" ProgID="Equation.DSMT4" ShapeID="_x0000_i1154" DrawAspect="Content" ObjectID="_1810048450" r:id="rId40"/>
        </w:object>
      </w:r>
      <w:r>
        <w:rPr>
          <w:rFonts w:asciiTheme="minorHAnsi" w:hAnsiTheme="minorHAnsi" w:cstheme="minorHAnsi"/>
          <w:sz w:val="32"/>
          <w:szCs w:val="32"/>
        </w:rPr>
        <w:t>angle w.r.t X axis</w:t>
      </w:r>
    </w:p>
    <w:p w14:paraId="767E9E4A" w14:textId="49B710CB" w:rsidR="002B4FE0" w:rsidRDefault="002B4FE0" w:rsidP="002B4FE0">
      <w:pPr>
        <w:spacing w:line="276" w:lineRule="auto"/>
        <w:rPr>
          <w:rFonts w:asciiTheme="minorHAnsi" w:hAnsiTheme="minorHAnsi" w:cstheme="minorHAnsi"/>
          <w:sz w:val="32"/>
          <w:szCs w:val="32"/>
        </w:rPr>
      </w:pPr>
      <w:r>
        <w:rPr>
          <w:rFonts w:asciiTheme="minorHAnsi" w:hAnsiTheme="minorHAnsi" w:cstheme="minorHAnsi"/>
          <w:sz w:val="32"/>
          <w:szCs w:val="32"/>
        </w:rPr>
        <w:t xml:space="preserve">Reflected ray:  </w:t>
      </w:r>
      <w:r w:rsidR="000222F9" w:rsidRPr="0027084A">
        <w:rPr>
          <w:position w:val="-14"/>
        </w:rPr>
        <w:object w:dxaOrig="360" w:dyaOrig="440" w14:anchorId="46CB3258">
          <v:shape id="_x0000_i1156" type="#_x0000_t75" style="width:18.4pt;height:21.75pt" o:ole="">
            <v:imagedata r:id="rId41" o:title=""/>
          </v:shape>
          <o:OLEObject Type="Embed" ProgID="Equation.DSMT4" ShapeID="_x0000_i1156" DrawAspect="Content" ObjectID="_1810048451" r:id="rId42"/>
        </w:object>
      </w:r>
      <w:r>
        <w:rPr>
          <w:rFonts w:asciiTheme="minorHAnsi" w:hAnsiTheme="minorHAnsi" w:cstheme="minorHAnsi"/>
          <w:sz w:val="32"/>
          <w:szCs w:val="32"/>
        </w:rPr>
        <w:t xml:space="preserve">angle of </w:t>
      </w:r>
      <w:r w:rsidR="000222F9">
        <w:rPr>
          <w:rFonts w:asciiTheme="minorHAnsi" w:hAnsiTheme="minorHAnsi" w:cstheme="minorHAnsi"/>
          <w:sz w:val="32"/>
          <w:szCs w:val="32"/>
        </w:rPr>
        <w:t>reflection</w:t>
      </w:r>
      <w:r>
        <w:rPr>
          <w:rFonts w:asciiTheme="minorHAnsi" w:hAnsiTheme="minorHAnsi" w:cstheme="minorHAnsi"/>
          <w:sz w:val="32"/>
          <w:szCs w:val="32"/>
        </w:rPr>
        <w:t xml:space="preserve">, </w:t>
      </w:r>
      <w:r w:rsidR="000222F9" w:rsidRPr="0027084A">
        <w:rPr>
          <w:position w:val="-14"/>
        </w:rPr>
        <w:object w:dxaOrig="420" w:dyaOrig="440" w14:anchorId="7C5724AB">
          <v:shape id="_x0000_i1158" type="#_x0000_t75" style="width:20.95pt;height:21.75pt" o:ole="">
            <v:imagedata r:id="rId43" o:title=""/>
          </v:shape>
          <o:OLEObject Type="Embed" ProgID="Equation.DSMT4" ShapeID="_x0000_i1158" DrawAspect="Content" ObjectID="_1810048452" r:id="rId44"/>
        </w:object>
      </w:r>
      <w:r>
        <w:rPr>
          <w:rFonts w:asciiTheme="minorHAnsi" w:hAnsiTheme="minorHAnsi" w:cstheme="minorHAnsi"/>
          <w:sz w:val="32"/>
          <w:szCs w:val="32"/>
        </w:rPr>
        <w:t>angle w.r.t X axis</w:t>
      </w:r>
    </w:p>
    <w:p w14:paraId="088B2C2E" w14:textId="349973AB" w:rsidR="002B4FE0" w:rsidRDefault="002B4FE0" w:rsidP="002B4FE0">
      <w:pPr>
        <w:spacing w:line="276" w:lineRule="auto"/>
        <w:rPr>
          <w:rFonts w:asciiTheme="minorHAnsi" w:hAnsiTheme="minorHAnsi" w:cstheme="minorHAnsi"/>
          <w:sz w:val="32"/>
          <w:szCs w:val="32"/>
        </w:rPr>
      </w:pPr>
      <w:r>
        <w:rPr>
          <w:rFonts w:asciiTheme="minorHAnsi" w:hAnsiTheme="minorHAnsi" w:cstheme="minorHAnsi"/>
          <w:sz w:val="32"/>
          <w:szCs w:val="32"/>
        </w:rPr>
        <w:t xml:space="preserve">Radius vector: </w:t>
      </w:r>
      <w:r w:rsidRPr="0027084A">
        <w:rPr>
          <w:position w:val="-12"/>
        </w:rPr>
        <w:object w:dxaOrig="240" w:dyaOrig="380" w14:anchorId="7CA2DA6A">
          <v:shape id="_x0000_i1105" type="#_x0000_t75" style="width:11.7pt;height:19.25pt" o:ole="">
            <v:imagedata r:id="rId45" o:title=""/>
          </v:shape>
          <o:OLEObject Type="Embed" ProgID="Equation.DSMT4" ShapeID="_x0000_i1105" DrawAspect="Content" ObjectID="_1810048453" r:id="rId46"/>
        </w:object>
      </w:r>
      <w:r>
        <w:rPr>
          <w:rFonts w:asciiTheme="minorHAnsi" w:hAnsiTheme="minorHAnsi" w:cstheme="minorHAnsi"/>
          <w:sz w:val="32"/>
          <w:szCs w:val="32"/>
        </w:rPr>
        <w:t xml:space="preserve"> angle w.r.t X axis</w:t>
      </w:r>
    </w:p>
    <w:p w14:paraId="070D30C4" w14:textId="77777777" w:rsidR="0034759B" w:rsidRDefault="0034759B" w:rsidP="00253D06">
      <w:pPr>
        <w:spacing w:line="360" w:lineRule="auto"/>
        <w:rPr>
          <w:rFonts w:asciiTheme="minorHAnsi" w:hAnsiTheme="minorHAnsi" w:cstheme="minorHAnsi"/>
          <w:sz w:val="32"/>
          <w:szCs w:val="32"/>
        </w:rPr>
      </w:pPr>
    </w:p>
    <w:p w14:paraId="6425721C" w14:textId="28600785" w:rsidR="002B4FE0" w:rsidRDefault="002B4FE0" w:rsidP="00253D06">
      <w:pPr>
        <w:spacing w:line="360" w:lineRule="auto"/>
        <w:rPr>
          <w:rFonts w:asciiTheme="minorHAnsi" w:hAnsiTheme="minorHAnsi" w:cstheme="minorHAnsi"/>
          <w:sz w:val="32"/>
          <w:szCs w:val="32"/>
        </w:rPr>
      </w:pPr>
      <w:r>
        <w:rPr>
          <w:rFonts w:asciiTheme="minorHAnsi" w:hAnsiTheme="minorHAnsi" w:cstheme="minorHAnsi"/>
          <w:sz w:val="32"/>
          <w:szCs w:val="32"/>
        </w:rPr>
        <w:t>From the geometry shown in figure 1</w:t>
      </w:r>
    </w:p>
    <w:p w14:paraId="380CA1F4" w14:textId="2AFAA525" w:rsidR="002B4FE0" w:rsidRDefault="002B4FE0" w:rsidP="00253D06">
      <w:pPr>
        <w:spacing w:line="360" w:lineRule="auto"/>
      </w:pPr>
      <w:r>
        <w:rPr>
          <w:rFonts w:asciiTheme="minorHAnsi" w:hAnsiTheme="minorHAnsi" w:cstheme="minorHAnsi"/>
          <w:sz w:val="32"/>
          <w:szCs w:val="32"/>
        </w:rPr>
        <w:tab/>
      </w:r>
      <w:r w:rsidR="000222F9" w:rsidRPr="000222F9">
        <w:rPr>
          <w:position w:val="-56"/>
        </w:rPr>
        <w:object w:dxaOrig="3540" w:dyaOrig="1420" w14:anchorId="223EFC61">
          <v:shape id="_x0000_i1160" type="#_x0000_t75" style="width:176.65pt;height:71.15pt" o:ole="">
            <v:imagedata r:id="rId47" o:title=""/>
          </v:shape>
          <o:OLEObject Type="Embed" ProgID="Equation.DSMT4" ShapeID="_x0000_i1160" DrawAspect="Content" ObjectID="_1810048454" r:id="rId48"/>
        </w:object>
      </w:r>
    </w:p>
    <w:p w14:paraId="7F9614C8" w14:textId="0F4EE6D0" w:rsidR="00AE0373" w:rsidRDefault="00AE0373" w:rsidP="00253D06">
      <w:pPr>
        <w:spacing w:line="360" w:lineRule="auto"/>
      </w:pPr>
      <w:r w:rsidRPr="00AE0373">
        <w:rPr>
          <w:rFonts w:asciiTheme="minorHAnsi" w:hAnsiTheme="minorHAnsi" w:cstheme="minorHAnsi"/>
          <w:sz w:val="32"/>
          <w:szCs w:val="32"/>
        </w:rPr>
        <w:t>From the la</w:t>
      </w:r>
      <w:r>
        <w:rPr>
          <w:rFonts w:asciiTheme="minorHAnsi" w:hAnsiTheme="minorHAnsi" w:cstheme="minorHAnsi"/>
          <w:sz w:val="32"/>
          <w:szCs w:val="32"/>
        </w:rPr>
        <w:t xml:space="preserve">w of reflection  </w:t>
      </w:r>
      <w:r w:rsidR="000222F9" w:rsidRPr="0027084A">
        <w:rPr>
          <w:position w:val="-14"/>
        </w:rPr>
        <w:object w:dxaOrig="1560" w:dyaOrig="440" w14:anchorId="3F8D3440">
          <v:shape id="_x0000_i1162" type="#_x0000_t75" style="width:77.85pt;height:21.75pt" o:ole="">
            <v:imagedata r:id="rId49" o:title=""/>
          </v:shape>
          <o:OLEObject Type="Embed" ProgID="Equation.DSMT4" ShapeID="_x0000_i1162" DrawAspect="Content" ObjectID="_1810048455" r:id="rId50"/>
        </w:object>
      </w:r>
    </w:p>
    <w:p w14:paraId="74BE7E6C" w14:textId="77777777" w:rsidR="00AE0373" w:rsidRDefault="00AE0373" w:rsidP="00253D06">
      <w:pPr>
        <w:spacing w:line="360" w:lineRule="auto"/>
      </w:pPr>
    </w:p>
    <w:p w14:paraId="06542DCB" w14:textId="77777777" w:rsidR="00AE0373" w:rsidRDefault="00AE0373" w:rsidP="00253D06">
      <w:pPr>
        <w:spacing w:line="360" w:lineRule="auto"/>
        <w:rPr>
          <w:rFonts w:asciiTheme="minorHAnsi" w:hAnsiTheme="minorHAnsi" w:cstheme="minorHAnsi"/>
          <w:sz w:val="32"/>
          <w:szCs w:val="32"/>
        </w:rPr>
      </w:pPr>
      <w:r>
        <w:rPr>
          <w:rFonts w:asciiTheme="minorHAnsi" w:hAnsiTheme="minorHAnsi" w:cstheme="minorHAnsi"/>
          <w:sz w:val="32"/>
          <w:szCs w:val="32"/>
        </w:rPr>
        <w:t>Thus</w:t>
      </w:r>
    </w:p>
    <w:p w14:paraId="14FB8176" w14:textId="2932D3C2" w:rsidR="00AE0373" w:rsidRDefault="00AE0373" w:rsidP="00253D06">
      <w:pPr>
        <w:spacing w:line="360" w:lineRule="auto"/>
        <w:rPr>
          <w:rFonts w:asciiTheme="minorHAnsi" w:hAnsiTheme="minorHAnsi" w:cstheme="minorHAnsi"/>
          <w:sz w:val="32"/>
          <w:szCs w:val="32"/>
        </w:rPr>
      </w:pPr>
      <w:r>
        <w:rPr>
          <w:rFonts w:asciiTheme="minorHAnsi" w:hAnsiTheme="minorHAnsi" w:cstheme="minorHAnsi"/>
          <w:sz w:val="32"/>
          <w:szCs w:val="32"/>
        </w:rPr>
        <w:t xml:space="preserve">         </w:t>
      </w:r>
      <w:r w:rsidR="000222F9" w:rsidRPr="0027084A">
        <w:rPr>
          <w:position w:val="-42"/>
        </w:rPr>
        <w:object w:dxaOrig="5100" w:dyaOrig="999" w14:anchorId="70E99EEC">
          <v:shape id="_x0000_i1164" type="#_x0000_t75" style="width:255.35pt;height:50.25pt" o:ole="">
            <v:imagedata r:id="rId51" o:title=""/>
          </v:shape>
          <o:OLEObject Type="Embed" ProgID="Equation.DSMT4" ShapeID="_x0000_i1164" DrawAspect="Content" ObjectID="_1810048456" r:id="rId52"/>
        </w:object>
      </w:r>
    </w:p>
    <w:p w14:paraId="3AAB985E" w14:textId="38DE8A88" w:rsidR="00AE0373" w:rsidRDefault="00AE0373" w:rsidP="00253D06">
      <w:pPr>
        <w:spacing w:line="360" w:lineRule="auto"/>
        <w:rPr>
          <w:rFonts w:asciiTheme="minorHAnsi" w:hAnsiTheme="minorHAnsi" w:cstheme="minorHAnsi"/>
          <w:sz w:val="32"/>
          <w:szCs w:val="32"/>
        </w:rPr>
      </w:pPr>
      <w:r>
        <w:rPr>
          <w:rFonts w:asciiTheme="minorHAnsi" w:hAnsiTheme="minorHAnsi" w:cstheme="minorHAnsi"/>
          <w:sz w:val="32"/>
          <w:szCs w:val="32"/>
        </w:rPr>
        <w:t xml:space="preserve">Therefore, </w:t>
      </w:r>
      <w:r w:rsidRPr="00AE0373">
        <w:rPr>
          <w:rFonts w:asciiTheme="minorHAnsi" w:hAnsiTheme="minorHAnsi" w:cstheme="minorHAnsi"/>
          <w:b/>
          <w:bCs/>
          <w:color w:val="7030A0"/>
          <w:sz w:val="32"/>
          <w:szCs w:val="32"/>
        </w:rPr>
        <w:t>reflection matrix</w:t>
      </w:r>
      <w:r w:rsidRPr="00AE0373">
        <w:rPr>
          <w:rFonts w:asciiTheme="minorHAnsi" w:hAnsiTheme="minorHAnsi" w:cstheme="minorHAnsi"/>
          <w:color w:val="7030A0"/>
          <w:sz w:val="32"/>
          <w:szCs w:val="32"/>
        </w:rPr>
        <w:t xml:space="preserve"> </w:t>
      </w:r>
      <w:r w:rsidRPr="00AE0373">
        <w:rPr>
          <w:rFonts w:asciiTheme="minorHAnsi" w:hAnsiTheme="minorHAnsi" w:cstheme="minorHAnsi"/>
          <w:b/>
          <w:bCs/>
          <w:color w:val="7030A0"/>
          <w:sz w:val="32"/>
          <w:szCs w:val="32"/>
        </w:rPr>
        <w:t xml:space="preserve">M </w:t>
      </w:r>
      <w:r>
        <w:rPr>
          <w:rFonts w:asciiTheme="minorHAnsi" w:hAnsiTheme="minorHAnsi" w:cstheme="minorHAnsi"/>
          <w:sz w:val="32"/>
          <w:szCs w:val="32"/>
        </w:rPr>
        <w:t xml:space="preserve">for the spherical mirror is </w:t>
      </w:r>
      <w:r>
        <w:rPr>
          <w:rFonts w:asciiTheme="minorHAnsi" w:hAnsiTheme="minorHAnsi" w:cstheme="minorHAnsi"/>
          <w:sz w:val="32"/>
          <w:szCs w:val="32"/>
        </w:rPr>
        <w:tab/>
      </w:r>
    </w:p>
    <w:p w14:paraId="075D9DEA" w14:textId="2E76136F" w:rsidR="00AE0373" w:rsidRDefault="00AE0373" w:rsidP="00253D06">
      <w:pPr>
        <w:spacing w:line="360" w:lineRule="auto"/>
      </w:pPr>
      <w:r>
        <w:rPr>
          <w:rFonts w:asciiTheme="minorHAnsi" w:hAnsiTheme="minorHAnsi" w:cstheme="minorHAnsi"/>
          <w:sz w:val="32"/>
          <w:szCs w:val="32"/>
        </w:rPr>
        <w:tab/>
      </w:r>
      <w:r w:rsidR="00865BC2" w:rsidRPr="0027084A">
        <w:rPr>
          <w:position w:val="-42"/>
        </w:rPr>
        <w:object w:dxaOrig="5720" w:dyaOrig="999" w14:anchorId="1EE7D822">
          <v:shape id="_x0000_i1198" type="#_x0000_t75" style="width:286.35pt;height:50.25pt" o:ole="">
            <v:imagedata r:id="rId53" o:title=""/>
          </v:shape>
          <o:OLEObject Type="Embed" ProgID="Equation.DSMT4" ShapeID="_x0000_i1198" DrawAspect="Content" ObjectID="_1810048457" r:id="rId54"/>
        </w:object>
      </w:r>
    </w:p>
    <w:p w14:paraId="2976500C" w14:textId="77777777" w:rsidR="000222F9" w:rsidRDefault="000222F9" w:rsidP="00253D06">
      <w:pPr>
        <w:spacing w:line="360" w:lineRule="auto"/>
      </w:pPr>
    </w:p>
    <w:p w14:paraId="331C52E8" w14:textId="4AD9605B" w:rsidR="000222F9" w:rsidRDefault="000222F9" w:rsidP="00AD71E8">
      <w:pPr>
        <w:spacing w:line="360" w:lineRule="auto"/>
        <w:jc w:val="center"/>
        <w:rPr>
          <w:rFonts w:asciiTheme="minorHAnsi" w:hAnsiTheme="minorHAnsi" w:cstheme="minorHAnsi"/>
          <w:b/>
          <w:bCs/>
          <w:color w:val="7030A0"/>
          <w:sz w:val="36"/>
          <w:szCs w:val="36"/>
        </w:rPr>
      </w:pPr>
      <w:r>
        <w:rPr>
          <w:rFonts w:asciiTheme="minorHAnsi" w:hAnsiTheme="minorHAnsi" w:cstheme="minorHAnsi"/>
          <w:b/>
          <w:bCs/>
          <w:color w:val="7030A0"/>
          <w:sz w:val="36"/>
          <w:szCs w:val="36"/>
        </w:rPr>
        <w:lastRenderedPageBreak/>
        <w:t>SIMULATIONS</w:t>
      </w:r>
    </w:p>
    <w:p w14:paraId="40C30C3F" w14:textId="6AA002AD" w:rsidR="000222F9" w:rsidRPr="0070764F" w:rsidRDefault="000222F9" w:rsidP="00253D06">
      <w:pPr>
        <w:spacing w:line="360" w:lineRule="auto"/>
        <w:rPr>
          <w:rFonts w:asciiTheme="minorHAnsi" w:hAnsiTheme="minorHAnsi" w:cstheme="minorHAnsi"/>
          <w:sz w:val="32"/>
          <w:szCs w:val="32"/>
        </w:rPr>
      </w:pPr>
      <w:r>
        <w:rPr>
          <w:rFonts w:asciiTheme="minorHAnsi" w:hAnsiTheme="minorHAnsi" w:cstheme="minorHAnsi"/>
          <w:sz w:val="32"/>
          <w:szCs w:val="32"/>
        </w:rPr>
        <w:t xml:space="preserve">Three horizontal incident rays </w:t>
      </w:r>
      <w:r w:rsidRPr="0027084A">
        <w:rPr>
          <w:position w:val="-16"/>
        </w:rPr>
        <w:object w:dxaOrig="1960" w:dyaOrig="480" w14:anchorId="0CECD27C">
          <v:shape id="_x0000_i1169" type="#_x0000_t75" style="width:97.95pt;height:24.3pt" o:ole="">
            <v:imagedata r:id="rId55" o:title=""/>
          </v:shape>
          <o:OLEObject Type="Embed" ProgID="Equation.DSMT4" ShapeID="_x0000_i1169" DrawAspect="Content" ObjectID="_1810048458" r:id="rId56"/>
        </w:object>
      </w:r>
      <w:r>
        <w:rPr>
          <w:rFonts w:asciiTheme="minorHAnsi" w:hAnsiTheme="minorHAnsi" w:cstheme="minorHAnsi"/>
          <w:sz w:val="32"/>
          <w:szCs w:val="32"/>
        </w:rPr>
        <w:t xml:space="preserve"> a</w:t>
      </w:r>
      <w:r w:rsidR="00865BC2">
        <w:rPr>
          <w:rFonts w:asciiTheme="minorHAnsi" w:hAnsiTheme="minorHAnsi" w:cstheme="minorHAnsi"/>
          <w:sz w:val="32"/>
          <w:szCs w:val="32"/>
        </w:rPr>
        <w:t>nd</w:t>
      </w:r>
      <w:r>
        <w:rPr>
          <w:rFonts w:asciiTheme="minorHAnsi" w:hAnsiTheme="minorHAnsi" w:cstheme="minorHAnsi"/>
          <w:sz w:val="32"/>
          <w:szCs w:val="32"/>
        </w:rPr>
        <w:t xml:space="preserve"> their reflections are shown in figure 2.  The three rays converge to the focal point </w:t>
      </w:r>
      <w:r w:rsidRPr="0027084A">
        <w:rPr>
          <w:position w:val="-16"/>
        </w:rPr>
        <w:object w:dxaOrig="1780" w:dyaOrig="480" w14:anchorId="229B064B">
          <v:shape id="_x0000_i1170" type="#_x0000_t75" style="width:88.75pt;height:24.3pt" o:ole="">
            <v:imagedata r:id="rId57" o:title=""/>
          </v:shape>
          <o:OLEObject Type="Embed" ProgID="Equation.DSMT4" ShapeID="_x0000_i1170" DrawAspect="Content" ObjectID="_1810048459" r:id="rId58"/>
        </w:object>
      </w:r>
      <w:r w:rsidR="0070764F">
        <w:t xml:space="preserve">. </w:t>
      </w:r>
      <w:r w:rsidR="0070764F">
        <w:rPr>
          <w:rFonts w:asciiTheme="minorHAnsi" w:hAnsiTheme="minorHAnsi" w:cstheme="minorHAnsi"/>
          <w:sz w:val="32"/>
          <w:szCs w:val="32"/>
        </w:rPr>
        <w:t>For the rays close to the optical axis (</w:t>
      </w:r>
      <w:r w:rsidR="0070764F" w:rsidRPr="0070764F">
        <w:rPr>
          <w:i/>
          <w:iCs/>
          <w:sz w:val="32"/>
          <w:szCs w:val="32"/>
        </w:rPr>
        <w:t>y</w:t>
      </w:r>
      <w:r w:rsidR="0070764F">
        <w:rPr>
          <w:rFonts w:asciiTheme="minorHAnsi" w:hAnsiTheme="minorHAnsi" w:cstheme="minorHAnsi"/>
          <w:sz w:val="32"/>
          <w:szCs w:val="32"/>
        </w:rPr>
        <w:t xml:space="preserve"> = 0) they almost converge to the focus, but as the distance increase of the rays from the optical axis increase, the focal length also increases.</w:t>
      </w:r>
      <w:r w:rsidR="00AD71E8">
        <w:rPr>
          <w:rFonts w:asciiTheme="minorHAnsi" w:hAnsiTheme="minorHAnsi" w:cstheme="minorHAnsi"/>
          <w:sz w:val="32"/>
          <w:szCs w:val="32"/>
        </w:rPr>
        <w:t xml:space="preserve"> The </w:t>
      </w:r>
      <w:r w:rsidR="00AD71E8" w:rsidRPr="00AD71E8">
        <w:rPr>
          <w:rFonts w:asciiTheme="minorHAnsi" w:hAnsiTheme="minorHAnsi" w:cstheme="minorHAnsi"/>
          <w:sz w:val="32"/>
          <w:szCs w:val="32"/>
        </w:rPr>
        <w:t>reflected rays do not cross at the same point</w:t>
      </w:r>
      <w:r w:rsidR="00865BC2">
        <w:rPr>
          <w:rFonts w:asciiTheme="minorHAnsi" w:hAnsiTheme="minorHAnsi" w:cstheme="minorHAnsi"/>
          <w:sz w:val="32"/>
          <w:szCs w:val="32"/>
        </w:rPr>
        <w:t>. T</w:t>
      </w:r>
      <w:r w:rsidR="00AD71E8">
        <w:rPr>
          <w:rFonts w:asciiTheme="minorHAnsi" w:hAnsiTheme="minorHAnsi" w:cstheme="minorHAnsi"/>
          <w:sz w:val="32"/>
          <w:szCs w:val="32"/>
        </w:rPr>
        <w:t xml:space="preserve">hus, </w:t>
      </w:r>
      <w:r w:rsidR="00AD71E8" w:rsidRPr="00AD71E8">
        <w:rPr>
          <w:rFonts w:asciiTheme="minorHAnsi" w:hAnsiTheme="minorHAnsi" w:cstheme="minorHAnsi"/>
          <w:sz w:val="32"/>
          <w:szCs w:val="32"/>
        </w:rPr>
        <w:t xml:space="preserve">the mirror does not have a well-defined focal point. This is called </w:t>
      </w:r>
      <w:r w:rsidR="00AD71E8" w:rsidRPr="00AD71E8">
        <w:rPr>
          <w:rFonts w:asciiTheme="minorHAnsi" w:hAnsiTheme="minorHAnsi" w:cstheme="minorHAnsi"/>
          <w:b/>
          <w:bCs/>
          <w:color w:val="7030A0"/>
          <w:sz w:val="32"/>
          <w:szCs w:val="32"/>
        </w:rPr>
        <w:t>spherical aberration</w:t>
      </w:r>
      <w:r w:rsidR="00AD71E8" w:rsidRPr="00AD71E8">
        <w:rPr>
          <w:rFonts w:asciiTheme="minorHAnsi" w:hAnsiTheme="minorHAnsi" w:cstheme="minorHAnsi"/>
          <w:color w:val="7030A0"/>
          <w:sz w:val="32"/>
          <w:szCs w:val="32"/>
        </w:rPr>
        <w:t xml:space="preserve"> </w:t>
      </w:r>
      <w:r w:rsidR="00AD71E8" w:rsidRPr="00AD71E8">
        <w:rPr>
          <w:rFonts w:asciiTheme="minorHAnsi" w:hAnsiTheme="minorHAnsi" w:cstheme="minorHAnsi"/>
          <w:sz w:val="32"/>
          <w:szCs w:val="32"/>
        </w:rPr>
        <w:t>and results in a blurred image of an extended object</w:t>
      </w:r>
      <w:r w:rsidR="00A158EB">
        <w:rPr>
          <w:rFonts w:asciiTheme="minorHAnsi" w:hAnsiTheme="minorHAnsi" w:cstheme="minorHAnsi"/>
          <w:sz w:val="32"/>
          <w:szCs w:val="32"/>
        </w:rPr>
        <w:t>.</w:t>
      </w:r>
    </w:p>
    <w:p w14:paraId="071F0BA4" w14:textId="0D0F7659" w:rsidR="00AE0373" w:rsidRDefault="00D56B74" w:rsidP="00AD71E8">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253BE410" wp14:editId="4DBB1DC6">
            <wp:extent cx="4571732" cy="3391580"/>
            <wp:effectExtent l="0" t="0" r="635" b="0"/>
            <wp:docPr id="21370552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55276" name="Picture 2137055276"/>
                    <pic:cNvPicPr/>
                  </pic:nvPicPr>
                  <pic:blipFill rotWithShape="1">
                    <a:blip r:embed="rId59">
                      <a:extLst>
                        <a:ext uri="{28A0092B-C50C-407E-A947-70E740481C1C}">
                          <a14:useLocalDpi xmlns:a14="http://schemas.microsoft.com/office/drawing/2010/main" val="0"/>
                        </a:ext>
                      </a:extLst>
                    </a:blip>
                    <a:srcRect t="3489" b="3780"/>
                    <a:stretch/>
                  </pic:blipFill>
                  <pic:spPr bwMode="auto">
                    <a:xfrm>
                      <a:off x="0" y="0"/>
                      <a:ext cx="4572009" cy="3391785"/>
                    </a:xfrm>
                    <a:prstGeom prst="rect">
                      <a:avLst/>
                    </a:prstGeom>
                    <a:ln>
                      <a:noFill/>
                    </a:ln>
                    <a:extLst>
                      <a:ext uri="{53640926-AAD7-44D8-BBD7-CCE9431645EC}">
                        <a14:shadowObscured xmlns:a14="http://schemas.microsoft.com/office/drawing/2010/main"/>
                      </a:ext>
                    </a:extLst>
                  </pic:spPr>
                </pic:pic>
              </a:graphicData>
            </a:graphic>
          </wp:inline>
        </w:drawing>
      </w:r>
    </w:p>
    <w:p w14:paraId="29BC0FDA" w14:textId="16F0AC89" w:rsidR="00A158EB" w:rsidRDefault="0070764F" w:rsidP="00A158EB">
      <w:pPr>
        <w:rPr>
          <w:rFonts w:asciiTheme="minorHAnsi" w:hAnsiTheme="minorHAnsi" w:cstheme="minorHAnsi"/>
          <w:sz w:val="32"/>
          <w:szCs w:val="32"/>
        </w:rPr>
      </w:pPr>
      <w:r>
        <w:rPr>
          <w:rFonts w:asciiTheme="minorHAnsi" w:hAnsiTheme="minorHAnsi" w:cstheme="minorHAnsi"/>
          <w:sz w:val="32"/>
          <w:szCs w:val="32"/>
        </w:rPr>
        <w:t xml:space="preserve">Fig. 2.  </w:t>
      </w:r>
      <w:r w:rsidR="00AD71E8">
        <w:rPr>
          <w:rFonts w:asciiTheme="minorHAnsi" w:hAnsiTheme="minorHAnsi" w:cstheme="minorHAnsi"/>
          <w:sz w:val="32"/>
          <w:szCs w:val="32"/>
        </w:rPr>
        <w:t>Three incident rays</w:t>
      </w:r>
      <w:r w:rsidR="00AD71E8" w:rsidRPr="00AD71E8">
        <w:rPr>
          <w:rFonts w:asciiTheme="minorHAnsi" w:hAnsiTheme="minorHAnsi" w:cstheme="minorHAnsi"/>
          <w:sz w:val="32"/>
          <w:szCs w:val="32"/>
        </w:rPr>
        <w:t xml:space="preserve"> that are parallel to the optical axis of </w:t>
      </w:r>
      <w:r w:rsidR="00AD71E8">
        <w:rPr>
          <w:rFonts w:asciiTheme="minorHAnsi" w:hAnsiTheme="minorHAnsi" w:cstheme="minorHAnsi"/>
          <w:sz w:val="32"/>
          <w:szCs w:val="32"/>
        </w:rPr>
        <w:t>the mirror f</w:t>
      </w:r>
      <w:r w:rsidR="00AD71E8" w:rsidRPr="00AD71E8">
        <w:rPr>
          <w:rFonts w:asciiTheme="minorHAnsi" w:hAnsiTheme="minorHAnsi" w:cstheme="minorHAnsi"/>
          <w:sz w:val="32"/>
          <w:szCs w:val="32"/>
        </w:rPr>
        <w:t>ollow the law of reflection</w:t>
      </w:r>
      <w:r w:rsidR="00AD71E8">
        <w:rPr>
          <w:rFonts w:asciiTheme="minorHAnsi" w:hAnsiTheme="minorHAnsi" w:cstheme="minorHAnsi"/>
          <w:sz w:val="32"/>
          <w:szCs w:val="32"/>
        </w:rPr>
        <w:t>. T</w:t>
      </w:r>
      <w:r w:rsidR="00AD71E8" w:rsidRPr="00AD71E8">
        <w:rPr>
          <w:rFonts w:asciiTheme="minorHAnsi" w:hAnsiTheme="minorHAnsi" w:cstheme="minorHAnsi"/>
          <w:sz w:val="32"/>
          <w:szCs w:val="32"/>
        </w:rPr>
        <w:t>hese rays are reflected so that they converge at a point, called the focal point.</w:t>
      </w:r>
      <w:r w:rsidR="00AD71E8">
        <w:rPr>
          <w:rFonts w:asciiTheme="minorHAnsi" w:hAnsiTheme="minorHAnsi" w:cstheme="minorHAnsi"/>
          <w:sz w:val="32"/>
          <w:szCs w:val="32"/>
        </w:rPr>
        <w:t xml:space="preserve"> However, for </w:t>
      </w:r>
      <w:r w:rsidR="00AD71E8" w:rsidRPr="00AD71E8">
        <w:rPr>
          <w:rFonts w:asciiTheme="minorHAnsi" w:hAnsiTheme="minorHAnsi" w:cstheme="minorHAnsi"/>
          <w:sz w:val="32"/>
          <w:szCs w:val="32"/>
        </w:rPr>
        <w:t xml:space="preserve">a spherical mirror, the reflected rays do not cross at </w:t>
      </w:r>
      <w:r w:rsidR="00AD71E8">
        <w:rPr>
          <w:rFonts w:asciiTheme="minorHAnsi" w:hAnsiTheme="minorHAnsi" w:cstheme="minorHAnsi"/>
          <w:sz w:val="32"/>
          <w:szCs w:val="32"/>
        </w:rPr>
        <w:t xml:space="preserve">exactly </w:t>
      </w:r>
      <w:r w:rsidR="00AD71E8" w:rsidRPr="00AD71E8">
        <w:rPr>
          <w:rFonts w:asciiTheme="minorHAnsi" w:hAnsiTheme="minorHAnsi" w:cstheme="minorHAnsi"/>
          <w:sz w:val="32"/>
          <w:szCs w:val="32"/>
        </w:rPr>
        <w:t>the same point</w:t>
      </w:r>
      <w:r w:rsidR="00AD71E8">
        <w:rPr>
          <w:rFonts w:asciiTheme="minorHAnsi" w:hAnsiTheme="minorHAnsi" w:cstheme="minorHAnsi"/>
          <w:sz w:val="32"/>
          <w:szCs w:val="32"/>
        </w:rPr>
        <w:t xml:space="preserve">. This known as </w:t>
      </w:r>
      <w:r w:rsidR="00AD71E8" w:rsidRPr="00AD71E8">
        <w:rPr>
          <w:rFonts w:asciiTheme="minorHAnsi" w:hAnsiTheme="minorHAnsi" w:cstheme="minorHAnsi"/>
          <w:sz w:val="32"/>
          <w:szCs w:val="32"/>
        </w:rPr>
        <w:t xml:space="preserve">spherical aberration </w:t>
      </w:r>
      <w:r w:rsidR="00AD71E8">
        <w:rPr>
          <w:rFonts w:asciiTheme="minorHAnsi" w:hAnsiTheme="minorHAnsi" w:cstheme="minorHAnsi"/>
          <w:sz w:val="32"/>
          <w:szCs w:val="32"/>
        </w:rPr>
        <w:t xml:space="preserve">where </w:t>
      </w:r>
      <w:r w:rsidR="00AD71E8" w:rsidRPr="00AD71E8">
        <w:rPr>
          <w:rFonts w:asciiTheme="minorHAnsi" w:hAnsiTheme="minorHAnsi" w:cstheme="minorHAnsi"/>
          <w:sz w:val="32"/>
          <w:szCs w:val="32"/>
        </w:rPr>
        <w:t xml:space="preserve">the </w:t>
      </w:r>
      <w:r w:rsidR="00AD71E8">
        <w:rPr>
          <w:rFonts w:asciiTheme="minorHAnsi" w:hAnsiTheme="minorHAnsi" w:cstheme="minorHAnsi"/>
          <w:sz w:val="32"/>
          <w:szCs w:val="32"/>
        </w:rPr>
        <w:t xml:space="preserve">spherical </w:t>
      </w:r>
      <w:r w:rsidR="00AD71E8" w:rsidRPr="00AD71E8">
        <w:rPr>
          <w:rFonts w:asciiTheme="minorHAnsi" w:hAnsiTheme="minorHAnsi" w:cstheme="minorHAnsi"/>
          <w:sz w:val="32"/>
          <w:szCs w:val="32"/>
        </w:rPr>
        <w:t xml:space="preserve">mirror does not have a well-defined focal point. </w:t>
      </w:r>
      <w:r w:rsidR="00E128FC">
        <w:rPr>
          <w:rFonts w:asciiTheme="minorHAnsi" w:hAnsiTheme="minorHAnsi" w:cstheme="minorHAnsi"/>
          <w:sz w:val="32"/>
          <w:szCs w:val="32"/>
        </w:rPr>
        <w:t xml:space="preserve">   </w:t>
      </w:r>
      <w:r w:rsidR="00E128FC" w:rsidRPr="00E128FC">
        <w:rPr>
          <w:rFonts w:asciiTheme="minorHAnsi" w:hAnsiTheme="minorHAnsi" w:cstheme="minorHAnsi"/>
          <w:b/>
          <w:bCs/>
          <w:color w:val="984806" w:themeColor="accent6" w:themeShade="80"/>
          <w:sz w:val="32"/>
          <w:szCs w:val="32"/>
        </w:rPr>
        <w:t>S002A.py</w:t>
      </w:r>
    </w:p>
    <w:p w14:paraId="4496D6FB" w14:textId="2EB8E767" w:rsidR="003D02D6" w:rsidRDefault="00A158EB" w:rsidP="00A158EB">
      <w:pPr>
        <w:rPr>
          <w:rFonts w:asciiTheme="minorHAnsi" w:hAnsiTheme="minorHAnsi" w:cstheme="minorHAnsi"/>
          <w:sz w:val="32"/>
          <w:szCs w:val="32"/>
        </w:rPr>
      </w:pPr>
      <w:r>
        <w:rPr>
          <w:rFonts w:asciiTheme="minorHAnsi" w:hAnsiTheme="minorHAnsi" w:cstheme="minorHAnsi"/>
          <w:sz w:val="32"/>
          <w:szCs w:val="32"/>
        </w:rPr>
        <w:lastRenderedPageBreak/>
        <w:t>Table 1.</w:t>
      </w:r>
    </w:p>
    <w:p w14:paraId="4C0F6894" w14:textId="77777777" w:rsidR="00A158EB" w:rsidRDefault="00A158EB" w:rsidP="00A158EB">
      <w:pPr>
        <w:rPr>
          <w:rFonts w:asciiTheme="minorHAnsi" w:hAnsiTheme="minorHAnsi" w:cstheme="minorHAnsi"/>
          <w:sz w:val="32"/>
          <w:szCs w:val="32"/>
        </w:rPr>
      </w:pPr>
    </w:p>
    <w:tbl>
      <w:tblPr>
        <w:tblStyle w:val="TableGrid"/>
        <w:tblpPr w:leftFromText="180" w:rightFromText="180" w:vertAnchor="page" w:horzAnchor="margin" w:tblpXSpec="center" w:tblpY="1943"/>
        <w:tblW w:w="0" w:type="auto"/>
        <w:tblLook w:val="04A0" w:firstRow="1" w:lastRow="0" w:firstColumn="1" w:lastColumn="0" w:noHBand="0" w:noVBand="1"/>
      </w:tblPr>
      <w:tblGrid>
        <w:gridCol w:w="1383"/>
        <w:gridCol w:w="1383"/>
        <w:gridCol w:w="1384"/>
        <w:gridCol w:w="1384"/>
        <w:gridCol w:w="1384"/>
      </w:tblGrid>
      <w:tr w:rsidR="00A158EB" w14:paraId="38E4E3A8" w14:textId="77777777" w:rsidTr="00A158EB">
        <w:tc>
          <w:tcPr>
            <w:tcW w:w="1383" w:type="dxa"/>
          </w:tcPr>
          <w:p w14:paraId="2FA2541F" w14:textId="77777777" w:rsidR="00A158EB" w:rsidRDefault="00A158EB" w:rsidP="00A158EB">
            <w:pPr>
              <w:spacing w:line="360" w:lineRule="auto"/>
              <w:jc w:val="center"/>
              <w:rPr>
                <w:rFonts w:asciiTheme="minorHAnsi" w:hAnsiTheme="minorHAnsi" w:cstheme="minorHAnsi"/>
                <w:sz w:val="32"/>
                <w:szCs w:val="32"/>
              </w:rPr>
            </w:pPr>
            <w:r>
              <w:rPr>
                <w:rFonts w:asciiTheme="minorHAnsi" w:hAnsiTheme="minorHAnsi" w:cstheme="minorHAnsi"/>
                <w:sz w:val="32"/>
                <w:szCs w:val="32"/>
              </w:rPr>
              <w:t>ray</w:t>
            </w:r>
          </w:p>
        </w:tc>
        <w:tc>
          <w:tcPr>
            <w:tcW w:w="1383" w:type="dxa"/>
          </w:tcPr>
          <w:p w14:paraId="0181EDE6" w14:textId="77777777" w:rsidR="00A158EB" w:rsidRPr="00A158EB" w:rsidRDefault="00A158EB" w:rsidP="00A158EB">
            <w:pPr>
              <w:spacing w:line="360" w:lineRule="auto"/>
              <w:jc w:val="center"/>
              <w:rPr>
                <w:i/>
                <w:iCs/>
                <w:sz w:val="32"/>
                <w:szCs w:val="32"/>
              </w:rPr>
            </w:pPr>
            <w:proofErr w:type="spellStart"/>
            <w:r w:rsidRPr="00A158EB">
              <w:rPr>
                <w:i/>
                <w:iCs/>
                <w:sz w:val="32"/>
                <w:szCs w:val="32"/>
              </w:rPr>
              <w:t>y</w:t>
            </w:r>
            <w:r w:rsidRPr="00A158EB">
              <w:rPr>
                <w:i/>
                <w:iCs/>
                <w:sz w:val="32"/>
                <w:szCs w:val="32"/>
                <w:vertAlign w:val="subscript"/>
              </w:rPr>
              <w:t>A</w:t>
            </w:r>
            <w:proofErr w:type="spellEnd"/>
          </w:p>
        </w:tc>
        <w:tc>
          <w:tcPr>
            <w:tcW w:w="1384" w:type="dxa"/>
          </w:tcPr>
          <w:p w14:paraId="709052B7" w14:textId="77777777" w:rsidR="00A158EB" w:rsidRDefault="00A158EB" w:rsidP="00A158EB">
            <w:pPr>
              <w:spacing w:line="360" w:lineRule="auto"/>
              <w:jc w:val="center"/>
              <w:rPr>
                <w:rFonts w:asciiTheme="minorHAnsi" w:hAnsiTheme="minorHAnsi" w:cstheme="minorHAnsi"/>
                <w:sz w:val="32"/>
                <w:szCs w:val="32"/>
              </w:rPr>
            </w:pPr>
            <w:r w:rsidRPr="0027084A">
              <w:rPr>
                <w:position w:val="-14"/>
              </w:rPr>
              <w:object w:dxaOrig="320" w:dyaOrig="440" w14:anchorId="299085A9">
                <v:shape id="_x0000_i1195" type="#_x0000_t75" style="width:15.9pt;height:21.75pt" o:ole="">
                  <v:imagedata r:id="rId60" o:title=""/>
                </v:shape>
                <o:OLEObject Type="Embed" ProgID="Equation.DSMT4" ShapeID="_x0000_i1195" DrawAspect="Content" ObjectID="_1810048460" r:id="rId61"/>
              </w:object>
            </w:r>
            <w:r>
              <w:t xml:space="preserve">  </w:t>
            </w:r>
            <w:r>
              <w:rPr>
                <w:rFonts w:asciiTheme="minorHAnsi" w:hAnsiTheme="minorHAnsi" w:cstheme="minorHAnsi"/>
                <w:sz w:val="32"/>
                <w:szCs w:val="32"/>
              </w:rPr>
              <w:t>deg</w:t>
            </w:r>
          </w:p>
        </w:tc>
        <w:tc>
          <w:tcPr>
            <w:tcW w:w="1384" w:type="dxa"/>
          </w:tcPr>
          <w:p w14:paraId="6BC21F3B" w14:textId="77777777" w:rsidR="00A158EB" w:rsidRDefault="00A158EB" w:rsidP="00A158EB">
            <w:pPr>
              <w:spacing w:line="360" w:lineRule="auto"/>
              <w:jc w:val="center"/>
              <w:rPr>
                <w:rFonts w:asciiTheme="minorHAnsi" w:hAnsiTheme="minorHAnsi" w:cstheme="minorHAnsi"/>
                <w:sz w:val="32"/>
                <w:szCs w:val="32"/>
              </w:rPr>
            </w:pPr>
            <w:r w:rsidRPr="0027084A">
              <w:rPr>
                <w:position w:val="-14"/>
              </w:rPr>
              <w:object w:dxaOrig="360" w:dyaOrig="440" w14:anchorId="28646C7A">
                <v:shape id="_x0000_i1196" type="#_x0000_t75" style="width:18.4pt;height:21.75pt" o:ole="">
                  <v:imagedata r:id="rId62" o:title=""/>
                </v:shape>
                <o:OLEObject Type="Embed" ProgID="Equation.DSMT4" ShapeID="_x0000_i1196" DrawAspect="Content" ObjectID="_1810048461" r:id="rId63"/>
              </w:object>
            </w:r>
            <w:r>
              <w:t xml:space="preserve">  </w:t>
            </w:r>
            <w:r>
              <w:rPr>
                <w:rFonts w:asciiTheme="minorHAnsi" w:hAnsiTheme="minorHAnsi" w:cstheme="minorHAnsi"/>
                <w:sz w:val="32"/>
                <w:szCs w:val="32"/>
              </w:rPr>
              <w:t>deg</w:t>
            </w:r>
          </w:p>
        </w:tc>
        <w:tc>
          <w:tcPr>
            <w:tcW w:w="1384" w:type="dxa"/>
          </w:tcPr>
          <w:p w14:paraId="1134FD44" w14:textId="77777777" w:rsidR="00A158EB" w:rsidRPr="00A158EB" w:rsidRDefault="00A158EB" w:rsidP="00A158EB">
            <w:pPr>
              <w:spacing w:line="360" w:lineRule="auto"/>
              <w:jc w:val="center"/>
              <w:rPr>
                <w:i/>
                <w:iCs/>
                <w:sz w:val="32"/>
                <w:szCs w:val="32"/>
              </w:rPr>
            </w:pPr>
            <w:r w:rsidRPr="00A158EB">
              <w:rPr>
                <w:i/>
                <w:iCs/>
                <w:sz w:val="32"/>
                <w:szCs w:val="32"/>
              </w:rPr>
              <w:t>f</w:t>
            </w:r>
          </w:p>
        </w:tc>
      </w:tr>
      <w:tr w:rsidR="00A158EB" w14:paraId="1E17A03A" w14:textId="77777777" w:rsidTr="00A158EB">
        <w:tc>
          <w:tcPr>
            <w:tcW w:w="1383" w:type="dxa"/>
          </w:tcPr>
          <w:p w14:paraId="3FFE8896" w14:textId="77777777" w:rsidR="00A158EB" w:rsidRDefault="00A158EB" w:rsidP="00A158EB">
            <w:pPr>
              <w:spacing w:line="360" w:lineRule="auto"/>
              <w:rPr>
                <w:rFonts w:asciiTheme="minorHAnsi" w:hAnsiTheme="minorHAnsi" w:cstheme="minorHAnsi"/>
                <w:sz w:val="32"/>
                <w:szCs w:val="32"/>
              </w:rPr>
            </w:pPr>
            <w:r>
              <w:rPr>
                <w:rFonts w:asciiTheme="minorHAnsi" w:hAnsiTheme="minorHAnsi" w:cstheme="minorHAnsi"/>
                <w:sz w:val="32"/>
                <w:szCs w:val="32"/>
              </w:rPr>
              <w:t>1</w:t>
            </w:r>
          </w:p>
        </w:tc>
        <w:tc>
          <w:tcPr>
            <w:tcW w:w="1383" w:type="dxa"/>
          </w:tcPr>
          <w:p w14:paraId="22CAB331" w14:textId="77777777" w:rsidR="00A158EB" w:rsidRDefault="00A158EB" w:rsidP="00A158EB">
            <w:pPr>
              <w:spacing w:line="360" w:lineRule="auto"/>
              <w:rPr>
                <w:rFonts w:asciiTheme="minorHAnsi" w:hAnsiTheme="minorHAnsi" w:cstheme="minorHAnsi"/>
                <w:sz w:val="32"/>
                <w:szCs w:val="32"/>
              </w:rPr>
            </w:pPr>
            <w:r>
              <w:rPr>
                <w:rFonts w:asciiTheme="minorHAnsi" w:hAnsiTheme="minorHAnsi" w:cstheme="minorHAnsi"/>
                <w:sz w:val="32"/>
                <w:szCs w:val="32"/>
              </w:rPr>
              <w:t>-1.00</w:t>
            </w:r>
          </w:p>
        </w:tc>
        <w:tc>
          <w:tcPr>
            <w:tcW w:w="1384" w:type="dxa"/>
          </w:tcPr>
          <w:p w14:paraId="55492A54" w14:textId="77777777" w:rsidR="00A158EB" w:rsidRDefault="00A158EB" w:rsidP="00A158EB">
            <w:pPr>
              <w:spacing w:line="360" w:lineRule="auto"/>
              <w:rPr>
                <w:rFonts w:asciiTheme="minorHAnsi" w:hAnsiTheme="minorHAnsi" w:cstheme="minorHAnsi"/>
                <w:sz w:val="32"/>
                <w:szCs w:val="32"/>
              </w:rPr>
            </w:pPr>
            <w:r>
              <w:rPr>
                <w:rFonts w:asciiTheme="minorHAnsi" w:hAnsiTheme="minorHAnsi" w:cstheme="minorHAnsi"/>
                <w:sz w:val="32"/>
                <w:szCs w:val="32"/>
              </w:rPr>
              <w:t>5.739</w:t>
            </w:r>
          </w:p>
        </w:tc>
        <w:tc>
          <w:tcPr>
            <w:tcW w:w="1384" w:type="dxa"/>
          </w:tcPr>
          <w:p w14:paraId="72E9B5F3" w14:textId="77777777" w:rsidR="00A158EB" w:rsidRDefault="00A158EB" w:rsidP="00A158EB">
            <w:pPr>
              <w:spacing w:line="360" w:lineRule="auto"/>
              <w:rPr>
                <w:rFonts w:asciiTheme="minorHAnsi" w:hAnsiTheme="minorHAnsi" w:cstheme="minorHAnsi"/>
                <w:sz w:val="32"/>
                <w:szCs w:val="32"/>
              </w:rPr>
            </w:pPr>
            <w:r>
              <w:rPr>
                <w:rFonts w:asciiTheme="minorHAnsi" w:hAnsiTheme="minorHAnsi" w:cstheme="minorHAnsi"/>
                <w:sz w:val="32"/>
                <w:szCs w:val="32"/>
              </w:rPr>
              <w:t>5.720</w:t>
            </w:r>
          </w:p>
        </w:tc>
        <w:tc>
          <w:tcPr>
            <w:tcW w:w="1384" w:type="dxa"/>
          </w:tcPr>
          <w:p w14:paraId="0AF61887" w14:textId="77777777" w:rsidR="00A158EB" w:rsidRDefault="00A158EB" w:rsidP="00A158EB">
            <w:pPr>
              <w:spacing w:line="360" w:lineRule="auto"/>
              <w:rPr>
                <w:rFonts w:asciiTheme="minorHAnsi" w:hAnsiTheme="minorHAnsi" w:cstheme="minorHAnsi"/>
                <w:sz w:val="32"/>
                <w:szCs w:val="32"/>
              </w:rPr>
            </w:pPr>
            <w:r>
              <w:rPr>
                <w:rFonts w:asciiTheme="minorHAnsi" w:hAnsiTheme="minorHAnsi" w:cstheme="minorHAnsi"/>
                <w:sz w:val="32"/>
                <w:szCs w:val="32"/>
              </w:rPr>
              <w:t>5.05</w:t>
            </w:r>
          </w:p>
        </w:tc>
      </w:tr>
      <w:tr w:rsidR="00A158EB" w14:paraId="6FB84E42" w14:textId="77777777" w:rsidTr="00A158EB">
        <w:tc>
          <w:tcPr>
            <w:tcW w:w="1383" w:type="dxa"/>
          </w:tcPr>
          <w:p w14:paraId="0B6A98DB" w14:textId="77777777" w:rsidR="00A158EB" w:rsidRDefault="00A158EB" w:rsidP="00A158EB">
            <w:pPr>
              <w:spacing w:line="360" w:lineRule="auto"/>
              <w:rPr>
                <w:rFonts w:asciiTheme="minorHAnsi" w:hAnsiTheme="minorHAnsi" w:cstheme="minorHAnsi"/>
                <w:sz w:val="32"/>
                <w:szCs w:val="32"/>
              </w:rPr>
            </w:pPr>
            <w:r>
              <w:rPr>
                <w:rFonts w:asciiTheme="minorHAnsi" w:hAnsiTheme="minorHAnsi" w:cstheme="minorHAnsi"/>
                <w:sz w:val="32"/>
                <w:szCs w:val="32"/>
              </w:rPr>
              <w:t>2</w:t>
            </w:r>
          </w:p>
        </w:tc>
        <w:tc>
          <w:tcPr>
            <w:tcW w:w="1383" w:type="dxa"/>
          </w:tcPr>
          <w:p w14:paraId="1376BD7D" w14:textId="77777777" w:rsidR="00A158EB" w:rsidRDefault="00A158EB" w:rsidP="00A158EB">
            <w:pPr>
              <w:spacing w:line="360" w:lineRule="auto"/>
              <w:rPr>
                <w:rFonts w:asciiTheme="minorHAnsi" w:hAnsiTheme="minorHAnsi" w:cstheme="minorHAnsi"/>
                <w:sz w:val="32"/>
                <w:szCs w:val="32"/>
              </w:rPr>
            </w:pPr>
            <w:r>
              <w:rPr>
                <w:rFonts w:asciiTheme="minorHAnsi" w:hAnsiTheme="minorHAnsi" w:cstheme="minorHAnsi"/>
                <w:sz w:val="32"/>
                <w:szCs w:val="32"/>
              </w:rPr>
              <w:t>-2.00</w:t>
            </w:r>
          </w:p>
        </w:tc>
        <w:tc>
          <w:tcPr>
            <w:tcW w:w="1384" w:type="dxa"/>
          </w:tcPr>
          <w:p w14:paraId="4D50132A" w14:textId="77777777" w:rsidR="00A158EB" w:rsidRDefault="00A158EB" w:rsidP="00A158EB">
            <w:pPr>
              <w:spacing w:line="360" w:lineRule="auto"/>
              <w:rPr>
                <w:rFonts w:asciiTheme="minorHAnsi" w:hAnsiTheme="minorHAnsi" w:cstheme="minorHAnsi"/>
                <w:sz w:val="32"/>
                <w:szCs w:val="32"/>
              </w:rPr>
            </w:pPr>
            <w:r>
              <w:rPr>
                <w:rFonts w:asciiTheme="minorHAnsi" w:hAnsiTheme="minorHAnsi" w:cstheme="minorHAnsi"/>
                <w:sz w:val="32"/>
                <w:szCs w:val="32"/>
              </w:rPr>
              <w:t>11.537</w:t>
            </w:r>
          </w:p>
        </w:tc>
        <w:tc>
          <w:tcPr>
            <w:tcW w:w="1384" w:type="dxa"/>
          </w:tcPr>
          <w:p w14:paraId="13FC194A" w14:textId="77777777" w:rsidR="00A158EB" w:rsidRDefault="00A158EB" w:rsidP="00A158EB">
            <w:pPr>
              <w:spacing w:line="360" w:lineRule="auto"/>
              <w:rPr>
                <w:rFonts w:asciiTheme="minorHAnsi" w:hAnsiTheme="minorHAnsi" w:cstheme="minorHAnsi"/>
                <w:sz w:val="32"/>
                <w:szCs w:val="32"/>
              </w:rPr>
            </w:pPr>
            <w:r>
              <w:rPr>
                <w:rFonts w:asciiTheme="minorHAnsi" w:hAnsiTheme="minorHAnsi" w:cstheme="minorHAnsi"/>
                <w:sz w:val="32"/>
                <w:szCs w:val="32"/>
              </w:rPr>
              <w:t>11.381</w:t>
            </w:r>
          </w:p>
        </w:tc>
        <w:tc>
          <w:tcPr>
            <w:tcW w:w="1384" w:type="dxa"/>
          </w:tcPr>
          <w:p w14:paraId="4962D5FE" w14:textId="77777777" w:rsidR="00A158EB" w:rsidRDefault="00A158EB" w:rsidP="00A158EB">
            <w:pPr>
              <w:spacing w:line="360" w:lineRule="auto"/>
              <w:rPr>
                <w:rFonts w:asciiTheme="minorHAnsi" w:hAnsiTheme="minorHAnsi" w:cstheme="minorHAnsi"/>
                <w:sz w:val="32"/>
                <w:szCs w:val="32"/>
              </w:rPr>
            </w:pPr>
            <w:r>
              <w:rPr>
                <w:rFonts w:asciiTheme="minorHAnsi" w:hAnsiTheme="minorHAnsi" w:cstheme="minorHAnsi"/>
                <w:sz w:val="32"/>
                <w:szCs w:val="32"/>
              </w:rPr>
              <w:t>5.202</w:t>
            </w:r>
          </w:p>
        </w:tc>
      </w:tr>
      <w:tr w:rsidR="00A158EB" w14:paraId="25527491" w14:textId="77777777" w:rsidTr="00A158EB">
        <w:tc>
          <w:tcPr>
            <w:tcW w:w="1383" w:type="dxa"/>
          </w:tcPr>
          <w:p w14:paraId="0C9F23C7" w14:textId="77777777" w:rsidR="00A158EB" w:rsidRDefault="00A158EB" w:rsidP="00A158EB">
            <w:pPr>
              <w:spacing w:line="360" w:lineRule="auto"/>
              <w:rPr>
                <w:rFonts w:asciiTheme="minorHAnsi" w:hAnsiTheme="minorHAnsi" w:cstheme="minorHAnsi"/>
                <w:sz w:val="32"/>
                <w:szCs w:val="32"/>
              </w:rPr>
            </w:pPr>
            <w:r>
              <w:rPr>
                <w:rFonts w:asciiTheme="minorHAnsi" w:hAnsiTheme="minorHAnsi" w:cstheme="minorHAnsi"/>
                <w:sz w:val="32"/>
                <w:szCs w:val="32"/>
              </w:rPr>
              <w:t>3</w:t>
            </w:r>
          </w:p>
        </w:tc>
        <w:tc>
          <w:tcPr>
            <w:tcW w:w="1383" w:type="dxa"/>
          </w:tcPr>
          <w:p w14:paraId="502C4F0D" w14:textId="77777777" w:rsidR="00A158EB" w:rsidRDefault="00A158EB" w:rsidP="00A158EB">
            <w:pPr>
              <w:spacing w:line="360" w:lineRule="auto"/>
              <w:rPr>
                <w:rFonts w:asciiTheme="minorHAnsi" w:hAnsiTheme="minorHAnsi" w:cstheme="minorHAnsi"/>
                <w:sz w:val="32"/>
                <w:szCs w:val="32"/>
              </w:rPr>
            </w:pPr>
            <w:r>
              <w:rPr>
                <w:rFonts w:asciiTheme="minorHAnsi" w:hAnsiTheme="minorHAnsi" w:cstheme="minorHAnsi"/>
                <w:sz w:val="32"/>
                <w:szCs w:val="32"/>
              </w:rPr>
              <w:t>-3.00</w:t>
            </w:r>
          </w:p>
        </w:tc>
        <w:tc>
          <w:tcPr>
            <w:tcW w:w="1384" w:type="dxa"/>
          </w:tcPr>
          <w:p w14:paraId="4EE183AF" w14:textId="77777777" w:rsidR="00A158EB" w:rsidRDefault="00A158EB" w:rsidP="00A158EB">
            <w:pPr>
              <w:spacing w:line="360" w:lineRule="auto"/>
              <w:rPr>
                <w:rFonts w:asciiTheme="minorHAnsi" w:hAnsiTheme="minorHAnsi" w:cstheme="minorHAnsi"/>
                <w:sz w:val="32"/>
                <w:szCs w:val="32"/>
              </w:rPr>
            </w:pPr>
            <w:r>
              <w:rPr>
                <w:rFonts w:asciiTheme="minorHAnsi" w:hAnsiTheme="minorHAnsi" w:cstheme="minorHAnsi"/>
                <w:sz w:val="32"/>
                <w:szCs w:val="32"/>
              </w:rPr>
              <w:t>17.458</w:t>
            </w:r>
          </w:p>
        </w:tc>
        <w:tc>
          <w:tcPr>
            <w:tcW w:w="1384" w:type="dxa"/>
          </w:tcPr>
          <w:p w14:paraId="3C85A1DF" w14:textId="77777777" w:rsidR="00A158EB" w:rsidRDefault="00A158EB" w:rsidP="00A158EB">
            <w:pPr>
              <w:spacing w:line="360" w:lineRule="auto"/>
              <w:rPr>
                <w:rFonts w:asciiTheme="minorHAnsi" w:hAnsiTheme="minorHAnsi" w:cstheme="minorHAnsi"/>
                <w:sz w:val="32"/>
                <w:szCs w:val="32"/>
              </w:rPr>
            </w:pPr>
            <w:r>
              <w:rPr>
                <w:rFonts w:asciiTheme="minorHAnsi" w:hAnsiTheme="minorHAnsi" w:cstheme="minorHAnsi"/>
                <w:sz w:val="32"/>
                <w:szCs w:val="32"/>
              </w:rPr>
              <w:t>16.920</w:t>
            </w:r>
          </w:p>
        </w:tc>
        <w:tc>
          <w:tcPr>
            <w:tcW w:w="1384" w:type="dxa"/>
          </w:tcPr>
          <w:p w14:paraId="6D9FC4EC" w14:textId="77777777" w:rsidR="00A158EB" w:rsidRDefault="00A158EB" w:rsidP="00A158EB">
            <w:pPr>
              <w:spacing w:line="360" w:lineRule="auto"/>
              <w:rPr>
                <w:rFonts w:asciiTheme="minorHAnsi" w:hAnsiTheme="minorHAnsi" w:cstheme="minorHAnsi"/>
                <w:sz w:val="32"/>
                <w:szCs w:val="32"/>
              </w:rPr>
            </w:pPr>
            <w:r>
              <w:rPr>
                <w:rFonts w:asciiTheme="minorHAnsi" w:hAnsiTheme="minorHAnsi" w:cstheme="minorHAnsi"/>
                <w:sz w:val="32"/>
                <w:szCs w:val="32"/>
              </w:rPr>
              <w:t>5.461</w:t>
            </w:r>
          </w:p>
        </w:tc>
      </w:tr>
    </w:tbl>
    <w:p w14:paraId="5C3AE2C9" w14:textId="77777777" w:rsidR="00A158EB" w:rsidRDefault="00A158EB" w:rsidP="00A158EB">
      <w:pPr>
        <w:rPr>
          <w:rFonts w:asciiTheme="minorHAnsi" w:hAnsiTheme="minorHAnsi" w:cstheme="minorHAnsi"/>
          <w:sz w:val="32"/>
          <w:szCs w:val="32"/>
        </w:rPr>
      </w:pPr>
    </w:p>
    <w:p w14:paraId="0DFAE00F" w14:textId="77777777" w:rsidR="00A158EB" w:rsidRDefault="00A158EB" w:rsidP="00A158EB">
      <w:pPr>
        <w:rPr>
          <w:rFonts w:asciiTheme="minorHAnsi" w:hAnsiTheme="minorHAnsi" w:cstheme="minorHAnsi"/>
          <w:sz w:val="32"/>
          <w:szCs w:val="32"/>
        </w:rPr>
      </w:pPr>
    </w:p>
    <w:p w14:paraId="6C724B5B" w14:textId="77777777" w:rsidR="00A158EB" w:rsidRDefault="00A158EB" w:rsidP="00A158EB">
      <w:pPr>
        <w:rPr>
          <w:rFonts w:asciiTheme="minorHAnsi" w:hAnsiTheme="minorHAnsi" w:cstheme="minorHAnsi"/>
          <w:sz w:val="32"/>
          <w:szCs w:val="32"/>
        </w:rPr>
      </w:pPr>
    </w:p>
    <w:p w14:paraId="77C1CCD4" w14:textId="77777777" w:rsidR="00A158EB" w:rsidRDefault="00A158EB" w:rsidP="00A158EB">
      <w:pPr>
        <w:rPr>
          <w:rFonts w:asciiTheme="minorHAnsi" w:hAnsiTheme="minorHAnsi" w:cstheme="minorHAnsi"/>
          <w:sz w:val="32"/>
          <w:szCs w:val="32"/>
        </w:rPr>
      </w:pPr>
    </w:p>
    <w:p w14:paraId="60DBDB12" w14:textId="77777777" w:rsidR="00A158EB" w:rsidRDefault="00A158EB" w:rsidP="00A158EB">
      <w:pPr>
        <w:rPr>
          <w:rFonts w:asciiTheme="minorHAnsi" w:hAnsiTheme="minorHAnsi" w:cstheme="minorHAnsi"/>
          <w:sz w:val="32"/>
          <w:szCs w:val="32"/>
        </w:rPr>
      </w:pPr>
    </w:p>
    <w:p w14:paraId="6D703DB1" w14:textId="77777777" w:rsidR="00A158EB" w:rsidRDefault="00A158EB" w:rsidP="00A158EB">
      <w:pPr>
        <w:rPr>
          <w:rFonts w:asciiTheme="minorHAnsi" w:hAnsiTheme="minorHAnsi" w:cstheme="minorHAnsi"/>
          <w:sz w:val="32"/>
          <w:szCs w:val="32"/>
        </w:rPr>
      </w:pPr>
    </w:p>
    <w:p w14:paraId="05FBAEAF" w14:textId="77777777" w:rsidR="00A158EB" w:rsidRDefault="00A158EB" w:rsidP="00A158EB">
      <w:pPr>
        <w:rPr>
          <w:rFonts w:asciiTheme="minorHAnsi" w:hAnsiTheme="minorHAnsi" w:cstheme="minorHAnsi"/>
          <w:sz w:val="32"/>
          <w:szCs w:val="32"/>
        </w:rPr>
      </w:pPr>
    </w:p>
    <w:p w14:paraId="477FBA06" w14:textId="77777777" w:rsidR="00F93D86" w:rsidRDefault="00F93D86" w:rsidP="00A158EB">
      <w:pPr>
        <w:rPr>
          <w:rFonts w:asciiTheme="minorHAnsi" w:hAnsiTheme="minorHAnsi" w:cstheme="minorHAnsi"/>
          <w:sz w:val="32"/>
          <w:szCs w:val="32"/>
        </w:rPr>
      </w:pPr>
    </w:p>
    <w:p w14:paraId="23691AF6" w14:textId="5CC688EC" w:rsidR="00A158EB" w:rsidRDefault="00F93D86" w:rsidP="00F93D86">
      <w:pPr>
        <w:spacing w:line="360" w:lineRule="auto"/>
        <w:rPr>
          <w:rFonts w:asciiTheme="minorHAnsi" w:hAnsiTheme="minorHAnsi" w:cstheme="minorHAnsi"/>
          <w:sz w:val="32"/>
          <w:szCs w:val="32"/>
        </w:rPr>
      </w:pPr>
      <w:r>
        <w:rPr>
          <w:rFonts w:asciiTheme="minorHAnsi" w:hAnsiTheme="minorHAnsi" w:cstheme="minorHAnsi"/>
          <w:sz w:val="32"/>
          <w:szCs w:val="32"/>
        </w:rPr>
        <w:t>As the distance from the optical axis of the horizontal incident rays increases, the results of the paraxial approximation become less accurate.</w:t>
      </w:r>
    </w:p>
    <w:p w14:paraId="123C095D" w14:textId="77777777" w:rsidR="00A158EB" w:rsidRDefault="00A158EB" w:rsidP="00F93D86">
      <w:pPr>
        <w:spacing w:line="360" w:lineRule="auto"/>
        <w:rPr>
          <w:rFonts w:asciiTheme="minorHAnsi" w:hAnsiTheme="minorHAnsi" w:cstheme="minorHAnsi"/>
          <w:sz w:val="32"/>
          <w:szCs w:val="32"/>
        </w:rPr>
      </w:pPr>
    </w:p>
    <w:p w14:paraId="40CE8EC3" w14:textId="726DD6D0" w:rsidR="00A158EB" w:rsidRPr="00B772A6" w:rsidRDefault="00B772A6" w:rsidP="00F93D86">
      <w:pPr>
        <w:spacing w:line="360" w:lineRule="auto"/>
        <w:rPr>
          <w:rFonts w:asciiTheme="minorHAnsi" w:hAnsiTheme="minorHAnsi" w:cstheme="minorHAnsi"/>
          <w:b/>
          <w:bCs/>
          <w:color w:val="7030A0"/>
          <w:sz w:val="36"/>
          <w:szCs w:val="36"/>
        </w:rPr>
      </w:pPr>
      <w:r w:rsidRPr="00B772A6">
        <w:rPr>
          <w:rFonts w:asciiTheme="minorHAnsi" w:hAnsiTheme="minorHAnsi" w:cstheme="minorHAnsi"/>
          <w:b/>
          <w:bCs/>
          <w:color w:val="7030A0"/>
          <w:sz w:val="36"/>
          <w:szCs w:val="36"/>
        </w:rPr>
        <w:t>Prediction using the ABCD reflection matrix</w:t>
      </w:r>
    </w:p>
    <w:p w14:paraId="202F28D5" w14:textId="60B37D23" w:rsidR="00B772A6" w:rsidRDefault="00B772A6" w:rsidP="00F93D86">
      <w:pPr>
        <w:spacing w:line="360" w:lineRule="auto"/>
        <w:rPr>
          <w:rFonts w:asciiTheme="minorHAnsi" w:hAnsiTheme="minorHAnsi" w:cstheme="minorHAnsi"/>
          <w:sz w:val="32"/>
          <w:szCs w:val="32"/>
        </w:rPr>
      </w:pPr>
      <w:r>
        <w:rPr>
          <w:rFonts w:asciiTheme="minorHAnsi" w:hAnsiTheme="minorHAnsi" w:cstheme="minorHAnsi"/>
          <w:sz w:val="32"/>
          <w:szCs w:val="32"/>
        </w:rPr>
        <w:t xml:space="preserve">We can use the Python Code </w:t>
      </w:r>
      <w:r w:rsidRPr="00B772A6">
        <w:rPr>
          <w:rFonts w:asciiTheme="minorHAnsi" w:hAnsiTheme="minorHAnsi" w:cstheme="minorHAnsi"/>
          <w:b/>
          <w:bCs/>
          <w:color w:val="984806" w:themeColor="accent6" w:themeShade="80"/>
          <w:sz w:val="32"/>
          <w:szCs w:val="32"/>
        </w:rPr>
        <w:t>S002A.py</w:t>
      </w:r>
      <w:r w:rsidRPr="00B772A6">
        <w:rPr>
          <w:rFonts w:asciiTheme="minorHAnsi" w:hAnsiTheme="minorHAnsi" w:cstheme="minorHAnsi"/>
          <w:color w:val="984806" w:themeColor="accent6" w:themeShade="80"/>
          <w:sz w:val="32"/>
          <w:szCs w:val="32"/>
        </w:rPr>
        <w:t xml:space="preserve"> </w:t>
      </w:r>
      <w:r>
        <w:rPr>
          <w:rFonts w:asciiTheme="minorHAnsi" w:hAnsiTheme="minorHAnsi" w:cstheme="minorHAnsi"/>
          <w:sz w:val="32"/>
          <w:szCs w:val="32"/>
        </w:rPr>
        <w:t xml:space="preserve">to predict the direction of the reflected ray from our spherical mirror. The results of running different simulations </w:t>
      </w:r>
      <w:r w:rsidR="00865BC2">
        <w:rPr>
          <w:rFonts w:asciiTheme="minorHAnsi" w:hAnsiTheme="minorHAnsi" w:cstheme="minorHAnsi"/>
          <w:sz w:val="32"/>
          <w:szCs w:val="32"/>
        </w:rPr>
        <w:t>are</w:t>
      </w:r>
      <w:r>
        <w:rPr>
          <w:rFonts w:asciiTheme="minorHAnsi" w:hAnsiTheme="minorHAnsi" w:cstheme="minorHAnsi"/>
          <w:sz w:val="32"/>
          <w:szCs w:val="32"/>
        </w:rPr>
        <w:t xml:space="preserve"> shown in figure 3.</w:t>
      </w:r>
    </w:p>
    <w:p w14:paraId="61083AA1" w14:textId="77777777" w:rsidR="00B772A6" w:rsidRDefault="00B772A6" w:rsidP="00F93D86">
      <w:pPr>
        <w:spacing w:line="360" w:lineRule="auto"/>
        <w:rPr>
          <w:rFonts w:asciiTheme="minorHAnsi" w:hAnsiTheme="minorHAnsi" w:cstheme="minorHAnsi"/>
          <w:sz w:val="32"/>
          <w:szCs w:val="32"/>
        </w:rPr>
      </w:pPr>
    </w:p>
    <w:p w14:paraId="4C7BF384" w14:textId="377BC23E" w:rsidR="00B772A6" w:rsidRDefault="00B772A6" w:rsidP="00B772A6">
      <w:pPr>
        <w:spacing w:line="360" w:lineRule="auto"/>
        <w:jc w:val="center"/>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21D78FFA" wp14:editId="5B9E21E2">
            <wp:extent cx="3657607" cy="2743205"/>
            <wp:effectExtent l="0" t="0" r="0" b="0"/>
            <wp:docPr id="4978370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37078" name="Picture 497837078"/>
                    <pic:cNvPicPr/>
                  </pic:nvPicPr>
                  <pic:blipFill>
                    <a:blip r:embed="rId64">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46BDFFC1" w14:textId="77777777" w:rsidR="00B772A6" w:rsidRDefault="00B772A6" w:rsidP="00B772A6">
      <w:pPr>
        <w:spacing w:line="360" w:lineRule="auto"/>
        <w:rPr>
          <w:rFonts w:asciiTheme="minorHAnsi" w:hAnsiTheme="minorHAnsi" w:cstheme="minorHAnsi"/>
          <w:sz w:val="32"/>
          <w:szCs w:val="32"/>
        </w:rPr>
      </w:pPr>
    </w:p>
    <w:p w14:paraId="3C4C4D68" w14:textId="2F616720" w:rsidR="00B772A6" w:rsidRPr="00B772A6" w:rsidRDefault="00B772A6" w:rsidP="00B772A6">
      <w:pPr>
        <w:ind w:left="720"/>
        <w:rPr>
          <w:rFonts w:asciiTheme="minorHAnsi" w:hAnsiTheme="minorHAnsi" w:cstheme="minorHAnsi"/>
          <w:color w:val="984806" w:themeColor="accent6" w:themeShade="80"/>
          <w:sz w:val="32"/>
          <w:szCs w:val="32"/>
        </w:rPr>
      </w:pPr>
      <w:r w:rsidRPr="00B772A6">
        <w:rPr>
          <w:rFonts w:asciiTheme="minorHAnsi" w:hAnsiTheme="minorHAnsi" w:cstheme="minorHAnsi"/>
          <w:color w:val="984806" w:themeColor="accent6" w:themeShade="80"/>
          <w:sz w:val="32"/>
          <w:szCs w:val="32"/>
        </w:rPr>
        <w:lastRenderedPageBreak/>
        <w:t>A(</w:t>
      </w:r>
      <w:proofErr w:type="spellStart"/>
      <w:proofErr w:type="gramStart"/>
      <w:r w:rsidRPr="00B772A6">
        <w:rPr>
          <w:rFonts w:asciiTheme="minorHAnsi" w:hAnsiTheme="minorHAnsi" w:cstheme="minorHAnsi"/>
          <w:color w:val="984806" w:themeColor="accent6" w:themeShade="80"/>
          <w:sz w:val="32"/>
          <w:szCs w:val="32"/>
        </w:rPr>
        <w:t>xA,yA</w:t>
      </w:r>
      <w:proofErr w:type="spellEnd"/>
      <w:proofErr w:type="gramEnd"/>
      <w:r w:rsidRPr="00B772A6">
        <w:rPr>
          <w:rFonts w:asciiTheme="minorHAnsi" w:hAnsiTheme="minorHAnsi" w:cstheme="minorHAnsi"/>
          <w:color w:val="984806" w:themeColor="accent6" w:themeShade="80"/>
          <w:sz w:val="32"/>
          <w:szCs w:val="32"/>
        </w:rPr>
        <w:t>) = (0.00, -3.00)</w:t>
      </w:r>
    </w:p>
    <w:p w14:paraId="5642646C" w14:textId="77777777" w:rsidR="00B772A6" w:rsidRPr="00B772A6" w:rsidRDefault="00B772A6" w:rsidP="00B772A6">
      <w:pPr>
        <w:ind w:left="720"/>
        <w:rPr>
          <w:rFonts w:asciiTheme="minorHAnsi" w:hAnsiTheme="minorHAnsi" w:cstheme="minorHAnsi"/>
          <w:color w:val="984806" w:themeColor="accent6" w:themeShade="80"/>
          <w:sz w:val="32"/>
          <w:szCs w:val="32"/>
        </w:rPr>
      </w:pPr>
      <w:r w:rsidRPr="00B772A6">
        <w:rPr>
          <w:rFonts w:asciiTheme="minorHAnsi" w:hAnsiTheme="minorHAnsi" w:cstheme="minorHAnsi"/>
          <w:color w:val="984806" w:themeColor="accent6" w:themeShade="80"/>
          <w:sz w:val="32"/>
          <w:szCs w:val="32"/>
        </w:rPr>
        <w:t>P(</w:t>
      </w:r>
      <w:proofErr w:type="spellStart"/>
      <w:proofErr w:type="gramStart"/>
      <w:r w:rsidRPr="00B772A6">
        <w:rPr>
          <w:rFonts w:asciiTheme="minorHAnsi" w:hAnsiTheme="minorHAnsi" w:cstheme="minorHAnsi"/>
          <w:color w:val="984806" w:themeColor="accent6" w:themeShade="80"/>
          <w:sz w:val="32"/>
          <w:szCs w:val="32"/>
        </w:rPr>
        <w:t>xP,yP</w:t>
      </w:r>
      <w:proofErr w:type="spellEnd"/>
      <w:proofErr w:type="gramEnd"/>
      <w:r w:rsidRPr="00B772A6">
        <w:rPr>
          <w:rFonts w:asciiTheme="minorHAnsi" w:hAnsiTheme="minorHAnsi" w:cstheme="minorHAnsi"/>
          <w:color w:val="984806" w:themeColor="accent6" w:themeShade="80"/>
          <w:sz w:val="32"/>
          <w:szCs w:val="32"/>
        </w:rPr>
        <w:t>) = (9.80, -2.</w:t>
      </w:r>
      <w:proofErr w:type="gramStart"/>
      <w:r w:rsidRPr="00B772A6">
        <w:rPr>
          <w:rFonts w:asciiTheme="minorHAnsi" w:hAnsiTheme="minorHAnsi" w:cstheme="minorHAnsi"/>
          <w:color w:val="984806" w:themeColor="accent6" w:themeShade="80"/>
          <w:sz w:val="32"/>
          <w:szCs w:val="32"/>
        </w:rPr>
        <w:t>00 )</w:t>
      </w:r>
      <w:proofErr w:type="gramEnd"/>
    </w:p>
    <w:p w14:paraId="4C1374AD" w14:textId="77777777" w:rsidR="00B772A6" w:rsidRPr="00B772A6" w:rsidRDefault="00B772A6" w:rsidP="00B772A6">
      <w:pPr>
        <w:ind w:left="720"/>
        <w:rPr>
          <w:rFonts w:asciiTheme="minorHAnsi" w:hAnsiTheme="minorHAnsi" w:cstheme="minorHAnsi"/>
          <w:color w:val="984806" w:themeColor="accent6" w:themeShade="80"/>
          <w:sz w:val="32"/>
          <w:szCs w:val="32"/>
        </w:rPr>
      </w:pPr>
      <w:r w:rsidRPr="00B772A6">
        <w:rPr>
          <w:rFonts w:asciiTheme="minorHAnsi" w:hAnsiTheme="minorHAnsi" w:cstheme="minorHAnsi"/>
          <w:color w:val="984806" w:themeColor="accent6" w:themeShade="80"/>
          <w:sz w:val="32"/>
          <w:szCs w:val="32"/>
        </w:rPr>
        <w:t>B(</w:t>
      </w:r>
      <w:proofErr w:type="spellStart"/>
      <w:proofErr w:type="gramStart"/>
      <w:r w:rsidRPr="00B772A6">
        <w:rPr>
          <w:rFonts w:asciiTheme="minorHAnsi" w:hAnsiTheme="minorHAnsi" w:cstheme="minorHAnsi"/>
          <w:color w:val="984806" w:themeColor="accent6" w:themeShade="80"/>
          <w:sz w:val="32"/>
          <w:szCs w:val="32"/>
        </w:rPr>
        <w:t>xB,yB</w:t>
      </w:r>
      <w:proofErr w:type="spellEnd"/>
      <w:proofErr w:type="gramEnd"/>
      <w:r w:rsidRPr="00B772A6">
        <w:rPr>
          <w:rFonts w:asciiTheme="minorHAnsi" w:hAnsiTheme="minorHAnsi" w:cstheme="minorHAnsi"/>
          <w:color w:val="984806" w:themeColor="accent6" w:themeShade="80"/>
          <w:sz w:val="32"/>
          <w:szCs w:val="32"/>
        </w:rPr>
        <w:t xml:space="preserve">) = (0.00, </w:t>
      </w:r>
      <w:proofErr w:type="gramStart"/>
      <w:r w:rsidRPr="00B772A6">
        <w:rPr>
          <w:rFonts w:asciiTheme="minorHAnsi" w:hAnsiTheme="minorHAnsi" w:cstheme="minorHAnsi"/>
          <w:color w:val="984806" w:themeColor="accent6" w:themeShade="80"/>
          <w:sz w:val="32"/>
          <w:szCs w:val="32"/>
        </w:rPr>
        <w:t>2.92 )</w:t>
      </w:r>
      <w:proofErr w:type="gramEnd"/>
    </w:p>
    <w:p w14:paraId="216FEAD7" w14:textId="77777777" w:rsidR="00B772A6" w:rsidRPr="00B772A6" w:rsidRDefault="00B772A6" w:rsidP="00B772A6">
      <w:pPr>
        <w:ind w:left="720"/>
        <w:rPr>
          <w:rFonts w:asciiTheme="minorHAnsi" w:hAnsiTheme="minorHAnsi" w:cstheme="minorHAnsi"/>
          <w:color w:val="984806" w:themeColor="accent6" w:themeShade="80"/>
          <w:sz w:val="32"/>
          <w:szCs w:val="32"/>
        </w:rPr>
      </w:pPr>
      <w:r w:rsidRPr="00B772A6">
        <w:rPr>
          <w:rFonts w:asciiTheme="minorHAnsi" w:hAnsiTheme="minorHAnsi" w:cstheme="minorHAnsi"/>
          <w:color w:val="984806" w:themeColor="accent6" w:themeShade="80"/>
          <w:sz w:val="32"/>
          <w:szCs w:val="32"/>
        </w:rPr>
        <w:t>incidence slope angle   alpha</w:t>
      </w:r>
      <w:proofErr w:type="gramStart"/>
      <w:r w:rsidRPr="00B772A6">
        <w:rPr>
          <w:rFonts w:asciiTheme="minorHAnsi" w:hAnsiTheme="minorHAnsi" w:cstheme="minorHAnsi"/>
          <w:color w:val="984806" w:themeColor="accent6" w:themeShade="80"/>
          <w:sz w:val="32"/>
          <w:szCs w:val="32"/>
        </w:rPr>
        <w:t xml:space="preserve">0,  </w:t>
      </w:r>
      <w:proofErr w:type="spellStart"/>
      <w:r w:rsidRPr="00B772A6">
        <w:rPr>
          <w:rFonts w:asciiTheme="minorHAnsi" w:hAnsiTheme="minorHAnsi" w:cstheme="minorHAnsi"/>
          <w:color w:val="984806" w:themeColor="accent6" w:themeShade="80"/>
          <w:sz w:val="32"/>
          <w:szCs w:val="32"/>
        </w:rPr>
        <w:t>aI</w:t>
      </w:r>
      <w:proofErr w:type="spellEnd"/>
      <w:proofErr w:type="gramEnd"/>
      <w:r w:rsidRPr="00B772A6">
        <w:rPr>
          <w:rFonts w:asciiTheme="minorHAnsi" w:hAnsiTheme="minorHAnsi" w:cstheme="minorHAnsi"/>
          <w:color w:val="984806" w:themeColor="accent6" w:themeShade="80"/>
          <w:sz w:val="32"/>
          <w:szCs w:val="32"/>
        </w:rPr>
        <w:t xml:space="preserve"> = 5.848 deg</w:t>
      </w:r>
    </w:p>
    <w:p w14:paraId="5D90F359" w14:textId="77777777" w:rsidR="00B772A6" w:rsidRPr="00B772A6" w:rsidRDefault="00B772A6" w:rsidP="00B772A6">
      <w:pPr>
        <w:ind w:left="720"/>
        <w:rPr>
          <w:rFonts w:asciiTheme="minorHAnsi" w:hAnsiTheme="minorHAnsi" w:cstheme="minorHAnsi"/>
          <w:color w:val="984806" w:themeColor="accent6" w:themeShade="80"/>
          <w:sz w:val="32"/>
          <w:szCs w:val="32"/>
        </w:rPr>
      </w:pPr>
      <w:r w:rsidRPr="00B772A6">
        <w:rPr>
          <w:rFonts w:asciiTheme="minorHAnsi" w:hAnsiTheme="minorHAnsi" w:cstheme="minorHAnsi"/>
          <w:color w:val="984806" w:themeColor="accent6" w:themeShade="80"/>
          <w:sz w:val="32"/>
          <w:szCs w:val="32"/>
        </w:rPr>
        <w:t xml:space="preserve">reflection slope </w:t>
      </w:r>
      <w:proofErr w:type="gramStart"/>
      <w:r w:rsidRPr="00B772A6">
        <w:rPr>
          <w:rFonts w:asciiTheme="minorHAnsi" w:hAnsiTheme="minorHAnsi" w:cstheme="minorHAnsi"/>
          <w:color w:val="984806" w:themeColor="accent6" w:themeShade="80"/>
          <w:sz w:val="32"/>
          <w:szCs w:val="32"/>
        </w:rPr>
        <w:t>angle  alpha</w:t>
      </w:r>
      <w:proofErr w:type="gramEnd"/>
      <w:r w:rsidRPr="00B772A6">
        <w:rPr>
          <w:rFonts w:asciiTheme="minorHAnsi" w:hAnsiTheme="minorHAnsi" w:cstheme="minorHAnsi"/>
          <w:color w:val="984806" w:themeColor="accent6" w:themeShade="80"/>
          <w:sz w:val="32"/>
          <w:szCs w:val="32"/>
        </w:rPr>
        <w:t xml:space="preserve">1, </w:t>
      </w:r>
      <w:proofErr w:type="spellStart"/>
      <w:r w:rsidRPr="00B772A6">
        <w:rPr>
          <w:rFonts w:asciiTheme="minorHAnsi" w:hAnsiTheme="minorHAnsi" w:cstheme="minorHAnsi"/>
          <w:color w:val="984806" w:themeColor="accent6" w:themeShade="80"/>
          <w:sz w:val="32"/>
          <w:szCs w:val="32"/>
        </w:rPr>
        <w:t>aR</w:t>
      </w:r>
      <w:proofErr w:type="spellEnd"/>
      <w:r w:rsidRPr="00B772A6">
        <w:rPr>
          <w:rFonts w:asciiTheme="minorHAnsi" w:hAnsiTheme="minorHAnsi" w:cstheme="minorHAnsi"/>
          <w:color w:val="984806" w:themeColor="accent6" w:themeShade="80"/>
          <w:sz w:val="32"/>
          <w:szCs w:val="32"/>
        </w:rPr>
        <w:t xml:space="preserve"> = 28.766 deg</w:t>
      </w:r>
    </w:p>
    <w:p w14:paraId="1CD494D8" w14:textId="77777777" w:rsidR="00B772A6" w:rsidRPr="00B772A6" w:rsidRDefault="00B772A6" w:rsidP="00B772A6">
      <w:pPr>
        <w:ind w:left="720"/>
        <w:rPr>
          <w:rFonts w:asciiTheme="minorHAnsi" w:hAnsiTheme="minorHAnsi" w:cstheme="minorHAnsi"/>
          <w:color w:val="984806" w:themeColor="accent6" w:themeShade="80"/>
          <w:sz w:val="32"/>
          <w:szCs w:val="32"/>
        </w:rPr>
      </w:pPr>
      <w:r w:rsidRPr="00B772A6">
        <w:rPr>
          <w:rFonts w:asciiTheme="minorHAnsi" w:hAnsiTheme="minorHAnsi" w:cstheme="minorHAnsi"/>
          <w:color w:val="984806" w:themeColor="accent6" w:themeShade="80"/>
          <w:sz w:val="32"/>
          <w:szCs w:val="32"/>
        </w:rPr>
        <w:t xml:space="preserve">angle of incidence   </w:t>
      </w:r>
      <w:proofErr w:type="spellStart"/>
      <w:r w:rsidRPr="00B772A6">
        <w:rPr>
          <w:rFonts w:asciiTheme="minorHAnsi" w:hAnsiTheme="minorHAnsi" w:cstheme="minorHAnsi"/>
          <w:color w:val="984806" w:themeColor="accent6" w:themeShade="80"/>
          <w:sz w:val="32"/>
          <w:szCs w:val="32"/>
        </w:rPr>
        <w:t>thetaI</w:t>
      </w:r>
      <w:proofErr w:type="spellEnd"/>
      <w:r w:rsidRPr="00B772A6">
        <w:rPr>
          <w:rFonts w:asciiTheme="minorHAnsi" w:hAnsiTheme="minorHAnsi" w:cstheme="minorHAnsi"/>
          <w:color w:val="984806" w:themeColor="accent6" w:themeShade="80"/>
          <w:sz w:val="32"/>
          <w:szCs w:val="32"/>
        </w:rPr>
        <w:t xml:space="preserve"> = 17.385 deg</w:t>
      </w:r>
    </w:p>
    <w:p w14:paraId="3B927CC7" w14:textId="225EF172" w:rsidR="00B772A6" w:rsidRDefault="00B772A6" w:rsidP="00B772A6">
      <w:pPr>
        <w:ind w:left="720"/>
        <w:rPr>
          <w:rFonts w:asciiTheme="minorHAnsi" w:hAnsiTheme="minorHAnsi" w:cstheme="minorHAnsi"/>
          <w:color w:val="984806" w:themeColor="accent6" w:themeShade="80"/>
          <w:sz w:val="32"/>
          <w:szCs w:val="32"/>
        </w:rPr>
      </w:pPr>
      <w:r w:rsidRPr="00B772A6">
        <w:rPr>
          <w:rFonts w:asciiTheme="minorHAnsi" w:hAnsiTheme="minorHAnsi" w:cstheme="minorHAnsi"/>
          <w:color w:val="984806" w:themeColor="accent6" w:themeShade="80"/>
          <w:sz w:val="32"/>
          <w:szCs w:val="32"/>
        </w:rPr>
        <w:t xml:space="preserve">angle of </w:t>
      </w:r>
      <w:proofErr w:type="gramStart"/>
      <w:r w:rsidRPr="00B772A6">
        <w:rPr>
          <w:rFonts w:asciiTheme="minorHAnsi" w:hAnsiTheme="minorHAnsi" w:cstheme="minorHAnsi"/>
          <w:color w:val="984806" w:themeColor="accent6" w:themeShade="80"/>
          <w:sz w:val="32"/>
          <w:szCs w:val="32"/>
        </w:rPr>
        <w:t xml:space="preserve">reflection  </w:t>
      </w:r>
      <w:proofErr w:type="spellStart"/>
      <w:r w:rsidRPr="00B772A6">
        <w:rPr>
          <w:rFonts w:asciiTheme="minorHAnsi" w:hAnsiTheme="minorHAnsi" w:cstheme="minorHAnsi"/>
          <w:color w:val="984806" w:themeColor="accent6" w:themeShade="80"/>
          <w:sz w:val="32"/>
          <w:szCs w:val="32"/>
        </w:rPr>
        <w:t>thetaR</w:t>
      </w:r>
      <w:proofErr w:type="spellEnd"/>
      <w:proofErr w:type="gramEnd"/>
      <w:r w:rsidRPr="00B772A6">
        <w:rPr>
          <w:rFonts w:asciiTheme="minorHAnsi" w:hAnsiTheme="minorHAnsi" w:cstheme="minorHAnsi"/>
          <w:color w:val="984806" w:themeColor="accent6" w:themeShade="80"/>
          <w:sz w:val="32"/>
          <w:szCs w:val="32"/>
        </w:rPr>
        <w:t xml:space="preserve"> = 17.229 deg</w:t>
      </w:r>
    </w:p>
    <w:p w14:paraId="3FAA17B1" w14:textId="77777777" w:rsidR="00B772A6" w:rsidRDefault="00B772A6" w:rsidP="00B772A6">
      <w:pPr>
        <w:spacing w:line="360" w:lineRule="auto"/>
        <w:ind w:left="720"/>
        <w:rPr>
          <w:rFonts w:asciiTheme="minorHAnsi" w:hAnsiTheme="minorHAnsi" w:cstheme="minorHAnsi"/>
          <w:color w:val="984806" w:themeColor="accent6" w:themeShade="80"/>
          <w:sz w:val="32"/>
          <w:szCs w:val="32"/>
        </w:rPr>
      </w:pPr>
    </w:p>
    <w:p w14:paraId="06641C92" w14:textId="1EE204BD" w:rsidR="00B772A6" w:rsidRDefault="00B772A6" w:rsidP="00831CB4">
      <w:pPr>
        <w:spacing w:line="360" w:lineRule="auto"/>
        <w:ind w:left="720"/>
        <w:jc w:val="center"/>
        <w:rPr>
          <w:rFonts w:asciiTheme="minorHAnsi" w:hAnsiTheme="minorHAnsi" w:cstheme="minorHAnsi"/>
          <w:color w:val="984806" w:themeColor="accent6" w:themeShade="80"/>
          <w:sz w:val="32"/>
          <w:szCs w:val="32"/>
        </w:rPr>
      </w:pPr>
      <w:r>
        <w:rPr>
          <w:rFonts w:asciiTheme="minorHAnsi" w:hAnsiTheme="minorHAnsi" w:cstheme="minorHAnsi"/>
          <w:noProof/>
          <w:color w:val="F79646" w:themeColor="accent6"/>
          <w:sz w:val="32"/>
          <w:szCs w:val="32"/>
        </w:rPr>
        <w:drawing>
          <wp:inline distT="0" distB="0" distL="0" distR="0" wp14:anchorId="5FDC7CD5" wp14:editId="31202D6B">
            <wp:extent cx="3657607" cy="2743205"/>
            <wp:effectExtent l="0" t="0" r="0" b="0"/>
            <wp:docPr id="9971806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80612" name="Picture 997180612"/>
                    <pic:cNvPicPr/>
                  </pic:nvPicPr>
                  <pic:blipFill>
                    <a:blip r:embed="rId65">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58BA7974" w14:textId="77777777" w:rsidR="00B772A6" w:rsidRPr="00B772A6" w:rsidRDefault="00B772A6" w:rsidP="00B772A6">
      <w:pPr>
        <w:spacing w:line="360" w:lineRule="auto"/>
        <w:ind w:left="720"/>
        <w:rPr>
          <w:rFonts w:asciiTheme="minorHAnsi" w:hAnsiTheme="minorHAnsi" w:cstheme="minorHAnsi"/>
          <w:color w:val="984806" w:themeColor="accent6" w:themeShade="80"/>
          <w:sz w:val="32"/>
          <w:szCs w:val="32"/>
        </w:rPr>
      </w:pPr>
      <w:r w:rsidRPr="00B772A6">
        <w:rPr>
          <w:rFonts w:asciiTheme="minorHAnsi" w:hAnsiTheme="minorHAnsi" w:cstheme="minorHAnsi"/>
          <w:color w:val="984806" w:themeColor="accent6" w:themeShade="80"/>
          <w:sz w:val="32"/>
          <w:szCs w:val="32"/>
        </w:rPr>
        <w:t>A(</w:t>
      </w:r>
      <w:proofErr w:type="spellStart"/>
      <w:proofErr w:type="gramStart"/>
      <w:r w:rsidRPr="00B772A6">
        <w:rPr>
          <w:rFonts w:asciiTheme="minorHAnsi" w:hAnsiTheme="minorHAnsi" w:cstheme="minorHAnsi"/>
          <w:color w:val="984806" w:themeColor="accent6" w:themeShade="80"/>
          <w:sz w:val="32"/>
          <w:szCs w:val="32"/>
        </w:rPr>
        <w:t>xA,yA</w:t>
      </w:r>
      <w:proofErr w:type="spellEnd"/>
      <w:proofErr w:type="gramEnd"/>
      <w:r w:rsidRPr="00B772A6">
        <w:rPr>
          <w:rFonts w:asciiTheme="minorHAnsi" w:hAnsiTheme="minorHAnsi" w:cstheme="minorHAnsi"/>
          <w:color w:val="984806" w:themeColor="accent6" w:themeShade="80"/>
          <w:sz w:val="32"/>
          <w:szCs w:val="32"/>
        </w:rPr>
        <w:t>) = (0.00, -3.00)</w:t>
      </w:r>
    </w:p>
    <w:p w14:paraId="04D23568" w14:textId="77777777" w:rsidR="00B772A6" w:rsidRPr="00B772A6" w:rsidRDefault="00B772A6" w:rsidP="00B772A6">
      <w:pPr>
        <w:spacing w:line="360" w:lineRule="auto"/>
        <w:ind w:left="720"/>
        <w:rPr>
          <w:rFonts w:asciiTheme="minorHAnsi" w:hAnsiTheme="minorHAnsi" w:cstheme="minorHAnsi"/>
          <w:color w:val="984806" w:themeColor="accent6" w:themeShade="80"/>
          <w:sz w:val="32"/>
          <w:szCs w:val="32"/>
        </w:rPr>
      </w:pPr>
      <w:r w:rsidRPr="00B772A6">
        <w:rPr>
          <w:rFonts w:asciiTheme="minorHAnsi" w:hAnsiTheme="minorHAnsi" w:cstheme="minorHAnsi"/>
          <w:color w:val="984806" w:themeColor="accent6" w:themeShade="80"/>
          <w:sz w:val="32"/>
          <w:szCs w:val="32"/>
        </w:rPr>
        <w:t>P(</w:t>
      </w:r>
      <w:proofErr w:type="spellStart"/>
      <w:proofErr w:type="gramStart"/>
      <w:r w:rsidRPr="00B772A6">
        <w:rPr>
          <w:rFonts w:asciiTheme="minorHAnsi" w:hAnsiTheme="minorHAnsi" w:cstheme="minorHAnsi"/>
          <w:color w:val="984806" w:themeColor="accent6" w:themeShade="80"/>
          <w:sz w:val="32"/>
          <w:szCs w:val="32"/>
        </w:rPr>
        <w:t>xP,yP</w:t>
      </w:r>
      <w:proofErr w:type="spellEnd"/>
      <w:proofErr w:type="gramEnd"/>
      <w:r w:rsidRPr="00B772A6">
        <w:rPr>
          <w:rFonts w:asciiTheme="minorHAnsi" w:hAnsiTheme="minorHAnsi" w:cstheme="minorHAnsi"/>
          <w:color w:val="984806" w:themeColor="accent6" w:themeShade="80"/>
          <w:sz w:val="32"/>
          <w:szCs w:val="32"/>
        </w:rPr>
        <w:t xml:space="preserve">) = (9.95, </w:t>
      </w:r>
      <w:proofErr w:type="gramStart"/>
      <w:r w:rsidRPr="00B772A6">
        <w:rPr>
          <w:rFonts w:asciiTheme="minorHAnsi" w:hAnsiTheme="minorHAnsi" w:cstheme="minorHAnsi"/>
          <w:color w:val="984806" w:themeColor="accent6" w:themeShade="80"/>
          <w:sz w:val="32"/>
          <w:szCs w:val="32"/>
        </w:rPr>
        <w:t>1.00 )</w:t>
      </w:r>
      <w:proofErr w:type="gramEnd"/>
    </w:p>
    <w:p w14:paraId="0F57773A" w14:textId="77777777" w:rsidR="00B772A6" w:rsidRPr="00B772A6" w:rsidRDefault="00B772A6" w:rsidP="00B772A6">
      <w:pPr>
        <w:spacing w:line="360" w:lineRule="auto"/>
        <w:ind w:left="720"/>
        <w:rPr>
          <w:rFonts w:asciiTheme="minorHAnsi" w:hAnsiTheme="minorHAnsi" w:cstheme="minorHAnsi"/>
          <w:color w:val="984806" w:themeColor="accent6" w:themeShade="80"/>
          <w:sz w:val="32"/>
          <w:szCs w:val="32"/>
        </w:rPr>
      </w:pPr>
      <w:r w:rsidRPr="00B772A6">
        <w:rPr>
          <w:rFonts w:asciiTheme="minorHAnsi" w:hAnsiTheme="minorHAnsi" w:cstheme="minorHAnsi"/>
          <w:color w:val="984806" w:themeColor="accent6" w:themeShade="80"/>
          <w:sz w:val="32"/>
          <w:szCs w:val="32"/>
        </w:rPr>
        <w:t>B(</w:t>
      </w:r>
      <w:proofErr w:type="spellStart"/>
      <w:proofErr w:type="gramStart"/>
      <w:r w:rsidRPr="00B772A6">
        <w:rPr>
          <w:rFonts w:asciiTheme="minorHAnsi" w:hAnsiTheme="minorHAnsi" w:cstheme="minorHAnsi"/>
          <w:color w:val="984806" w:themeColor="accent6" w:themeShade="80"/>
          <w:sz w:val="32"/>
          <w:szCs w:val="32"/>
        </w:rPr>
        <w:t>xB,yB</w:t>
      </w:r>
      <w:proofErr w:type="spellEnd"/>
      <w:proofErr w:type="gramEnd"/>
      <w:r w:rsidRPr="00B772A6">
        <w:rPr>
          <w:rFonts w:asciiTheme="minorHAnsi" w:hAnsiTheme="minorHAnsi" w:cstheme="minorHAnsi"/>
          <w:color w:val="984806" w:themeColor="accent6" w:themeShade="80"/>
          <w:sz w:val="32"/>
          <w:szCs w:val="32"/>
        </w:rPr>
        <w:t xml:space="preserve">) = (0.00, </w:t>
      </w:r>
      <w:proofErr w:type="gramStart"/>
      <w:r w:rsidRPr="00B772A6">
        <w:rPr>
          <w:rFonts w:asciiTheme="minorHAnsi" w:hAnsiTheme="minorHAnsi" w:cstheme="minorHAnsi"/>
          <w:color w:val="984806" w:themeColor="accent6" w:themeShade="80"/>
          <w:sz w:val="32"/>
          <w:szCs w:val="32"/>
        </w:rPr>
        <w:t>3.01 )</w:t>
      </w:r>
      <w:proofErr w:type="gramEnd"/>
    </w:p>
    <w:p w14:paraId="2985B880" w14:textId="77777777" w:rsidR="00B772A6" w:rsidRPr="00B772A6" w:rsidRDefault="00B772A6" w:rsidP="00B772A6">
      <w:pPr>
        <w:spacing w:line="360" w:lineRule="auto"/>
        <w:ind w:left="720"/>
        <w:rPr>
          <w:rFonts w:asciiTheme="minorHAnsi" w:hAnsiTheme="minorHAnsi" w:cstheme="minorHAnsi"/>
          <w:color w:val="984806" w:themeColor="accent6" w:themeShade="80"/>
          <w:sz w:val="32"/>
          <w:szCs w:val="32"/>
        </w:rPr>
      </w:pPr>
      <w:r w:rsidRPr="00B772A6">
        <w:rPr>
          <w:rFonts w:asciiTheme="minorHAnsi" w:hAnsiTheme="minorHAnsi" w:cstheme="minorHAnsi"/>
          <w:color w:val="984806" w:themeColor="accent6" w:themeShade="80"/>
          <w:sz w:val="32"/>
          <w:szCs w:val="32"/>
        </w:rPr>
        <w:t>incidence slope angle   alpha</w:t>
      </w:r>
      <w:proofErr w:type="gramStart"/>
      <w:r w:rsidRPr="00B772A6">
        <w:rPr>
          <w:rFonts w:asciiTheme="minorHAnsi" w:hAnsiTheme="minorHAnsi" w:cstheme="minorHAnsi"/>
          <w:color w:val="984806" w:themeColor="accent6" w:themeShade="80"/>
          <w:sz w:val="32"/>
          <w:szCs w:val="32"/>
        </w:rPr>
        <w:t xml:space="preserve">0,  </w:t>
      </w:r>
      <w:proofErr w:type="spellStart"/>
      <w:r w:rsidRPr="00B772A6">
        <w:rPr>
          <w:rFonts w:asciiTheme="minorHAnsi" w:hAnsiTheme="minorHAnsi" w:cstheme="minorHAnsi"/>
          <w:color w:val="984806" w:themeColor="accent6" w:themeShade="80"/>
          <w:sz w:val="32"/>
          <w:szCs w:val="32"/>
        </w:rPr>
        <w:t>aI</w:t>
      </w:r>
      <w:proofErr w:type="spellEnd"/>
      <w:proofErr w:type="gramEnd"/>
      <w:r w:rsidRPr="00B772A6">
        <w:rPr>
          <w:rFonts w:asciiTheme="minorHAnsi" w:hAnsiTheme="minorHAnsi" w:cstheme="minorHAnsi"/>
          <w:color w:val="984806" w:themeColor="accent6" w:themeShade="80"/>
          <w:sz w:val="32"/>
          <w:szCs w:val="32"/>
        </w:rPr>
        <w:t xml:space="preserve"> = 23.034 deg</w:t>
      </w:r>
    </w:p>
    <w:p w14:paraId="0A03C478" w14:textId="77777777" w:rsidR="00B772A6" w:rsidRPr="00B772A6" w:rsidRDefault="00B772A6" w:rsidP="00B772A6">
      <w:pPr>
        <w:spacing w:line="360" w:lineRule="auto"/>
        <w:ind w:left="720"/>
        <w:rPr>
          <w:rFonts w:asciiTheme="minorHAnsi" w:hAnsiTheme="minorHAnsi" w:cstheme="minorHAnsi"/>
          <w:color w:val="984806" w:themeColor="accent6" w:themeShade="80"/>
          <w:sz w:val="32"/>
          <w:szCs w:val="32"/>
        </w:rPr>
      </w:pPr>
      <w:r w:rsidRPr="00B772A6">
        <w:rPr>
          <w:rFonts w:asciiTheme="minorHAnsi" w:hAnsiTheme="minorHAnsi" w:cstheme="minorHAnsi"/>
          <w:color w:val="984806" w:themeColor="accent6" w:themeShade="80"/>
          <w:sz w:val="32"/>
          <w:szCs w:val="32"/>
        </w:rPr>
        <w:t xml:space="preserve">reflection slope </w:t>
      </w:r>
      <w:proofErr w:type="gramStart"/>
      <w:r w:rsidRPr="00B772A6">
        <w:rPr>
          <w:rFonts w:asciiTheme="minorHAnsi" w:hAnsiTheme="minorHAnsi" w:cstheme="minorHAnsi"/>
          <w:color w:val="984806" w:themeColor="accent6" w:themeShade="80"/>
          <w:sz w:val="32"/>
          <w:szCs w:val="32"/>
        </w:rPr>
        <w:t>angle  alpha</w:t>
      </w:r>
      <w:proofErr w:type="gramEnd"/>
      <w:r w:rsidRPr="00B772A6">
        <w:rPr>
          <w:rFonts w:asciiTheme="minorHAnsi" w:hAnsiTheme="minorHAnsi" w:cstheme="minorHAnsi"/>
          <w:color w:val="984806" w:themeColor="accent6" w:themeShade="80"/>
          <w:sz w:val="32"/>
          <w:szCs w:val="32"/>
        </w:rPr>
        <w:t xml:space="preserve">1, </w:t>
      </w:r>
      <w:proofErr w:type="spellStart"/>
      <w:r w:rsidRPr="00B772A6">
        <w:rPr>
          <w:rFonts w:asciiTheme="minorHAnsi" w:hAnsiTheme="minorHAnsi" w:cstheme="minorHAnsi"/>
          <w:color w:val="984806" w:themeColor="accent6" w:themeShade="80"/>
          <w:sz w:val="32"/>
          <w:szCs w:val="32"/>
        </w:rPr>
        <w:t>aR</w:t>
      </w:r>
      <w:proofErr w:type="spellEnd"/>
      <w:r w:rsidRPr="00B772A6">
        <w:rPr>
          <w:rFonts w:asciiTheme="minorHAnsi" w:hAnsiTheme="minorHAnsi" w:cstheme="minorHAnsi"/>
          <w:color w:val="984806" w:themeColor="accent6" w:themeShade="80"/>
          <w:sz w:val="32"/>
          <w:szCs w:val="32"/>
        </w:rPr>
        <w:t xml:space="preserve"> = 11.575 deg</w:t>
      </w:r>
    </w:p>
    <w:p w14:paraId="4D94EB63" w14:textId="77777777" w:rsidR="00B772A6" w:rsidRPr="00B772A6" w:rsidRDefault="00B772A6" w:rsidP="00B772A6">
      <w:pPr>
        <w:spacing w:line="360" w:lineRule="auto"/>
        <w:ind w:left="720"/>
        <w:rPr>
          <w:rFonts w:asciiTheme="minorHAnsi" w:hAnsiTheme="minorHAnsi" w:cstheme="minorHAnsi"/>
          <w:color w:val="984806" w:themeColor="accent6" w:themeShade="80"/>
          <w:sz w:val="32"/>
          <w:szCs w:val="32"/>
        </w:rPr>
      </w:pPr>
      <w:r w:rsidRPr="00B772A6">
        <w:rPr>
          <w:rFonts w:asciiTheme="minorHAnsi" w:hAnsiTheme="minorHAnsi" w:cstheme="minorHAnsi"/>
          <w:color w:val="984806" w:themeColor="accent6" w:themeShade="80"/>
          <w:sz w:val="32"/>
          <w:szCs w:val="32"/>
        </w:rPr>
        <w:t xml:space="preserve">angle of incidence   </w:t>
      </w:r>
      <w:proofErr w:type="spellStart"/>
      <w:r w:rsidRPr="00B772A6">
        <w:rPr>
          <w:rFonts w:asciiTheme="minorHAnsi" w:hAnsiTheme="minorHAnsi" w:cstheme="minorHAnsi"/>
          <w:color w:val="984806" w:themeColor="accent6" w:themeShade="80"/>
          <w:sz w:val="32"/>
          <w:szCs w:val="32"/>
        </w:rPr>
        <w:t>thetaI</w:t>
      </w:r>
      <w:proofErr w:type="spellEnd"/>
      <w:r w:rsidRPr="00B772A6">
        <w:rPr>
          <w:rFonts w:asciiTheme="minorHAnsi" w:hAnsiTheme="minorHAnsi" w:cstheme="minorHAnsi"/>
          <w:color w:val="984806" w:themeColor="accent6" w:themeShade="80"/>
          <w:sz w:val="32"/>
          <w:szCs w:val="32"/>
        </w:rPr>
        <w:t xml:space="preserve"> = 17.295 deg</w:t>
      </w:r>
    </w:p>
    <w:p w14:paraId="24F6638F" w14:textId="65170CDB" w:rsidR="00B772A6" w:rsidRDefault="00B772A6" w:rsidP="00B772A6">
      <w:pPr>
        <w:spacing w:line="360" w:lineRule="auto"/>
        <w:ind w:left="720"/>
        <w:rPr>
          <w:rFonts w:asciiTheme="minorHAnsi" w:hAnsiTheme="minorHAnsi" w:cstheme="minorHAnsi"/>
          <w:color w:val="984806" w:themeColor="accent6" w:themeShade="80"/>
          <w:sz w:val="32"/>
          <w:szCs w:val="32"/>
        </w:rPr>
      </w:pPr>
      <w:r w:rsidRPr="00B772A6">
        <w:rPr>
          <w:rFonts w:asciiTheme="minorHAnsi" w:hAnsiTheme="minorHAnsi" w:cstheme="minorHAnsi"/>
          <w:color w:val="984806" w:themeColor="accent6" w:themeShade="80"/>
          <w:sz w:val="32"/>
          <w:szCs w:val="32"/>
        </w:rPr>
        <w:t xml:space="preserve">angle of </w:t>
      </w:r>
      <w:proofErr w:type="gramStart"/>
      <w:r w:rsidRPr="00B772A6">
        <w:rPr>
          <w:rFonts w:asciiTheme="minorHAnsi" w:hAnsiTheme="minorHAnsi" w:cstheme="minorHAnsi"/>
          <w:color w:val="984806" w:themeColor="accent6" w:themeShade="80"/>
          <w:sz w:val="32"/>
          <w:szCs w:val="32"/>
        </w:rPr>
        <w:t xml:space="preserve">reflection  </w:t>
      </w:r>
      <w:proofErr w:type="spellStart"/>
      <w:r w:rsidRPr="00B772A6">
        <w:rPr>
          <w:rFonts w:asciiTheme="minorHAnsi" w:hAnsiTheme="minorHAnsi" w:cstheme="minorHAnsi"/>
          <w:color w:val="984806" w:themeColor="accent6" w:themeShade="80"/>
          <w:sz w:val="32"/>
          <w:szCs w:val="32"/>
        </w:rPr>
        <w:t>thetaR</w:t>
      </w:r>
      <w:proofErr w:type="spellEnd"/>
      <w:proofErr w:type="gramEnd"/>
      <w:r w:rsidRPr="00B772A6">
        <w:rPr>
          <w:rFonts w:asciiTheme="minorHAnsi" w:hAnsiTheme="minorHAnsi" w:cstheme="minorHAnsi"/>
          <w:color w:val="984806" w:themeColor="accent6" w:themeShade="80"/>
          <w:sz w:val="32"/>
          <w:szCs w:val="32"/>
        </w:rPr>
        <w:t xml:space="preserve"> = 17.314 deg</w:t>
      </w:r>
    </w:p>
    <w:p w14:paraId="79EA440C" w14:textId="77777777" w:rsidR="00831CB4" w:rsidRDefault="00831CB4" w:rsidP="00B772A6">
      <w:pPr>
        <w:spacing w:line="360" w:lineRule="auto"/>
        <w:ind w:left="720"/>
        <w:rPr>
          <w:rFonts w:asciiTheme="minorHAnsi" w:hAnsiTheme="minorHAnsi" w:cstheme="minorHAnsi"/>
          <w:color w:val="984806" w:themeColor="accent6" w:themeShade="80"/>
          <w:sz w:val="32"/>
          <w:szCs w:val="32"/>
        </w:rPr>
      </w:pPr>
    </w:p>
    <w:p w14:paraId="073DA096" w14:textId="77777777" w:rsidR="00831CB4" w:rsidRDefault="00831CB4" w:rsidP="00B772A6">
      <w:pPr>
        <w:spacing w:line="360" w:lineRule="auto"/>
        <w:ind w:left="720"/>
        <w:rPr>
          <w:rFonts w:asciiTheme="minorHAnsi" w:hAnsiTheme="minorHAnsi" w:cstheme="minorHAnsi"/>
          <w:color w:val="984806" w:themeColor="accent6" w:themeShade="80"/>
          <w:sz w:val="32"/>
          <w:szCs w:val="32"/>
        </w:rPr>
      </w:pPr>
    </w:p>
    <w:p w14:paraId="3B91F2A4" w14:textId="77777777" w:rsidR="00831CB4" w:rsidRDefault="00831CB4" w:rsidP="00B772A6">
      <w:pPr>
        <w:spacing w:line="360" w:lineRule="auto"/>
        <w:ind w:left="720"/>
        <w:rPr>
          <w:rFonts w:asciiTheme="minorHAnsi" w:hAnsiTheme="minorHAnsi" w:cstheme="minorHAnsi"/>
          <w:color w:val="984806" w:themeColor="accent6" w:themeShade="80"/>
          <w:sz w:val="32"/>
          <w:szCs w:val="32"/>
        </w:rPr>
      </w:pPr>
    </w:p>
    <w:p w14:paraId="1802229C" w14:textId="77777777" w:rsidR="00831CB4" w:rsidRDefault="00831CB4" w:rsidP="00B772A6">
      <w:pPr>
        <w:spacing w:line="360" w:lineRule="auto"/>
        <w:ind w:left="720"/>
        <w:rPr>
          <w:rFonts w:asciiTheme="minorHAnsi" w:hAnsiTheme="minorHAnsi" w:cstheme="minorHAnsi"/>
          <w:color w:val="984806" w:themeColor="accent6" w:themeShade="80"/>
          <w:sz w:val="32"/>
          <w:szCs w:val="32"/>
        </w:rPr>
      </w:pPr>
    </w:p>
    <w:p w14:paraId="1BFDE437" w14:textId="149F1184" w:rsidR="00831CB4" w:rsidRDefault="00831CB4" w:rsidP="00865BC2">
      <w:pPr>
        <w:spacing w:line="360" w:lineRule="auto"/>
        <w:ind w:left="720"/>
        <w:jc w:val="center"/>
        <w:rPr>
          <w:rFonts w:asciiTheme="minorHAnsi" w:hAnsiTheme="minorHAnsi" w:cstheme="minorHAnsi"/>
          <w:color w:val="984806" w:themeColor="accent6" w:themeShade="80"/>
          <w:sz w:val="32"/>
          <w:szCs w:val="32"/>
        </w:rPr>
      </w:pPr>
      <w:r>
        <w:rPr>
          <w:rFonts w:asciiTheme="minorHAnsi" w:hAnsiTheme="minorHAnsi" w:cstheme="minorHAnsi"/>
          <w:noProof/>
          <w:color w:val="F79646" w:themeColor="accent6"/>
          <w:sz w:val="32"/>
          <w:szCs w:val="32"/>
        </w:rPr>
        <w:lastRenderedPageBreak/>
        <w:drawing>
          <wp:inline distT="0" distB="0" distL="0" distR="0" wp14:anchorId="356FB22C" wp14:editId="09ACC708">
            <wp:extent cx="3657607" cy="2743205"/>
            <wp:effectExtent l="0" t="0" r="0" b="0"/>
            <wp:docPr id="405190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9080" name="Picture 40519080"/>
                    <pic:cNvPicPr/>
                  </pic:nvPicPr>
                  <pic:blipFill>
                    <a:blip r:embed="rId66">
                      <a:extLst>
                        <a:ext uri="{28A0092B-C50C-407E-A947-70E740481C1C}">
                          <a14:useLocalDpi xmlns:a14="http://schemas.microsoft.com/office/drawing/2010/main" val="0"/>
                        </a:ext>
                      </a:extLst>
                    </a:blip>
                    <a:stretch>
                      <a:fillRect/>
                    </a:stretch>
                  </pic:blipFill>
                  <pic:spPr>
                    <a:xfrm>
                      <a:off x="0" y="0"/>
                      <a:ext cx="3657607" cy="2743205"/>
                    </a:xfrm>
                    <a:prstGeom prst="rect">
                      <a:avLst/>
                    </a:prstGeom>
                  </pic:spPr>
                </pic:pic>
              </a:graphicData>
            </a:graphic>
          </wp:inline>
        </w:drawing>
      </w:r>
    </w:p>
    <w:p w14:paraId="151E4E9E" w14:textId="77777777" w:rsidR="00831CB4" w:rsidRPr="00831CB4" w:rsidRDefault="00831CB4" w:rsidP="00831CB4">
      <w:pPr>
        <w:spacing w:line="360" w:lineRule="auto"/>
        <w:ind w:left="720"/>
        <w:rPr>
          <w:rFonts w:asciiTheme="minorHAnsi" w:hAnsiTheme="minorHAnsi" w:cstheme="minorHAnsi"/>
          <w:color w:val="984806" w:themeColor="accent6" w:themeShade="80"/>
          <w:sz w:val="32"/>
          <w:szCs w:val="32"/>
        </w:rPr>
      </w:pPr>
      <w:r w:rsidRPr="00831CB4">
        <w:rPr>
          <w:rFonts w:asciiTheme="minorHAnsi" w:hAnsiTheme="minorHAnsi" w:cstheme="minorHAnsi"/>
          <w:color w:val="984806" w:themeColor="accent6" w:themeShade="80"/>
          <w:sz w:val="32"/>
          <w:szCs w:val="32"/>
        </w:rPr>
        <w:t>A(</w:t>
      </w:r>
      <w:proofErr w:type="spellStart"/>
      <w:proofErr w:type="gramStart"/>
      <w:r w:rsidRPr="00831CB4">
        <w:rPr>
          <w:rFonts w:asciiTheme="minorHAnsi" w:hAnsiTheme="minorHAnsi" w:cstheme="minorHAnsi"/>
          <w:color w:val="984806" w:themeColor="accent6" w:themeShade="80"/>
          <w:sz w:val="32"/>
          <w:szCs w:val="32"/>
        </w:rPr>
        <w:t>xA,yA</w:t>
      </w:r>
      <w:proofErr w:type="spellEnd"/>
      <w:proofErr w:type="gramEnd"/>
      <w:r w:rsidRPr="00831CB4">
        <w:rPr>
          <w:rFonts w:asciiTheme="minorHAnsi" w:hAnsiTheme="minorHAnsi" w:cstheme="minorHAnsi"/>
          <w:color w:val="984806" w:themeColor="accent6" w:themeShade="80"/>
          <w:sz w:val="32"/>
          <w:szCs w:val="32"/>
        </w:rPr>
        <w:t>) = (0.00, -3.00)</w:t>
      </w:r>
    </w:p>
    <w:p w14:paraId="46BABD9E" w14:textId="77777777" w:rsidR="00831CB4" w:rsidRPr="00831CB4" w:rsidRDefault="00831CB4" w:rsidP="00831CB4">
      <w:pPr>
        <w:spacing w:line="360" w:lineRule="auto"/>
        <w:ind w:left="720"/>
        <w:rPr>
          <w:rFonts w:asciiTheme="minorHAnsi" w:hAnsiTheme="minorHAnsi" w:cstheme="minorHAnsi"/>
          <w:color w:val="984806" w:themeColor="accent6" w:themeShade="80"/>
          <w:sz w:val="32"/>
          <w:szCs w:val="32"/>
        </w:rPr>
      </w:pPr>
      <w:r w:rsidRPr="00831CB4">
        <w:rPr>
          <w:rFonts w:asciiTheme="minorHAnsi" w:hAnsiTheme="minorHAnsi" w:cstheme="minorHAnsi"/>
          <w:color w:val="984806" w:themeColor="accent6" w:themeShade="80"/>
          <w:sz w:val="32"/>
          <w:szCs w:val="32"/>
        </w:rPr>
        <w:t>P(</w:t>
      </w:r>
      <w:proofErr w:type="spellStart"/>
      <w:proofErr w:type="gramStart"/>
      <w:r w:rsidRPr="00831CB4">
        <w:rPr>
          <w:rFonts w:asciiTheme="minorHAnsi" w:hAnsiTheme="minorHAnsi" w:cstheme="minorHAnsi"/>
          <w:color w:val="984806" w:themeColor="accent6" w:themeShade="80"/>
          <w:sz w:val="32"/>
          <w:szCs w:val="32"/>
        </w:rPr>
        <w:t>xP,yP</w:t>
      </w:r>
      <w:proofErr w:type="spellEnd"/>
      <w:proofErr w:type="gramEnd"/>
      <w:r w:rsidRPr="00831CB4">
        <w:rPr>
          <w:rFonts w:asciiTheme="minorHAnsi" w:hAnsiTheme="minorHAnsi" w:cstheme="minorHAnsi"/>
          <w:color w:val="984806" w:themeColor="accent6" w:themeShade="80"/>
          <w:sz w:val="32"/>
          <w:szCs w:val="32"/>
        </w:rPr>
        <w:t xml:space="preserve">) = (9.17, </w:t>
      </w:r>
      <w:proofErr w:type="gramStart"/>
      <w:r w:rsidRPr="00831CB4">
        <w:rPr>
          <w:rFonts w:asciiTheme="minorHAnsi" w:hAnsiTheme="minorHAnsi" w:cstheme="minorHAnsi"/>
          <w:color w:val="984806" w:themeColor="accent6" w:themeShade="80"/>
          <w:sz w:val="32"/>
          <w:szCs w:val="32"/>
        </w:rPr>
        <w:t>4.00 )</w:t>
      </w:r>
      <w:proofErr w:type="gramEnd"/>
    </w:p>
    <w:p w14:paraId="05093569" w14:textId="77777777" w:rsidR="00831CB4" w:rsidRPr="00831CB4" w:rsidRDefault="00831CB4" w:rsidP="00831CB4">
      <w:pPr>
        <w:spacing w:line="360" w:lineRule="auto"/>
        <w:ind w:left="720"/>
        <w:rPr>
          <w:rFonts w:asciiTheme="minorHAnsi" w:hAnsiTheme="minorHAnsi" w:cstheme="minorHAnsi"/>
          <w:color w:val="984806" w:themeColor="accent6" w:themeShade="80"/>
          <w:sz w:val="32"/>
          <w:szCs w:val="32"/>
        </w:rPr>
      </w:pPr>
      <w:r w:rsidRPr="00831CB4">
        <w:rPr>
          <w:rFonts w:asciiTheme="minorHAnsi" w:hAnsiTheme="minorHAnsi" w:cstheme="minorHAnsi"/>
          <w:color w:val="984806" w:themeColor="accent6" w:themeShade="80"/>
          <w:sz w:val="32"/>
          <w:szCs w:val="32"/>
        </w:rPr>
        <w:t>B(</w:t>
      </w:r>
      <w:proofErr w:type="spellStart"/>
      <w:proofErr w:type="gramStart"/>
      <w:r w:rsidRPr="00831CB4">
        <w:rPr>
          <w:rFonts w:asciiTheme="minorHAnsi" w:hAnsiTheme="minorHAnsi" w:cstheme="minorHAnsi"/>
          <w:color w:val="984806" w:themeColor="accent6" w:themeShade="80"/>
          <w:sz w:val="32"/>
          <w:szCs w:val="32"/>
        </w:rPr>
        <w:t>xB,yB</w:t>
      </w:r>
      <w:proofErr w:type="spellEnd"/>
      <w:proofErr w:type="gramEnd"/>
      <w:r w:rsidRPr="00831CB4">
        <w:rPr>
          <w:rFonts w:asciiTheme="minorHAnsi" w:hAnsiTheme="minorHAnsi" w:cstheme="minorHAnsi"/>
          <w:color w:val="984806" w:themeColor="accent6" w:themeShade="80"/>
          <w:sz w:val="32"/>
          <w:szCs w:val="32"/>
        </w:rPr>
        <w:t xml:space="preserve">) = (0.00, </w:t>
      </w:r>
      <w:proofErr w:type="gramStart"/>
      <w:r w:rsidRPr="00831CB4">
        <w:rPr>
          <w:rFonts w:asciiTheme="minorHAnsi" w:hAnsiTheme="minorHAnsi" w:cstheme="minorHAnsi"/>
          <w:color w:val="984806" w:themeColor="accent6" w:themeShade="80"/>
          <w:sz w:val="32"/>
          <w:szCs w:val="32"/>
        </w:rPr>
        <w:t>3.67 )</w:t>
      </w:r>
      <w:proofErr w:type="gramEnd"/>
    </w:p>
    <w:p w14:paraId="4D52BCE8" w14:textId="77777777" w:rsidR="00831CB4" w:rsidRPr="00831CB4" w:rsidRDefault="00831CB4" w:rsidP="00831CB4">
      <w:pPr>
        <w:spacing w:line="360" w:lineRule="auto"/>
        <w:ind w:left="720"/>
        <w:rPr>
          <w:rFonts w:asciiTheme="minorHAnsi" w:hAnsiTheme="minorHAnsi" w:cstheme="minorHAnsi"/>
          <w:color w:val="984806" w:themeColor="accent6" w:themeShade="80"/>
          <w:sz w:val="32"/>
          <w:szCs w:val="32"/>
        </w:rPr>
      </w:pPr>
      <w:r w:rsidRPr="00831CB4">
        <w:rPr>
          <w:rFonts w:asciiTheme="minorHAnsi" w:hAnsiTheme="minorHAnsi" w:cstheme="minorHAnsi"/>
          <w:color w:val="984806" w:themeColor="accent6" w:themeShade="80"/>
          <w:sz w:val="32"/>
          <w:szCs w:val="32"/>
        </w:rPr>
        <w:t>incidence slope angle   alpha</w:t>
      </w:r>
      <w:proofErr w:type="gramStart"/>
      <w:r w:rsidRPr="00831CB4">
        <w:rPr>
          <w:rFonts w:asciiTheme="minorHAnsi" w:hAnsiTheme="minorHAnsi" w:cstheme="minorHAnsi"/>
          <w:color w:val="984806" w:themeColor="accent6" w:themeShade="80"/>
          <w:sz w:val="32"/>
          <w:szCs w:val="32"/>
        </w:rPr>
        <w:t xml:space="preserve">0,  </w:t>
      </w:r>
      <w:proofErr w:type="spellStart"/>
      <w:r w:rsidRPr="00831CB4">
        <w:rPr>
          <w:rFonts w:asciiTheme="minorHAnsi" w:hAnsiTheme="minorHAnsi" w:cstheme="minorHAnsi"/>
          <w:color w:val="984806" w:themeColor="accent6" w:themeShade="80"/>
          <w:sz w:val="32"/>
          <w:szCs w:val="32"/>
        </w:rPr>
        <w:t>aI</w:t>
      </w:r>
      <w:proofErr w:type="spellEnd"/>
      <w:proofErr w:type="gramEnd"/>
      <w:r w:rsidRPr="00831CB4">
        <w:rPr>
          <w:rFonts w:asciiTheme="minorHAnsi" w:hAnsiTheme="minorHAnsi" w:cstheme="minorHAnsi"/>
          <w:color w:val="984806" w:themeColor="accent6" w:themeShade="80"/>
          <w:sz w:val="32"/>
          <w:szCs w:val="32"/>
        </w:rPr>
        <w:t xml:space="preserve"> = 43.760 deg</w:t>
      </w:r>
    </w:p>
    <w:p w14:paraId="7A260039" w14:textId="77777777" w:rsidR="00831CB4" w:rsidRPr="00831CB4" w:rsidRDefault="00831CB4" w:rsidP="00831CB4">
      <w:pPr>
        <w:spacing w:line="360" w:lineRule="auto"/>
        <w:ind w:left="720"/>
        <w:rPr>
          <w:rFonts w:asciiTheme="minorHAnsi" w:hAnsiTheme="minorHAnsi" w:cstheme="minorHAnsi"/>
          <w:color w:val="984806" w:themeColor="accent6" w:themeShade="80"/>
          <w:sz w:val="32"/>
          <w:szCs w:val="32"/>
        </w:rPr>
      </w:pPr>
      <w:r w:rsidRPr="00831CB4">
        <w:rPr>
          <w:rFonts w:asciiTheme="minorHAnsi" w:hAnsiTheme="minorHAnsi" w:cstheme="minorHAnsi"/>
          <w:color w:val="984806" w:themeColor="accent6" w:themeShade="80"/>
          <w:sz w:val="32"/>
          <w:szCs w:val="32"/>
        </w:rPr>
        <w:t xml:space="preserve">reflection slope </w:t>
      </w:r>
      <w:proofErr w:type="gramStart"/>
      <w:r w:rsidRPr="00831CB4">
        <w:rPr>
          <w:rFonts w:asciiTheme="minorHAnsi" w:hAnsiTheme="minorHAnsi" w:cstheme="minorHAnsi"/>
          <w:color w:val="984806" w:themeColor="accent6" w:themeShade="80"/>
          <w:sz w:val="32"/>
          <w:szCs w:val="32"/>
        </w:rPr>
        <w:t>angle  alpha</w:t>
      </w:r>
      <w:proofErr w:type="gramEnd"/>
      <w:r w:rsidRPr="00831CB4">
        <w:rPr>
          <w:rFonts w:asciiTheme="minorHAnsi" w:hAnsiTheme="minorHAnsi" w:cstheme="minorHAnsi"/>
          <w:color w:val="984806" w:themeColor="accent6" w:themeShade="80"/>
          <w:sz w:val="32"/>
          <w:szCs w:val="32"/>
        </w:rPr>
        <w:t xml:space="preserve">1, </w:t>
      </w:r>
      <w:proofErr w:type="spellStart"/>
      <w:r w:rsidRPr="00831CB4">
        <w:rPr>
          <w:rFonts w:asciiTheme="minorHAnsi" w:hAnsiTheme="minorHAnsi" w:cstheme="minorHAnsi"/>
          <w:color w:val="984806" w:themeColor="accent6" w:themeShade="80"/>
          <w:sz w:val="32"/>
          <w:szCs w:val="32"/>
        </w:rPr>
        <w:t>aR</w:t>
      </w:r>
      <w:proofErr w:type="spellEnd"/>
      <w:r w:rsidRPr="00831CB4">
        <w:rPr>
          <w:rFonts w:asciiTheme="minorHAnsi" w:hAnsiTheme="minorHAnsi" w:cstheme="minorHAnsi"/>
          <w:color w:val="984806" w:themeColor="accent6" w:themeShade="80"/>
          <w:sz w:val="32"/>
          <w:szCs w:val="32"/>
        </w:rPr>
        <w:t xml:space="preserve"> = -2.076 deg</w:t>
      </w:r>
    </w:p>
    <w:p w14:paraId="1EE372C9" w14:textId="77777777" w:rsidR="00831CB4" w:rsidRPr="00831CB4" w:rsidRDefault="00831CB4" w:rsidP="00831CB4">
      <w:pPr>
        <w:spacing w:line="360" w:lineRule="auto"/>
        <w:ind w:left="720"/>
        <w:rPr>
          <w:rFonts w:asciiTheme="minorHAnsi" w:hAnsiTheme="minorHAnsi" w:cstheme="minorHAnsi"/>
          <w:color w:val="984806" w:themeColor="accent6" w:themeShade="80"/>
          <w:sz w:val="32"/>
          <w:szCs w:val="32"/>
        </w:rPr>
      </w:pPr>
      <w:r w:rsidRPr="00831CB4">
        <w:rPr>
          <w:rFonts w:asciiTheme="minorHAnsi" w:hAnsiTheme="minorHAnsi" w:cstheme="minorHAnsi"/>
          <w:color w:val="984806" w:themeColor="accent6" w:themeShade="80"/>
          <w:sz w:val="32"/>
          <w:szCs w:val="32"/>
        </w:rPr>
        <w:t xml:space="preserve">angle of incidence   </w:t>
      </w:r>
      <w:proofErr w:type="spellStart"/>
      <w:r w:rsidRPr="00831CB4">
        <w:rPr>
          <w:rFonts w:asciiTheme="minorHAnsi" w:hAnsiTheme="minorHAnsi" w:cstheme="minorHAnsi"/>
          <w:color w:val="984806" w:themeColor="accent6" w:themeShade="80"/>
          <w:sz w:val="32"/>
          <w:szCs w:val="32"/>
        </w:rPr>
        <w:t>thetaI</w:t>
      </w:r>
      <w:proofErr w:type="spellEnd"/>
      <w:r w:rsidRPr="00831CB4">
        <w:rPr>
          <w:rFonts w:asciiTheme="minorHAnsi" w:hAnsiTheme="minorHAnsi" w:cstheme="minorHAnsi"/>
          <w:color w:val="984806" w:themeColor="accent6" w:themeShade="80"/>
          <w:sz w:val="32"/>
          <w:szCs w:val="32"/>
        </w:rPr>
        <w:t xml:space="preserve"> = 20.182 deg</w:t>
      </w:r>
    </w:p>
    <w:p w14:paraId="19688176" w14:textId="16B74809" w:rsidR="00B772A6" w:rsidRDefault="00831CB4" w:rsidP="00831CB4">
      <w:pPr>
        <w:spacing w:line="360" w:lineRule="auto"/>
        <w:ind w:left="720"/>
        <w:rPr>
          <w:rFonts w:asciiTheme="minorHAnsi" w:hAnsiTheme="minorHAnsi" w:cstheme="minorHAnsi"/>
          <w:color w:val="984806" w:themeColor="accent6" w:themeShade="80"/>
          <w:sz w:val="32"/>
          <w:szCs w:val="32"/>
        </w:rPr>
      </w:pPr>
      <w:r w:rsidRPr="00831CB4">
        <w:rPr>
          <w:rFonts w:asciiTheme="minorHAnsi" w:hAnsiTheme="minorHAnsi" w:cstheme="minorHAnsi"/>
          <w:color w:val="984806" w:themeColor="accent6" w:themeShade="80"/>
          <w:sz w:val="32"/>
          <w:szCs w:val="32"/>
        </w:rPr>
        <w:t xml:space="preserve">angle of </w:t>
      </w:r>
      <w:proofErr w:type="gramStart"/>
      <w:r w:rsidRPr="00831CB4">
        <w:rPr>
          <w:rFonts w:asciiTheme="minorHAnsi" w:hAnsiTheme="minorHAnsi" w:cstheme="minorHAnsi"/>
          <w:color w:val="984806" w:themeColor="accent6" w:themeShade="80"/>
          <w:sz w:val="32"/>
          <w:szCs w:val="32"/>
        </w:rPr>
        <w:t xml:space="preserve">reflection  </w:t>
      </w:r>
      <w:proofErr w:type="spellStart"/>
      <w:r w:rsidRPr="00831CB4">
        <w:rPr>
          <w:rFonts w:asciiTheme="minorHAnsi" w:hAnsiTheme="minorHAnsi" w:cstheme="minorHAnsi"/>
          <w:color w:val="984806" w:themeColor="accent6" w:themeShade="80"/>
          <w:sz w:val="32"/>
          <w:szCs w:val="32"/>
        </w:rPr>
        <w:t>thetaR</w:t>
      </w:r>
      <w:proofErr w:type="spellEnd"/>
      <w:proofErr w:type="gramEnd"/>
      <w:r w:rsidRPr="00831CB4">
        <w:rPr>
          <w:rFonts w:asciiTheme="minorHAnsi" w:hAnsiTheme="minorHAnsi" w:cstheme="minorHAnsi"/>
          <w:color w:val="984806" w:themeColor="accent6" w:themeShade="80"/>
          <w:sz w:val="32"/>
          <w:szCs w:val="32"/>
        </w:rPr>
        <w:t xml:space="preserve"> = 21.502 deg</w:t>
      </w:r>
    </w:p>
    <w:p w14:paraId="5643D62F" w14:textId="77777777" w:rsidR="00865BC2" w:rsidRDefault="00865BC2" w:rsidP="00831CB4">
      <w:pPr>
        <w:spacing w:line="360" w:lineRule="auto"/>
        <w:rPr>
          <w:rFonts w:asciiTheme="minorHAnsi" w:hAnsiTheme="minorHAnsi" w:cstheme="minorHAnsi"/>
          <w:sz w:val="32"/>
          <w:szCs w:val="32"/>
        </w:rPr>
      </w:pPr>
    </w:p>
    <w:p w14:paraId="19655A36" w14:textId="60D49422" w:rsidR="00831CB4" w:rsidRDefault="00831CB4" w:rsidP="00831CB4">
      <w:pPr>
        <w:spacing w:line="360" w:lineRule="auto"/>
        <w:rPr>
          <w:rFonts w:asciiTheme="minorHAnsi" w:hAnsiTheme="minorHAnsi" w:cstheme="minorHAnsi"/>
          <w:sz w:val="32"/>
          <w:szCs w:val="32"/>
        </w:rPr>
      </w:pPr>
      <w:r w:rsidRPr="00831CB4">
        <w:rPr>
          <w:rFonts w:asciiTheme="minorHAnsi" w:hAnsiTheme="minorHAnsi" w:cstheme="minorHAnsi"/>
          <w:sz w:val="32"/>
          <w:szCs w:val="32"/>
        </w:rPr>
        <w:t>Fig. 3</w:t>
      </w:r>
      <w:r>
        <w:rPr>
          <w:rFonts w:asciiTheme="minorHAnsi" w:hAnsiTheme="minorHAnsi" w:cstheme="minorHAnsi"/>
          <w:sz w:val="32"/>
          <w:szCs w:val="32"/>
        </w:rPr>
        <w:t>.</w:t>
      </w:r>
      <w:r w:rsidRPr="00831CB4">
        <w:rPr>
          <w:rFonts w:asciiTheme="minorHAnsi" w:hAnsiTheme="minorHAnsi" w:cstheme="minorHAnsi"/>
          <w:sz w:val="32"/>
          <w:szCs w:val="32"/>
        </w:rPr>
        <w:t xml:space="preserve"> </w:t>
      </w:r>
      <w:r>
        <w:rPr>
          <w:rFonts w:asciiTheme="minorHAnsi" w:hAnsiTheme="minorHAnsi" w:cstheme="minorHAnsi"/>
          <w:sz w:val="32"/>
          <w:szCs w:val="32"/>
        </w:rPr>
        <w:t xml:space="preserve">  </w:t>
      </w:r>
      <w:proofErr w:type="gramStart"/>
      <w:r>
        <w:rPr>
          <w:rFonts w:asciiTheme="minorHAnsi" w:hAnsiTheme="minorHAnsi" w:cstheme="minorHAnsi"/>
          <w:sz w:val="32"/>
          <w:szCs w:val="32"/>
        </w:rPr>
        <w:t>Ray</w:t>
      </w:r>
      <w:proofErr w:type="gramEnd"/>
      <w:r>
        <w:rPr>
          <w:rFonts w:asciiTheme="minorHAnsi" w:hAnsiTheme="minorHAnsi" w:cstheme="minorHAnsi"/>
          <w:sz w:val="32"/>
          <w:szCs w:val="32"/>
        </w:rPr>
        <w:t xml:space="preserve"> diagrams showing the incident and reflected rays from a spherical mirror.</w:t>
      </w:r>
    </w:p>
    <w:p w14:paraId="0EDB6F65" w14:textId="77777777" w:rsidR="00831CB4" w:rsidRDefault="00831CB4" w:rsidP="00831CB4">
      <w:pPr>
        <w:spacing w:line="360" w:lineRule="auto"/>
        <w:rPr>
          <w:rFonts w:asciiTheme="minorHAnsi" w:hAnsiTheme="minorHAnsi" w:cstheme="minorHAnsi"/>
          <w:sz w:val="32"/>
          <w:szCs w:val="32"/>
        </w:rPr>
      </w:pPr>
    </w:p>
    <w:p w14:paraId="74E2EB82" w14:textId="70C64DAD" w:rsidR="00D56B74" w:rsidRDefault="00831CB4" w:rsidP="00831CB4">
      <w:pPr>
        <w:spacing w:line="360" w:lineRule="auto"/>
        <w:rPr>
          <w:rFonts w:asciiTheme="minorHAnsi" w:hAnsiTheme="minorHAnsi" w:cstheme="minorHAnsi"/>
          <w:sz w:val="32"/>
          <w:szCs w:val="32"/>
          <w:lang w:val="en-GB"/>
        </w:rPr>
      </w:pPr>
      <w:r>
        <w:rPr>
          <w:rFonts w:asciiTheme="minorHAnsi" w:hAnsiTheme="minorHAnsi" w:cstheme="minorHAnsi"/>
          <w:sz w:val="32"/>
          <w:szCs w:val="32"/>
        </w:rPr>
        <w:t>The accuracy of the prediction from the paraxial approximation decreases with increasing slope of the incident ray.</w:t>
      </w:r>
    </w:p>
    <w:p w14:paraId="67EA2155" w14:textId="77777777" w:rsidR="00D56B74" w:rsidRDefault="00D56B74" w:rsidP="00D56B74">
      <w:pPr>
        <w:spacing w:line="360" w:lineRule="auto"/>
        <w:rPr>
          <w:rFonts w:asciiTheme="minorHAnsi" w:hAnsiTheme="minorHAnsi" w:cstheme="minorHAnsi"/>
          <w:sz w:val="32"/>
          <w:szCs w:val="32"/>
          <w:lang w:val="en-GB"/>
        </w:rPr>
      </w:pPr>
    </w:p>
    <w:p w14:paraId="507B64EB" w14:textId="77777777" w:rsidR="00D56B74" w:rsidRPr="007E1A1F" w:rsidRDefault="00D56B74" w:rsidP="00D56B74">
      <w:pPr>
        <w:spacing w:line="360" w:lineRule="auto"/>
        <w:rPr>
          <w:rFonts w:asciiTheme="minorHAnsi" w:hAnsiTheme="minorHAnsi" w:cstheme="minorHAnsi"/>
          <w:sz w:val="32"/>
          <w:szCs w:val="32"/>
          <w:lang w:val="en-GB"/>
        </w:rPr>
      </w:pPr>
    </w:p>
    <w:sectPr w:rsidR="00D56B74" w:rsidRPr="007E1A1F" w:rsidSect="00A17DEF">
      <w:footerReference w:type="even" r:id="rId67"/>
      <w:footerReference w:type="default" r:id="rId68"/>
      <w:pgSz w:w="11906" w:h="16838" w:code="9"/>
      <w:pgMar w:top="1134" w:right="1797" w:bottom="1134" w:left="1797" w:header="709" w:footer="709" w:gutter="0"/>
      <w:pgBorders w:offsetFrom="page">
        <w:top w:val="single" w:sz="2" w:space="24" w:color="FFFFFF"/>
        <w:left w:val="single" w:sz="2" w:space="24" w:color="FFFFFF"/>
        <w:bottom w:val="single" w:sz="2" w:space="24" w:color="FFFFFF"/>
        <w:right w:val="single" w:sz="2" w:space="24" w:color="FFFFF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C6C84" w14:textId="77777777" w:rsidR="00AB059A" w:rsidRDefault="00AB059A">
      <w:r>
        <w:separator/>
      </w:r>
    </w:p>
  </w:endnote>
  <w:endnote w:type="continuationSeparator" w:id="0">
    <w:p w14:paraId="6284ADCA" w14:textId="77777777" w:rsidR="00AB059A" w:rsidRDefault="00AB0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5E6F4" w14:textId="77777777" w:rsidR="00110FF2" w:rsidRDefault="00110FF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F39F10F" w14:textId="77777777" w:rsidR="00110FF2" w:rsidRDefault="00110FF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5815A" w14:textId="77777777" w:rsidR="00110FF2" w:rsidRDefault="00110FF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D1A28">
      <w:rPr>
        <w:rStyle w:val="PageNumber"/>
        <w:noProof/>
      </w:rPr>
      <w:t>29</w:t>
    </w:r>
    <w:r>
      <w:rPr>
        <w:rStyle w:val="PageNumber"/>
      </w:rPr>
      <w:fldChar w:fldCharType="end"/>
    </w:r>
  </w:p>
  <w:p w14:paraId="175009CD" w14:textId="77777777" w:rsidR="00110FF2" w:rsidRPr="00E87932" w:rsidRDefault="00110FF2" w:rsidP="004D1A28">
    <w:pPr>
      <w:pStyle w:val="Footer"/>
      <w:ind w:right="36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0AA4E" w14:textId="77777777" w:rsidR="00AB059A" w:rsidRDefault="00AB059A">
      <w:r>
        <w:separator/>
      </w:r>
    </w:p>
  </w:footnote>
  <w:footnote w:type="continuationSeparator" w:id="0">
    <w:p w14:paraId="3F180BC7" w14:textId="77777777" w:rsidR="00AB059A" w:rsidRDefault="00AB05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447A8"/>
    <w:multiLevelType w:val="hybridMultilevel"/>
    <w:tmpl w:val="68AAD9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2C1D94"/>
    <w:multiLevelType w:val="hybridMultilevel"/>
    <w:tmpl w:val="D690EF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DAA08A0"/>
    <w:multiLevelType w:val="hybridMultilevel"/>
    <w:tmpl w:val="27C898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16C3D09"/>
    <w:multiLevelType w:val="hybridMultilevel"/>
    <w:tmpl w:val="8F121A88"/>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4" w15:restartNumberingAfterBreak="0">
    <w:nsid w:val="36EA7CB5"/>
    <w:multiLevelType w:val="hybridMultilevel"/>
    <w:tmpl w:val="405ECE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7D34A63"/>
    <w:multiLevelType w:val="hybridMultilevel"/>
    <w:tmpl w:val="F3BAB23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FF73A06"/>
    <w:multiLevelType w:val="hybridMultilevel"/>
    <w:tmpl w:val="11F40A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12B2463"/>
    <w:multiLevelType w:val="hybridMultilevel"/>
    <w:tmpl w:val="5AA043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22970F0"/>
    <w:multiLevelType w:val="hybridMultilevel"/>
    <w:tmpl w:val="D486BD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73513009">
    <w:abstractNumId w:val="6"/>
  </w:num>
  <w:num w:numId="2" w16cid:durableId="249395072">
    <w:abstractNumId w:val="5"/>
  </w:num>
  <w:num w:numId="3" w16cid:durableId="1182742640">
    <w:abstractNumId w:val="2"/>
  </w:num>
  <w:num w:numId="4" w16cid:durableId="2053457057">
    <w:abstractNumId w:val="3"/>
  </w:num>
  <w:num w:numId="5" w16cid:durableId="146090670">
    <w:abstractNumId w:val="0"/>
  </w:num>
  <w:num w:numId="6" w16cid:durableId="1770586779">
    <w:abstractNumId w:val="7"/>
  </w:num>
  <w:num w:numId="7" w16cid:durableId="200288618">
    <w:abstractNumId w:val="8"/>
  </w:num>
  <w:num w:numId="8" w16cid:durableId="191306327">
    <w:abstractNumId w:val="1"/>
  </w:num>
  <w:num w:numId="9" w16cid:durableId="3680735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3ED"/>
    <w:rsid w:val="000029EE"/>
    <w:rsid w:val="000069FF"/>
    <w:rsid w:val="00020F0E"/>
    <w:rsid w:val="000222F9"/>
    <w:rsid w:val="00024011"/>
    <w:rsid w:val="000252B9"/>
    <w:rsid w:val="00031C7B"/>
    <w:rsid w:val="0003399B"/>
    <w:rsid w:val="00034FE1"/>
    <w:rsid w:val="00044773"/>
    <w:rsid w:val="000474D9"/>
    <w:rsid w:val="00055FED"/>
    <w:rsid w:val="00056FD8"/>
    <w:rsid w:val="000608B3"/>
    <w:rsid w:val="00061382"/>
    <w:rsid w:val="00061E9C"/>
    <w:rsid w:val="00065851"/>
    <w:rsid w:val="00070CD5"/>
    <w:rsid w:val="000712D9"/>
    <w:rsid w:val="0007465C"/>
    <w:rsid w:val="000746D6"/>
    <w:rsid w:val="00080335"/>
    <w:rsid w:val="0008195B"/>
    <w:rsid w:val="00084845"/>
    <w:rsid w:val="00095F71"/>
    <w:rsid w:val="00096EA5"/>
    <w:rsid w:val="000A049E"/>
    <w:rsid w:val="000A225A"/>
    <w:rsid w:val="000A7590"/>
    <w:rsid w:val="000B354A"/>
    <w:rsid w:val="000B3A48"/>
    <w:rsid w:val="000B4C58"/>
    <w:rsid w:val="000C087A"/>
    <w:rsid w:val="000C4994"/>
    <w:rsid w:val="000D4930"/>
    <w:rsid w:val="000D4A4B"/>
    <w:rsid w:val="000E0294"/>
    <w:rsid w:val="000E5ABD"/>
    <w:rsid w:val="000F50F4"/>
    <w:rsid w:val="000F52BE"/>
    <w:rsid w:val="000F642D"/>
    <w:rsid w:val="00102548"/>
    <w:rsid w:val="00102BA7"/>
    <w:rsid w:val="00104EEA"/>
    <w:rsid w:val="00105984"/>
    <w:rsid w:val="00110FF2"/>
    <w:rsid w:val="00132D0A"/>
    <w:rsid w:val="0013609B"/>
    <w:rsid w:val="001366E8"/>
    <w:rsid w:val="00143D09"/>
    <w:rsid w:val="0014571F"/>
    <w:rsid w:val="0015085D"/>
    <w:rsid w:val="00155E78"/>
    <w:rsid w:val="001566EE"/>
    <w:rsid w:val="0015725F"/>
    <w:rsid w:val="001639D9"/>
    <w:rsid w:val="00163F80"/>
    <w:rsid w:val="001823EE"/>
    <w:rsid w:val="001841A4"/>
    <w:rsid w:val="001844D9"/>
    <w:rsid w:val="00187C59"/>
    <w:rsid w:val="001A187E"/>
    <w:rsid w:val="001A2D98"/>
    <w:rsid w:val="001A38E5"/>
    <w:rsid w:val="001A427D"/>
    <w:rsid w:val="001A5BC6"/>
    <w:rsid w:val="001A5D98"/>
    <w:rsid w:val="001B57E0"/>
    <w:rsid w:val="001C3A03"/>
    <w:rsid w:val="001C5596"/>
    <w:rsid w:val="001C6A75"/>
    <w:rsid w:val="001D222C"/>
    <w:rsid w:val="001D5417"/>
    <w:rsid w:val="001D611E"/>
    <w:rsid w:val="001E0714"/>
    <w:rsid w:val="001E3B97"/>
    <w:rsid w:val="001E5512"/>
    <w:rsid w:val="001E62B3"/>
    <w:rsid w:val="001F2E7F"/>
    <w:rsid w:val="001F50FA"/>
    <w:rsid w:val="001F6C40"/>
    <w:rsid w:val="00203E36"/>
    <w:rsid w:val="00210E88"/>
    <w:rsid w:val="002122C7"/>
    <w:rsid w:val="00215064"/>
    <w:rsid w:val="002206C7"/>
    <w:rsid w:val="0023095F"/>
    <w:rsid w:val="002318D7"/>
    <w:rsid w:val="0023382D"/>
    <w:rsid w:val="00233D6F"/>
    <w:rsid w:val="002406D8"/>
    <w:rsid w:val="002415D2"/>
    <w:rsid w:val="00241E50"/>
    <w:rsid w:val="0024609E"/>
    <w:rsid w:val="00251B0C"/>
    <w:rsid w:val="00252F14"/>
    <w:rsid w:val="00253154"/>
    <w:rsid w:val="00253D06"/>
    <w:rsid w:val="00257F01"/>
    <w:rsid w:val="00261E06"/>
    <w:rsid w:val="0026200E"/>
    <w:rsid w:val="002716BE"/>
    <w:rsid w:val="0027375D"/>
    <w:rsid w:val="002738D6"/>
    <w:rsid w:val="00281D1D"/>
    <w:rsid w:val="00282AC5"/>
    <w:rsid w:val="00283372"/>
    <w:rsid w:val="002836FA"/>
    <w:rsid w:val="00287072"/>
    <w:rsid w:val="00295856"/>
    <w:rsid w:val="002970F3"/>
    <w:rsid w:val="002A0C50"/>
    <w:rsid w:val="002A4889"/>
    <w:rsid w:val="002B036A"/>
    <w:rsid w:val="002B4FE0"/>
    <w:rsid w:val="002C5714"/>
    <w:rsid w:val="002D5DA0"/>
    <w:rsid w:val="002D6237"/>
    <w:rsid w:val="002D6B2A"/>
    <w:rsid w:val="002E574F"/>
    <w:rsid w:val="002E722A"/>
    <w:rsid w:val="002F2A9B"/>
    <w:rsid w:val="00304604"/>
    <w:rsid w:val="00304B01"/>
    <w:rsid w:val="003101A8"/>
    <w:rsid w:val="00311D4C"/>
    <w:rsid w:val="003131DB"/>
    <w:rsid w:val="00313360"/>
    <w:rsid w:val="003214EE"/>
    <w:rsid w:val="003226FB"/>
    <w:rsid w:val="003260FA"/>
    <w:rsid w:val="00333CBC"/>
    <w:rsid w:val="00336A68"/>
    <w:rsid w:val="0034209A"/>
    <w:rsid w:val="00342401"/>
    <w:rsid w:val="0034759B"/>
    <w:rsid w:val="0035290E"/>
    <w:rsid w:val="0035325B"/>
    <w:rsid w:val="0035357F"/>
    <w:rsid w:val="00354558"/>
    <w:rsid w:val="003554B7"/>
    <w:rsid w:val="003602B2"/>
    <w:rsid w:val="00360418"/>
    <w:rsid w:val="003604E6"/>
    <w:rsid w:val="0036701A"/>
    <w:rsid w:val="0037327E"/>
    <w:rsid w:val="00377B4C"/>
    <w:rsid w:val="00386042"/>
    <w:rsid w:val="00386F75"/>
    <w:rsid w:val="00387718"/>
    <w:rsid w:val="0039030F"/>
    <w:rsid w:val="00395D99"/>
    <w:rsid w:val="00397C7A"/>
    <w:rsid w:val="00397ED3"/>
    <w:rsid w:val="003B1197"/>
    <w:rsid w:val="003B23BE"/>
    <w:rsid w:val="003B3315"/>
    <w:rsid w:val="003B6824"/>
    <w:rsid w:val="003C57C2"/>
    <w:rsid w:val="003D02D6"/>
    <w:rsid w:val="003D32C1"/>
    <w:rsid w:val="003D33F9"/>
    <w:rsid w:val="003E0022"/>
    <w:rsid w:val="003E4435"/>
    <w:rsid w:val="003E48B5"/>
    <w:rsid w:val="003F546E"/>
    <w:rsid w:val="00401676"/>
    <w:rsid w:val="00402C3D"/>
    <w:rsid w:val="00402E25"/>
    <w:rsid w:val="004036A4"/>
    <w:rsid w:val="00406AA8"/>
    <w:rsid w:val="004137CB"/>
    <w:rsid w:val="00423B4C"/>
    <w:rsid w:val="004266BB"/>
    <w:rsid w:val="00427E3D"/>
    <w:rsid w:val="00431E5D"/>
    <w:rsid w:val="004363E3"/>
    <w:rsid w:val="00447704"/>
    <w:rsid w:val="00453194"/>
    <w:rsid w:val="00456CCF"/>
    <w:rsid w:val="00460B2A"/>
    <w:rsid w:val="00462661"/>
    <w:rsid w:val="00462C69"/>
    <w:rsid w:val="0046681D"/>
    <w:rsid w:val="0047551E"/>
    <w:rsid w:val="00481C91"/>
    <w:rsid w:val="00490F1C"/>
    <w:rsid w:val="004925F7"/>
    <w:rsid w:val="004970BA"/>
    <w:rsid w:val="004A04FB"/>
    <w:rsid w:val="004B1CEF"/>
    <w:rsid w:val="004B34F7"/>
    <w:rsid w:val="004B64B3"/>
    <w:rsid w:val="004C7E34"/>
    <w:rsid w:val="004D1A28"/>
    <w:rsid w:val="004D6846"/>
    <w:rsid w:val="004E0A4C"/>
    <w:rsid w:val="004E16B5"/>
    <w:rsid w:val="004E1BBA"/>
    <w:rsid w:val="004E4ADC"/>
    <w:rsid w:val="004E4DD6"/>
    <w:rsid w:val="004E71AD"/>
    <w:rsid w:val="004F1585"/>
    <w:rsid w:val="004F6EC7"/>
    <w:rsid w:val="005041F8"/>
    <w:rsid w:val="005105CD"/>
    <w:rsid w:val="0051130F"/>
    <w:rsid w:val="00511577"/>
    <w:rsid w:val="0051178E"/>
    <w:rsid w:val="005135CC"/>
    <w:rsid w:val="005175E6"/>
    <w:rsid w:val="005210E4"/>
    <w:rsid w:val="00530D46"/>
    <w:rsid w:val="00530EA0"/>
    <w:rsid w:val="005322DE"/>
    <w:rsid w:val="00535D6D"/>
    <w:rsid w:val="005429F0"/>
    <w:rsid w:val="00545184"/>
    <w:rsid w:val="00551343"/>
    <w:rsid w:val="00551849"/>
    <w:rsid w:val="00556BC2"/>
    <w:rsid w:val="00561B25"/>
    <w:rsid w:val="00567916"/>
    <w:rsid w:val="00574EB9"/>
    <w:rsid w:val="00576C87"/>
    <w:rsid w:val="005A64EE"/>
    <w:rsid w:val="005A7984"/>
    <w:rsid w:val="005B15FE"/>
    <w:rsid w:val="005B3D48"/>
    <w:rsid w:val="005B558D"/>
    <w:rsid w:val="005C4A69"/>
    <w:rsid w:val="005D2AB7"/>
    <w:rsid w:val="005D3CFB"/>
    <w:rsid w:val="005D5911"/>
    <w:rsid w:val="005D6194"/>
    <w:rsid w:val="005F0B2A"/>
    <w:rsid w:val="00603E2D"/>
    <w:rsid w:val="006129CF"/>
    <w:rsid w:val="00614475"/>
    <w:rsid w:val="00622A1D"/>
    <w:rsid w:val="0062389C"/>
    <w:rsid w:val="00625C39"/>
    <w:rsid w:val="00631C68"/>
    <w:rsid w:val="006332D1"/>
    <w:rsid w:val="00642196"/>
    <w:rsid w:val="0064247E"/>
    <w:rsid w:val="0064592C"/>
    <w:rsid w:val="00647852"/>
    <w:rsid w:val="00651419"/>
    <w:rsid w:val="0066001A"/>
    <w:rsid w:val="00660132"/>
    <w:rsid w:val="00660663"/>
    <w:rsid w:val="00663041"/>
    <w:rsid w:val="00665743"/>
    <w:rsid w:val="0067419B"/>
    <w:rsid w:val="00676664"/>
    <w:rsid w:val="00676988"/>
    <w:rsid w:val="00680748"/>
    <w:rsid w:val="00685BB4"/>
    <w:rsid w:val="00691D64"/>
    <w:rsid w:val="006A183C"/>
    <w:rsid w:val="006A287A"/>
    <w:rsid w:val="006A3353"/>
    <w:rsid w:val="006A5467"/>
    <w:rsid w:val="006B2E5E"/>
    <w:rsid w:val="006B3226"/>
    <w:rsid w:val="006B3593"/>
    <w:rsid w:val="006B3DC9"/>
    <w:rsid w:val="006B49DD"/>
    <w:rsid w:val="006C63ED"/>
    <w:rsid w:val="006C71A3"/>
    <w:rsid w:val="006D011A"/>
    <w:rsid w:val="006D0251"/>
    <w:rsid w:val="006D5698"/>
    <w:rsid w:val="006D5EC0"/>
    <w:rsid w:val="006E2425"/>
    <w:rsid w:val="006E2676"/>
    <w:rsid w:val="006E271B"/>
    <w:rsid w:val="006E3622"/>
    <w:rsid w:val="006E3E48"/>
    <w:rsid w:val="006E62EA"/>
    <w:rsid w:val="0070764F"/>
    <w:rsid w:val="007114EC"/>
    <w:rsid w:val="00720FAA"/>
    <w:rsid w:val="00723A10"/>
    <w:rsid w:val="00725F6C"/>
    <w:rsid w:val="007262E5"/>
    <w:rsid w:val="00730688"/>
    <w:rsid w:val="0074049D"/>
    <w:rsid w:val="007420EE"/>
    <w:rsid w:val="007445C6"/>
    <w:rsid w:val="00745A41"/>
    <w:rsid w:val="0074793C"/>
    <w:rsid w:val="00750CE1"/>
    <w:rsid w:val="00754EEB"/>
    <w:rsid w:val="007557C8"/>
    <w:rsid w:val="007605E0"/>
    <w:rsid w:val="00766AB0"/>
    <w:rsid w:val="0076746C"/>
    <w:rsid w:val="007677EA"/>
    <w:rsid w:val="00771EE7"/>
    <w:rsid w:val="007729E0"/>
    <w:rsid w:val="0078598F"/>
    <w:rsid w:val="007924EC"/>
    <w:rsid w:val="00796271"/>
    <w:rsid w:val="007A0588"/>
    <w:rsid w:val="007A09AE"/>
    <w:rsid w:val="007A2437"/>
    <w:rsid w:val="007A73EE"/>
    <w:rsid w:val="007B1D38"/>
    <w:rsid w:val="007B322B"/>
    <w:rsid w:val="007B5973"/>
    <w:rsid w:val="007B669E"/>
    <w:rsid w:val="007B76FE"/>
    <w:rsid w:val="007C0C81"/>
    <w:rsid w:val="007C2868"/>
    <w:rsid w:val="007C7C7C"/>
    <w:rsid w:val="007C7DCC"/>
    <w:rsid w:val="007D1A7F"/>
    <w:rsid w:val="007D2654"/>
    <w:rsid w:val="007D2B5B"/>
    <w:rsid w:val="007D5294"/>
    <w:rsid w:val="007D6C0A"/>
    <w:rsid w:val="007E13DF"/>
    <w:rsid w:val="007E1480"/>
    <w:rsid w:val="007E1A1F"/>
    <w:rsid w:val="007F1B38"/>
    <w:rsid w:val="007F2ED1"/>
    <w:rsid w:val="007F722D"/>
    <w:rsid w:val="00804550"/>
    <w:rsid w:val="008054EE"/>
    <w:rsid w:val="00810294"/>
    <w:rsid w:val="00812C5A"/>
    <w:rsid w:val="008133FA"/>
    <w:rsid w:val="008260F2"/>
    <w:rsid w:val="00831831"/>
    <w:rsid w:val="00831CB4"/>
    <w:rsid w:val="00836656"/>
    <w:rsid w:val="00847C91"/>
    <w:rsid w:val="00850583"/>
    <w:rsid w:val="008520AB"/>
    <w:rsid w:val="00852F14"/>
    <w:rsid w:val="00865BC2"/>
    <w:rsid w:val="00876A81"/>
    <w:rsid w:val="00876EC7"/>
    <w:rsid w:val="008865A3"/>
    <w:rsid w:val="008878CC"/>
    <w:rsid w:val="00891336"/>
    <w:rsid w:val="008932B9"/>
    <w:rsid w:val="008A6274"/>
    <w:rsid w:val="008B4C53"/>
    <w:rsid w:val="008B7066"/>
    <w:rsid w:val="008D10F2"/>
    <w:rsid w:val="008D4C06"/>
    <w:rsid w:val="008D7AC1"/>
    <w:rsid w:val="008E0B93"/>
    <w:rsid w:val="008E2205"/>
    <w:rsid w:val="008E4C1B"/>
    <w:rsid w:val="008E5B9B"/>
    <w:rsid w:val="008E6F33"/>
    <w:rsid w:val="008F3013"/>
    <w:rsid w:val="008F472D"/>
    <w:rsid w:val="008F695D"/>
    <w:rsid w:val="008F7487"/>
    <w:rsid w:val="009030A7"/>
    <w:rsid w:val="0090321A"/>
    <w:rsid w:val="009050CF"/>
    <w:rsid w:val="00905C13"/>
    <w:rsid w:val="009115FB"/>
    <w:rsid w:val="00912C48"/>
    <w:rsid w:val="00913566"/>
    <w:rsid w:val="0092264D"/>
    <w:rsid w:val="00923D0B"/>
    <w:rsid w:val="00926D3F"/>
    <w:rsid w:val="009408A9"/>
    <w:rsid w:val="00942440"/>
    <w:rsid w:val="00942D43"/>
    <w:rsid w:val="00946D6E"/>
    <w:rsid w:val="00951CA5"/>
    <w:rsid w:val="0095558A"/>
    <w:rsid w:val="009563CC"/>
    <w:rsid w:val="0096139D"/>
    <w:rsid w:val="00970E78"/>
    <w:rsid w:val="00976237"/>
    <w:rsid w:val="0099026D"/>
    <w:rsid w:val="009923EE"/>
    <w:rsid w:val="0099599A"/>
    <w:rsid w:val="00996DAB"/>
    <w:rsid w:val="00996F24"/>
    <w:rsid w:val="0099724E"/>
    <w:rsid w:val="009A0E02"/>
    <w:rsid w:val="009A7A8A"/>
    <w:rsid w:val="009B35B9"/>
    <w:rsid w:val="009B5ACA"/>
    <w:rsid w:val="009C021E"/>
    <w:rsid w:val="009C188C"/>
    <w:rsid w:val="009C3367"/>
    <w:rsid w:val="009D488E"/>
    <w:rsid w:val="009D5841"/>
    <w:rsid w:val="009D5C4A"/>
    <w:rsid w:val="009E29AE"/>
    <w:rsid w:val="009F4215"/>
    <w:rsid w:val="009F55EC"/>
    <w:rsid w:val="00A018DE"/>
    <w:rsid w:val="00A0720C"/>
    <w:rsid w:val="00A11003"/>
    <w:rsid w:val="00A13B52"/>
    <w:rsid w:val="00A149A0"/>
    <w:rsid w:val="00A158EB"/>
    <w:rsid w:val="00A17DEF"/>
    <w:rsid w:val="00A24060"/>
    <w:rsid w:val="00A241AB"/>
    <w:rsid w:val="00A32702"/>
    <w:rsid w:val="00A36476"/>
    <w:rsid w:val="00A52B90"/>
    <w:rsid w:val="00A56E35"/>
    <w:rsid w:val="00A62411"/>
    <w:rsid w:val="00A65E2C"/>
    <w:rsid w:val="00A711A9"/>
    <w:rsid w:val="00A7141A"/>
    <w:rsid w:val="00A720F9"/>
    <w:rsid w:val="00A7393E"/>
    <w:rsid w:val="00A73EB5"/>
    <w:rsid w:val="00A73FBC"/>
    <w:rsid w:val="00A759A3"/>
    <w:rsid w:val="00A76956"/>
    <w:rsid w:val="00A81799"/>
    <w:rsid w:val="00A9395E"/>
    <w:rsid w:val="00AA2976"/>
    <w:rsid w:val="00AA48DF"/>
    <w:rsid w:val="00AA5090"/>
    <w:rsid w:val="00AA7BCE"/>
    <w:rsid w:val="00AB059A"/>
    <w:rsid w:val="00AB59A5"/>
    <w:rsid w:val="00AB6C68"/>
    <w:rsid w:val="00AB6F56"/>
    <w:rsid w:val="00AC342D"/>
    <w:rsid w:val="00AC41DE"/>
    <w:rsid w:val="00AC4856"/>
    <w:rsid w:val="00AD0B3F"/>
    <w:rsid w:val="00AD0D38"/>
    <w:rsid w:val="00AD71E8"/>
    <w:rsid w:val="00AD75B5"/>
    <w:rsid w:val="00AE0373"/>
    <w:rsid w:val="00AE0A1C"/>
    <w:rsid w:val="00AE236C"/>
    <w:rsid w:val="00AE4E94"/>
    <w:rsid w:val="00AE5512"/>
    <w:rsid w:val="00AE6EB5"/>
    <w:rsid w:val="00AF1034"/>
    <w:rsid w:val="00AF1C59"/>
    <w:rsid w:val="00AF583D"/>
    <w:rsid w:val="00B0567C"/>
    <w:rsid w:val="00B07008"/>
    <w:rsid w:val="00B1301D"/>
    <w:rsid w:val="00B15783"/>
    <w:rsid w:val="00B15D9C"/>
    <w:rsid w:val="00B165D0"/>
    <w:rsid w:val="00B1713F"/>
    <w:rsid w:val="00B23D72"/>
    <w:rsid w:val="00B32DFC"/>
    <w:rsid w:val="00B35122"/>
    <w:rsid w:val="00B35550"/>
    <w:rsid w:val="00B43211"/>
    <w:rsid w:val="00B4398D"/>
    <w:rsid w:val="00B51215"/>
    <w:rsid w:val="00B607F5"/>
    <w:rsid w:val="00B62B6E"/>
    <w:rsid w:val="00B65BF3"/>
    <w:rsid w:val="00B65E8A"/>
    <w:rsid w:val="00B6728A"/>
    <w:rsid w:val="00B705B0"/>
    <w:rsid w:val="00B71D0E"/>
    <w:rsid w:val="00B73438"/>
    <w:rsid w:val="00B74177"/>
    <w:rsid w:val="00B772A6"/>
    <w:rsid w:val="00B82ED9"/>
    <w:rsid w:val="00B84012"/>
    <w:rsid w:val="00B85189"/>
    <w:rsid w:val="00B8666B"/>
    <w:rsid w:val="00B929E8"/>
    <w:rsid w:val="00B95BF6"/>
    <w:rsid w:val="00BA15F6"/>
    <w:rsid w:val="00BA3A54"/>
    <w:rsid w:val="00BC6F82"/>
    <w:rsid w:val="00BC7D15"/>
    <w:rsid w:val="00BD0D7C"/>
    <w:rsid w:val="00BD2F99"/>
    <w:rsid w:val="00BD48D4"/>
    <w:rsid w:val="00BE0E4B"/>
    <w:rsid w:val="00BE1E55"/>
    <w:rsid w:val="00BE543C"/>
    <w:rsid w:val="00BE615B"/>
    <w:rsid w:val="00BF19F5"/>
    <w:rsid w:val="00BF28C2"/>
    <w:rsid w:val="00C024BB"/>
    <w:rsid w:val="00C0351D"/>
    <w:rsid w:val="00C07587"/>
    <w:rsid w:val="00C07993"/>
    <w:rsid w:val="00C07A3B"/>
    <w:rsid w:val="00C16EE4"/>
    <w:rsid w:val="00C21FE2"/>
    <w:rsid w:val="00C23568"/>
    <w:rsid w:val="00C2615D"/>
    <w:rsid w:val="00C27DA0"/>
    <w:rsid w:val="00C3686F"/>
    <w:rsid w:val="00C51855"/>
    <w:rsid w:val="00C54873"/>
    <w:rsid w:val="00C548FC"/>
    <w:rsid w:val="00C54B5D"/>
    <w:rsid w:val="00C60B56"/>
    <w:rsid w:val="00C616C1"/>
    <w:rsid w:val="00C8093B"/>
    <w:rsid w:val="00C80F12"/>
    <w:rsid w:val="00C844C1"/>
    <w:rsid w:val="00C84CA1"/>
    <w:rsid w:val="00C869BE"/>
    <w:rsid w:val="00C915DA"/>
    <w:rsid w:val="00C9190C"/>
    <w:rsid w:val="00C92B23"/>
    <w:rsid w:val="00CA09BC"/>
    <w:rsid w:val="00CA1F85"/>
    <w:rsid w:val="00CB259C"/>
    <w:rsid w:val="00CB4683"/>
    <w:rsid w:val="00CB7160"/>
    <w:rsid w:val="00CC36FF"/>
    <w:rsid w:val="00CD1657"/>
    <w:rsid w:val="00CD1AE1"/>
    <w:rsid w:val="00CE12A8"/>
    <w:rsid w:val="00CE1663"/>
    <w:rsid w:val="00CE503B"/>
    <w:rsid w:val="00CF02C0"/>
    <w:rsid w:val="00CF0305"/>
    <w:rsid w:val="00CF1D0D"/>
    <w:rsid w:val="00CF4264"/>
    <w:rsid w:val="00CF565C"/>
    <w:rsid w:val="00CF74D5"/>
    <w:rsid w:val="00D02ECA"/>
    <w:rsid w:val="00D068C3"/>
    <w:rsid w:val="00D1005F"/>
    <w:rsid w:val="00D13214"/>
    <w:rsid w:val="00D162BE"/>
    <w:rsid w:val="00D22AA8"/>
    <w:rsid w:val="00D26245"/>
    <w:rsid w:val="00D275B5"/>
    <w:rsid w:val="00D3075D"/>
    <w:rsid w:val="00D31AF9"/>
    <w:rsid w:val="00D36073"/>
    <w:rsid w:val="00D40D9F"/>
    <w:rsid w:val="00D40E66"/>
    <w:rsid w:val="00D42B40"/>
    <w:rsid w:val="00D43BC7"/>
    <w:rsid w:val="00D43D40"/>
    <w:rsid w:val="00D445A9"/>
    <w:rsid w:val="00D5169B"/>
    <w:rsid w:val="00D56B74"/>
    <w:rsid w:val="00D7464C"/>
    <w:rsid w:val="00D762C1"/>
    <w:rsid w:val="00D86C3B"/>
    <w:rsid w:val="00D872C4"/>
    <w:rsid w:val="00D900C9"/>
    <w:rsid w:val="00D93C73"/>
    <w:rsid w:val="00D96EE6"/>
    <w:rsid w:val="00DA055D"/>
    <w:rsid w:val="00DA15C7"/>
    <w:rsid w:val="00DA5770"/>
    <w:rsid w:val="00DB0B81"/>
    <w:rsid w:val="00DB2469"/>
    <w:rsid w:val="00DB67D3"/>
    <w:rsid w:val="00DC5D00"/>
    <w:rsid w:val="00DD14EA"/>
    <w:rsid w:val="00DD31DC"/>
    <w:rsid w:val="00DD51B6"/>
    <w:rsid w:val="00DD6905"/>
    <w:rsid w:val="00DE01A7"/>
    <w:rsid w:val="00DE300F"/>
    <w:rsid w:val="00DE571F"/>
    <w:rsid w:val="00DE6375"/>
    <w:rsid w:val="00DE7C1E"/>
    <w:rsid w:val="00DE7CDC"/>
    <w:rsid w:val="00DF1030"/>
    <w:rsid w:val="00DF10ED"/>
    <w:rsid w:val="00DF206C"/>
    <w:rsid w:val="00DF2D75"/>
    <w:rsid w:val="00DF5886"/>
    <w:rsid w:val="00DF6607"/>
    <w:rsid w:val="00E01CB7"/>
    <w:rsid w:val="00E03CD1"/>
    <w:rsid w:val="00E10A70"/>
    <w:rsid w:val="00E1203C"/>
    <w:rsid w:val="00E128FC"/>
    <w:rsid w:val="00E1316B"/>
    <w:rsid w:val="00E26340"/>
    <w:rsid w:val="00E27865"/>
    <w:rsid w:val="00E30C94"/>
    <w:rsid w:val="00E34D13"/>
    <w:rsid w:val="00E4555C"/>
    <w:rsid w:val="00E45AFE"/>
    <w:rsid w:val="00E4608D"/>
    <w:rsid w:val="00E46287"/>
    <w:rsid w:val="00E50234"/>
    <w:rsid w:val="00E5434F"/>
    <w:rsid w:val="00E60314"/>
    <w:rsid w:val="00E62B38"/>
    <w:rsid w:val="00E64F8A"/>
    <w:rsid w:val="00E6734B"/>
    <w:rsid w:val="00E7410F"/>
    <w:rsid w:val="00E7522A"/>
    <w:rsid w:val="00E77CDD"/>
    <w:rsid w:val="00E81FD2"/>
    <w:rsid w:val="00E8369A"/>
    <w:rsid w:val="00E87932"/>
    <w:rsid w:val="00E930F7"/>
    <w:rsid w:val="00E95427"/>
    <w:rsid w:val="00E96EE5"/>
    <w:rsid w:val="00EA50D4"/>
    <w:rsid w:val="00EB06FE"/>
    <w:rsid w:val="00EB15B1"/>
    <w:rsid w:val="00EB3A15"/>
    <w:rsid w:val="00EB41FC"/>
    <w:rsid w:val="00EC2FE5"/>
    <w:rsid w:val="00EC5E58"/>
    <w:rsid w:val="00ED415F"/>
    <w:rsid w:val="00EE37CE"/>
    <w:rsid w:val="00EE4F4B"/>
    <w:rsid w:val="00EE573F"/>
    <w:rsid w:val="00EE66A8"/>
    <w:rsid w:val="00EF418F"/>
    <w:rsid w:val="00F003A5"/>
    <w:rsid w:val="00F04CF0"/>
    <w:rsid w:val="00F07161"/>
    <w:rsid w:val="00F077C2"/>
    <w:rsid w:val="00F07C76"/>
    <w:rsid w:val="00F101EF"/>
    <w:rsid w:val="00F31410"/>
    <w:rsid w:val="00F31AE4"/>
    <w:rsid w:val="00F32CC1"/>
    <w:rsid w:val="00F32D89"/>
    <w:rsid w:val="00F35AE5"/>
    <w:rsid w:val="00F40216"/>
    <w:rsid w:val="00F46911"/>
    <w:rsid w:val="00F51067"/>
    <w:rsid w:val="00F515FB"/>
    <w:rsid w:val="00F554F6"/>
    <w:rsid w:val="00F560B9"/>
    <w:rsid w:val="00F5654E"/>
    <w:rsid w:val="00F571E9"/>
    <w:rsid w:val="00F60F8D"/>
    <w:rsid w:val="00F642D7"/>
    <w:rsid w:val="00F649AA"/>
    <w:rsid w:val="00F67884"/>
    <w:rsid w:val="00F73E47"/>
    <w:rsid w:val="00F8230F"/>
    <w:rsid w:val="00F83FEE"/>
    <w:rsid w:val="00F93D86"/>
    <w:rsid w:val="00F943DB"/>
    <w:rsid w:val="00F9582F"/>
    <w:rsid w:val="00FA0C2A"/>
    <w:rsid w:val="00FA148D"/>
    <w:rsid w:val="00FA5490"/>
    <w:rsid w:val="00FA698E"/>
    <w:rsid w:val="00FA7A6E"/>
    <w:rsid w:val="00FB1C26"/>
    <w:rsid w:val="00FB6E25"/>
    <w:rsid w:val="00FC0C4A"/>
    <w:rsid w:val="00FC502A"/>
    <w:rsid w:val="00FC77DE"/>
    <w:rsid w:val="00FD2657"/>
    <w:rsid w:val="00FD5556"/>
    <w:rsid w:val="00FD7814"/>
    <w:rsid w:val="00FD7DC6"/>
    <w:rsid w:val="00FE4F0D"/>
    <w:rsid w:val="00FE65C3"/>
    <w:rsid w:val="00FF1840"/>
    <w:rsid w:val="00FF349B"/>
    <w:rsid w:val="00FF7C3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35E805"/>
  <w15:docId w15:val="{5F40871B-29B7-4A25-B196-20D27A9E5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b/>
      <w:bCs/>
      <w:sz w:val="32"/>
    </w:r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Header">
    <w:name w:val="header"/>
    <w:basedOn w:val="Normal"/>
    <w:semiHidden/>
    <w:pPr>
      <w:tabs>
        <w:tab w:val="center" w:pos="4153"/>
        <w:tab w:val="right" w:pos="8306"/>
      </w:tabs>
    </w:pPr>
  </w:style>
  <w:style w:type="paragraph" w:styleId="BalloonText">
    <w:name w:val="Balloon Text"/>
    <w:basedOn w:val="Normal"/>
    <w:link w:val="BalloonTextChar"/>
    <w:uiPriority w:val="99"/>
    <w:semiHidden/>
    <w:unhideWhenUsed/>
    <w:rsid w:val="006C63ED"/>
    <w:rPr>
      <w:rFonts w:ascii="Tahoma" w:hAnsi="Tahoma" w:cs="Tahoma"/>
      <w:sz w:val="16"/>
      <w:szCs w:val="16"/>
    </w:rPr>
  </w:style>
  <w:style w:type="character" w:customStyle="1" w:styleId="BalloonTextChar">
    <w:name w:val="Balloon Text Char"/>
    <w:link w:val="BalloonText"/>
    <w:uiPriority w:val="99"/>
    <w:semiHidden/>
    <w:rsid w:val="006C63ED"/>
    <w:rPr>
      <w:rFonts w:ascii="Tahoma" w:hAnsi="Tahoma" w:cs="Tahoma"/>
      <w:sz w:val="16"/>
      <w:szCs w:val="16"/>
      <w:lang w:eastAsia="en-US"/>
    </w:rPr>
  </w:style>
  <w:style w:type="character" w:styleId="Hyperlink">
    <w:name w:val="Hyperlink"/>
    <w:uiPriority w:val="99"/>
    <w:rsid w:val="005041F8"/>
    <w:rPr>
      <w:color w:val="0000FF"/>
      <w:u w:val="single"/>
    </w:rPr>
  </w:style>
  <w:style w:type="table" w:styleId="TableGrid">
    <w:name w:val="Table Grid"/>
    <w:basedOn w:val="TableNormal"/>
    <w:uiPriority w:val="59"/>
    <w:rsid w:val="003B11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3399B"/>
    <w:pPr>
      <w:ind w:left="720"/>
      <w:contextualSpacing/>
    </w:pPr>
  </w:style>
  <w:style w:type="character" w:customStyle="1" w:styleId="apple-converted-space">
    <w:name w:val="apple-converted-space"/>
    <w:basedOn w:val="DefaultParagraphFont"/>
    <w:rsid w:val="0023095F"/>
  </w:style>
  <w:style w:type="paragraph" w:styleId="BodyText">
    <w:name w:val="Body Text"/>
    <w:basedOn w:val="Normal"/>
    <w:link w:val="BodyTextChar"/>
    <w:semiHidden/>
    <w:rsid w:val="00CF74D5"/>
    <w:rPr>
      <w:rFonts w:eastAsia="Times New Roman"/>
      <w:b/>
      <w:bCs/>
      <w:sz w:val="32"/>
    </w:rPr>
  </w:style>
  <w:style w:type="character" w:customStyle="1" w:styleId="BodyTextChar">
    <w:name w:val="Body Text Char"/>
    <w:basedOn w:val="DefaultParagraphFont"/>
    <w:link w:val="BodyText"/>
    <w:semiHidden/>
    <w:rsid w:val="00CF74D5"/>
    <w:rPr>
      <w:rFonts w:eastAsia="Times New Roman"/>
      <w:b/>
      <w:bCs/>
      <w:sz w:val="32"/>
      <w:szCs w:val="24"/>
      <w:lang w:eastAsia="en-US"/>
    </w:rPr>
  </w:style>
  <w:style w:type="paragraph" w:styleId="BodyTextIndent">
    <w:name w:val="Body Text Indent"/>
    <w:basedOn w:val="Normal"/>
    <w:link w:val="BodyTextIndentChar"/>
    <w:semiHidden/>
    <w:rsid w:val="00CF74D5"/>
    <w:pPr>
      <w:tabs>
        <w:tab w:val="left" w:pos="550"/>
      </w:tabs>
      <w:ind w:left="550" w:hanging="550"/>
    </w:pPr>
    <w:rPr>
      <w:rFonts w:eastAsia="Times New Roman"/>
    </w:rPr>
  </w:style>
  <w:style w:type="character" w:customStyle="1" w:styleId="BodyTextIndentChar">
    <w:name w:val="Body Text Indent Char"/>
    <w:basedOn w:val="DefaultParagraphFont"/>
    <w:link w:val="BodyTextIndent"/>
    <w:semiHidden/>
    <w:rsid w:val="00CF74D5"/>
    <w:rPr>
      <w:rFonts w:eastAsia="Times New Roman"/>
      <w:sz w:val="24"/>
      <w:szCs w:val="24"/>
      <w:lang w:eastAsia="en-US"/>
    </w:rPr>
  </w:style>
  <w:style w:type="paragraph" w:styleId="BodyTextIndent2">
    <w:name w:val="Body Text Indent 2"/>
    <w:basedOn w:val="Normal"/>
    <w:link w:val="BodyTextIndent2Char"/>
    <w:semiHidden/>
    <w:rsid w:val="00CF74D5"/>
    <w:pPr>
      <w:tabs>
        <w:tab w:val="left" w:pos="605"/>
      </w:tabs>
      <w:spacing w:line="480" w:lineRule="auto"/>
      <w:ind w:left="605" w:hanging="605"/>
    </w:pPr>
    <w:rPr>
      <w:rFonts w:eastAsia="Times New Roman"/>
    </w:rPr>
  </w:style>
  <w:style w:type="character" w:customStyle="1" w:styleId="BodyTextIndent2Char">
    <w:name w:val="Body Text Indent 2 Char"/>
    <w:basedOn w:val="DefaultParagraphFont"/>
    <w:link w:val="BodyTextIndent2"/>
    <w:semiHidden/>
    <w:rsid w:val="00CF74D5"/>
    <w:rPr>
      <w:rFonts w:eastAsia="Times New Roman"/>
      <w:sz w:val="24"/>
      <w:szCs w:val="24"/>
      <w:lang w:eastAsia="en-US"/>
    </w:rPr>
  </w:style>
  <w:style w:type="character" w:styleId="PlaceholderText">
    <w:name w:val="Placeholder Text"/>
    <w:basedOn w:val="DefaultParagraphFont"/>
    <w:uiPriority w:val="99"/>
    <w:semiHidden/>
    <w:rsid w:val="00FA698E"/>
    <w:rPr>
      <w:color w:val="808080"/>
    </w:rPr>
  </w:style>
  <w:style w:type="character" w:styleId="UnresolvedMention">
    <w:name w:val="Unresolved Mention"/>
    <w:basedOn w:val="DefaultParagraphFont"/>
    <w:uiPriority w:val="99"/>
    <w:semiHidden/>
    <w:unhideWhenUsed/>
    <w:rsid w:val="005C4A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199619">
      <w:bodyDiv w:val="1"/>
      <w:marLeft w:val="0"/>
      <w:marRight w:val="0"/>
      <w:marTop w:val="0"/>
      <w:marBottom w:val="0"/>
      <w:divBdr>
        <w:top w:val="none" w:sz="0" w:space="0" w:color="auto"/>
        <w:left w:val="none" w:sz="0" w:space="0" w:color="auto"/>
        <w:bottom w:val="none" w:sz="0" w:space="0" w:color="auto"/>
        <w:right w:val="none" w:sz="0" w:space="0" w:color="auto"/>
      </w:divBdr>
    </w:div>
    <w:div w:id="1136486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5.png"/><Relationship Id="rId26" Type="http://schemas.openxmlformats.org/officeDocument/2006/relationships/image" Target="media/image10.wmf"/><Relationship Id="rId39" Type="http://schemas.openxmlformats.org/officeDocument/2006/relationships/image" Target="media/image17.wmf"/><Relationship Id="rId21" Type="http://schemas.openxmlformats.org/officeDocument/2006/relationships/oleObject" Target="embeddings/oleObject5.bin"/><Relationship Id="rId34" Type="http://schemas.openxmlformats.org/officeDocument/2006/relationships/image" Target="media/image14.wmf"/><Relationship Id="rId42" Type="http://schemas.openxmlformats.org/officeDocument/2006/relationships/oleObject" Target="embeddings/oleObject15.bin"/><Relationship Id="rId47" Type="http://schemas.openxmlformats.org/officeDocument/2006/relationships/image" Target="media/image21.wmf"/><Relationship Id="rId50" Type="http://schemas.openxmlformats.org/officeDocument/2006/relationships/oleObject" Target="embeddings/oleObject19.bin"/><Relationship Id="rId55" Type="http://schemas.openxmlformats.org/officeDocument/2006/relationships/image" Target="media/image25.wmf"/><Relationship Id="rId63" Type="http://schemas.openxmlformats.org/officeDocument/2006/relationships/oleObject" Target="embeddings/oleObject25.bin"/><Relationship Id="rId68"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wmf"/><Relationship Id="rId29" Type="http://schemas.openxmlformats.org/officeDocument/2006/relationships/oleObject" Target="embeddings/oleObject9.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image" Target="media/image16.wmf"/><Relationship Id="rId40" Type="http://schemas.openxmlformats.org/officeDocument/2006/relationships/oleObject" Target="embeddings/oleObject14.bin"/><Relationship Id="rId45" Type="http://schemas.openxmlformats.org/officeDocument/2006/relationships/image" Target="media/image20.wmf"/><Relationship Id="rId53" Type="http://schemas.openxmlformats.org/officeDocument/2006/relationships/image" Target="media/image24.wmf"/><Relationship Id="rId58" Type="http://schemas.openxmlformats.org/officeDocument/2006/relationships/oleObject" Target="embeddings/oleObject23.bin"/><Relationship Id="rId66"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6.bin"/><Relationship Id="rId28" Type="http://schemas.openxmlformats.org/officeDocument/2006/relationships/image" Target="media/image11.wmf"/><Relationship Id="rId36" Type="http://schemas.openxmlformats.org/officeDocument/2006/relationships/image" Target="media/image15.png"/><Relationship Id="rId49" Type="http://schemas.openxmlformats.org/officeDocument/2006/relationships/image" Target="media/image22.wmf"/><Relationship Id="rId57" Type="http://schemas.openxmlformats.org/officeDocument/2006/relationships/image" Target="media/image26.wmf"/><Relationship Id="rId61" Type="http://schemas.openxmlformats.org/officeDocument/2006/relationships/oleObject" Target="embeddings/oleObject24.bin"/><Relationship Id="rId10" Type="http://schemas.openxmlformats.org/officeDocument/2006/relationships/image" Target="media/image1.wmf"/><Relationship Id="rId19" Type="http://schemas.openxmlformats.org/officeDocument/2006/relationships/image" Target="media/image6.png"/><Relationship Id="rId31" Type="http://schemas.openxmlformats.org/officeDocument/2006/relationships/oleObject" Target="embeddings/oleObject10.bin"/><Relationship Id="rId44" Type="http://schemas.openxmlformats.org/officeDocument/2006/relationships/oleObject" Target="embeddings/oleObject16.bin"/><Relationship Id="rId52" Type="http://schemas.openxmlformats.org/officeDocument/2006/relationships/oleObject" Target="embeddings/oleObject20.bin"/><Relationship Id="rId60" Type="http://schemas.openxmlformats.org/officeDocument/2006/relationships/image" Target="media/image28.wmf"/><Relationship Id="rId65"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hyperlink" Target="https://github.com/D-Arora/Doing-Physics-With-Matlab/tree/master/python" TargetMode="External"/><Relationship Id="rId14" Type="http://schemas.openxmlformats.org/officeDocument/2006/relationships/image" Target="media/image3.wmf"/><Relationship Id="rId22" Type="http://schemas.openxmlformats.org/officeDocument/2006/relationships/image" Target="media/image8.wmf"/><Relationship Id="rId27" Type="http://schemas.openxmlformats.org/officeDocument/2006/relationships/oleObject" Target="embeddings/oleObject8.bin"/><Relationship Id="rId30" Type="http://schemas.openxmlformats.org/officeDocument/2006/relationships/image" Target="media/image12.wmf"/><Relationship Id="rId35" Type="http://schemas.openxmlformats.org/officeDocument/2006/relationships/oleObject" Target="embeddings/oleObject12.bin"/><Relationship Id="rId43" Type="http://schemas.openxmlformats.org/officeDocument/2006/relationships/image" Target="media/image19.wmf"/><Relationship Id="rId48" Type="http://schemas.openxmlformats.org/officeDocument/2006/relationships/oleObject" Target="embeddings/oleObject18.bin"/><Relationship Id="rId56" Type="http://schemas.openxmlformats.org/officeDocument/2006/relationships/oleObject" Target="embeddings/oleObject22.bin"/><Relationship Id="rId64" Type="http://schemas.openxmlformats.org/officeDocument/2006/relationships/image" Target="media/image30.png"/><Relationship Id="rId69" Type="http://schemas.openxmlformats.org/officeDocument/2006/relationships/fontTable" Target="fontTable.xml"/><Relationship Id="rId8" Type="http://schemas.openxmlformats.org/officeDocument/2006/relationships/hyperlink" Target="https://drive.google.com/drive/u/3/folders/1j09aAhfrVYpiMavajrgSvUMc89ksF9Jb" TargetMode="External"/><Relationship Id="rId51" Type="http://schemas.openxmlformats.org/officeDocument/2006/relationships/image" Target="media/image23.wmf"/><Relationship Id="rId3" Type="http://schemas.openxmlformats.org/officeDocument/2006/relationships/styles" Target="styles.xml"/><Relationship Id="rId12" Type="http://schemas.openxmlformats.org/officeDocument/2006/relationships/image" Target="media/image2.wmf"/><Relationship Id="rId17" Type="http://schemas.openxmlformats.org/officeDocument/2006/relationships/oleObject" Target="embeddings/oleObject4.bin"/><Relationship Id="rId25" Type="http://schemas.openxmlformats.org/officeDocument/2006/relationships/oleObject" Target="embeddings/oleObject7.bin"/><Relationship Id="rId33" Type="http://schemas.openxmlformats.org/officeDocument/2006/relationships/oleObject" Target="embeddings/oleObject11.bin"/><Relationship Id="rId38" Type="http://schemas.openxmlformats.org/officeDocument/2006/relationships/oleObject" Target="embeddings/oleObject13.bin"/><Relationship Id="rId46" Type="http://schemas.openxmlformats.org/officeDocument/2006/relationships/oleObject" Target="embeddings/oleObject17.bin"/><Relationship Id="rId59" Type="http://schemas.openxmlformats.org/officeDocument/2006/relationships/image" Target="media/image27.png"/><Relationship Id="rId67" Type="http://schemas.openxmlformats.org/officeDocument/2006/relationships/footer" Target="footer1.xml"/><Relationship Id="rId20" Type="http://schemas.openxmlformats.org/officeDocument/2006/relationships/image" Target="media/image7.wmf"/><Relationship Id="rId41" Type="http://schemas.openxmlformats.org/officeDocument/2006/relationships/image" Target="media/image18.wmf"/><Relationship Id="rId54" Type="http://schemas.openxmlformats.org/officeDocument/2006/relationships/oleObject" Target="embeddings/oleObject21.bin"/><Relationship Id="rId62" Type="http://schemas.openxmlformats.org/officeDocument/2006/relationships/image" Target="media/image29.wmf"/><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15176A-D2F4-47F6-AC2E-85025AB14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3306</TotalTime>
  <Pages>10</Pages>
  <Words>1072</Words>
  <Characters>6115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Computational optics</vt:lpstr>
    </vt:vector>
  </TitlesOfParts>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Computational optics</dc:title>
  <dc:subject>Optics, Physics simulations</dc:subject>
  <dc:creator>Ian Cooper</dc:creator>
  <cp:keywords>paraxial approximation, concave spherical mirror, spherical mirrro, ABCD matrices, computation optics, optics, physics simulations, computational physics</cp:keywords>
  <cp:lastModifiedBy>Ian Cooper</cp:lastModifiedBy>
  <cp:revision>17</cp:revision>
  <cp:lastPrinted>2025-05-19T10:51:00Z</cp:lastPrinted>
  <dcterms:created xsi:type="dcterms:W3CDTF">2025-05-27T01:15:00Z</dcterms:created>
  <dcterms:modified xsi:type="dcterms:W3CDTF">2025-05-29T08:21:00Z</dcterms:modified>
  <cp:category>optics, Computational Physics, Computer simulations, physics simulations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