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5429F0">
      <w:pPr>
        <w:spacing w:line="360" w:lineRule="auto"/>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64AD1243" w14:textId="5EA27B84" w:rsidR="005429F0" w:rsidRDefault="00C27DA0"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R</w:t>
      </w:r>
      <w:r w:rsidR="0015085D">
        <w:rPr>
          <w:rFonts w:ascii="Bookman Old Style" w:hAnsi="Bookman Old Style"/>
          <w:b/>
          <w:color w:val="984806" w:themeColor="accent6" w:themeShade="80"/>
          <w:sz w:val="40"/>
        </w:rPr>
        <w:t xml:space="preserve">S1 </w:t>
      </w:r>
      <w:r>
        <w:rPr>
          <w:rFonts w:ascii="Bookman Old Style" w:hAnsi="Bookman Old Style"/>
          <w:b/>
          <w:color w:val="984806" w:themeColor="accent6" w:themeShade="80"/>
          <w:sz w:val="40"/>
        </w:rPr>
        <w:t>DIFFRACTION INTEGRAL</w:t>
      </w:r>
      <w:r w:rsidR="005429F0">
        <w:rPr>
          <w:rFonts w:ascii="Bookman Old Style" w:hAnsi="Bookman Old Style"/>
          <w:b/>
          <w:color w:val="984806" w:themeColor="accent6" w:themeShade="80"/>
          <w:sz w:val="40"/>
        </w:rPr>
        <w:t xml:space="preserve"> CIRCULAR APERTURE</w:t>
      </w:r>
      <w:r>
        <w:rPr>
          <w:rFonts w:ascii="Bookman Old Style" w:hAnsi="Bookman Old Style"/>
          <w:b/>
          <w:color w:val="984806" w:themeColor="accent6" w:themeShade="80"/>
          <w:sz w:val="40"/>
        </w:rPr>
        <w:t xml:space="preserve"> </w:t>
      </w:r>
    </w:p>
    <w:p w14:paraId="29C92457" w14:textId="7F8677C1" w:rsidR="0015085D" w:rsidRDefault="0015085D" w:rsidP="0015085D">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 xml:space="preserve">FOCUSED BEAM </w:t>
      </w:r>
    </w:p>
    <w:p w14:paraId="66F47A57" w14:textId="77777777" w:rsidR="00F101EF" w:rsidRPr="00F101EF" w:rsidRDefault="00F101EF" w:rsidP="00F101EF">
      <w:pPr>
        <w:spacing w:line="360" w:lineRule="auto"/>
        <w:jc w:val="center"/>
        <w:rPr>
          <w:rFonts w:ascii="Bookman Old Style" w:hAnsi="Bookman Old Style" w:cstheme="minorHAnsi"/>
          <w:b/>
          <w:bCs/>
          <w:color w:val="984806" w:themeColor="accent6" w:themeShade="80"/>
          <w:sz w:val="40"/>
          <w:szCs w:val="40"/>
        </w:rPr>
      </w:pPr>
      <w:r w:rsidRPr="00F101EF">
        <w:rPr>
          <w:rFonts w:ascii="Bookman Old Style" w:hAnsi="Bookman Old Style" w:cstheme="minorHAnsi"/>
          <w:b/>
          <w:bCs/>
          <w:color w:val="984806" w:themeColor="accent6" w:themeShade="80"/>
          <w:sz w:val="40"/>
          <w:szCs w:val="40"/>
        </w:rPr>
        <w:t>SEIDEL ABERRATIONS</w:t>
      </w:r>
    </w:p>
    <w:p w14:paraId="0DFFF807" w14:textId="2FE2DCBB" w:rsidR="00155E78" w:rsidRDefault="00395D99" w:rsidP="00C27DA0">
      <w:pPr>
        <w:spacing w:line="360" w:lineRule="auto"/>
        <w:jc w:val="center"/>
        <w:rPr>
          <w:rFonts w:ascii="Bookman Old Style" w:hAnsi="Bookman Old Style"/>
          <w:b/>
          <w:color w:val="984806" w:themeColor="accent6" w:themeShade="80"/>
          <w:sz w:val="40"/>
        </w:rPr>
      </w:pPr>
      <w:r>
        <w:rPr>
          <w:rFonts w:ascii="Bookman Old Style" w:hAnsi="Bookman Old Style"/>
          <w:b/>
          <w:color w:val="984806" w:themeColor="accent6" w:themeShade="80"/>
          <w:sz w:val="40"/>
        </w:rPr>
        <w:t>COMA</w:t>
      </w:r>
      <w:r w:rsidR="00155E78">
        <w:rPr>
          <w:rFonts w:ascii="Bookman Old Style" w:hAnsi="Bookman Old Style"/>
          <w:b/>
          <w:color w:val="984806" w:themeColor="accent6" w:themeShade="80"/>
          <w:sz w:val="40"/>
        </w:rPr>
        <w:t xml:space="preserve"> </w:t>
      </w:r>
    </w:p>
    <w:p w14:paraId="55FCA587" w14:textId="77777777" w:rsidR="005429F0" w:rsidRDefault="005429F0" w:rsidP="00C27DA0">
      <w:pPr>
        <w:spacing w:line="360" w:lineRule="auto"/>
        <w:rPr>
          <w:rFonts w:asciiTheme="minorHAnsi" w:hAnsiTheme="minorHAnsi" w:cstheme="minorHAnsi"/>
          <w:b/>
          <w:bCs/>
          <w:color w:val="000000" w:themeColor="text1"/>
          <w:sz w:val="32"/>
          <w:szCs w:val="32"/>
        </w:rPr>
      </w:pPr>
    </w:p>
    <w:p w14:paraId="49761735" w14:textId="1A69555E"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Pr="00C27DA0" w:rsidRDefault="00BE615B" w:rsidP="00C27DA0">
      <w:pPr>
        <w:spacing w:line="360" w:lineRule="auto"/>
        <w:ind w:left="284"/>
        <w:rPr>
          <w:rFonts w:asciiTheme="minorHAnsi" w:hAnsiTheme="minorHAnsi" w:cstheme="minorHAnsi"/>
          <w:b/>
          <w:bCs/>
          <w:color w:val="0000FF"/>
          <w:sz w:val="32"/>
          <w:szCs w:val="32"/>
        </w:rPr>
      </w:pPr>
    </w:p>
    <w:p w14:paraId="61651892" w14:textId="390980EC" w:rsidR="007B1D38"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emRSFBXY.py</w:t>
      </w:r>
    </w:p>
    <w:p w14:paraId="7E6C70A0" w14:textId="019ADE85" w:rsidR="00C54B5D" w:rsidRPr="00C27DA0" w:rsidRDefault="0096139D"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in a plane perpend</w:t>
      </w:r>
      <w:r w:rsidR="003E4435" w:rsidRPr="00C27DA0">
        <w:rPr>
          <w:rFonts w:asciiTheme="minorHAnsi" w:hAnsiTheme="minorHAnsi" w:cstheme="minorHAnsi"/>
          <w:sz w:val="32"/>
          <w:szCs w:val="32"/>
          <w:lang w:eastAsia="zh-CN"/>
        </w:rPr>
        <w:t xml:space="preserve">icular to the optical axis </w:t>
      </w:r>
      <w:r w:rsidR="00C54B5D" w:rsidRPr="00C27DA0">
        <w:rPr>
          <w:rFonts w:asciiTheme="minorHAnsi" w:hAnsiTheme="minorHAnsi" w:cstheme="minorHAnsi"/>
          <w:sz w:val="32"/>
          <w:szCs w:val="32"/>
          <w:lang w:eastAsia="zh-CN"/>
        </w:rPr>
        <w:t>for the radiant flux of convergent beam emitted from a circular aperture.</w:t>
      </w:r>
      <w:r w:rsidRPr="00C27DA0">
        <w:rPr>
          <w:rFonts w:asciiTheme="minorHAnsi" w:hAnsiTheme="minorHAnsi" w:cstheme="minorHAnsi"/>
          <w:sz w:val="32"/>
          <w:szCs w:val="32"/>
          <w:lang w:eastAsia="zh-CN"/>
        </w:rPr>
        <w:t xml:space="preserve"> </w:t>
      </w:r>
    </w:p>
    <w:p w14:paraId="5DD64A9F" w14:textId="77777777" w:rsidR="001366E8" w:rsidRDefault="001366E8" w:rsidP="00C27DA0">
      <w:pPr>
        <w:spacing w:line="360" w:lineRule="auto"/>
        <w:rPr>
          <w:rFonts w:asciiTheme="minorHAnsi" w:hAnsiTheme="minorHAnsi" w:cstheme="minorHAnsi"/>
          <w:b/>
          <w:color w:val="984806" w:themeColor="accent6" w:themeShade="80"/>
          <w:sz w:val="32"/>
          <w:szCs w:val="32"/>
          <w:lang w:eastAsia="zh-CN"/>
        </w:rPr>
      </w:pPr>
    </w:p>
    <w:p w14:paraId="64108196" w14:textId="77777777" w:rsidR="00C60B56" w:rsidRDefault="00C60B56">
      <w:pPr>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br w:type="page"/>
      </w:r>
    </w:p>
    <w:p w14:paraId="5C4CE2B7" w14:textId="40BA3C12" w:rsidR="00F31410" w:rsidRPr="00C27DA0" w:rsidRDefault="00F31410" w:rsidP="00F3141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lastRenderedPageBreak/>
        <w:t>emFBZX.py</w:t>
      </w:r>
    </w:p>
    <w:p w14:paraId="0CA27BAC" w14:textId="279B09FA" w:rsidR="00F31410" w:rsidRDefault="00F31410" w:rsidP="00F3141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irradiance in the meridional </w:t>
      </w:r>
      <w:r>
        <w:rPr>
          <w:rFonts w:asciiTheme="minorHAnsi" w:hAnsiTheme="minorHAnsi" w:cstheme="minorHAnsi"/>
          <w:sz w:val="32"/>
          <w:szCs w:val="32"/>
          <w:lang w:eastAsia="zh-CN"/>
        </w:rPr>
        <w:t>(</w:t>
      </w:r>
      <w:proofErr w:type="spellStart"/>
      <w:r w:rsidRPr="00C27DA0">
        <w:rPr>
          <w:rFonts w:asciiTheme="minorHAnsi" w:hAnsiTheme="minorHAnsi" w:cstheme="minorHAnsi"/>
          <w:sz w:val="32"/>
          <w:szCs w:val="32"/>
          <w:lang w:eastAsia="zh-CN"/>
        </w:rPr>
        <w:t>Z</w:t>
      </w:r>
      <w:r w:rsidR="001C3A03">
        <w:rPr>
          <w:rFonts w:asciiTheme="minorHAnsi" w:hAnsiTheme="minorHAnsi" w:cstheme="minorHAnsi"/>
          <w:sz w:val="32"/>
          <w:szCs w:val="32"/>
          <w:lang w:eastAsia="zh-CN"/>
        </w:rPr>
        <w:t>X</w:t>
      </w:r>
      <w:proofErr w:type="spellEnd"/>
      <w:r w:rsidRPr="00C27DA0">
        <w:rPr>
          <w:rFonts w:asciiTheme="minorHAnsi" w:hAnsiTheme="minorHAnsi" w:cstheme="minorHAnsi"/>
          <w:sz w:val="32"/>
          <w:szCs w:val="32"/>
          <w:lang w:eastAsia="zh-CN"/>
        </w:rPr>
        <w:t xml:space="preserve"> plane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for the radiant flux of convergent beam emitted from a circular aperture</w:t>
      </w:r>
      <w:r>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w:t>
      </w:r>
    </w:p>
    <w:p w14:paraId="05DA83F0" w14:textId="77777777" w:rsidR="005429F0" w:rsidRPr="00C27DA0" w:rsidRDefault="005429F0" w:rsidP="00F31410">
      <w:pPr>
        <w:spacing w:line="360" w:lineRule="auto"/>
        <w:rPr>
          <w:rFonts w:asciiTheme="minorHAnsi" w:hAnsiTheme="minorHAnsi" w:cstheme="minorHAnsi"/>
          <w:sz w:val="32"/>
          <w:szCs w:val="32"/>
          <w:lang w:eastAsia="zh-CN"/>
        </w:rPr>
      </w:pPr>
    </w:p>
    <w:p w14:paraId="586973D0" w14:textId="29A3A79E" w:rsidR="003214EE" w:rsidRPr="00C27DA0" w:rsidRDefault="001366E8" w:rsidP="00C27DA0">
      <w:pPr>
        <w:spacing w:line="360" w:lineRule="auto"/>
        <w:rPr>
          <w:rFonts w:asciiTheme="minorHAnsi" w:hAnsiTheme="minorHAnsi" w:cstheme="minorHAnsi"/>
          <w:b/>
          <w:color w:val="984806" w:themeColor="accent6" w:themeShade="80"/>
          <w:sz w:val="32"/>
          <w:szCs w:val="32"/>
          <w:lang w:eastAsia="zh-CN"/>
        </w:rPr>
      </w:pPr>
      <w:r>
        <w:rPr>
          <w:rFonts w:asciiTheme="minorHAnsi" w:hAnsiTheme="minorHAnsi" w:cstheme="minorHAnsi"/>
          <w:b/>
          <w:color w:val="984806" w:themeColor="accent6" w:themeShade="80"/>
          <w:sz w:val="32"/>
          <w:szCs w:val="32"/>
          <w:lang w:eastAsia="zh-CN"/>
        </w:rPr>
        <w:t>emRSFBZ.py</w:t>
      </w:r>
    </w:p>
    <w:p w14:paraId="03E99762" w14:textId="2B0442F0" w:rsidR="001366E8" w:rsidRPr="005429F0" w:rsidRDefault="003214EE" w:rsidP="00C27DA0">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 xml:space="preserve">Calculation of the </w:t>
      </w:r>
      <w:r w:rsidR="00C54B5D" w:rsidRPr="00C27DA0">
        <w:rPr>
          <w:rFonts w:asciiTheme="minorHAnsi" w:hAnsiTheme="minorHAnsi" w:cstheme="minorHAnsi"/>
          <w:sz w:val="32"/>
          <w:szCs w:val="32"/>
          <w:lang w:eastAsia="zh-CN"/>
        </w:rPr>
        <w:t>radiant flux density (</w:t>
      </w:r>
      <w:r w:rsidRPr="00C27DA0">
        <w:rPr>
          <w:rFonts w:asciiTheme="minorHAnsi" w:hAnsiTheme="minorHAnsi" w:cstheme="minorHAnsi"/>
          <w:sz w:val="32"/>
          <w:szCs w:val="32"/>
          <w:lang w:eastAsia="zh-CN"/>
        </w:rPr>
        <w:t>irradiance</w:t>
      </w:r>
      <w:r w:rsidR="00C54B5D" w:rsidRPr="00C27DA0">
        <w:rPr>
          <w:rFonts w:asciiTheme="minorHAnsi" w:hAnsiTheme="minorHAnsi" w:cstheme="minorHAnsi"/>
          <w:sz w:val="32"/>
          <w:szCs w:val="32"/>
          <w:lang w:eastAsia="zh-CN"/>
        </w:rPr>
        <w:t>)</w:t>
      </w:r>
      <w:r w:rsidRPr="00C27DA0">
        <w:rPr>
          <w:rFonts w:asciiTheme="minorHAnsi" w:hAnsiTheme="minorHAnsi" w:cstheme="minorHAnsi"/>
          <w:sz w:val="32"/>
          <w:szCs w:val="32"/>
          <w:lang w:eastAsia="zh-CN"/>
        </w:rPr>
        <w:t xml:space="preserve"> along the optical axis</w:t>
      </w:r>
      <w:r w:rsidR="00C54B5D" w:rsidRPr="00C27DA0">
        <w:rPr>
          <w:rFonts w:asciiTheme="minorHAnsi" w:hAnsiTheme="minorHAnsi" w:cstheme="minorHAnsi"/>
          <w:sz w:val="32"/>
          <w:szCs w:val="32"/>
          <w:lang w:eastAsia="zh-CN"/>
        </w:rPr>
        <w:t xml:space="preserve"> for the radiant flux of convergent beam</w:t>
      </w:r>
      <w:r w:rsidR="00AB6C68" w:rsidRPr="00C27DA0">
        <w:rPr>
          <w:rFonts w:asciiTheme="minorHAnsi" w:hAnsiTheme="minorHAnsi" w:cstheme="minorHAnsi"/>
          <w:sz w:val="32"/>
          <w:szCs w:val="32"/>
          <w:lang w:eastAsia="zh-CN"/>
        </w:rPr>
        <w:t>s</w:t>
      </w:r>
      <w:r w:rsidR="00C54B5D" w:rsidRPr="00C27DA0">
        <w:rPr>
          <w:rFonts w:asciiTheme="minorHAnsi" w:hAnsiTheme="minorHAnsi" w:cstheme="minorHAnsi"/>
          <w:sz w:val="32"/>
          <w:szCs w:val="32"/>
          <w:lang w:eastAsia="zh-CN"/>
        </w:rPr>
        <w:t xml:space="preserve"> emitted from a circular aperture.</w:t>
      </w:r>
      <w:r w:rsidR="00A711A9" w:rsidRPr="00C27DA0">
        <w:rPr>
          <w:rFonts w:asciiTheme="minorHAnsi" w:hAnsiTheme="minorHAnsi" w:cstheme="minorHAnsi"/>
          <w:sz w:val="32"/>
          <w:szCs w:val="32"/>
          <w:lang w:eastAsia="zh-CN"/>
        </w:rPr>
        <w:t xml:space="preserve"> </w:t>
      </w:r>
    </w:p>
    <w:p w14:paraId="6C7931D0" w14:textId="77777777" w:rsidR="00287072" w:rsidRPr="00C27DA0" w:rsidRDefault="00287072" w:rsidP="00C27DA0">
      <w:pPr>
        <w:spacing w:line="360" w:lineRule="auto"/>
        <w:rPr>
          <w:rFonts w:asciiTheme="minorHAnsi" w:hAnsiTheme="minorHAnsi" w:cstheme="minorHAnsi"/>
          <w:b/>
          <w:color w:val="FF0000"/>
          <w:sz w:val="32"/>
          <w:szCs w:val="32"/>
        </w:rPr>
      </w:pPr>
    </w:p>
    <w:p w14:paraId="0078EBA8" w14:textId="77777777" w:rsidR="000A7590" w:rsidRPr="00C27DA0" w:rsidRDefault="000A7590" w:rsidP="00C27DA0">
      <w:pPr>
        <w:spacing w:line="360" w:lineRule="auto"/>
        <w:rPr>
          <w:rFonts w:asciiTheme="minorHAnsi" w:hAnsiTheme="minorHAnsi" w:cstheme="minorHAnsi"/>
          <w:color w:val="0000FF"/>
          <w:sz w:val="32"/>
          <w:szCs w:val="32"/>
        </w:rPr>
      </w:pPr>
      <w:r w:rsidRPr="00C27DA0">
        <w:rPr>
          <w:rFonts w:asciiTheme="minorHAnsi" w:hAnsiTheme="minorHAnsi" w:cstheme="minorHAnsi"/>
          <w:b/>
          <w:color w:val="FF0000"/>
          <w:sz w:val="32"/>
          <w:szCs w:val="32"/>
        </w:rPr>
        <w:t>Warning:</w:t>
      </w:r>
      <w:r w:rsidRPr="00C27DA0">
        <w:rPr>
          <w:rFonts w:asciiTheme="minorHAnsi" w:hAnsiTheme="minorHAnsi" w:cstheme="minorHAnsi"/>
          <w:color w:val="FF0000"/>
          <w:sz w:val="32"/>
          <w:szCs w:val="32"/>
        </w:rPr>
        <w:t xml:space="preserve"> </w:t>
      </w:r>
      <w:r w:rsidRPr="00DD6905">
        <w:rPr>
          <w:rFonts w:asciiTheme="minorHAnsi" w:hAnsiTheme="minorHAnsi" w:cstheme="minorHAnsi"/>
          <w:color w:val="7030A0"/>
          <w:sz w:val="32"/>
          <w:szCs w:val="32"/>
        </w:rPr>
        <w:t xml:space="preserve">The results of the integration may look OK but they may not be accurate if you have used insufficient number of partitions for the aperture space and observation space. It is best to check the convergence of the results as the number partitions is increased. Note: as the number of partitions increases, the calculation time </w:t>
      </w:r>
      <w:r w:rsidRPr="00C27DA0">
        <w:rPr>
          <w:rFonts w:asciiTheme="minorHAnsi" w:hAnsiTheme="minorHAnsi" w:cstheme="minorHAnsi"/>
          <w:b/>
          <w:color w:val="FF0000"/>
          <w:sz w:val="32"/>
          <w:szCs w:val="32"/>
        </w:rPr>
        <w:t xml:space="preserve">rapidly </w:t>
      </w:r>
      <w:r w:rsidRPr="00DD6905">
        <w:rPr>
          <w:rFonts w:asciiTheme="minorHAnsi" w:hAnsiTheme="minorHAnsi" w:cstheme="minorHAnsi"/>
          <w:color w:val="7030A0"/>
          <w:sz w:val="32"/>
          <w:szCs w:val="32"/>
        </w:rPr>
        <w:t>increases</w:t>
      </w:r>
      <w:r w:rsidRPr="00C27DA0">
        <w:rPr>
          <w:rFonts w:asciiTheme="minorHAnsi" w:hAnsiTheme="minorHAnsi" w:cstheme="minorHAnsi"/>
          <w:color w:val="0000FF"/>
          <w:sz w:val="32"/>
          <w:szCs w:val="32"/>
        </w:rPr>
        <w:t>.</w:t>
      </w:r>
    </w:p>
    <w:p w14:paraId="166ADD60" w14:textId="77777777" w:rsidR="00DD6905" w:rsidRDefault="00DD6905" w:rsidP="00C27DA0">
      <w:pPr>
        <w:spacing w:line="360" w:lineRule="auto"/>
        <w:rPr>
          <w:rFonts w:asciiTheme="minorHAnsi" w:hAnsiTheme="minorHAnsi" w:cstheme="minorHAnsi"/>
          <w:b/>
          <w:bCs/>
          <w:iCs/>
          <w:color w:val="0000FF"/>
          <w:sz w:val="32"/>
          <w:szCs w:val="32"/>
        </w:rPr>
      </w:pPr>
    </w:p>
    <w:p w14:paraId="1CBB6E57" w14:textId="450F319A" w:rsidR="00DD6905" w:rsidRPr="00C27DA0" w:rsidRDefault="00DD6905" w:rsidP="00DD6905">
      <w:pPr>
        <w:spacing w:line="360" w:lineRule="auto"/>
        <w:rPr>
          <w:rFonts w:asciiTheme="minorHAnsi" w:hAnsiTheme="minorHAnsi" w:cstheme="minorHAnsi"/>
          <w:sz w:val="32"/>
          <w:szCs w:val="32"/>
          <w:lang w:eastAsia="zh-CN"/>
        </w:rPr>
      </w:pPr>
      <w:r w:rsidRPr="00C27DA0">
        <w:rPr>
          <w:rFonts w:asciiTheme="minorHAnsi" w:hAnsiTheme="minorHAnsi" w:cstheme="minorHAnsi"/>
          <w:sz w:val="32"/>
          <w:szCs w:val="32"/>
          <w:lang w:eastAsia="zh-CN"/>
        </w:rPr>
        <w:t>It is necessary to modify the Python Codes and comment or uncomment lines of code to run the simulations with different input and output parameters</w:t>
      </w:r>
      <w:r w:rsidR="00F31410">
        <w:rPr>
          <w:rFonts w:asciiTheme="minorHAnsi" w:hAnsiTheme="minorHAnsi" w:cstheme="minorHAnsi"/>
          <w:sz w:val="32"/>
          <w:szCs w:val="32"/>
          <w:lang w:eastAsia="zh-CN"/>
        </w:rPr>
        <w:t>, and for different aperture functions</w:t>
      </w:r>
      <w:r w:rsidRPr="00C27DA0">
        <w:rPr>
          <w:rFonts w:asciiTheme="minorHAnsi" w:hAnsiTheme="minorHAnsi" w:cstheme="minorHAnsi"/>
          <w:sz w:val="32"/>
          <w:szCs w:val="32"/>
          <w:lang w:eastAsia="zh-CN"/>
        </w:rPr>
        <w:t>.</w:t>
      </w:r>
      <w:r w:rsidR="00F101EF">
        <w:rPr>
          <w:rFonts w:asciiTheme="minorHAnsi" w:hAnsiTheme="minorHAnsi" w:cstheme="minorHAnsi"/>
          <w:sz w:val="32"/>
          <w:szCs w:val="32"/>
          <w:lang w:eastAsia="zh-CN"/>
        </w:rPr>
        <w:t xml:space="preserve"> Input: </w:t>
      </w:r>
      <w:r w:rsidR="00F101EF" w:rsidRPr="00F101EF">
        <w:rPr>
          <w:rFonts w:asciiTheme="minorHAnsi" w:hAnsiTheme="minorHAnsi" w:cstheme="minorHAnsi"/>
          <w:b/>
          <w:bCs/>
          <w:color w:val="984806" w:themeColor="accent6" w:themeShade="80"/>
          <w:sz w:val="32"/>
          <w:szCs w:val="32"/>
          <w:lang w:eastAsia="zh-CN"/>
        </w:rPr>
        <w:t>A = 5</w:t>
      </w:r>
      <w:r w:rsidR="00F101EF" w:rsidRPr="00F101EF">
        <w:rPr>
          <w:rFonts w:asciiTheme="minorHAnsi" w:hAnsiTheme="minorHAnsi" w:cstheme="minorHAnsi"/>
          <w:color w:val="984806" w:themeColor="accent6" w:themeShade="80"/>
          <w:sz w:val="32"/>
          <w:szCs w:val="32"/>
          <w:lang w:eastAsia="zh-CN"/>
        </w:rPr>
        <w:t xml:space="preserve"> </w:t>
      </w:r>
      <w:r w:rsidR="00F101EF">
        <w:rPr>
          <w:rFonts w:asciiTheme="minorHAnsi" w:hAnsiTheme="minorHAnsi" w:cstheme="minorHAnsi"/>
          <w:sz w:val="32"/>
          <w:szCs w:val="32"/>
          <w:lang w:eastAsia="zh-CN"/>
        </w:rPr>
        <w:t>for comatic aberration</w:t>
      </w:r>
    </w:p>
    <w:p w14:paraId="67422426" w14:textId="77777777" w:rsidR="005C4A69" w:rsidRDefault="005C4A69" w:rsidP="00C27DA0">
      <w:pPr>
        <w:spacing w:line="360" w:lineRule="auto"/>
        <w:rPr>
          <w:rFonts w:asciiTheme="minorHAnsi" w:hAnsiTheme="minorHAnsi" w:cstheme="minorHAnsi"/>
          <w:b/>
          <w:bCs/>
          <w:iCs/>
          <w:color w:val="0000FF"/>
          <w:sz w:val="32"/>
          <w:szCs w:val="32"/>
        </w:rPr>
      </w:pPr>
    </w:p>
    <w:p w14:paraId="3E20845D" w14:textId="77777777" w:rsidR="005C4A69" w:rsidRDefault="005C4A69" w:rsidP="00C27DA0">
      <w:pPr>
        <w:spacing w:line="360" w:lineRule="auto"/>
        <w:rPr>
          <w:rFonts w:asciiTheme="minorHAnsi" w:hAnsiTheme="minorHAnsi" w:cstheme="minorHAnsi"/>
          <w:b/>
          <w:bCs/>
          <w:iCs/>
          <w:color w:val="7030A0"/>
          <w:sz w:val="32"/>
          <w:szCs w:val="32"/>
        </w:rPr>
      </w:pPr>
      <w:r w:rsidRPr="005C4A69">
        <w:rPr>
          <w:rFonts w:asciiTheme="minorHAnsi" w:hAnsiTheme="minorHAnsi" w:cstheme="minorHAnsi"/>
          <w:b/>
          <w:bCs/>
          <w:iCs/>
          <w:color w:val="7030A0"/>
          <w:sz w:val="32"/>
          <w:szCs w:val="32"/>
        </w:rPr>
        <w:t>Link: essential reference</w:t>
      </w:r>
    </w:p>
    <w:p w14:paraId="34CE7E0B" w14:textId="77777777" w:rsidR="00574EB9" w:rsidRDefault="005C4A69" w:rsidP="00C27DA0">
      <w:pPr>
        <w:spacing w:line="360" w:lineRule="auto"/>
      </w:pPr>
      <w:hyperlink r:id="rId10" w:history="1">
        <w:r w:rsidRPr="005C4A69">
          <w:rPr>
            <w:rStyle w:val="Hyperlink"/>
            <w:rFonts w:asciiTheme="minorHAnsi" w:hAnsiTheme="minorHAnsi" w:cstheme="minorHAnsi"/>
            <w:b/>
            <w:bCs/>
            <w:iCs/>
            <w:sz w:val="32"/>
            <w:szCs w:val="32"/>
          </w:rPr>
          <w:t>RS1 diffraction integral: Focused beam from a circular aperture</w:t>
        </w:r>
      </w:hyperlink>
    </w:p>
    <w:p w14:paraId="1A8FE892" w14:textId="368881D4" w:rsidR="00F101EF" w:rsidRPr="00F101EF" w:rsidRDefault="00F101EF" w:rsidP="00F101EF">
      <w:pPr>
        <w:spacing w:line="360" w:lineRule="auto"/>
        <w:jc w:val="center"/>
        <w:rPr>
          <w:rFonts w:asciiTheme="minorHAnsi" w:hAnsiTheme="minorHAnsi" w:cstheme="minorHAnsi"/>
          <w:b/>
          <w:bCs/>
          <w:color w:val="7030A0"/>
          <w:sz w:val="36"/>
          <w:szCs w:val="36"/>
        </w:rPr>
      </w:pPr>
      <w:r w:rsidRPr="00F101EF">
        <w:rPr>
          <w:rFonts w:asciiTheme="minorHAnsi" w:hAnsiTheme="minorHAnsi" w:cstheme="minorHAnsi"/>
          <w:b/>
          <w:bCs/>
          <w:color w:val="7030A0"/>
          <w:sz w:val="36"/>
          <w:szCs w:val="36"/>
        </w:rPr>
        <w:lastRenderedPageBreak/>
        <w:t>SEIDEL ABERRATIONS</w:t>
      </w:r>
    </w:p>
    <w:p w14:paraId="664622AB" w14:textId="77777777" w:rsidR="005210E4" w:rsidRDefault="00F101EF" w:rsidP="00295856">
      <w:pPr>
        <w:spacing w:line="360" w:lineRule="auto"/>
        <w:rPr>
          <w:rFonts w:asciiTheme="minorHAnsi" w:hAnsiTheme="minorHAnsi" w:cstheme="minorHAnsi"/>
          <w:sz w:val="32"/>
          <w:szCs w:val="32"/>
        </w:rPr>
      </w:pPr>
      <w:r w:rsidRPr="00F101EF">
        <w:rPr>
          <w:rFonts w:asciiTheme="minorHAnsi" w:hAnsiTheme="minorHAnsi" w:cstheme="minorHAnsi"/>
          <w:sz w:val="32"/>
          <w:szCs w:val="32"/>
        </w:rPr>
        <w:t>Seidel aberrations are monochromatic optical aberrations</w:t>
      </w:r>
      <w:r w:rsidR="005210E4">
        <w:rPr>
          <w:rFonts w:asciiTheme="minorHAnsi" w:hAnsiTheme="minorHAnsi" w:cstheme="minorHAnsi"/>
          <w:sz w:val="32"/>
          <w:szCs w:val="32"/>
        </w:rPr>
        <w:t xml:space="preserve"> </w:t>
      </w:r>
      <w:r w:rsidRPr="00F101EF">
        <w:rPr>
          <w:rFonts w:asciiTheme="minorHAnsi" w:hAnsiTheme="minorHAnsi" w:cstheme="minorHAnsi"/>
          <w:sz w:val="32"/>
          <w:szCs w:val="32"/>
        </w:rPr>
        <w:t>that arise in cent</w:t>
      </w:r>
      <w:r>
        <w:rPr>
          <w:rFonts w:asciiTheme="minorHAnsi" w:hAnsiTheme="minorHAnsi" w:cstheme="minorHAnsi"/>
          <w:sz w:val="32"/>
          <w:szCs w:val="32"/>
        </w:rPr>
        <w:t>red</w:t>
      </w:r>
      <w:r w:rsidRPr="00F101EF">
        <w:rPr>
          <w:rFonts w:asciiTheme="minorHAnsi" w:hAnsiTheme="minorHAnsi" w:cstheme="minorHAnsi"/>
          <w:sz w:val="32"/>
          <w:szCs w:val="32"/>
        </w:rPr>
        <w:t xml:space="preserve"> optical systems. These aberrations, named after Philipp Ludwig von Seidel, describe deviations from ideal imaging conditions, affecting image quality and precision. </w:t>
      </w:r>
      <w:r w:rsidR="00295856">
        <w:rPr>
          <w:rFonts w:asciiTheme="minorHAnsi" w:hAnsiTheme="minorHAnsi" w:cstheme="minorHAnsi"/>
          <w:sz w:val="32"/>
          <w:szCs w:val="32"/>
        </w:rPr>
        <w:t xml:space="preserve">The </w:t>
      </w:r>
    </w:p>
    <w:p w14:paraId="253D1D23" w14:textId="77777777" w:rsidR="005210E4" w:rsidRDefault="00295856" w:rsidP="00295856">
      <w:pPr>
        <w:spacing w:line="360" w:lineRule="auto"/>
        <w:rPr>
          <w:rFonts w:asciiTheme="minorHAnsi" w:hAnsiTheme="minorHAnsi" w:cstheme="minorHAnsi"/>
          <w:sz w:val="32"/>
          <w:szCs w:val="32"/>
        </w:rPr>
      </w:pPr>
      <w:r>
        <w:rPr>
          <w:rFonts w:asciiTheme="minorHAnsi" w:hAnsiTheme="minorHAnsi" w:cstheme="minorHAnsi"/>
          <w:sz w:val="32"/>
          <w:szCs w:val="32"/>
        </w:rPr>
        <w:t>Siedel aberrations characterize the departure from the Gaussian reference sphere along the direction of the ray.</w:t>
      </w:r>
    </w:p>
    <w:p w14:paraId="1D1168A0" w14:textId="77777777" w:rsidR="005210E4" w:rsidRDefault="005210E4" w:rsidP="00295856">
      <w:pPr>
        <w:spacing w:line="360" w:lineRule="auto"/>
        <w:rPr>
          <w:rFonts w:asciiTheme="minorHAnsi" w:hAnsiTheme="minorHAnsi" w:cstheme="minorHAnsi"/>
          <w:sz w:val="32"/>
          <w:szCs w:val="32"/>
        </w:rPr>
      </w:pPr>
    </w:p>
    <w:p w14:paraId="686B8328" w14:textId="3FE77EE4" w:rsidR="00295856" w:rsidRDefault="00295856" w:rsidP="00295856">
      <w:pPr>
        <w:spacing w:line="360" w:lineRule="auto"/>
        <w:rPr>
          <w:rFonts w:asciiTheme="minorHAnsi" w:hAnsiTheme="minorHAnsi" w:cstheme="minorHAnsi"/>
          <w:sz w:val="32"/>
          <w:szCs w:val="32"/>
        </w:rPr>
      </w:pPr>
      <w:r>
        <w:rPr>
          <w:rFonts w:asciiTheme="minorHAnsi" w:hAnsiTheme="minorHAnsi" w:cstheme="minorHAnsi"/>
          <w:sz w:val="32"/>
          <w:szCs w:val="32"/>
        </w:rPr>
        <w:t xml:space="preserve">The aberrations can be defined in terms of a zonal radius </w:t>
      </w:r>
      <w:r w:rsidRPr="00217B26">
        <w:rPr>
          <w:position w:val="-12"/>
        </w:rPr>
        <w:object w:dxaOrig="279" w:dyaOrig="320" w14:anchorId="4EAFB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5pt;height:15.9pt" o:ole="">
            <v:imagedata r:id="rId11" o:title=""/>
          </v:shape>
          <o:OLEObject Type="Embed" ProgID="Equation.DSMT4" ShapeID="_x0000_i1025" DrawAspect="Content" ObjectID="_1809846796" r:id="rId12"/>
        </w:object>
      </w:r>
      <w:r>
        <w:rPr>
          <w:rFonts w:asciiTheme="minorHAnsi" w:hAnsiTheme="minorHAnsi" w:cstheme="minorHAnsi"/>
          <w:sz w:val="32"/>
          <w:szCs w:val="32"/>
        </w:rPr>
        <w:t xml:space="preserve"> (distance from the optical axis to an aperture point Q) and the azimuthal angle </w:t>
      </w:r>
      <w:r w:rsidRPr="00217B26">
        <w:rPr>
          <w:position w:val="-12"/>
        </w:rPr>
        <w:object w:dxaOrig="240" w:dyaOrig="380" w14:anchorId="7591E713">
          <v:shape id="_x0000_i1026" type="#_x0000_t75" style="width:12.15pt;height:19.65pt" o:ole="">
            <v:imagedata r:id="rId13" o:title=""/>
          </v:shape>
          <o:OLEObject Type="Embed" ProgID="Equation.DSMT4" ShapeID="_x0000_i1026" DrawAspect="Content" ObjectID="_1809846797" r:id="rId14"/>
        </w:object>
      </w:r>
      <w:r>
        <w:rPr>
          <w:rFonts w:asciiTheme="minorHAnsi" w:hAnsiTheme="minorHAnsi" w:cstheme="minorHAnsi"/>
          <w:sz w:val="32"/>
          <w:szCs w:val="32"/>
        </w:rPr>
        <w:t>. T</w:t>
      </w:r>
      <w:r w:rsidRPr="00C60B56">
        <w:rPr>
          <w:rFonts w:asciiTheme="minorHAnsi" w:hAnsiTheme="minorHAnsi" w:cstheme="minorHAnsi"/>
          <w:sz w:val="32"/>
          <w:szCs w:val="32"/>
        </w:rPr>
        <w:t>h</w:t>
      </w:r>
      <w:r>
        <w:rPr>
          <w:rFonts w:asciiTheme="minorHAnsi" w:hAnsiTheme="minorHAnsi" w:cstheme="minorHAnsi"/>
          <w:sz w:val="32"/>
          <w:szCs w:val="32"/>
        </w:rPr>
        <w:t>us, the</w:t>
      </w:r>
      <w:r w:rsidRPr="00C60B56">
        <w:rPr>
          <w:rFonts w:asciiTheme="minorHAnsi" w:hAnsiTheme="minorHAnsi" w:cstheme="minorHAnsi"/>
          <w:sz w:val="32"/>
          <w:szCs w:val="32"/>
        </w:rPr>
        <w:t xml:space="preserve"> aberrations </w:t>
      </w:r>
      <w:r w:rsidR="005210E4">
        <w:rPr>
          <w:rFonts w:asciiTheme="minorHAnsi" w:hAnsiTheme="minorHAnsi" w:cstheme="minorHAnsi"/>
          <w:sz w:val="32"/>
          <w:szCs w:val="32"/>
        </w:rPr>
        <w:t>can</w:t>
      </w:r>
      <w:r w:rsidRPr="00C60B56">
        <w:rPr>
          <w:rFonts w:asciiTheme="minorHAnsi" w:hAnsiTheme="minorHAnsi" w:cstheme="minorHAnsi"/>
          <w:sz w:val="32"/>
          <w:szCs w:val="32"/>
        </w:rPr>
        <w:t xml:space="preserve"> be described by an aberration function </w:t>
      </w:r>
      <w:r w:rsidRPr="00217B26">
        <w:rPr>
          <w:position w:val="-4"/>
        </w:rPr>
        <w:object w:dxaOrig="320" w:dyaOrig="300" w14:anchorId="23CFF8F0">
          <v:shape id="_x0000_i1027" type="#_x0000_t75" style="width:15.9pt;height:14.95pt" o:ole="">
            <v:imagedata r:id="rId15" o:title=""/>
          </v:shape>
          <o:OLEObject Type="Embed" ProgID="Equation.DSMT4" ShapeID="_x0000_i1027" DrawAspect="Content" ObjectID="_1809846798" r:id="rId16"/>
        </w:object>
      </w:r>
      <w:r w:rsidRPr="00C60B56">
        <w:rPr>
          <w:rFonts w:asciiTheme="minorHAnsi" w:hAnsiTheme="minorHAnsi" w:cstheme="minorHAnsi"/>
          <w:sz w:val="32"/>
          <w:szCs w:val="32"/>
        </w:rPr>
        <w:t xml:space="preserve"> that produces a change in phase of </w:t>
      </w:r>
      <w:r w:rsidRPr="00217B26">
        <w:rPr>
          <w:position w:val="-16"/>
        </w:rPr>
        <w:object w:dxaOrig="1440" w:dyaOrig="480" w14:anchorId="7C8DD684">
          <v:shape id="_x0000_i1028" type="#_x0000_t75" style="width:1in;height:24.3pt" o:ole="">
            <v:imagedata r:id="rId17" o:title=""/>
          </v:shape>
          <o:OLEObject Type="Embed" ProgID="Equation.DSMT4" ShapeID="_x0000_i1028" DrawAspect="Content" ObjectID="_1809846799" r:id="rId18"/>
        </w:object>
      </w:r>
      <w:r w:rsidR="005210E4">
        <w:rPr>
          <w:rFonts w:asciiTheme="minorHAnsi" w:hAnsiTheme="minorHAnsi" w:cstheme="minorHAnsi"/>
          <w:sz w:val="32"/>
          <w:szCs w:val="32"/>
        </w:rPr>
        <w:t xml:space="preserve"> throughout the aperture space</w:t>
      </w:r>
    </w:p>
    <w:p w14:paraId="4FF2771A" w14:textId="77777777" w:rsidR="00295856" w:rsidRDefault="00295856" w:rsidP="00F101EF">
      <w:pPr>
        <w:spacing w:line="360" w:lineRule="auto"/>
        <w:rPr>
          <w:rFonts w:asciiTheme="minorHAnsi" w:hAnsiTheme="minorHAnsi" w:cstheme="minorHAnsi"/>
          <w:sz w:val="32"/>
          <w:szCs w:val="32"/>
        </w:rPr>
      </w:pPr>
    </w:p>
    <w:p w14:paraId="4A9749CB" w14:textId="494DFD12" w:rsidR="00F101EF" w:rsidRDefault="00F101EF" w:rsidP="00F101EF">
      <w:pPr>
        <w:spacing w:line="360" w:lineRule="auto"/>
        <w:rPr>
          <w:rFonts w:asciiTheme="minorHAnsi" w:hAnsiTheme="minorHAnsi" w:cstheme="minorHAnsi"/>
          <w:sz w:val="32"/>
          <w:szCs w:val="32"/>
        </w:rPr>
      </w:pPr>
      <w:r w:rsidRPr="00F101EF">
        <w:rPr>
          <w:rFonts w:asciiTheme="minorHAnsi" w:hAnsiTheme="minorHAnsi" w:cstheme="minorHAnsi"/>
          <w:sz w:val="32"/>
          <w:szCs w:val="32"/>
        </w:rPr>
        <w:t xml:space="preserve">The five main Seidel aberrations are: spherical aberration, coma, astigmatism, field curvature, and distortion. </w:t>
      </w:r>
    </w:p>
    <w:p w14:paraId="3F421110" w14:textId="77777777" w:rsidR="00295856" w:rsidRPr="00F101EF" w:rsidRDefault="00295856" w:rsidP="00F101EF">
      <w:pPr>
        <w:spacing w:line="360" w:lineRule="auto"/>
        <w:rPr>
          <w:rFonts w:asciiTheme="minorHAnsi" w:hAnsiTheme="minorHAnsi" w:cstheme="minorHAnsi"/>
          <w:sz w:val="32"/>
          <w:szCs w:val="32"/>
        </w:rPr>
      </w:pPr>
    </w:p>
    <w:p w14:paraId="21BA4A5E" w14:textId="2C03BA17" w:rsidR="00F101EF" w:rsidRDefault="00F101EF" w:rsidP="005A25F9">
      <w:pPr>
        <w:pStyle w:val="ListParagraph"/>
        <w:numPr>
          <w:ilvl w:val="0"/>
          <w:numId w:val="9"/>
        </w:numPr>
        <w:spacing w:line="360" w:lineRule="auto"/>
        <w:rPr>
          <w:rFonts w:asciiTheme="minorHAnsi" w:hAnsiTheme="minorHAnsi" w:cstheme="minorHAnsi"/>
          <w:sz w:val="32"/>
          <w:szCs w:val="32"/>
        </w:rPr>
      </w:pPr>
      <w:r w:rsidRPr="00F101EF">
        <w:rPr>
          <w:rFonts w:asciiTheme="minorHAnsi" w:hAnsiTheme="minorHAnsi" w:cstheme="minorHAnsi"/>
          <w:b/>
          <w:bCs/>
          <w:color w:val="7030A0"/>
          <w:sz w:val="32"/>
          <w:szCs w:val="32"/>
        </w:rPr>
        <w:t>Spherical Aberration</w:t>
      </w:r>
      <w:r w:rsidRPr="00F101EF">
        <w:rPr>
          <w:rFonts w:asciiTheme="minorHAnsi" w:hAnsiTheme="minorHAnsi" w:cstheme="minorHAnsi"/>
          <w:sz w:val="32"/>
          <w:szCs w:val="32"/>
        </w:rPr>
        <w:t xml:space="preserve">: </w:t>
      </w:r>
      <w:r>
        <w:rPr>
          <w:rFonts w:asciiTheme="minorHAnsi" w:hAnsiTheme="minorHAnsi" w:cstheme="minorHAnsi"/>
          <w:sz w:val="32"/>
          <w:szCs w:val="32"/>
        </w:rPr>
        <w:t>o</w:t>
      </w:r>
      <w:r w:rsidRPr="00F101EF">
        <w:rPr>
          <w:rFonts w:asciiTheme="minorHAnsi" w:hAnsiTheme="minorHAnsi" w:cstheme="minorHAnsi"/>
          <w:sz w:val="32"/>
          <w:szCs w:val="32"/>
        </w:rPr>
        <w:t xml:space="preserve">ccurs when rays entering the lens at different distances from the centre focus at different points, resulting in a blurred image. </w:t>
      </w:r>
    </w:p>
    <w:p w14:paraId="6FE03C60" w14:textId="50389086" w:rsidR="00295856" w:rsidRDefault="00295856" w:rsidP="00295856">
      <w:pPr>
        <w:pStyle w:val="ListParagraph"/>
        <w:spacing w:line="360" w:lineRule="auto"/>
        <w:rPr>
          <w:rFonts w:asciiTheme="minorHAnsi" w:hAnsiTheme="minorHAnsi" w:cstheme="minorHAnsi"/>
          <w:sz w:val="32"/>
          <w:szCs w:val="32"/>
        </w:rPr>
      </w:pPr>
      <w:r>
        <w:rPr>
          <w:rFonts w:asciiTheme="minorHAnsi" w:hAnsiTheme="minorHAnsi" w:cstheme="minorHAnsi"/>
          <w:b/>
          <w:bCs/>
          <w:color w:val="7030A0"/>
          <w:sz w:val="32"/>
          <w:szCs w:val="32"/>
        </w:rPr>
        <w:t xml:space="preserve">             </w:t>
      </w:r>
      <w:r w:rsidR="007B76FE" w:rsidRPr="00217B26">
        <w:rPr>
          <w:position w:val="-12"/>
        </w:rPr>
        <w:object w:dxaOrig="1020" w:dyaOrig="480" w14:anchorId="40C7E8BE">
          <v:shape id="_x0000_i1029" type="#_x0000_t75" style="width:50.5pt;height:24.3pt" o:ole="">
            <v:imagedata r:id="rId19" o:title=""/>
          </v:shape>
          <o:OLEObject Type="Embed" ProgID="Equation.DSMT4" ShapeID="_x0000_i1029" DrawAspect="Content" ObjectID="_1809846800" r:id="rId20"/>
        </w:object>
      </w:r>
    </w:p>
    <w:p w14:paraId="78E431A2" w14:textId="2606C4DF" w:rsidR="00F101EF" w:rsidRDefault="00F101EF" w:rsidP="00573A1F">
      <w:pPr>
        <w:pStyle w:val="ListParagraph"/>
        <w:numPr>
          <w:ilvl w:val="0"/>
          <w:numId w:val="9"/>
        </w:numPr>
        <w:spacing w:line="360" w:lineRule="auto"/>
        <w:rPr>
          <w:rFonts w:asciiTheme="minorHAnsi" w:hAnsiTheme="minorHAnsi" w:cstheme="minorHAnsi"/>
          <w:sz w:val="32"/>
          <w:szCs w:val="32"/>
        </w:rPr>
      </w:pPr>
      <w:r w:rsidRPr="00F101EF">
        <w:rPr>
          <w:rFonts w:asciiTheme="minorHAnsi" w:hAnsiTheme="minorHAnsi" w:cstheme="minorHAnsi"/>
          <w:b/>
          <w:bCs/>
          <w:color w:val="7030A0"/>
          <w:sz w:val="32"/>
          <w:szCs w:val="32"/>
        </w:rPr>
        <w:t>Coma</w:t>
      </w:r>
      <w:r w:rsidRPr="00F101EF">
        <w:rPr>
          <w:rFonts w:asciiTheme="minorHAnsi" w:hAnsiTheme="minorHAnsi" w:cstheme="minorHAnsi"/>
          <w:sz w:val="32"/>
          <w:szCs w:val="32"/>
        </w:rPr>
        <w:t xml:space="preserve">: </w:t>
      </w:r>
      <w:r>
        <w:rPr>
          <w:rFonts w:asciiTheme="minorHAnsi" w:hAnsiTheme="minorHAnsi" w:cstheme="minorHAnsi"/>
          <w:sz w:val="32"/>
          <w:szCs w:val="32"/>
        </w:rPr>
        <w:t>c</w:t>
      </w:r>
      <w:r w:rsidRPr="00F101EF">
        <w:rPr>
          <w:rFonts w:asciiTheme="minorHAnsi" w:hAnsiTheme="minorHAnsi" w:cstheme="minorHAnsi"/>
          <w:sz w:val="32"/>
          <w:szCs w:val="32"/>
        </w:rPr>
        <w:t xml:space="preserve">aused by rays entering the lens at an angle, not converging to a single point but forming a comet-like tail. </w:t>
      </w:r>
    </w:p>
    <w:p w14:paraId="3BE2245E" w14:textId="461364CC" w:rsidR="007B76FE" w:rsidRPr="00F101EF" w:rsidRDefault="007B76FE" w:rsidP="007B76FE">
      <w:pPr>
        <w:pStyle w:val="ListParagraph"/>
        <w:spacing w:line="360" w:lineRule="auto"/>
        <w:rPr>
          <w:rFonts w:asciiTheme="minorHAnsi" w:hAnsiTheme="minorHAnsi" w:cstheme="minorHAnsi"/>
          <w:sz w:val="32"/>
          <w:szCs w:val="32"/>
        </w:rPr>
      </w:pPr>
      <w:r>
        <w:rPr>
          <w:rFonts w:asciiTheme="minorHAnsi" w:hAnsiTheme="minorHAnsi" w:cstheme="minorHAnsi"/>
          <w:b/>
          <w:bCs/>
          <w:color w:val="7030A0"/>
          <w:sz w:val="32"/>
          <w:szCs w:val="32"/>
        </w:rPr>
        <w:t xml:space="preserve">           </w:t>
      </w:r>
      <w:r w:rsidRPr="00217B26">
        <w:rPr>
          <w:position w:val="-12"/>
        </w:rPr>
        <w:object w:dxaOrig="1680" w:dyaOrig="480" w14:anchorId="4CDC9A2C">
          <v:shape id="_x0000_i1030" type="#_x0000_t75" style="width:84.15pt;height:24.3pt" o:ole="">
            <v:imagedata r:id="rId21" o:title=""/>
          </v:shape>
          <o:OLEObject Type="Embed" ProgID="Equation.DSMT4" ShapeID="_x0000_i1030" DrawAspect="Content" ObjectID="_1809846801" r:id="rId22"/>
        </w:object>
      </w:r>
    </w:p>
    <w:p w14:paraId="2C2554AE" w14:textId="59B41103" w:rsidR="00F101EF" w:rsidRDefault="00F101EF" w:rsidP="001045CF">
      <w:pPr>
        <w:pStyle w:val="ListParagraph"/>
        <w:numPr>
          <w:ilvl w:val="0"/>
          <w:numId w:val="9"/>
        </w:numPr>
        <w:spacing w:line="360" w:lineRule="auto"/>
        <w:rPr>
          <w:rFonts w:asciiTheme="minorHAnsi" w:hAnsiTheme="minorHAnsi" w:cstheme="minorHAnsi"/>
          <w:sz w:val="32"/>
          <w:szCs w:val="32"/>
        </w:rPr>
      </w:pPr>
      <w:r w:rsidRPr="00F101EF">
        <w:rPr>
          <w:rFonts w:asciiTheme="minorHAnsi" w:hAnsiTheme="minorHAnsi" w:cstheme="minorHAnsi"/>
          <w:b/>
          <w:bCs/>
          <w:color w:val="7030A0"/>
          <w:sz w:val="32"/>
          <w:szCs w:val="32"/>
        </w:rPr>
        <w:lastRenderedPageBreak/>
        <w:t>Astigmatism</w:t>
      </w:r>
      <w:r w:rsidRPr="00F101EF">
        <w:rPr>
          <w:rFonts w:asciiTheme="minorHAnsi" w:hAnsiTheme="minorHAnsi" w:cstheme="minorHAnsi"/>
          <w:sz w:val="32"/>
          <w:szCs w:val="32"/>
        </w:rPr>
        <w:t xml:space="preserve">: </w:t>
      </w:r>
      <w:r>
        <w:rPr>
          <w:rFonts w:asciiTheme="minorHAnsi" w:hAnsiTheme="minorHAnsi" w:cstheme="minorHAnsi"/>
          <w:sz w:val="32"/>
          <w:szCs w:val="32"/>
        </w:rPr>
        <w:t>r</w:t>
      </w:r>
      <w:r w:rsidRPr="00F101EF">
        <w:rPr>
          <w:rFonts w:asciiTheme="minorHAnsi" w:hAnsiTheme="minorHAnsi" w:cstheme="minorHAnsi"/>
          <w:sz w:val="32"/>
          <w:szCs w:val="32"/>
        </w:rPr>
        <w:t xml:space="preserve">ays entering the lens at different angles (meridians) focus at different points, causing a point object to appear as a line or ellipse. </w:t>
      </w:r>
    </w:p>
    <w:p w14:paraId="4C802A54" w14:textId="2BC7B474" w:rsidR="00A24060" w:rsidRPr="00F101EF" w:rsidRDefault="00A24060" w:rsidP="00A24060">
      <w:pPr>
        <w:pStyle w:val="ListParagraph"/>
        <w:spacing w:line="360" w:lineRule="auto"/>
        <w:rPr>
          <w:rFonts w:asciiTheme="minorHAnsi" w:hAnsiTheme="minorHAnsi" w:cstheme="minorHAnsi"/>
          <w:sz w:val="32"/>
          <w:szCs w:val="32"/>
        </w:rPr>
      </w:pPr>
      <w:r>
        <w:rPr>
          <w:rFonts w:asciiTheme="minorHAnsi" w:hAnsiTheme="minorHAnsi" w:cstheme="minorHAnsi"/>
          <w:b/>
          <w:bCs/>
          <w:color w:val="7030A0"/>
          <w:sz w:val="32"/>
          <w:szCs w:val="32"/>
        </w:rPr>
        <w:t xml:space="preserve">            </w:t>
      </w:r>
      <w:r w:rsidRPr="00217B26">
        <w:rPr>
          <w:position w:val="-12"/>
        </w:rPr>
        <w:object w:dxaOrig="1880" w:dyaOrig="480" w14:anchorId="6D9FF004">
          <v:shape id="_x0000_i1031" type="#_x0000_t75" style="width:94.45pt;height:24.3pt" o:ole="">
            <v:imagedata r:id="rId23" o:title=""/>
          </v:shape>
          <o:OLEObject Type="Embed" ProgID="Equation.DSMT4" ShapeID="_x0000_i1031" DrawAspect="Content" ObjectID="_1809846802" r:id="rId24"/>
        </w:object>
      </w:r>
    </w:p>
    <w:p w14:paraId="55BC443D" w14:textId="57CA02B1" w:rsidR="00F101EF" w:rsidRDefault="00F101EF" w:rsidP="005A25F9">
      <w:pPr>
        <w:pStyle w:val="ListParagraph"/>
        <w:numPr>
          <w:ilvl w:val="0"/>
          <w:numId w:val="9"/>
        </w:numPr>
        <w:spacing w:line="360" w:lineRule="auto"/>
        <w:rPr>
          <w:rFonts w:asciiTheme="minorHAnsi" w:hAnsiTheme="minorHAnsi" w:cstheme="minorHAnsi"/>
          <w:sz w:val="32"/>
          <w:szCs w:val="32"/>
        </w:rPr>
      </w:pPr>
      <w:r w:rsidRPr="00F101EF">
        <w:rPr>
          <w:rFonts w:asciiTheme="minorHAnsi" w:hAnsiTheme="minorHAnsi" w:cstheme="minorHAnsi"/>
          <w:b/>
          <w:bCs/>
          <w:color w:val="7030A0"/>
          <w:sz w:val="32"/>
          <w:szCs w:val="32"/>
        </w:rPr>
        <w:t>Field Curvature</w:t>
      </w:r>
      <w:r w:rsidRPr="00F101EF">
        <w:rPr>
          <w:rFonts w:asciiTheme="minorHAnsi" w:hAnsiTheme="minorHAnsi" w:cstheme="minorHAnsi"/>
          <w:sz w:val="32"/>
          <w:szCs w:val="32"/>
        </w:rPr>
        <w:t>: image plane is not flat, requiring a curved surface to focus all parts of the image simultaneously</w:t>
      </w:r>
      <w:r>
        <w:rPr>
          <w:rFonts w:asciiTheme="minorHAnsi" w:hAnsiTheme="minorHAnsi" w:cstheme="minorHAnsi"/>
          <w:sz w:val="32"/>
          <w:szCs w:val="32"/>
        </w:rPr>
        <w:t>.</w:t>
      </w:r>
    </w:p>
    <w:p w14:paraId="48B37F45" w14:textId="19BE65E1" w:rsidR="007B76FE" w:rsidRDefault="007B76FE" w:rsidP="007B76FE">
      <w:pPr>
        <w:pStyle w:val="ListParagraph"/>
        <w:spacing w:line="360" w:lineRule="auto"/>
        <w:rPr>
          <w:rFonts w:asciiTheme="minorHAnsi" w:hAnsiTheme="minorHAnsi" w:cstheme="minorHAnsi"/>
          <w:sz w:val="32"/>
          <w:szCs w:val="32"/>
        </w:rPr>
      </w:pPr>
      <w:r>
        <w:rPr>
          <w:rFonts w:asciiTheme="minorHAnsi" w:hAnsiTheme="minorHAnsi" w:cstheme="minorHAnsi"/>
          <w:b/>
          <w:bCs/>
          <w:color w:val="7030A0"/>
          <w:sz w:val="32"/>
          <w:szCs w:val="32"/>
        </w:rPr>
        <w:t xml:space="preserve">            </w:t>
      </w:r>
      <w:r w:rsidRPr="00217B26">
        <w:rPr>
          <w:position w:val="-12"/>
        </w:rPr>
        <w:object w:dxaOrig="1020" w:dyaOrig="480" w14:anchorId="5E91C84F">
          <v:shape id="_x0000_i1032" type="#_x0000_t75" style="width:50.5pt;height:24.3pt" o:ole="">
            <v:imagedata r:id="rId25" o:title=""/>
          </v:shape>
          <o:OLEObject Type="Embed" ProgID="Equation.DSMT4" ShapeID="_x0000_i1032" DrawAspect="Content" ObjectID="_1809846803" r:id="rId26"/>
        </w:object>
      </w:r>
    </w:p>
    <w:p w14:paraId="1A41A3D4" w14:textId="58DF0E3F" w:rsidR="00F101EF" w:rsidRDefault="00F101EF" w:rsidP="00E616B8">
      <w:pPr>
        <w:pStyle w:val="ListParagraph"/>
        <w:numPr>
          <w:ilvl w:val="0"/>
          <w:numId w:val="9"/>
        </w:numPr>
        <w:spacing w:line="360" w:lineRule="auto"/>
        <w:rPr>
          <w:rFonts w:asciiTheme="minorHAnsi" w:hAnsiTheme="minorHAnsi" w:cstheme="minorHAnsi"/>
          <w:sz w:val="32"/>
          <w:szCs w:val="32"/>
        </w:rPr>
      </w:pPr>
      <w:r w:rsidRPr="00F101EF">
        <w:rPr>
          <w:rFonts w:asciiTheme="minorHAnsi" w:hAnsiTheme="minorHAnsi" w:cstheme="minorHAnsi"/>
          <w:b/>
          <w:bCs/>
          <w:color w:val="7030A0"/>
          <w:sz w:val="32"/>
          <w:szCs w:val="32"/>
        </w:rPr>
        <w:t>Distortion</w:t>
      </w:r>
      <w:r w:rsidRPr="00F101EF">
        <w:rPr>
          <w:rFonts w:asciiTheme="minorHAnsi" w:hAnsiTheme="minorHAnsi" w:cstheme="minorHAnsi"/>
          <w:sz w:val="32"/>
          <w:szCs w:val="32"/>
        </w:rPr>
        <w:t>: change in the magnification of the image across the field of view, causing straight lines to appear curved.</w:t>
      </w:r>
    </w:p>
    <w:p w14:paraId="239058DB" w14:textId="343C96FD" w:rsidR="007B76FE" w:rsidRPr="00F101EF" w:rsidRDefault="007B76FE" w:rsidP="007B76FE">
      <w:pPr>
        <w:pStyle w:val="ListParagraph"/>
        <w:spacing w:line="360" w:lineRule="auto"/>
        <w:rPr>
          <w:rFonts w:asciiTheme="minorHAnsi" w:hAnsiTheme="minorHAnsi" w:cstheme="minorHAnsi"/>
          <w:sz w:val="32"/>
          <w:szCs w:val="32"/>
        </w:rPr>
      </w:pPr>
      <w:r>
        <w:rPr>
          <w:rFonts w:asciiTheme="minorHAnsi" w:hAnsiTheme="minorHAnsi" w:cstheme="minorHAnsi"/>
          <w:b/>
          <w:bCs/>
          <w:color w:val="7030A0"/>
          <w:sz w:val="32"/>
          <w:szCs w:val="32"/>
        </w:rPr>
        <w:t xml:space="preserve">            </w:t>
      </w:r>
      <w:r w:rsidRPr="00217B26">
        <w:rPr>
          <w:position w:val="-12"/>
        </w:rPr>
        <w:object w:dxaOrig="1560" w:dyaOrig="380" w14:anchorId="28F759CB">
          <v:shape id="_x0000_i1033" type="#_x0000_t75" style="width:78.55pt;height:19.65pt" o:ole="">
            <v:imagedata r:id="rId27" o:title=""/>
          </v:shape>
          <o:OLEObject Type="Embed" ProgID="Equation.DSMT4" ShapeID="_x0000_i1033" DrawAspect="Content" ObjectID="_1809846804" r:id="rId28"/>
        </w:object>
      </w:r>
    </w:p>
    <w:p w14:paraId="49FA4670" w14:textId="77777777" w:rsidR="00A24060" w:rsidRDefault="00A24060">
      <w:pPr>
        <w:rPr>
          <w:rFonts w:asciiTheme="minorHAnsi" w:hAnsiTheme="minorHAnsi" w:cstheme="minorHAnsi"/>
          <w:b/>
          <w:bCs/>
          <w:color w:val="7030A0"/>
          <w:sz w:val="36"/>
          <w:szCs w:val="36"/>
        </w:rPr>
      </w:pPr>
    </w:p>
    <w:p w14:paraId="2B19AA30" w14:textId="216D17DF" w:rsidR="00F101EF" w:rsidRDefault="00F101EF">
      <w:pPr>
        <w:rPr>
          <w:rFonts w:asciiTheme="minorHAnsi" w:hAnsiTheme="minorHAnsi" w:cstheme="minorHAnsi"/>
          <w:b/>
          <w:bCs/>
          <w:color w:val="7030A0"/>
          <w:sz w:val="36"/>
          <w:szCs w:val="36"/>
        </w:rPr>
      </w:pPr>
    </w:p>
    <w:p w14:paraId="097CCCFC" w14:textId="0032775C" w:rsidR="00C60B56" w:rsidRPr="00C60B56" w:rsidRDefault="00395D99" w:rsidP="005429F0">
      <w:pPr>
        <w:spacing w:line="360" w:lineRule="auto"/>
        <w:jc w:val="center"/>
        <w:rPr>
          <w:rFonts w:asciiTheme="minorHAnsi" w:hAnsiTheme="minorHAnsi" w:cstheme="minorHAnsi"/>
          <w:b/>
          <w:bCs/>
          <w:color w:val="7030A0"/>
          <w:sz w:val="36"/>
          <w:szCs w:val="36"/>
        </w:rPr>
      </w:pPr>
      <w:r>
        <w:rPr>
          <w:rFonts w:asciiTheme="minorHAnsi" w:hAnsiTheme="minorHAnsi" w:cstheme="minorHAnsi"/>
          <w:b/>
          <w:bCs/>
          <w:color w:val="7030A0"/>
          <w:sz w:val="36"/>
          <w:szCs w:val="36"/>
        </w:rPr>
        <w:t>COMA</w:t>
      </w:r>
    </w:p>
    <w:p w14:paraId="4CE333B4" w14:textId="5690F489" w:rsidR="002B036A" w:rsidRDefault="00395D99" w:rsidP="0078598F">
      <w:pPr>
        <w:spacing w:line="360" w:lineRule="auto"/>
        <w:rPr>
          <w:rFonts w:asciiTheme="minorHAnsi" w:hAnsiTheme="minorHAnsi" w:cstheme="minorHAnsi"/>
          <w:sz w:val="32"/>
          <w:szCs w:val="32"/>
        </w:rPr>
      </w:pPr>
      <w:r>
        <w:rPr>
          <w:rFonts w:asciiTheme="minorHAnsi" w:hAnsiTheme="minorHAnsi" w:cstheme="minorHAnsi"/>
          <w:sz w:val="32"/>
          <w:szCs w:val="32"/>
        </w:rPr>
        <w:t xml:space="preserve">Comatic aberration or coma </w:t>
      </w:r>
      <w:r w:rsidRPr="00395D99">
        <w:rPr>
          <w:rFonts w:asciiTheme="minorHAnsi" w:hAnsiTheme="minorHAnsi" w:cstheme="minorHAnsi"/>
          <w:sz w:val="32"/>
          <w:szCs w:val="32"/>
        </w:rPr>
        <w:t>in an optical system refers to aberration inherent to certain optical designs or due to imperfection in the lens or other components that results in off-axis point sources </w:t>
      </w:r>
      <w:r w:rsidR="00AC41DE">
        <w:rPr>
          <w:rFonts w:asciiTheme="minorHAnsi" w:hAnsiTheme="minorHAnsi" w:cstheme="minorHAnsi"/>
          <w:sz w:val="32"/>
          <w:szCs w:val="32"/>
        </w:rPr>
        <w:t xml:space="preserve">where the image is </w:t>
      </w:r>
      <w:r w:rsidRPr="00395D99">
        <w:rPr>
          <w:rFonts w:asciiTheme="minorHAnsi" w:hAnsiTheme="minorHAnsi" w:cstheme="minorHAnsi"/>
          <w:sz w:val="32"/>
          <w:szCs w:val="32"/>
        </w:rPr>
        <w:t xml:space="preserve">distorted, </w:t>
      </w:r>
      <w:r w:rsidR="002B036A" w:rsidRPr="002B036A">
        <w:rPr>
          <w:rFonts w:asciiTheme="minorHAnsi" w:hAnsiTheme="minorHAnsi" w:cstheme="minorHAnsi"/>
          <w:sz w:val="32"/>
          <w:szCs w:val="32"/>
        </w:rPr>
        <w:t>producing a series of asymmetrical spot shapes of increasing size that result in a comet-like</w:t>
      </w:r>
      <w:r w:rsidR="002B036A">
        <w:rPr>
          <w:rFonts w:asciiTheme="minorHAnsi" w:hAnsiTheme="minorHAnsi" w:cstheme="minorHAnsi"/>
          <w:sz w:val="32"/>
          <w:szCs w:val="32"/>
        </w:rPr>
        <w:t xml:space="preserve">, </w:t>
      </w:r>
      <w:r w:rsidR="002B036A" w:rsidRPr="002B036A">
        <w:rPr>
          <w:rFonts w:asciiTheme="minorHAnsi" w:hAnsiTheme="minorHAnsi" w:cstheme="minorHAnsi"/>
          <w:sz w:val="32"/>
          <w:szCs w:val="32"/>
        </w:rPr>
        <w:t>hence, the term coma</w:t>
      </w:r>
      <w:r w:rsidR="002B036A">
        <w:rPr>
          <w:rFonts w:asciiTheme="minorHAnsi" w:hAnsiTheme="minorHAnsi" w:cstheme="minorHAnsi"/>
          <w:sz w:val="32"/>
          <w:szCs w:val="32"/>
        </w:rPr>
        <w:t xml:space="preserve"> </w:t>
      </w:r>
      <w:r w:rsidR="002B036A" w:rsidRPr="002B036A">
        <w:rPr>
          <w:rFonts w:asciiTheme="minorHAnsi" w:hAnsiTheme="minorHAnsi" w:cstheme="minorHAnsi"/>
          <w:sz w:val="32"/>
          <w:szCs w:val="32"/>
        </w:rPr>
        <w:t>shape to the Airy pattern.</w:t>
      </w:r>
      <w:r w:rsidR="002B036A">
        <w:rPr>
          <w:rFonts w:asciiTheme="minorHAnsi" w:hAnsiTheme="minorHAnsi" w:cstheme="minorHAnsi"/>
          <w:sz w:val="32"/>
          <w:szCs w:val="32"/>
        </w:rPr>
        <w:t xml:space="preserve"> </w:t>
      </w:r>
      <w:r w:rsidR="002B036A" w:rsidRPr="002B036A">
        <w:rPr>
          <w:rFonts w:asciiTheme="minorHAnsi" w:hAnsiTheme="minorHAnsi" w:cstheme="minorHAnsi"/>
          <w:sz w:val="32"/>
          <w:szCs w:val="32"/>
        </w:rPr>
        <w:t>Coma is often considered the most problematic aberration due to the asymmetry it produces in images</w:t>
      </w:r>
      <w:r w:rsidR="002B036A">
        <w:rPr>
          <w:rFonts w:asciiTheme="minorHAnsi" w:hAnsiTheme="minorHAnsi" w:cstheme="minorHAnsi"/>
          <w:sz w:val="32"/>
          <w:szCs w:val="32"/>
        </w:rPr>
        <w:t>.</w:t>
      </w:r>
      <w:r w:rsidR="005210E4">
        <w:rPr>
          <w:rFonts w:asciiTheme="minorHAnsi" w:hAnsiTheme="minorHAnsi" w:cstheme="minorHAnsi"/>
          <w:sz w:val="32"/>
          <w:szCs w:val="32"/>
        </w:rPr>
        <w:t xml:space="preserve"> </w:t>
      </w:r>
    </w:p>
    <w:p w14:paraId="73393C5B" w14:textId="77777777" w:rsidR="005210E4" w:rsidRDefault="005210E4" w:rsidP="0078598F">
      <w:pPr>
        <w:spacing w:line="360" w:lineRule="auto"/>
        <w:rPr>
          <w:rFonts w:asciiTheme="minorHAnsi" w:hAnsiTheme="minorHAnsi" w:cstheme="minorHAnsi"/>
          <w:sz w:val="32"/>
          <w:szCs w:val="32"/>
        </w:rPr>
      </w:pPr>
    </w:p>
    <w:p w14:paraId="4667079F" w14:textId="3469F91A" w:rsidR="002B036A" w:rsidRPr="002B036A" w:rsidRDefault="002B036A" w:rsidP="005210E4">
      <w:pPr>
        <w:pStyle w:val="Footer"/>
        <w:tabs>
          <w:tab w:val="left" w:pos="0"/>
          <w:tab w:val="left" w:pos="600"/>
        </w:tabs>
        <w:spacing w:line="360" w:lineRule="auto"/>
        <w:rPr>
          <w:rFonts w:asciiTheme="minorHAnsi" w:hAnsiTheme="minorHAnsi" w:cstheme="minorHAnsi"/>
          <w:sz w:val="32"/>
          <w:szCs w:val="32"/>
        </w:rPr>
      </w:pPr>
      <w:r w:rsidRPr="002B036A">
        <w:rPr>
          <w:rFonts w:asciiTheme="minorHAnsi" w:hAnsiTheme="minorHAnsi" w:cstheme="minorHAnsi"/>
          <w:sz w:val="32"/>
          <w:szCs w:val="32"/>
        </w:rPr>
        <w:t xml:space="preserve">Coma is a primary aberration where meridional rays traversing the extremities of a lens cross the image plane either nearer or </w:t>
      </w:r>
      <w:r w:rsidRPr="002B036A">
        <w:rPr>
          <w:rFonts w:asciiTheme="minorHAnsi" w:hAnsiTheme="minorHAnsi" w:cstheme="minorHAnsi"/>
          <w:sz w:val="32"/>
          <w:szCs w:val="32"/>
        </w:rPr>
        <w:lastRenderedPageBreak/>
        <w:t xml:space="preserve">further away from the optical axis than the principal ray. The aberration function for coma is both a function of </w:t>
      </w:r>
      <w:r w:rsidRPr="002B036A">
        <w:rPr>
          <w:rFonts w:asciiTheme="minorHAnsi" w:hAnsiTheme="minorHAnsi" w:cstheme="minorHAnsi"/>
          <w:sz w:val="32"/>
          <w:szCs w:val="32"/>
        </w:rPr>
        <w:sym w:font="Symbol" w:char="F072"/>
      </w:r>
      <w:r w:rsidRPr="002B036A">
        <w:rPr>
          <w:rFonts w:asciiTheme="minorHAnsi" w:hAnsiTheme="minorHAnsi" w:cstheme="minorHAnsi"/>
          <w:sz w:val="32"/>
          <w:szCs w:val="32"/>
        </w:rPr>
        <w:t xml:space="preserve"> and </w:t>
      </w:r>
      <w:r w:rsidR="007F1B38" w:rsidRPr="00217B26">
        <w:rPr>
          <w:position w:val="-12"/>
        </w:rPr>
        <w:object w:dxaOrig="240" w:dyaOrig="380" w14:anchorId="54AE0E5D">
          <v:shape id="_x0000_i1034" type="#_x0000_t75" style="width:12.15pt;height:19.65pt" o:ole="">
            <v:imagedata r:id="rId29" o:title=""/>
          </v:shape>
          <o:OLEObject Type="Embed" ProgID="Equation.DSMT4" ShapeID="_x0000_i1034" DrawAspect="Content" ObjectID="_1809846805" r:id="rId30"/>
        </w:object>
      </w:r>
      <w:r w:rsidRPr="002B036A">
        <w:rPr>
          <w:rFonts w:asciiTheme="minorHAnsi" w:hAnsiTheme="minorHAnsi" w:cstheme="minorHAnsi"/>
          <w:sz w:val="32"/>
          <w:szCs w:val="32"/>
        </w:rPr>
        <w:t xml:space="preserve"> where  </w:t>
      </w:r>
      <w:r w:rsidR="007F1B38" w:rsidRPr="00217B26">
        <w:rPr>
          <w:position w:val="-12"/>
        </w:rPr>
        <w:object w:dxaOrig="1719" w:dyaOrig="480" w14:anchorId="36A24657">
          <v:shape id="_x0000_i1035" type="#_x0000_t75" style="width:86.05pt;height:24.3pt" o:ole="">
            <v:imagedata r:id="rId31" o:title=""/>
          </v:shape>
          <o:OLEObject Type="Embed" ProgID="Equation.DSMT4" ShapeID="_x0000_i1035" DrawAspect="Content" ObjectID="_1809846806" r:id="rId32"/>
        </w:object>
      </w:r>
      <w:r w:rsidRPr="002B036A">
        <w:rPr>
          <w:rFonts w:asciiTheme="minorHAnsi" w:hAnsiTheme="minorHAnsi" w:cstheme="minorHAnsi"/>
          <w:sz w:val="32"/>
          <w:szCs w:val="32"/>
        </w:rPr>
        <w:t xml:space="preserve">. </w:t>
      </w:r>
      <w:r>
        <w:rPr>
          <w:rFonts w:asciiTheme="minorHAnsi" w:hAnsiTheme="minorHAnsi" w:cstheme="minorHAnsi"/>
          <w:sz w:val="32"/>
          <w:szCs w:val="32"/>
        </w:rPr>
        <w:t xml:space="preserve">The following figures show plots of the irradiance </w:t>
      </w:r>
      <w:r w:rsidRPr="002B036A">
        <w:rPr>
          <w:rFonts w:asciiTheme="minorHAnsi" w:hAnsiTheme="minorHAnsi" w:cstheme="minorHAnsi"/>
          <w:sz w:val="32"/>
          <w:szCs w:val="32"/>
        </w:rPr>
        <w:t>in the presence of coma</w:t>
      </w:r>
      <w:r>
        <w:rPr>
          <w:rFonts w:asciiTheme="minorHAnsi" w:hAnsiTheme="minorHAnsi" w:cstheme="minorHAnsi"/>
          <w:sz w:val="32"/>
          <w:szCs w:val="32"/>
        </w:rPr>
        <w:t>.</w:t>
      </w:r>
      <w:r w:rsidRPr="002B036A">
        <w:rPr>
          <w:rFonts w:asciiTheme="minorHAnsi" w:hAnsiTheme="minorHAnsi" w:cstheme="minorHAnsi"/>
          <w:sz w:val="32"/>
          <w:szCs w:val="32"/>
        </w:rPr>
        <w:t xml:space="preserve"> The irradiance distribution is no longer the familiar Airy disk but a highly distorted one.</w:t>
      </w:r>
    </w:p>
    <w:p w14:paraId="3EAEF21A" w14:textId="590D0D51" w:rsidR="009E29AE" w:rsidRDefault="009E29AE" w:rsidP="005210E4">
      <w:pPr>
        <w:spacing w:line="360" w:lineRule="auto"/>
        <w:rPr>
          <w:rFonts w:asciiTheme="minorHAnsi" w:hAnsiTheme="minorHAnsi" w:cstheme="minorHAnsi"/>
          <w:sz w:val="32"/>
          <w:szCs w:val="32"/>
        </w:rPr>
      </w:pPr>
      <w:r>
        <w:rPr>
          <w:rFonts w:asciiTheme="minorHAnsi" w:hAnsiTheme="minorHAnsi" w:cstheme="minorHAnsi"/>
          <w:sz w:val="32"/>
          <w:szCs w:val="32"/>
        </w:rPr>
        <w:t xml:space="preserve">For </w:t>
      </w:r>
      <w:r w:rsidR="002B036A">
        <w:rPr>
          <w:rFonts w:asciiTheme="minorHAnsi" w:hAnsiTheme="minorHAnsi" w:cstheme="minorHAnsi"/>
          <w:sz w:val="32"/>
          <w:szCs w:val="32"/>
        </w:rPr>
        <w:t xml:space="preserve">comatic </w:t>
      </w:r>
      <w:r>
        <w:rPr>
          <w:rFonts w:asciiTheme="minorHAnsi" w:hAnsiTheme="minorHAnsi" w:cstheme="minorHAnsi"/>
          <w:sz w:val="32"/>
          <w:szCs w:val="32"/>
        </w:rPr>
        <w:t xml:space="preserve">aberration, the </w:t>
      </w:r>
      <w:r w:rsidRPr="00A24060">
        <w:rPr>
          <w:rFonts w:asciiTheme="minorHAnsi" w:hAnsiTheme="minorHAnsi" w:cstheme="minorHAnsi"/>
          <w:b/>
          <w:bCs/>
          <w:color w:val="7030A0"/>
          <w:sz w:val="32"/>
          <w:szCs w:val="32"/>
        </w:rPr>
        <w:t>aberration function</w:t>
      </w:r>
      <w:r w:rsidRPr="00A24060">
        <w:rPr>
          <w:rFonts w:asciiTheme="minorHAnsi" w:hAnsiTheme="minorHAnsi" w:cstheme="minorHAnsi"/>
          <w:color w:val="7030A0"/>
          <w:sz w:val="32"/>
          <w:szCs w:val="32"/>
        </w:rPr>
        <w:t xml:space="preserve"> </w:t>
      </w:r>
      <w:r>
        <w:rPr>
          <w:rFonts w:asciiTheme="minorHAnsi" w:hAnsiTheme="minorHAnsi" w:cstheme="minorHAnsi"/>
          <w:sz w:val="32"/>
          <w:szCs w:val="32"/>
        </w:rPr>
        <w:t>is</w:t>
      </w:r>
    </w:p>
    <w:p w14:paraId="0786D0DD" w14:textId="05B61FFE" w:rsidR="009E29AE" w:rsidRDefault="009E29AE" w:rsidP="005210E4">
      <w:pPr>
        <w:spacing w:line="360" w:lineRule="auto"/>
      </w:pPr>
      <w:r>
        <w:rPr>
          <w:rFonts w:asciiTheme="minorHAnsi" w:hAnsiTheme="minorHAnsi" w:cstheme="minorHAnsi"/>
          <w:sz w:val="32"/>
          <w:szCs w:val="32"/>
        </w:rPr>
        <w:tab/>
      </w:r>
      <w:r w:rsidR="007F1B38" w:rsidRPr="00217B26">
        <w:rPr>
          <w:position w:val="-12"/>
        </w:rPr>
        <w:object w:dxaOrig="2040" w:dyaOrig="480" w14:anchorId="78C4F6C9">
          <v:shape id="_x0000_i1036" type="#_x0000_t75" style="width:102.85pt;height:24.3pt" o:ole="">
            <v:imagedata r:id="rId33" o:title=""/>
          </v:shape>
          <o:OLEObject Type="Embed" ProgID="Equation.DSMT4" ShapeID="_x0000_i1036" DrawAspect="Content" ObjectID="_1809846807" r:id="rId34"/>
        </w:object>
      </w:r>
    </w:p>
    <w:p w14:paraId="17A9665A" w14:textId="25257E55" w:rsidR="009E29AE" w:rsidRDefault="004B64B3" w:rsidP="005210E4">
      <w:pPr>
        <w:spacing w:line="360" w:lineRule="auto"/>
        <w:rPr>
          <w:rFonts w:asciiTheme="minorHAnsi" w:hAnsiTheme="minorHAnsi" w:cstheme="minorHAnsi"/>
          <w:sz w:val="32"/>
          <w:szCs w:val="32"/>
        </w:rPr>
      </w:pPr>
      <w:r>
        <w:rPr>
          <w:rFonts w:asciiTheme="minorHAnsi" w:hAnsiTheme="minorHAnsi" w:cstheme="minorHAnsi"/>
          <w:sz w:val="32"/>
          <w:szCs w:val="32"/>
        </w:rPr>
        <w:t>w</w:t>
      </w:r>
      <w:r w:rsidR="009E29AE" w:rsidRPr="009E29AE">
        <w:rPr>
          <w:rFonts w:asciiTheme="minorHAnsi" w:hAnsiTheme="minorHAnsi" w:cstheme="minorHAnsi"/>
          <w:sz w:val="32"/>
          <w:szCs w:val="32"/>
        </w:rPr>
        <w:t>here</w:t>
      </w:r>
      <w:r>
        <w:rPr>
          <w:rFonts w:asciiTheme="minorHAnsi" w:hAnsiTheme="minorHAnsi" w:cstheme="minorHAnsi"/>
          <w:sz w:val="32"/>
          <w:szCs w:val="32"/>
        </w:rPr>
        <w:t xml:space="preserve"> </w:t>
      </w:r>
      <w:r w:rsidRPr="00217B26">
        <w:rPr>
          <w:position w:val="-12"/>
        </w:rPr>
        <w:object w:dxaOrig="279" w:dyaOrig="320" w14:anchorId="1C3D112F">
          <v:shape id="_x0000_i1037" type="#_x0000_t75" style="width:14.05pt;height:15.9pt" o:ole="">
            <v:imagedata r:id="rId35" o:title=""/>
          </v:shape>
          <o:OLEObject Type="Embed" ProgID="Equation.DSMT4" ShapeID="_x0000_i1037" DrawAspect="Content" ObjectID="_1809846808" r:id="rId36"/>
        </w:object>
      </w:r>
      <w:r>
        <w:rPr>
          <w:rFonts w:asciiTheme="minorHAnsi" w:hAnsiTheme="minorHAnsi" w:cstheme="minorHAnsi"/>
          <w:sz w:val="32"/>
          <w:szCs w:val="32"/>
        </w:rPr>
        <w:t xml:space="preserve"> is the radial distance from the centre of the aperture</w:t>
      </w:r>
      <w:r w:rsidR="002B036A">
        <w:rPr>
          <w:rFonts w:asciiTheme="minorHAnsi" w:hAnsiTheme="minorHAnsi" w:cstheme="minorHAnsi"/>
          <w:sz w:val="32"/>
          <w:szCs w:val="32"/>
        </w:rPr>
        <w:t xml:space="preserve"> and </w:t>
      </w:r>
      <w:r w:rsidR="005210E4" w:rsidRPr="005210E4">
        <w:rPr>
          <w:position w:val="-12"/>
        </w:rPr>
        <w:object w:dxaOrig="240" w:dyaOrig="380" w14:anchorId="758D9A88">
          <v:shape id="_x0000_i1038" type="#_x0000_t75" style="width:12.15pt;height:19.65pt" o:ole="">
            <v:imagedata r:id="rId37" o:title=""/>
          </v:shape>
          <o:OLEObject Type="Embed" ProgID="Equation.DSMT4" ShapeID="_x0000_i1038" DrawAspect="Content" ObjectID="_1809846809" r:id="rId38"/>
        </w:object>
      </w:r>
      <w:r w:rsidR="00BF28C2">
        <w:t xml:space="preserve"> </w:t>
      </w:r>
      <w:r w:rsidR="002B036A">
        <w:rPr>
          <w:rFonts w:asciiTheme="minorHAnsi" w:hAnsiTheme="minorHAnsi" w:cstheme="minorHAnsi"/>
          <w:sz w:val="32"/>
          <w:szCs w:val="32"/>
        </w:rPr>
        <w:t>is the aperture angle measured with respect to the X axis.</w:t>
      </w:r>
    </w:p>
    <w:p w14:paraId="3DEB60B2" w14:textId="3FC4487A" w:rsidR="004B64B3" w:rsidRPr="004B64B3" w:rsidRDefault="004B64B3" w:rsidP="00BF28C2">
      <w:pPr>
        <w:spacing w:line="360" w:lineRule="auto"/>
        <w:rPr>
          <w:rFonts w:asciiTheme="minorHAnsi" w:hAnsiTheme="minorHAnsi" w:cstheme="minorHAnsi"/>
          <w:sz w:val="32"/>
          <w:szCs w:val="32"/>
        </w:rPr>
      </w:pPr>
      <w:r>
        <w:rPr>
          <w:rFonts w:asciiTheme="minorHAnsi" w:hAnsiTheme="minorHAnsi" w:cstheme="minorHAnsi"/>
          <w:sz w:val="40"/>
          <w:szCs w:val="40"/>
        </w:rPr>
        <w:t xml:space="preserve">        </w:t>
      </w:r>
      <w:r w:rsidRPr="004B64B3">
        <w:rPr>
          <w:rFonts w:asciiTheme="minorHAnsi" w:hAnsiTheme="minorHAnsi" w:cstheme="minorHAnsi"/>
          <w:color w:val="984806" w:themeColor="accent6" w:themeShade="80"/>
          <w:sz w:val="32"/>
          <w:szCs w:val="32"/>
        </w:rPr>
        <w:t xml:space="preserve">RQ = (XQ**2 + </w:t>
      </w:r>
      <w:proofErr w:type="spellStart"/>
      <w:r w:rsidRPr="004B64B3">
        <w:rPr>
          <w:rFonts w:asciiTheme="minorHAnsi" w:hAnsiTheme="minorHAnsi" w:cstheme="minorHAnsi"/>
          <w:color w:val="984806" w:themeColor="accent6" w:themeShade="80"/>
          <w:sz w:val="32"/>
          <w:szCs w:val="32"/>
        </w:rPr>
        <w:t>YQ</w:t>
      </w:r>
      <w:proofErr w:type="spellEnd"/>
      <w:r w:rsidRPr="004B64B3">
        <w:rPr>
          <w:rFonts w:asciiTheme="minorHAnsi" w:hAnsiTheme="minorHAnsi" w:cstheme="minorHAnsi"/>
          <w:color w:val="984806" w:themeColor="accent6" w:themeShade="80"/>
          <w:sz w:val="32"/>
          <w:szCs w:val="32"/>
        </w:rPr>
        <w:t>**</w:t>
      </w:r>
      <w:proofErr w:type="gramStart"/>
      <w:r w:rsidRPr="004B64B3">
        <w:rPr>
          <w:rFonts w:asciiTheme="minorHAnsi" w:hAnsiTheme="minorHAnsi" w:cstheme="minorHAnsi"/>
          <w:color w:val="984806" w:themeColor="accent6" w:themeShade="80"/>
          <w:sz w:val="32"/>
          <w:szCs w:val="32"/>
        </w:rPr>
        <w:t>2)*</w:t>
      </w:r>
      <w:proofErr w:type="gramEnd"/>
      <w:r w:rsidRPr="004B64B3">
        <w:rPr>
          <w:rFonts w:asciiTheme="minorHAnsi" w:hAnsiTheme="minorHAnsi" w:cstheme="minorHAnsi"/>
          <w:color w:val="984806" w:themeColor="accent6" w:themeShade="80"/>
          <w:sz w:val="32"/>
          <w:szCs w:val="32"/>
        </w:rPr>
        <w:t xml:space="preserve">*0.5   </w:t>
      </w:r>
      <w:r w:rsidRPr="00217B26">
        <w:rPr>
          <w:position w:val="-12"/>
        </w:rPr>
        <w:object w:dxaOrig="660" w:dyaOrig="320" w14:anchorId="2AC12FAB">
          <v:shape id="_x0000_i1039" type="#_x0000_t75" style="width:33.65pt;height:15.9pt" o:ole="">
            <v:imagedata r:id="rId39" o:title=""/>
          </v:shape>
          <o:OLEObject Type="Embed" ProgID="Equation.DSMT4" ShapeID="_x0000_i1039" DrawAspect="Content" ObjectID="_1809846810" r:id="rId40"/>
        </w:object>
      </w:r>
    </w:p>
    <w:p w14:paraId="55D993CC" w14:textId="53F3BA57" w:rsidR="00BF28C2" w:rsidRPr="00BF28C2" w:rsidRDefault="00BF28C2" w:rsidP="00BF28C2">
      <w:pPr>
        <w:spacing w:line="360" w:lineRule="auto"/>
        <w:ind w:left="720"/>
        <w:rPr>
          <w:rFonts w:asciiTheme="minorHAnsi" w:hAnsiTheme="minorHAnsi" w:cstheme="minorHAnsi"/>
          <w:color w:val="984806" w:themeColor="accent6" w:themeShade="80"/>
          <w:sz w:val="36"/>
          <w:szCs w:val="36"/>
        </w:rPr>
      </w:pPr>
      <w:proofErr w:type="spellStart"/>
      <w:r w:rsidRPr="00BF28C2">
        <w:rPr>
          <w:rFonts w:asciiTheme="minorHAnsi" w:hAnsiTheme="minorHAnsi" w:cstheme="minorHAnsi"/>
          <w:color w:val="984806" w:themeColor="accent6" w:themeShade="80"/>
          <w:sz w:val="36"/>
          <w:szCs w:val="36"/>
        </w:rPr>
        <w:t>cosT</w:t>
      </w:r>
      <w:proofErr w:type="spellEnd"/>
      <w:r w:rsidRPr="00BF28C2">
        <w:rPr>
          <w:rFonts w:asciiTheme="minorHAnsi" w:hAnsiTheme="minorHAnsi" w:cstheme="minorHAnsi"/>
          <w:color w:val="984806" w:themeColor="accent6" w:themeShade="80"/>
          <w:sz w:val="36"/>
          <w:szCs w:val="36"/>
        </w:rPr>
        <w:t xml:space="preserve"> = </w:t>
      </w:r>
      <w:proofErr w:type="spellStart"/>
      <w:r w:rsidRPr="00BF28C2">
        <w:rPr>
          <w:rFonts w:asciiTheme="minorHAnsi" w:hAnsiTheme="minorHAnsi" w:cstheme="minorHAnsi"/>
          <w:color w:val="984806" w:themeColor="accent6" w:themeShade="80"/>
          <w:sz w:val="36"/>
          <w:szCs w:val="36"/>
        </w:rPr>
        <w:t>YQ</w:t>
      </w:r>
      <w:proofErr w:type="spellEnd"/>
      <w:r w:rsidRPr="00BF28C2">
        <w:rPr>
          <w:rFonts w:asciiTheme="minorHAnsi" w:hAnsiTheme="minorHAnsi" w:cstheme="minorHAnsi"/>
          <w:color w:val="984806" w:themeColor="accent6" w:themeShade="80"/>
          <w:sz w:val="36"/>
          <w:szCs w:val="36"/>
        </w:rPr>
        <w:t>/(</w:t>
      </w:r>
      <w:proofErr w:type="gramStart"/>
      <w:r w:rsidRPr="00BF28C2">
        <w:rPr>
          <w:rFonts w:asciiTheme="minorHAnsi" w:hAnsiTheme="minorHAnsi" w:cstheme="minorHAnsi"/>
          <w:color w:val="984806" w:themeColor="accent6" w:themeShade="80"/>
          <w:sz w:val="36"/>
          <w:szCs w:val="36"/>
        </w:rPr>
        <w:t>RQ)</w:t>
      </w:r>
      <w:r>
        <w:rPr>
          <w:rFonts w:asciiTheme="minorHAnsi" w:hAnsiTheme="minorHAnsi" w:cstheme="minorHAnsi"/>
          <w:color w:val="984806" w:themeColor="accent6" w:themeShade="80"/>
          <w:sz w:val="36"/>
          <w:szCs w:val="36"/>
        </w:rPr>
        <w:t xml:space="preserve">   </w:t>
      </w:r>
      <w:proofErr w:type="gramEnd"/>
      <w:r w:rsidR="007F1B38" w:rsidRPr="007F1B38">
        <w:rPr>
          <w:position w:val="-12"/>
        </w:rPr>
        <w:object w:dxaOrig="1080" w:dyaOrig="380" w14:anchorId="65B0A710">
          <v:shape id="_x0000_i1040" type="#_x0000_t75" style="width:54.25pt;height:19.65pt" o:ole="">
            <v:imagedata r:id="rId41" o:title=""/>
          </v:shape>
          <o:OLEObject Type="Embed" ProgID="Equation.DSMT4" ShapeID="_x0000_i1040" DrawAspect="Content" ObjectID="_1809846811" r:id="rId42"/>
        </w:object>
      </w:r>
    </w:p>
    <w:p w14:paraId="1707DDBE" w14:textId="77777777" w:rsidR="00BF28C2" w:rsidRPr="00BF28C2" w:rsidRDefault="00BF28C2" w:rsidP="00BF28C2">
      <w:pPr>
        <w:spacing w:line="360" w:lineRule="auto"/>
        <w:ind w:left="720"/>
        <w:rPr>
          <w:rFonts w:asciiTheme="minorHAnsi" w:hAnsiTheme="minorHAnsi" w:cstheme="minorHAnsi"/>
          <w:color w:val="984806" w:themeColor="accent6" w:themeShade="80"/>
          <w:sz w:val="36"/>
          <w:szCs w:val="36"/>
        </w:rPr>
      </w:pPr>
      <w:r w:rsidRPr="00BF28C2">
        <w:rPr>
          <w:rFonts w:asciiTheme="minorHAnsi" w:hAnsiTheme="minorHAnsi" w:cstheme="minorHAnsi"/>
          <w:color w:val="984806" w:themeColor="accent6" w:themeShade="80"/>
          <w:sz w:val="36"/>
          <w:szCs w:val="36"/>
        </w:rPr>
        <w:t>phi = 6*pi*RQ**3*</w:t>
      </w:r>
      <w:proofErr w:type="spellStart"/>
      <w:r w:rsidRPr="00BF28C2">
        <w:rPr>
          <w:rFonts w:asciiTheme="minorHAnsi" w:hAnsiTheme="minorHAnsi" w:cstheme="minorHAnsi"/>
          <w:color w:val="984806" w:themeColor="accent6" w:themeShade="80"/>
          <w:sz w:val="36"/>
          <w:szCs w:val="36"/>
        </w:rPr>
        <w:t>cosT</w:t>
      </w:r>
      <w:proofErr w:type="spellEnd"/>
    </w:p>
    <w:p w14:paraId="23D27354" w14:textId="77777777" w:rsidR="00BF28C2" w:rsidRPr="00BF28C2" w:rsidRDefault="00BF28C2" w:rsidP="00BF28C2">
      <w:pPr>
        <w:spacing w:line="360" w:lineRule="auto"/>
        <w:ind w:left="720"/>
        <w:rPr>
          <w:rFonts w:asciiTheme="minorHAnsi" w:hAnsiTheme="minorHAnsi" w:cstheme="minorHAnsi"/>
          <w:color w:val="984806" w:themeColor="accent6" w:themeShade="80"/>
          <w:sz w:val="36"/>
          <w:szCs w:val="36"/>
        </w:rPr>
      </w:pPr>
      <w:r w:rsidRPr="00BF28C2">
        <w:rPr>
          <w:rFonts w:asciiTheme="minorHAnsi" w:hAnsiTheme="minorHAnsi" w:cstheme="minorHAnsi"/>
          <w:color w:val="984806" w:themeColor="accent6" w:themeShade="80"/>
          <w:sz w:val="36"/>
          <w:szCs w:val="36"/>
        </w:rPr>
        <w:t>T = exp(</w:t>
      </w:r>
      <w:proofErr w:type="spellStart"/>
      <w:r w:rsidRPr="00BF28C2">
        <w:rPr>
          <w:rFonts w:asciiTheme="minorHAnsi" w:hAnsiTheme="minorHAnsi" w:cstheme="minorHAnsi"/>
          <w:color w:val="984806" w:themeColor="accent6" w:themeShade="80"/>
          <w:sz w:val="36"/>
          <w:szCs w:val="36"/>
        </w:rPr>
        <w:t>ik</w:t>
      </w:r>
      <w:proofErr w:type="spellEnd"/>
      <w:r w:rsidRPr="00BF28C2">
        <w:rPr>
          <w:rFonts w:asciiTheme="minorHAnsi" w:hAnsiTheme="minorHAnsi" w:cstheme="minorHAnsi"/>
          <w:color w:val="984806" w:themeColor="accent6" w:themeShade="80"/>
          <w:sz w:val="36"/>
          <w:szCs w:val="36"/>
        </w:rPr>
        <w:t>*phi)</w:t>
      </w:r>
    </w:p>
    <w:p w14:paraId="506EEFC1" w14:textId="77777777" w:rsidR="00676988" w:rsidRDefault="00BF28C2" w:rsidP="00BF28C2">
      <w:pPr>
        <w:spacing w:line="360" w:lineRule="auto"/>
        <w:ind w:left="720"/>
        <w:rPr>
          <w:rFonts w:asciiTheme="minorHAnsi" w:hAnsiTheme="minorHAnsi" w:cstheme="minorHAnsi"/>
          <w:color w:val="984806" w:themeColor="accent6" w:themeShade="80"/>
          <w:sz w:val="36"/>
          <w:szCs w:val="36"/>
        </w:rPr>
      </w:pPr>
      <w:r w:rsidRPr="00BF28C2">
        <w:rPr>
          <w:rFonts w:asciiTheme="minorHAnsi" w:hAnsiTheme="minorHAnsi" w:cstheme="minorHAnsi"/>
          <w:color w:val="984806" w:themeColor="accent6" w:themeShade="80"/>
          <w:sz w:val="36"/>
          <w:szCs w:val="36"/>
        </w:rPr>
        <w:t>EQ = T*EQ</w:t>
      </w:r>
    </w:p>
    <w:p w14:paraId="5F3D2214" w14:textId="77777777" w:rsidR="00676988" w:rsidRDefault="00676988" w:rsidP="00676988">
      <w:pPr>
        <w:spacing w:line="360" w:lineRule="auto"/>
        <w:rPr>
          <w:rFonts w:asciiTheme="minorHAnsi" w:hAnsiTheme="minorHAnsi" w:cstheme="minorHAnsi"/>
          <w:color w:val="984806" w:themeColor="accent6" w:themeShade="80"/>
          <w:sz w:val="36"/>
          <w:szCs w:val="36"/>
        </w:rPr>
      </w:pPr>
    </w:p>
    <w:p w14:paraId="47514576" w14:textId="51FA6FF2" w:rsidR="00676988" w:rsidRPr="00676988" w:rsidRDefault="00676988" w:rsidP="00676988">
      <w:pPr>
        <w:spacing w:line="360" w:lineRule="auto"/>
        <w:rPr>
          <w:rFonts w:asciiTheme="minorHAnsi" w:hAnsiTheme="minorHAnsi" w:cstheme="minorHAnsi"/>
          <w:b/>
          <w:bCs/>
          <w:color w:val="984806" w:themeColor="accent6" w:themeShade="80"/>
          <w:sz w:val="36"/>
          <w:szCs w:val="36"/>
        </w:rPr>
      </w:pPr>
      <w:r w:rsidRPr="005429F0">
        <w:rPr>
          <w:rFonts w:asciiTheme="minorHAnsi" w:hAnsiTheme="minorHAnsi" w:cstheme="minorHAnsi"/>
          <w:b/>
          <w:bCs/>
          <w:color w:val="7030A0"/>
          <w:sz w:val="36"/>
          <w:szCs w:val="36"/>
        </w:rPr>
        <w:t xml:space="preserve">Simulation: </w:t>
      </w:r>
      <w:r>
        <w:rPr>
          <w:rFonts w:asciiTheme="minorHAnsi" w:hAnsiTheme="minorHAnsi" w:cstheme="minorHAnsi"/>
          <w:b/>
          <w:bCs/>
          <w:color w:val="7030A0"/>
          <w:sz w:val="36"/>
          <w:szCs w:val="36"/>
        </w:rPr>
        <w:t>Aperture space</w:t>
      </w:r>
      <w:r w:rsidRPr="005429F0">
        <w:rPr>
          <w:rFonts w:asciiTheme="minorHAnsi" w:hAnsiTheme="minorHAnsi" w:cstheme="minorHAnsi"/>
          <w:b/>
          <w:bCs/>
          <w:color w:val="7030A0"/>
          <w:sz w:val="36"/>
          <w:szCs w:val="36"/>
        </w:rPr>
        <w:t xml:space="preserve"> </w:t>
      </w:r>
      <w:r>
        <w:rPr>
          <w:rFonts w:asciiTheme="minorHAnsi" w:hAnsiTheme="minorHAnsi" w:cstheme="minorHAnsi"/>
          <w:b/>
          <w:bCs/>
          <w:color w:val="7030A0"/>
          <w:sz w:val="36"/>
          <w:szCs w:val="36"/>
        </w:rPr>
        <w:t xml:space="preserve">    </w:t>
      </w:r>
      <w:r w:rsidRPr="00676988">
        <w:rPr>
          <w:rFonts w:asciiTheme="minorHAnsi" w:hAnsiTheme="minorHAnsi" w:cstheme="minorHAnsi"/>
          <w:b/>
          <w:bCs/>
          <w:color w:val="984806" w:themeColor="accent6" w:themeShade="80"/>
          <w:sz w:val="36"/>
          <w:szCs w:val="36"/>
        </w:rPr>
        <w:t>emRSFBZcoma.py</w:t>
      </w:r>
    </w:p>
    <w:p w14:paraId="5C0E199C" w14:textId="703431D2" w:rsidR="00676988" w:rsidRDefault="00676988" w:rsidP="00676988">
      <w:pPr>
        <w:spacing w:line="360" w:lineRule="auto"/>
        <w:rPr>
          <w:rFonts w:asciiTheme="minorHAnsi" w:hAnsiTheme="minorHAnsi" w:cstheme="minorHAnsi"/>
          <w:sz w:val="32"/>
          <w:szCs w:val="32"/>
        </w:rPr>
      </w:pPr>
      <w:r>
        <w:rPr>
          <w:rFonts w:asciiTheme="minorHAnsi" w:hAnsiTheme="minorHAnsi" w:cstheme="minorHAnsi"/>
          <w:sz w:val="32"/>
          <w:szCs w:val="32"/>
        </w:rPr>
        <w:t xml:space="preserve">Console summary of simulation parameters (inputs &amp; results) </w:t>
      </w:r>
    </w:p>
    <w:p w14:paraId="7D4C58CC" w14:textId="0BEC063C"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NQ = 299   NP = 299</w:t>
      </w:r>
      <w:r>
        <w:rPr>
          <w:rFonts w:asciiTheme="minorHAnsi" w:hAnsiTheme="minorHAnsi" w:cstheme="minorHAnsi"/>
          <w:color w:val="984806" w:themeColor="accent6" w:themeShade="80"/>
          <w:sz w:val="32"/>
          <w:szCs w:val="32"/>
        </w:rPr>
        <w:t xml:space="preserve">   </w:t>
      </w:r>
      <w:proofErr w:type="spellStart"/>
      <w:r w:rsidRPr="00676988">
        <w:rPr>
          <w:rFonts w:asciiTheme="minorHAnsi" w:hAnsiTheme="minorHAnsi" w:cstheme="minorHAnsi"/>
          <w:color w:val="984806" w:themeColor="accent6" w:themeShade="80"/>
          <w:sz w:val="32"/>
          <w:szCs w:val="32"/>
        </w:rPr>
        <w:t>nQ</w:t>
      </w:r>
      <w:proofErr w:type="spellEnd"/>
      <w:r w:rsidRPr="00676988">
        <w:rPr>
          <w:rFonts w:asciiTheme="minorHAnsi" w:hAnsiTheme="minorHAnsi" w:cstheme="minorHAnsi"/>
          <w:color w:val="984806" w:themeColor="accent6" w:themeShade="80"/>
          <w:sz w:val="32"/>
          <w:szCs w:val="32"/>
        </w:rPr>
        <w:t xml:space="preserve"> = 599   </w:t>
      </w:r>
      <w:proofErr w:type="spellStart"/>
      <w:r w:rsidRPr="00676988">
        <w:rPr>
          <w:rFonts w:asciiTheme="minorHAnsi" w:hAnsiTheme="minorHAnsi" w:cstheme="minorHAnsi"/>
          <w:color w:val="984806" w:themeColor="accent6" w:themeShade="80"/>
          <w:sz w:val="32"/>
          <w:szCs w:val="32"/>
        </w:rPr>
        <w:t>nP</w:t>
      </w:r>
      <w:proofErr w:type="spellEnd"/>
      <w:r w:rsidRPr="00676988">
        <w:rPr>
          <w:rFonts w:asciiTheme="minorHAnsi" w:hAnsiTheme="minorHAnsi" w:cstheme="minorHAnsi"/>
          <w:color w:val="984806" w:themeColor="accent6" w:themeShade="80"/>
          <w:sz w:val="32"/>
          <w:szCs w:val="32"/>
        </w:rPr>
        <w:t xml:space="preserve"> = 599</w:t>
      </w:r>
    </w:p>
    <w:p w14:paraId="74F777BA" w14:textId="77777777" w:rsidR="00676988" w:rsidRPr="00676988" w:rsidRDefault="00676988" w:rsidP="00676988">
      <w:pPr>
        <w:rPr>
          <w:rFonts w:asciiTheme="minorHAnsi" w:hAnsiTheme="minorHAnsi" w:cstheme="minorHAnsi"/>
          <w:color w:val="984806" w:themeColor="accent6" w:themeShade="80"/>
          <w:sz w:val="32"/>
          <w:szCs w:val="32"/>
        </w:rPr>
      </w:pPr>
      <w:proofErr w:type="gramStart"/>
      <w:r w:rsidRPr="00676988">
        <w:rPr>
          <w:rFonts w:asciiTheme="minorHAnsi" w:hAnsiTheme="minorHAnsi" w:cstheme="minorHAnsi"/>
          <w:color w:val="984806" w:themeColor="accent6" w:themeShade="80"/>
          <w:sz w:val="32"/>
          <w:szCs w:val="32"/>
        </w:rPr>
        <w:t xml:space="preserve">wavelength  </w:t>
      </w:r>
      <w:proofErr w:type="spellStart"/>
      <w:r w:rsidRPr="00676988">
        <w:rPr>
          <w:rFonts w:asciiTheme="minorHAnsi" w:hAnsiTheme="minorHAnsi" w:cstheme="minorHAnsi"/>
          <w:color w:val="984806" w:themeColor="accent6" w:themeShade="80"/>
          <w:sz w:val="32"/>
          <w:szCs w:val="32"/>
        </w:rPr>
        <w:t>wL</w:t>
      </w:r>
      <w:proofErr w:type="spellEnd"/>
      <w:proofErr w:type="gramEnd"/>
      <w:r w:rsidRPr="00676988">
        <w:rPr>
          <w:rFonts w:asciiTheme="minorHAnsi" w:hAnsiTheme="minorHAnsi" w:cstheme="minorHAnsi"/>
          <w:color w:val="984806" w:themeColor="accent6" w:themeShade="80"/>
          <w:sz w:val="32"/>
          <w:szCs w:val="32"/>
        </w:rPr>
        <w:t xml:space="preserve"> = </w:t>
      </w:r>
      <w:proofErr w:type="gramStart"/>
      <w:r w:rsidRPr="00676988">
        <w:rPr>
          <w:rFonts w:asciiTheme="minorHAnsi" w:hAnsiTheme="minorHAnsi" w:cstheme="minorHAnsi"/>
          <w:color w:val="984806" w:themeColor="accent6" w:themeShade="80"/>
          <w:sz w:val="32"/>
          <w:szCs w:val="32"/>
        </w:rPr>
        <w:t>500  nm</w:t>
      </w:r>
      <w:proofErr w:type="gramEnd"/>
    </w:p>
    <w:p w14:paraId="54B910E2"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aperture outside </w:t>
      </w:r>
      <w:proofErr w:type="gramStart"/>
      <w:r w:rsidRPr="00676988">
        <w:rPr>
          <w:rFonts w:asciiTheme="minorHAnsi" w:hAnsiTheme="minorHAnsi" w:cstheme="minorHAnsi"/>
          <w:color w:val="984806" w:themeColor="accent6" w:themeShade="80"/>
          <w:sz w:val="32"/>
          <w:szCs w:val="32"/>
        </w:rPr>
        <w:t>radius  a</w:t>
      </w:r>
      <w:proofErr w:type="gramEnd"/>
      <w:r w:rsidRPr="00676988">
        <w:rPr>
          <w:rFonts w:asciiTheme="minorHAnsi" w:hAnsiTheme="minorHAnsi" w:cstheme="minorHAnsi"/>
          <w:color w:val="984806" w:themeColor="accent6" w:themeShade="80"/>
          <w:sz w:val="32"/>
          <w:szCs w:val="32"/>
        </w:rPr>
        <w:t xml:space="preserve">  = </w:t>
      </w:r>
      <w:proofErr w:type="gramStart"/>
      <w:r w:rsidRPr="00676988">
        <w:rPr>
          <w:rFonts w:asciiTheme="minorHAnsi" w:hAnsiTheme="minorHAnsi" w:cstheme="minorHAnsi"/>
          <w:color w:val="984806" w:themeColor="accent6" w:themeShade="80"/>
          <w:sz w:val="32"/>
          <w:szCs w:val="32"/>
        </w:rPr>
        <w:t>20.000  mm</w:t>
      </w:r>
      <w:proofErr w:type="gramEnd"/>
    </w:p>
    <w:p w14:paraId="5AC980BF"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aperture inside radius   </w:t>
      </w:r>
      <w:proofErr w:type="spellStart"/>
      <w:r w:rsidRPr="00676988">
        <w:rPr>
          <w:rFonts w:asciiTheme="minorHAnsi" w:hAnsiTheme="minorHAnsi" w:cstheme="minorHAnsi"/>
          <w:color w:val="984806" w:themeColor="accent6" w:themeShade="80"/>
          <w:sz w:val="32"/>
          <w:szCs w:val="32"/>
        </w:rPr>
        <w:t>aI</w:t>
      </w:r>
      <w:proofErr w:type="spellEnd"/>
      <w:r w:rsidRPr="00676988">
        <w:rPr>
          <w:rFonts w:asciiTheme="minorHAnsi" w:hAnsiTheme="minorHAnsi" w:cstheme="minorHAnsi"/>
          <w:color w:val="984806" w:themeColor="accent6" w:themeShade="80"/>
          <w:sz w:val="32"/>
          <w:szCs w:val="32"/>
        </w:rPr>
        <w:t xml:space="preserve"> = </w:t>
      </w:r>
      <w:proofErr w:type="gramStart"/>
      <w:r w:rsidRPr="00676988">
        <w:rPr>
          <w:rFonts w:asciiTheme="minorHAnsi" w:hAnsiTheme="minorHAnsi" w:cstheme="minorHAnsi"/>
          <w:color w:val="984806" w:themeColor="accent6" w:themeShade="80"/>
          <w:sz w:val="32"/>
          <w:szCs w:val="32"/>
        </w:rPr>
        <w:t>19.000  mm</w:t>
      </w:r>
      <w:proofErr w:type="gramEnd"/>
    </w:p>
    <w:p w14:paraId="7F5D06A2"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Source</w:t>
      </w:r>
    </w:p>
    <w:p w14:paraId="2ED48098"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  </w:t>
      </w:r>
      <w:proofErr w:type="spellStart"/>
      <w:r w:rsidRPr="00676988">
        <w:rPr>
          <w:rFonts w:asciiTheme="minorHAnsi" w:hAnsiTheme="minorHAnsi" w:cstheme="minorHAnsi"/>
          <w:color w:val="984806" w:themeColor="accent6" w:themeShade="80"/>
          <w:sz w:val="32"/>
          <w:szCs w:val="32"/>
        </w:rPr>
        <w:t>xS</w:t>
      </w:r>
      <w:proofErr w:type="spellEnd"/>
      <w:r w:rsidRPr="00676988">
        <w:rPr>
          <w:rFonts w:asciiTheme="minorHAnsi" w:hAnsiTheme="minorHAnsi" w:cstheme="minorHAnsi"/>
          <w:color w:val="984806" w:themeColor="accent6" w:themeShade="80"/>
          <w:sz w:val="32"/>
          <w:szCs w:val="32"/>
        </w:rPr>
        <w:t xml:space="preserve"> = 0.000 </w:t>
      </w:r>
      <w:proofErr w:type="gramStart"/>
      <w:r w:rsidRPr="00676988">
        <w:rPr>
          <w:rFonts w:asciiTheme="minorHAnsi" w:hAnsiTheme="minorHAnsi" w:cstheme="minorHAnsi"/>
          <w:color w:val="984806" w:themeColor="accent6" w:themeShade="80"/>
          <w:sz w:val="32"/>
          <w:szCs w:val="32"/>
        </w:rPr>
        <w:t xml:space="preserve">m  </w:t>
      </w:r>
      <w:proofErr w:type="spellStart"/>
      <w:r w:rsidRPr="00676988">
        <w:rPr>
          <w:rFonts w:asciiTheme="minorHAnsi" w:hAnsiTheme="minorHAnsi" w:cstheme="minorHAnsi"/>
          <w:color w:val="984806" w:themeColor="accent6" w:themeShade="80"/>
          <w:sz w:val="32"/>
          <w:szCs w:val="32"/>
        </w:rPr>
        <w:t>yS</w:t>
      </w:r>
      <w:proofErr w:type="spellEnd"/>
      <w:proofErr w:type="gramEnd"/>
      <w:r w:rsidRPr="00676988">
        <w:rPr>
          <w:rFonts w:asciiTheme="minorHAnsi" w:hAnsiTheme="minorHAnsi" w:cstheme="minorHAnsi"/>
          <w:color w:val="984806" w:themeColor="accent6" w:themeShade="80"/>
          <w:sz w:val="32"/>
          <w:szCs w:val="32"/>
        </w:rPr>
        <w:t xml:space="preserve"> = 0.000 </w:t>
      </w:r>
      <w:proofErr w:type="gramStart"/>
      <w:r w:rsidRPr="00676988">
        <w:rPr>
          <w:rFonts w:asciiTheme="minorHAnsi" w:hAnsiTheme="minorHAnsi" w:cstheme="minorHAnsi"/>
          <w:color w:val="984806" w:themeColor="accent6" w:themeShade="80"/>
          <w:sz w:val="32"/>
          <w:szCs w:val="32"/>
        </w:rPr>
        <w:t xml:space="preserve">m  </w:t>
      </w:r>
      <w:proofErr w:type="spellStart"/>
      <w:r w:rsidRPr="00676988">
        <w:rPr>
          <w:rFonts w:asciiTheme="minorHAnsi" w:hAnsiTheme="minorHAnsi" w:cstheme="minorHAnsi"/>
          <w:color w:val="984806" w:themeColor="accent6" w:themeShade="80"/>
          <w:sz w:val="32"/>
          <w:szCs w:val="32"/>
        </w:rPr>
        <w:t>zS</w:t>
      </w:r>
      <w:proofErr w:type="spellEnd"/>
      <w:proofErr w:type="gramEnd"/>
      <w:r w:rsidRPr="00676988">
        <w:rPr>
          <w:rFonts w:asciiTheme="minorHAnsi" w:hAnsiTheme="minorHAnsi" w:cstheme="minorHAnsi"/>
          <w:color w:val="984806" w:themeColor="accent6" w:themeShade="80"/>
          <w:sz w:val="32"/>
          <w:szCs w:val="32"/>
        </w:rPr>
        <w:t xml:space="preserve"> = 1.000 m</w:t>
      </w:r>
    </w:p>
    <w:p w14:paraId="295617EB"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  Focal length f = 1.000 m</w:t>
      </w:r>
    </w:p>
    <w:p w14:paraId="66E05DE6"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Numerical aperture NA = 0.0200   </w:t>
      </w:r>
    </w:p>
    <w:p w14:paraId="487F1DFD"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lastRenderedPageBreak/>
        <w:t xml:space="preserve">Fresnel number NF = 800.000   </w:t>
      </w:r>
    </w:p>
    <w:p w14:paraId="4FAE6028"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axial limits: u1 </w:t>
      </w:r>
      <w:proofErr w:type="gramStart"/>
      <w:r w:rsidRPr="00676988">
        <w:rPr>
          <w:rFonts w:asciiTheme="minorHAnsi" w:hAnsiTheme="minorHAnsi" w:cstheme="minorHAnsi"/>
          <w:color w:val="984806" w:themeColor="accent6" w:themeShade="80"/>
          <w:sz w:val="32"/>
          <w:szCs w:val="32"/>
        </w:rPr>
        <w:t>=  -</w:t>
      </w:r>
      <w:proofErr w:type="gramEnd"/>
      <w:r w:rsidRPr="00676988">
        <w:rPr>
          <w:rFonts w:asciiTheme="minorHAnsi" w:hAnsiTheme="minorHAnsi" w:cstheme="minorHAnsi"/>
          <w:color w:val="984806" w:themeColor="accent6" w:themeShade="80"/>
          <w:sz w:val="32"/>
          <w:szCs w:val="32"/>
        </w:rPr>
        <w:t xml:space="preserve">60.10 u2 </w:t>
      </w:r>
      <w:proofErr w:type="gramStart"/>
      <w:r w:rsidRPr="00676988">
        <w:rPr>
          <w:rFonts w:asciiTheme="minorHAnsi" w:hAnsiTheme="minorHAnsi" w:cstheme="minorHAnsi"/>
          <w:color w:val="984806" w:themeColor="accent6" w:themeShade="80"/>
          <w:sz w:val="32"/>
          <w:szCs w:val="32"/>
        </w:rPr>
        <w:t>=  60.20</w:t>
      </w:r>
      <w:proofErr w:type="gramEnd"/>
    </w:p>
    <w:p w14:paraId="6FABB1ED"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Imax = 7.82e+</w:t>
      </w:r>
      <w:proofErr w:type="gramStart"/>
      <w:r w:rsidRPr="00676988">
        <w:rPr>
          <w:rFonts w:asciiTheme="minorHAnsi" w:hAnsiTheme="minorHAnsi" w:cstheme="minorHAnsi"/>
          <w:color w:val="984806" w:themeColor="accent6" w:themeShade="80"/>
          <w:sz w:val="32"/>
          <w:szCs w:val="32"/>
        </w:rPr>
        <w:t xml:space="preserve">22  </w:t>
      </w:r>
      <w:proofErr w:type="spellStart"/>
      <w:r w:rsidRPr="00676988">
        <w:rPr>
          <w:rFonts w:asciiTheme="minorHAnsi" w:hAnsiTheme="minorHAnsi" w:cstheme="minorHAnsi"/>
          <w:color w:val="984806" w:themeColor="accent6" w:themeShade="80"/>
          <w:sz w:val="32"/>
          <w:szCs w:val="32"/>
        </w:rPr>
        <w:t>a.u</w:t>
      </w:r>
      <w:proofErr w:type="spellEnd"/>
      <w:r w:rsidRPr="00676988">
        <w:rPr>
          <w:rFonts w:asciiTheme="minorHAnsi" w:hAnsiTheme="minorHAnsi" w:cstheme="minorHAnsi"/>
          <w:color w:val="984806" w:themeColor="accent6" w:themeShade="80"/>
          <w:sz w:val="32"/>
          <w:szCs w:val="32"/>
        </w:rPr>
        <w:t>.</w:t>
      </w:r>
      <w:proofErr w:type="gramEnd"/>
      <w:r w:rsidRPr="00676988">
        <w:rPr>
          <w:rFonts w:asciiTheme="minorHAnsi" w:hAnsiTheme="minorHAnsi" w:cstheme="minorHAnsi"/>
          <w:color w:val="984806" w:themeColor="accent6" w:themeShade="80"/>
          <w:sz w:val="32"/>
          <w:szCs w:val="32"/>
        </w:rPr>
        <w:t xml:space="preserve">  </w:t>
      </w:r>
    </w:p>
    <w:p w14:paraId="28D5B14F" w14:textId="77777777" w:rsidR="00676988" w:rsidRPr="00676988"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Max irradiance at </w:t>
      </w:r>
      <w:proofErr w:type="spellStart"/>
      <w:r w:rsidRPr="00676988">
        <w:rPr>
          <w:rFonts w:asciiTheme="minorHAnsi" w:hAnsiTheme="minorHAnsi" w:cstheme="minorHAnsi"/>
          <w:color w:val="984806" w:themeColor="accent6" w:themeShade="80"/>
          <w:sz w:val="32"/>
          <w:szCs w:val="32"/>
        </w:rPr>
        <w:t>uP</w:t>
      </w:r>
      <w:proofErr w:type="spellEnd"/>
      <w:r w:rsidRPr="00676988">
        <w:rPr>
          <w:rFonts w:asciiTheme="minorHAnsi" w:hAnsiTheme="minorHAnsi" w:cstheme="minorHAnsi"/>
          <w:color w:val="984806" w:themeColor="accent6" w:themeShade="80"/>
          <w:sz w:val="32"/>
          <w:szCs w:val="32"/>
        </w:rPr>
        <w:t xml:space="preserve"> = -37.3677</w:t>
      </w:r>
    </w:p>
    <w:p w14:paraId="30D73D02" w14:textId="422CEDDD" w:rsidR="00E46287" w:rsidRDefault="00676988" w:rsidP="00676988">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Uncertainty in </w:t>
      </w:r>
      <w:proofErr w:type="spellStart"/>
      <w:r w:rsidRPr="00676988">
        <w:rPr>
          <w:rFonts w:asciiTheme="minorHAnsi" w:hAnsiTheme="minorHAnsi" w:cstheme="minorHAnsi"/>
          <w:color w:val="984806" w:themeColor="accent6" w:themeShade="80"/>
          <w:sz w:val="32"/>
          <w:szCs w:val="32"/>
        </w:rPr>
        <w:t>uP</w:t>
      </w:r>
      <w:proofErr w:type="spellEnd"/>
      <w:r w:rsidRPr="00676988">
        <w:rPr>
          <w:rFonts w:asciiTheme="minorHAnsi" w:hAnsiTheme="minorHAnsi" w:cstheme="minorHAnsi"/>
          <w:color w:val="984806" w:themeColor="accent6" w:themeShade="80"/>
          <w:sz w:val="32"/>
          <w:szCs w:val="32"/>
        </w:rPr>
        <w:t>, du = 0.10</w:t>
      </w:r>
    </w:p>
    <w:p w14:paraId="1D843A50" w14:textId="77777777" w:rsidR="00E46287" w:rsidRPr="00676988" w:rsidRDefault="00E46287" w:rsidP="00E46287">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Execution time 31 s</w:t>
      </w:r>
    </w:p>
    <w:p w14:paraId="74BDDBF0" w14:textId="77777777" w:rsidR="00E46287" w:rsidRDefault="00E46287" w:rsidP="00E46287">
      <w:pPr>
        <w:spacing w:line="360" w:lineRule="auto"/>
        <w:rPr>
          <w:rFonts w:asciiTheme="minorHAnsi" w:hAnsiTheme="minorHAnsi" w:cstheme="minorHAnsi"/>
          <w:sz w:val="32"/>
          <w:szCs w:val="32"/>
        </w:rPr>
      </w:pPr>
    </w:p>
    <w:p w14:paraId="4F615015" w14:textId="36438D08" w:rsidR="00676988" w:rsidRDefault="004B64B3" w:rsidP="004B64B3">
      <w:pPr>
        <w:spacing w:line="360" w:lineRule="auto"/>
        <w:rPr>
          <w:rFonts w:asciiTheme="minorHAnsi" w:hAnsiTheme="minorHAnsi" w:cstheme="minorHAnsi"/>
          <w:sz w:val="32"/>
          <w:szCs w:val="32"/>
        </w:rPr>
      </w:pPr>
      <w:r w:rsidRPr="004B64B3">
        <w:rPr>
          <w:rFonts w:asciiTheme="minorHAnsi" w:hAnsiTheme="minorHAnsi" w:cstheme="minorHAnsi"/>
          <w:sz w:val="32"/>
          <w:szCs w:val="32"/>
        </w:rPr>
        <w:t>Figure 1</w:t>
      </w:r>
      <w:r>
        <w:rPr>
          <w:rFonts w:asciiTheme="minorHAnsi" w:hAnsiTheme="minorHAnsi" w:cstheme="minorHAnsi"/>
          <w:sz w:val="32"/>
          <w:szCs w:val="32"/>
        </w:rPr>
        <w:t xml:space="preserve"> shows the </w:t>
      </w:r>
      <w:r w:rsidR="00676988">
        <w:rPr>
          <w:rFonts w:asciiTheme="minorHAnsi" w:hAnsiTheme="minorHAnsi" w:cstheme="minorHAnsi"/>
          <w:sz w:val="32"/>
          <w:szCs w:val="32"/>
        </w:rPr>
        <w:t>aperture irradiance in the X and Y axes directions and figure 2 shows the phase of the aperture electric field (rad /</w:t>
      </w:r>
      <w:r w:rsidR="00676988" w:rsidRPr="00676988">
        <w:t xml:space="preserve"> </w:t>
      </w:r>
      <w:r w:rsidR="00676988" w:rsidRPr="00217B26">
        <w:rPr>
          <w:position w:val="-6"/>
        </w:rPr>
        <w:object w:dxaOrig="279" w:dyaOrig="260" w14:anchorId="4B8A8870">
          <v:shape id="_x0000_i1041" type="#_x0000_t75" style="width:14.05pt;height:13.1pt" o:ole="">
            <v:imagedata r:id="rId43" o:title=""/>
          </v:shape>
          <o:OLEObject Type="Embed" ProgID="Equation.DSMT4" ShapeID="_x0000_i1041" DrawAspect="Content" ObjectID="_1809846812" r:id="rId44"/>
        </w:object>
      </w:r>
      <w:r w:rsidR="00676988">
        <w:rPr>
          <w:rFonts w:asciiTheme="minorHAnsi" w:hAnsiTheme="minorHAnsi" w:cstheme="minorHAnsi"/>
          <w:sz w:val="32"/>
          <w:szCs w:val="32"/>
        </w:rPr>
        <w:t>).</w:t>
      </w:r>
    </w:p>
    <w:p w14:paraId="497B67BD" w14:textId="77777777" w:rsidR="005210E4" w:rsidRDefault="00676988" w:rsidP="0067698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D1FD2F4" wp14:editId="00707AFD">
            <wp:extent cx="4250305" cy="1900052"/>
            <wp:effectExtent l="0" t="0" r="0" b="5080"/>
            <wp:docPr id="1579730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30902" name="Picture 1579730902"/>
                    <pic:cNvPicPr/>
                  </pic:nvPicPr>
                  <pic:blipFill rotWithShape="1">
                    <a:blip r:embed="rId45">
                      <a:extLst>
                        <a:ext uri="{28A0092B-C50C-407E-A947-70E740481C1C}">
                          <a14:useLocalDpi xmlns:a14="http://schemas.microsoft.com/office/drawing/2010/main" val="0"/>
                        </a:ext>
                      </a:extLst>
                    </a:blip>
                    <a:srcRect t="6146" b="4445"/>
                    <a:stretch/>
                  </pic:blipFill>
                  <pic:spPr bwMode="auto">
                    <a:xfrm>
                      <a:off x="0" y="0"/>
                      <a:ext cx="4257194" cy="1903132"/>
                    </a:xfrm>
                    <a:prstGeom prst="rect">
                      <a:avLst/>
                    </a:prstGeom>
                    <a:ln>
                      <a:noFill/>
                    </a:ln>
                    <a:extLst>
                      <a:ext uri="{53640926-AAD7-44D8-BBD7-CCE9431645EC}">
                        <a14:shadowObscured xmlns:a14="http://schemas.microsoft.com/office/drawing/2010/main"/>
                      </a:ext>
                    </a:extLst>
                  </pic:spPr>
                </pic:pic>
              </a:graphicData>
            </a:graphic>
          </wp:inline>
        </w:drawing>
      </w:r>
    </w:p>
    <w:p w14:paraId="1D6DE6B9" w14:textId="075BA67D" w:rsidR="004B64B3" w:rsidRDefault="004B64B3" w:rsidP="00676988">
      <w:pPr>
        <w:spacing w:line="276" w:lineRule="auto"/>
        <w:rPr>
          <w:rFonts w:asciiTheme="minorHAnsi" w:hAnsiTheme="minorHAnsi" w:cstheme="minorHAnsi"/>
          <w:sz w:val="32"/>
          <w:szCs w:val="32"/>
        </w:rPr>
      </w:pPr>
      <w:r>
        <w:rPr>
          <w:rFonts w:asciiTheme="minorHAnsi" w:hAnsiTheme="minorHAnsi" w:cstheme="minorHAnsi"/>
          <w:sz w:val="32"/>
          <w:szCs w:val="32"/>
        </w:rPr>
        <w:t xml:space="preserve">Fig. 1.   </w:t>
      </w:r>
      <w:r w:rsidR="00676988">
        <w:rPr>
          <w:rFonts w:asciiTheme="minorHAnsi" w:hAnsiTheme="minorHAnsi" w:cstheme="minorHAnsi"/>
          <w:sz w:val="32"/>
          <w:szCs w:val="32"/>
        </w:rPr>
        <w:t>Aperture space: Irradiance pattern along the X and Y axes.</w:t>
      </w:r>
    </w:p>
    <w:p w14:paraId="16877625" w14:textId="59A649E0" w:rsidR="004B64B3" w:rsidRDefault="005210E4" w:rsidP="0067698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5B6CEC51" wp14:editId="20CD9A35">
            <wp:extent cx="3291847" cy="3200406"/>
            <wp:effectExtent l="0" t="0" r="3810" b="0"/>
            <wp:docPr id="1520198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98945" name="Picture 1520198945"/>
                    <pic:cNvPicPr/>
                  </pic:nvPicPr>
                  <pic:blipFill>
                    <a:blip r:embed="rId46">
                      <a:extLst>
                        <a:ext uri="{28A0092B-C50C-407E-A947-70E740481C1C}">
                          <a14:useLocalDpi xmlns:a14="http://schemas.microsoft.com/office/drawing/2010/main" val="0"/>
                        </a:ext>
                      </a:extLst>
                    </a:blip>
                    <a:stretch>
                      <a:fillRect/>
                    </a:stretch>
                  </pic:blipFill>
                  <pic:spPr>
                    <a:xfrm>
                      <a:off x="0" y="0"/>
                      <a:ext cx="3291847" cy="3200406"/>
                    </a:xfrm>
                    <a:prstGeom prst="rect">
                      <a:avLst/>
                    </a:prstGeom>
                  </pic:spPr>
                </pic:pic>
              </a:graphicData>
            </a:graphic>
          </wp:inline>
        </w:drawing>
      </w:r>
    </w:p>
    <w:p w14:paraId="5DEA7FC3" w14:textId="58864119" w:rsidR="00676988" w:rsidRDefault="000B4C58" w:rsidP="000B4C58">
      <w:pPr>
        <w:spacing w:line="360" w:lineRule="auto"/>
        <w:rPr>
          <w:rFonts w:asciiTheme="minorHAnsi" w:hAnsiTheme="minorHAnsi" w:cstheme="minorHAnsi"/>
          <w:sz w:val="32"/>
          <w:szCs w:val="32"/>
        </w:rPr>
      </w:pPr>
      <w:r>
        <w:rPr>
          <w:rFonts w:asciiTheme="minorHAnsi" w:hAnsiTheme="minorHAnsi" w:cstheme="minorHAnsi"/>
          <w:sz w:val="32"/>
          <w:szCs w:val="32"/>
        </w:rPr>
        <w:t xml:space="preserve">Fig. 2.  </w:t>
      </w:r>
      <w:r w:rsidR="00676988">
        <w:rPr>
          <w:rFonts w:asciiTheme="minorHAnsi" w:hAnsiTheme="minorHAnsi" w:cstheme="minorHAnsi"/>
          <w:sz w:val="32"/>
          <w:szCs w:val="32"/>
        </w:rPr>
        <w:t>Aperture space: phase of the electric field (rad /</w:t>
      </w:r>
      <w:r w:rsidR="00676988" w:rsidRPr="00676988">
        <w:t xml:space="preserve"> </w:t>
      </w:r>
      <w:r w:rsidR="00676988" w:rsidRPr="00217B26">
        <w:rPr>
          <w:position w:val="-6"/>
        </w:rPr>
        <w:object w:dxaOrig="279" w:dyaOrig="260" w14:anchorId="01E4538F">
          <v:shape id="_x0000_i1042" type="#_x0000_t75" style="width:14.05pt;height:13.1pt" o:ole="">
            <v:imagedata r:id="rId43" o:title=""/>
          </v:shape>
          <o:OLEObject Type="Embed" ProgID="Equation.DSMT4" ShapeID="_x0000_i1042" DrawAspect="Content" ObjectID="_1809846813" r:id="rId47"/>
        </w:object>
      </w:r>
      <w:r w:rsidR="00676988">
        <w:rPr>
          <w:rFonts w:asciiTheme="minorHAnsi" w:hAnsiTheme="minorHAnsi" w:cstheme="minorHAnsi"/>
          <w:sz w:val="32"/>
          <w:szCs w:val="32"/>
        </w:rPr>
        <w:t>).</w:t>
      </w:r>
    </w:p>
    <w:p w14:paraId="14352228" w14:textId="2665194E" w:rsidR="00676988" w:rsidRPr="00676988" w:rsidRDefault="00676988" w:rsidP="00676988">
      <w:pPr>
        <w:spacing w:line="360" w:lineRule="auto"/>
        <w:rPr>
          <w:rFonts w:asciiTheme="minorHAnsi" w:hAnsiTheme="minorHAnsi" w:cstheme="minorHAnsi"/>
          <w:b/>
          <w:bCs/>
          <w:color w:val="984806" w:themeColor="accent6" w:themeShade="80"/>
          <w:sz w:val="36"/>
          <w:szCs w:val="36"/>
        </w:rPr>
      </w:pPr>
      <w:r w:rsidRPr="005429F0">
        <w:rPr>
          <w:rFonts w:asciiTheme="minorHAnsi" w:hAnsiTheme="minorHAnsi" w:cstheme="minorHAnsi"/>
          <w:b/>
          <w:bCs/>
          <w:color w:val="7030A0"/>
          <w:sz w:val="36"/>
          <w:szCs w:val="36"/>
        </w:rPr>
        <w:lastRenderedPageBreak/>
        <w:t xml:space="preserve">Simulation: Axial irradiance </w:t>
      </w:r>
      <w:r>
        <w:rPr>
          <w:rFonts w:asciiTheme="minorHAnsi" w:hAnsiTheme="minorHAnsi" w:cstheme="minorHAnsi"/>
          <w:b/>
          <w:bCs/>
          <w:color w:val="7030A0"/>
          <w:sz w:val="36"/>
          <w:szCs w:val="36"/>
        </w:rPr>
        <w:t xml:space="preserve">    </w:t>
      </w:r>
      <w:r w:rsidRPr="00676988">
        <w:rPr>
          <w:rFonts w:asciiTheme="minorHAnsi" w:hAnsiTheme="minorHAnsi" w:cstheme="minorHAnsi"/>
          <w:b/>
          <w:bCs/>
          <w:color w:val="984806" w:themeColor="accent6" w:themeShade="80"/>
          <w:sz w:val="36"/>
          <w:szCs w:val="36"/>
        </w:rPr>
        <w:t>emRSFBZcoma.py</w:t>
      </w:r>
    </w:p>
    <w:p w14:paraId="0DD85416" w14:textId="42D05170" w:rsidR="00676988" w:rsidRDefault="00676988" w:rsidP="00E46287">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4CD117D8" wp14:editId="07B152BD">
            <wp:extent cx="4572009" cy="2286005"/>
            <wp:effectExtent l="0" t="0" r="0" b="0"/>
            <wp:docPr id="432592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2618" name="Picture 432592618"/>
                    <pic:cNvPicPr/>
                  </pic:nvPicPr>
                  <pic:blipFill>
                    <a:blip r:embed="rId4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0673E1E" w14:textId="305EAEDF" w:rsidR="00676988" w:rsidRDefault="00676988" w:rsidP="00E46287">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B677B9A" wp14:editId="192D16F2">
            <wp:extent cx="4572009" cy="2286005"/>
            <wp:effectExtent l="0" t="0" r="0" b="0"/>
            <wp:docPr id="1474599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9301" name="Picture 1474599301"/>
                    <pic:cNvPicPr/>
                  </pic:nvPicPr>
                  <pic:blipFill>
                    <a:blip r:embed="rId4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08BBF7E" w14:textId="27A674CC" w:rsidR="00E46287" w:rsidRDefault="00E46287" w:rsidP="00E46287">
      <w:pPr>
        <w:spacing w:line="276" w:lineRule="auto"/>
        <w:rPr>
          <w:rFonts w:asciiTheme="minorHAnsi" w:hAnsiTheme="minorHAnsi" w:cstheme="minorHAnsi"/>
          <w:sz w:val="32"/>
          <w:szCs w:val="32"/>
        </w:rPr>
      </w:pPr>
      <w:r>
        <w:rPr>
          <w:rFonts w:asciiTheme="minorHAnsi" w:hAnsiTheme="minorHAnsi" w:cstheme="minorHAnsi"/>
          <w:sz w:val="32"/>
          <w:szCs w:val="32"/>
        </w:rPr>
        <w:t>Fig. 3.  Axial irradiance near the focal point with comatic aberration. There is no predominant peak in the axial irradiance.</w:t>
      </w:r>
    </w:p>
    <w:p w14:paraId="75A6663B" w14:textId="77777777" w:rsidR="00E46287" w:rsidRDefault="00E46287" w:rsidP="00E46287">
      <w:pPr>
        <w:rPr>
          <w:rFonts w:asciiTheme="minorHAnsi" w:hAnsiTheme="minorHAnsi" w:cstheme="minorHAnsi"/>
          <w:color w:val="984806" w:themeColor="accent6" w:themeShade="80"/>
          <w:sz w:val="32"/>
          <w:szCs w:val="32"/>
        </w:rPr>
      </w:pPr>
    </w:p>
    <w:p w14:paraId="0DFE0561" w14:textId="32AB6DF7" w:rsidR="00E46287" w:rsidRPr="00676988" w:rsidRDefault="00E46287" w:rsidP="00E46287">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Min at </w:t>
      </w:r>
      <w:proofErr w:type="spellStart"/>
      <w:r w:rsidRPr="00676988">
        <w:rPr>
          <w:rFonts w:asciiTheme="minorHAnsi" w:hAnsiTheme="minorHAnsi" w:cstheme="minorHAnsi"/>
          <w:color w:val="984806" w:themeColor="accent6" w:themeShade="80"/>
          <w:sz w:val="32"/>
          <w:szCs w:val="32"/>
        </w:rPr>
        <w:t>uP</w:t>
      </w:r>
      <w:proofErr w:type="spellEnd"/>
    </w:p>
    <w:p w14:paraId="65210A0A" w14:textId="77777777" w:rsidR="00E46287" w:rsidRPr="00676988" w:rsidRDefault="00E46287" w:rsidP="00E46287">
      <w:pPr>
        <w:rPr>
          <w:rFonts w:asciiTheme="minorHAnsi" w:hAnsiTheme="minorHAnsi" w:cstheme="minorHAnsi"/>
          <w:color w:val="984806" w:themeColor="accent6" w:themeShade="80"/>
          <w:sz w:val="32"/>
          <w:szCs w:val="32"/>
        </w:rPr>
      </w:pPr>
      <w:r w:rsidRPr="00676988">
        <w:rPr>
          <w:rFonts w:asciiTheme="minorHAnsi" w:hAnsiTheme="minorHAnsi" w:cstheme="minorHAnsi"/>
          <w:color w:val="984806" w:themeColor="accent6" w:themeShade="80"/>
          <w:sz w:val="32"/>
          <w:szCs w:val="32"/>
        </w:rPr>
        <w:t xml:space="preserve">   -56.5   -44.0   -30.7   -19.7   -6.6   6.5   19.8   31.2   44.9   57.8 </w:t>
      </w:r>
    </w:p>
    <w:p w14:paraId="5A45A4EA" w14:textId="77777777" w:rsidR="00676988" w:rsidRDefault="00676988" w:rsidP="00C27DA0">
      <w:pPr>
        <w:spacing w:line="360" w:lineRule="auto"/>
        <w:rPr>
          <w:rFonts w:asciiTheme="minorHAnsi" w:hAnsiTheme="minorHAnsi" w:cstheme="minorHAnsi"/>
          <w:sz w:val="32"/>
          <w:szCs w:val="32"/>
        </w:rPr>
      </w:pPr>
    </w:p>
    <w:p w14:paraId="51FC352E" w14:textId="04094359" w:rsidR="00D40D9F" w:rsidRDefault="00D40D9F" w:rsidP="00D40D9F">
      <w:pPr>
        <w:spacing w:line="360" w:lineRule="auto"/>
        <w:ind w:firstLine="720"/>
        <w:rPr>
          <w:rFonts w:asciiTheme="minorHAnsi" w:hAnsiTheme="minorHAnsi" w:cstheme="minorHAnsi"/>
          <w:color w:val="984806" w:themeColor="accent6" w:themeShade="80"/>
          <w:sz w:val="32"/>
          <w:szCs w:val="32"/>
        </w:rPr>
      </w:pPr>
      <w:r>
        <w:rPr>
          <w:rFonts w:asciiTheme="minorHAnsi" w:hAnsiTheme="minorHAnsi" w:cstheme="minorHAnsi"/>
          <w:color w:val="984806" w:themeColor="accent6" w:themeShade="80"/>
          <w:sz w:val="32"/>
          <w:szCs w:val="32"/>
        </w:rPr>
        <w:br w:type="page"/>
      </w:r>
    </w:p>
    <w:p w14:paraId="0B9C7AB5" w14:textId="66097356" w:rsidR="00E46287" w:rsidRDefault="00B607F5" w:rsidP="00C27DA0">
      <w:pPr>
        <w:spacing w:line="360" w:lineRule="auto"/>
        <w:rPr>
          <w:rFonts w:asciiTheme="minorHAnsi" w:hAnsiTheme="minorHAnsi" w:cstheme="minorHAnsi"/>
          <w:b/>
          <w:bCs/>
          <w:color w:val="7030A0"/>
          <w:sz w:val="36"/>
          <w:szCs w:val="36"/>
        </w:rPr>
      </w:pPr>
      <w:r w:rsidRPr="00B607F5">
        <w:rPr>
          <w:rFonts w:asciiTheme="minorHAnsi" w:hAnsiTheme="minorHAnsi" w:cstheme="minorHAnsi"/>
          <w:b/>
          <w:bCs/>
          <w:color w:val="7030A0"/>
          <w:sz w:val="36"/>
          <w:szCs w:val="36"/>
        </w:rPr>
        <w:lastRenderedPageBreak/>
        <w:t>Simulation</w:t>
      </w:r>
      <w:r w:rsidR="005429F0">
        <w:rPr>
          <w:rFonts w:asciiTheme="minorHAnsi" w:hAnsiTheme="minorHAnsi" w:cstheme="minorHAnsi"/>
          <w:b/>
          <w:bCs/>
          <w:color w:val="7030A0"/>
          <w:sz w:val="36"/>
          <w:szCs w:val="36"/>
        </w:rPr>
        <w:t>:</w:t>
      </w:r>
      <w:r w:rsidRPr="00B607F5">
        <w:rPr>
          <w:rFonts w:asciiTheme="minorHAnsi" w:hAnsiTheme="minorHAnsi" w:cstheme="minorHAnsi"/>
          <w:b/>
          <w:bCs/>
          <w:color w:val="7030A0"/>
          <w:sz w:val="36"/>
          <w:szCs w:val="36"/>
        </w:rPr>
        <w:t xml:space="preserve"> radial irradiance</w:t>
      </w:r>
      <w:r>
        <w:rPr>
          <w:rFonts w:asciiTheme="minorHAnsi" w:hAnsiTheme="minorHAnsi" w:cstheme="minorHAnsi"/>
          <w:b/>
          <w:bCs/>
          <w:color w:val="7030A0"/>
          <w:sz w:val="36"/>
          <w:szCs w:val="36"/>
        </w:rPr>
        <w:t xml:space="preserve"> in </w:t>
      </w:r>
      <w:proofErr w:type="spellStart"/>
      <w:r>
        <w:rPr>
          <w:rFonts w:asciiTheme="minorHAnsi" w:hAnsiTheme="minorHAnsi" w:cstheme="minorHAnsi"/>
          <w:b/>
          <w:bCs/>
          <w:color w:val="7030A0"/>
          <w:sz w:val="36"/>
          <w:szCs w:val="36"/>
        </w:rPr>
        <w:t>XY</w:t>
      </w:r>
      <w:proofErr w:type="spellEnd"/>
      <w:r>
        <w:rPr>
          <w:rFonts w:asciiTheme="minorHAnsi" w:hAnsiTheme="minorHAnsi" w:cstheme="minorHAnsi"/>
          <w:b/>
          <w:bCs/>
          <w:color w:val="7030A0"/>
          <w:sz w:val="36"/>
          <w:szCs w:val="36"/>
        </w:rPr>
        <w:t xml:space="preserve"> focal plane</w:t>
      </w:r>
    </w:p>
    <w:p w14:paraId="489AFDF4" w14:textId="527C3E23" w:rsidR="002D5DA0" w:rsidRDefault="002D5DA0" w:rsidP="00C27DA0">
      <w:pPr>
        <w:spacing w:line="360" w:lineRule="auto"/>
        <w:rPr>
          <w:rFonts w:asciiTheme="minorHAnsi" w:hAnsiTheme="minorHAnsi" w:cstheme="minorHAnsi"/>
          <w:sz w:val="32"/>
          <w:szCs w:val="32"/>
        </w:rPr>
      </w:pPr>
      <w:r>
        <w:rPr>
          <w:rFonts w:asciiTheme="minorHAnsi" w:hAnsiTheme="minorHAnsi" w:cstheme="minorHAnsi"/>
          <w:sz w:val="32"/>
          <w:szCs w:val="32"/>
        </w:rPr>
        <w:t>Figure</w:t>
      </w:r>
      <w:r w:rsidR="00BF28C2">
        <w:rPr>
          <w:rFonts w:asciiTheme="minorHAnsi" w:hAnsiTheme="minorHAnsi" w:cstheme="minorHAnsi"/>
          <w:sz w:val="32"/>
          <w:szCs w:val="32"/>
        </w:rPr>
        <w:t xml:space="preserve"> X </w:t>
      </w:r>
      <w:r>
        <w:rPr>
          <w:rFonts w:asciiTheme="minorHAnsi" w:hAnsiTheme="minorHAnsi" w:cstheme="minorHAnsi"/>
          <w:sz w:val="32"/>
          <w:szCs w:val="32"/>
        </w:rPr>
        <w:t xml:space="preserve">show </w:t>
      </w:r>
      <w:r w:rsidR="00BF28C2">
        <w:rPr>
          <w:rFonts w:asciiTheme="minorHAnsi" w:hAnsiTheme="minorHAnsi" w:cstheme="minorHAnsi"/>
          <w:sz w:val="32"/>
          <w:szCs w:val="32"/>
        </w:rPr>
        <w:t xml:space="preserve">a [2D] and [3D] view of </w:t>
      </w:r>
      <w:r>
        <w:rPr>
          <w:rFonts w:asciiTheme="minorHAnsi" w:hAnsiTheme="minorHAnsi" w:cstheme="minorHAnsi"/>
          <w:sz w:val="32"/>
          <w:szCs w:val="32"/>
        </w:rPr>
        <w:t xml:space="preserve">the radial irradiance patterns </w:t>
      </w:r>
      <w:r w:rsidR="001C3A03">
        <w:rPr>
          <w:rFonts w:asciiTheme="minorHAnsi" w:hAnsiTheme="minorHAnsi" w:cstheme="minorHAnsi"/>
          <w:sz w:val="32"/>
          <w:szCs w:val="32"/>
        </w:rPr>
        <w:t>i</w:t>
      </w:r>
      <w:r>
        <w:rPr>
          <w:rFonts w:asciiTheme="minorHAnsi" w:hAnsiTheme="minorHAnsi" w:cstheme="minorHAnsi"/>
          <w:sz w:val="32"/>
          <w:szCs w:val="32"/>
        </w:rPr>
        <w:t xml:space="preserve">n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focal plane. </w:t>
      </w:r>
    </w:p>
    <w:p w14:paraId="0D6A4987" w14:textId="4EE93C54" w:rsidR="00BF28C2" w:rsidRDefault="00BF28C2" w:rsidP="00BF28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64BC3157" wp14:editId="43F8D122">
            <wp:extent cx="3740727" cy="3740727"/>
            <wp:effectExtent l="0" t="0" r="0" b="0"/>
            <wp:docPr id="92087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77117" name="Picture 920877117"/>
                    <pic:cNvPicPr/>
                  </pic:nvPicPr>
                  <pic:blipFill>
                    <a:blip r:embed="rId50">
                      <a:extLst>
                        <a:ext uri="{28A0092B-C50C-407E-A947-70E740481C1C}">
                          <a14:useLocalDpi xmlns:a14="http://schemas.microsoft.com/office/drawing/2010/main" val="0"/>
                        </a:ext>
                      </a:extLst>
                    </a:blip>
                    <a:stretch>
                      <a:fillRect/>
                    </a:stretch>
                  </pic:blipFill>
                  <pic:spPr>
                    <a:xfrm>
                      <a:off x="0" y="0"/>
                      <a:ext cx="3749645" cy="3749645"/>
                    </a:xfrm>
                    <a:prstGeom prst="rect">
                      <a:avLst/>
                    </a:prstGeom>
                  </pic:spPr>
                </pic:pic>
              </a:graphicData>
            </a:graphic>
          </wp:inline>
        </w:drawing>
      </w:r>
    </w:p>
    <w:p w14:paraId="6A143E00" w14:textId="5A80EA2C" w:rsidR="00BF28C2" w:rsidRDefault="00BF28C2" w:rsidP="00BF28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1EA48D60" wp14:editId="3BAE5142">
            <wp:extent cx="3657607" cy="3657607"/>
            <wp:effectExtent l="0" t="0" r="0" b="0"/>
            <wp:docPr id="2086927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27780" name="Picture 2086927780"/>
                    <pic:cNvPicPr/>
                  </pic:nvPicPr>
                  <pic:blipFill>
                    <a:blip r:embed="rId51">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62FE7812" w14:textId="08368E78" w:rsidR="00BF28C2" w:rsidRPr="002D5DA0" w:rsidRDefault="00BF28C2" w:rsidP="00C27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 X. Radial irradiance in the </w:t>
      </w:r>
      <w:proofErr w:type="spellStart"/>
      <w:r>
        <w:rPr>
          <w:rFonts w:asciiTheme="minorHAnsi" w:hAnsiTheme="minorHAnsi" w:cstheme="minorHAnsi"/>
          <w:sz w:val="32"/>
          <w:szCs w:val="32"/>
        </w:rPr>
        <w:t>XY</w:t>
      </w:r>
      <w:proofErr w:type="spellEnd"/>
      <w:r>
        <w:rPr>
          <w:rFonts w:asciiTheme="minorHAnsi" w:hAnsiTheme="minorHAnsi" w:cstheme="minorHAnsi"/>
          <w:sz w:val="32"/>
          <w:szCs w:val="32"/>
        </w:rPr>
        <w:t xml:space="preserve"> focal plane.</w:t>
      </w:r>
    </w:p>
    <w:p w14:paraId="02DB9DF7" w14:textId="46F9AB20" w:rsidR="00B607F5" w:rsidRDefault="00BF28C2" w:rsidP="00BF28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326B387" wp14:editId="6BF02E04">
            <wp:extent cx="4572009" cy="2286005"/>
            <wp:effectExtent l="0" t="0" r="0" b="0"/>
            <wp:docPr id="1279199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9447" name="Picture 1279199447"/>
                    <pic:cNvPicPr/>
                  </pic:nvPicPr>
                  <pic:blipFill>
                    <a:blip r:embed="rId5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468739B" w14:textId="044DF89E" w:rsidR="00BF28C2" w:rsidRDefault="00BF28C2" w:rsidP="00BF28C2">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E4765D8" wp14:editId="2572C486">
            <wp:extent cx="4572009" cy="2286005"/>
            <wp:effectExtent l="0" t="0" r="0" b="0"/>
            <wp:docPr id="845452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2602" name="Picture 845452602"/>
                    <pic:cNvPicPr/>
                  </pic:nvPicPr>
                  <pic:blipFill>
                    <a:blip r:embed="rId53">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32BA6DD9" w14:textId="0A19FE62" w:rsidR="00BF28C2" w:rsidRDefault="00BF28C2" w:rsidP="002D5DA0">
      <w:pPr>
        <w:spacing w:line="360" w:lineRule="auto"/>
        <w:rPr>
          <w:rFonts w:asciiTheme="minorHAnsi" w:hAnsiTheme="minorHAnsi" w:cstheme="minorHAnsi"/>
          <w:sz w:val="32"/>
          <w:szCs w:val="32"/>
        </w:rPr>
      </w:pPr>
      <w:r>
        <w:rPr>
          <w:rFonts w:asciiTheme="minorHAnsi" w:hAnsiTheme="minorHAnsi" w:cstheme="minorHAnsi"/>
          <w:sz w:val="32"/>
          <w:szCs w:val="32"/>
        </w:rPr>
        <w:t xml:space="preserve">Fig. x.  </w:t>
      </w:r>
    </w:p>
    <w:p w14:paraId="3C978232" w14:textId="4CA14846" w:rsidR="005429F0" w:rsidRDefault="005429F0" w:rsidP="005429F0">
      <w:pPr>
        <w:spacing w:line="360" w:lineRule="auto"/>
        <w:rPr>
          <w:rFonts w:asciiTheme="minorHAnsi" w:hAnsiTheme="minorHAnsi" w:cstheme="minorHAnsi"/>
          <w:b/>
          <w:bCs/>
          <w:color w:val="7030A0"/>
          <w:sz w:val="36"/>
          <w:szCs w:val="36"/>
        </w:rPr>
      </w:pPr>
      <w:r w:rsidRPr="00B607F5">
        <w:rPr>
          <w:rFonts w:asciiTheme="minorHAnsi" w:hAnsiTheme="minorHAnsi" w:cstheme="minorHAnsi"/>
          <w:b/>
          <w:bCs/>
          <w:color w:val="7030A0"/>
          <w:sz w:val="36"/>
          <w:szCs w:val="36"/>
        </w:rPr>
        <w:t>Simulation</w:t>
      </w:r>
      <w:r>
        <w:rPr>
          <w:rFonts w:asciiTheme="minorHAnsi" w:hAnsiTheme="minorHAnsi" w:cstheme="minorHAnsi"/>
          <w:b/>
          <w:bCs/>
          <w:color w:val="7030A0"/>
          <w:sz w:val="36"/>
          <w:szCs w:val="36"/>
        </w:rPr>
        <w:t>:</w:t>
      </w:r>
      <w:r w:rsidRPr="00B607F5">
        <w:rPr>
          <w:rFonts w:asciiTheme="minorHAnsi" w:hAnsiTheme="minorHAnsi" w:cstheme="minorHAnsi"/>
          <w:b/>
          <w:bCs/>
          <w:color w:val="7030A0"/>
          <w:sz w:val="36"/>
          <w:szCs w:val="36"/>
        </w:rPr>
        <w:t xml:space="preserve"> irradiance</w:t>
      </w:r>
      <w:r>
        <w:rPr>
          <w:rFonts w:asciiTheme="minorHAnsi" w:hAnsiTheme="minorHAnsi" w:cstheme="minorHAnsi"/>
          <w:b/>
          <w:bCs/>
          <w:color w:val="7030A0"/>
          <w:sz w:val="36"/>
          <w:szCs w:val="36"/>
        </w:rPr>
        <w:t xml:space="preserve"> in the </w:t>
      </w:r>
      <w:proofErr w:type="spellStart"/>
      <w:r w:rsidR="00DE300F">
        <w:rPr>
          <w:rFonts w:asciiTheme="minorHAnsi" w:hAnsiTheme="minorHAnsi" w:cstheme="minorHAnsi"/>
          <w:b/>
          <w:bCs/>
          <w:color w:val="7030A0"/>
          <w:sz w:val="36"/>
          <w:szCs w:val="36"/>
        </w:rPr>
        <w:t>Z</w:t>
      </w:r>
      <w:r w:rsidR="0014571F">
        <w:rPr>
          <w:rFonts w:asciiTheme="minorHAnsi" w:hAnsiTheme="minorHAnsi" w:cstheme="minorHAnsi"/>
          <w:b/>
          <w:bCs/>
          <w:color w:val="7030A0"/>
          <w:sz w:val="36"/>
          <w:szCs w:val="36"/>
        </w:rPr>
        <w:t>X</w:t>
      </w:r>
      <w:proofErr w:type="spellEnd"/>
      <w:r>
        <w:rPr>
          <w:rFonts w:asciiTheme="minorHAnsi" w:hAnsiTheme="minorHAnsi" w:cstheme="minorHAnsi"/>
          <w:b/>
          <w:bCs/>
          <w:color w:val="7030A0"/>
          <w:sz w:val="36"/>
          <w:szCs w:val="36"/>
        </w:rPr>
        <w:t xml:space="preserve"> meridional plane</w:t>
      </w:r>
    </w:p>
    <w:p w14:paraId="59F46D93" w14:textId="18340119" w:rsidR="001C3A03" w:rsidRPr="001C3A03" w:rsidRDefault="00DE300F" w:rsidP="005429F0">
      <w:pPr>
        <w:spacing w:line="360" w:lineRule="auto"/>
        <w:rPr>
          <w:rFonts w:asciiTheme="minorHAnsi" w:hAnsiTheme="minorHAnsi" w:cstheme="minorHAnsi"/>
          <w:sz w:val="32"/>
          <w:szCs w:val="32"/>
        </w:rPr>
      </w:pPr>
      <w:r w:rsidRPr="00DE300F">
        <w:rPr>
          <w:rFonts w:asciiTheme="minorHAnsi" w:hAnsiTheme="minorHAnsi" w:cstheme="minorHAnsi"/>
          <w:sz w:val="32"/>
          <w:szCs w:val="32"/>
        </w:rPr>
        <w:t>Figures</w:t>
      </w:r>
      <w:r>
        <w:rPr>
          <w:rFonts w:asciiTheme="minorHAnsi" w:hAnsiTheme="minorHAnsi" w:cstheme="minorHAnsi"/>
          <w:sz w:val="32"/>
          <w:szCs w:val="32"/>
        </w:rPr>
        <w:t xml:space="preserve"> 5 and 6 show the irradiance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 about the geometric focus without and with spherical aberration. The aberration function </w:t>
      </w:r>
      <w:r w:rsidRPr="00217B26">
        <w:rPr>
          <w:position w:val="-12"/>
        </w:rPr>
        <w:object w:dxaOrig="1400" w:dyaOrig="480" w14:anchorId="1B402BC3">
          <v:shape id="_x0000_i1043" type="#_x0000_t75" style="width:70.15pt;height:24.3pt" o:ole="">
            <v:imagedata r:id="rId54" o:title=""/>
          </v:shape>
          <o:OLEObject Type="Embed" ProgID="Equation.DSMT4" ShapeID="_x0000_i1043" DrawAspect="Content" ObjectID="_1809846814" r:id="rId55"/>
        </w:object>
      </w:r>
      <w:r>
        <w:rPr>
          <w:rFonts w:asciiTheme="minorHAnsi" w:hAnsiTheme="minorHAnsi" w:cstheme="minorHAnsi"/>
          <w:sz w:val="32"/>
          <w:szCs w:val="32"/>
        </w:rPr>
        <w:t>is independent of angle position within the aperture. Therefore, the irradiance is rotationally symmetric about the optical axis.</w:t>
      </w:r>
      <w:r w:rsidR="005210E4">
        <w:rPr>
          <w:rFonts w:asciiTheme="minorHAnsi" w:hAnsiTheme="minorHAnsi" w:cstheme="minorHAnsi"/>
          <w:sz w:val="32"/>
          <w:szCs w:val="32"/>
        </w:rPr>
        <w:t xml:space="preserve"> </w:t>
      </w:r>
      <w:r w:rsidR="001C3A03">
        <w:rPr>
          <w:rFonts w:asciiTheme="minorHAnsi" w:hAnsiTheme="minorHAnsi" w:cstheme="minorHAnsi"/>
          <w:sz w:val="32"/>
          <w:szCs w:val="32"/>
        </w:rPr>
        <w:t xml:space="preserve">For the aperture radius </w:t>
      </w:r>
      <w:r w:rsidR="001C3A03" w:rsidRPr="002D5DA0">
        <w:rPr>
          <w:rFonts w:asciiTheme="minorHAnsi" w:hAnsiTheme="minorHAnsi" w:cstheme="minorHAnsi"/>
          <w:b/>
          <w:bCs/>
          <w:sz w:val="32"/>
          <w:szCs w:val="32"/>
        </w:rPr>
        <w:t xml:space="preserve">a = </w:t>
      </w:r>
      <w:r w:rsidR="001C3A03">
        <w:rPr>
          <w:rFonts w:asciiTheme="minorHAnsi" w:hAnsiTheme="minorHAnsi" w:cstheme="minorHAnsi"/>
          <w:b/>
          <w:bCs/>
          <w:sz w:val="32"/>
          <w:szCs w:val="32"/>
        </w:rPr>
        <w:t>1</w:t>
      </w:r>
      <w:r w:rsidR="001C3A03" w:rsidRPr="002D5DA0">
        <w:rPr>
          <w:rFonts w:asciiTheme="minorHAnsi" w:hAnsiTheme="minorHAnsi" w:cstheme="minorHAnsi"/>
          <w:b/>
          <w:bCs/>
          <w:sz w:val="32"/>
          <w:szCs w:val="32"/>
        </w:rPr>
        <w:t>0.0 mm</w:t>
      </w:r>
      <w:r w:rsidR="001C3A03">
        <w:rPr>
          <w:rFonts w:asciiTheme="minorHAnsi" w:hAnsiTheme="minorHAnsi" w:cstheme="minorHAnsi"/>
          <w:b/>
          <w:bCs/>
          <w:sz w:val="32"/>
          <w:szCs w:val="32"/>
        </w:rPr>
        <w:t xml:space="preserve"> </w:t>
      </w:r>
      <w:r w:rsidR="001C3A03" w:rsidRPr="001C3A03">
        <w:rPr>
          <w:rFonts w:asciiTheme="minorHAnsi" w:hAnsiTheme="minorHAnsi" w:cstheme="minorHAnsi"/>
          <w:sz w:val="32"/>
          <w:szCs w:val="32"/>
        </w:rPr>
        <w:t>the</w:t>
      </w:r>
      <w:r w:rsidR="001C3A03">
        <w:rPr>
          <w:rFonts w:asciiTheme="minorHAnsi" w:hAnsiTheme="minorHAnsi" w:cstheme="minorHAnsi"/>
          <w:sz w:val="32"/>
          <w:szCs w:val="32"/>
        </w:rPr>
        <w:t xml:space="preserve"> </w:t>
      </w:r>
      <w:proofErr w:type="spellStart"/>
      <w:r w:rsidR="001C3A03">
        <w:rPr>
          <w:rFonts w:asciiTheme="minorHAnsi" w:hAnsiTheme="minorHAnsi" w:cstheme="minorHAnsi"/>
          <w:sz w:val="32"/>
          <w:szCs w:val="32"/>
        </w:rPr>
        <w:t>ZX</w:t>
      </w:r>
      <w:proofErr w:type="spellEnd"/>
      <w:r w:rsidR="001C3A03">
        <w:rPr>
          <w:rFonts w:asciiTheme="minorHAnsi" w:hAnsiTheme="minorHAnsi" w:cstheme="minorHAnsi"/>
          <w:sz w:val="32"/>
          <w:szCs w:val="32"/>
        </w:rPr>
        <w:t xml:space="preserve"> meridional plane irradiance distributions appear to be very similar. However, for the aperture radius </w:t>
      </w:r>
      <w:r w:rsidR="001C3A03" w:rsidRPr="002D5DA0">
        <w:rPr>
          <w:rFonts w:asciiTheme="minorHAnsi" w:hAnsiTheme="minorHAnsi" w:cstheme="minorHAnsi"/>
          <w:b/>
          <w:bCs/>
          <w:sz w:val="32"/>
          <w:szCs w:val="32"/>
        </w:rPr>
        <w:t>a = 20.0 mm</w:t>
      </w:r>
      <w:r w:rsidR="001C3A03">
        <w:rPr>
          <w:rFonts w:asciiTheme="minorHAnsi" w:hAnsiTheme="minorHAnsi" w:cstheme="minorHAnsi"/>
          <w:sz w:val="32"/>
          <w:szCs w:val="32"/>
        </w:rPr>
        <w:t>, the irradiance pattern is significantly altered by the spherical aberration.</w:t>
      </w:r>
      <w:r w:rsidR="001C3A03" w:rsidRPr="001C3A03">
        <w:rPr>
          <w:rFonts w:asciiTheme="minorHAnsi" w:hAnsiTheme="minorHAnsi" w:cstheme="minorHAnsi"/>
          <w:sz w:val="32"/>
          <w:szCs w:val="32"/>
        </w:rPr>
        <w:t xml:space="preserve"> </w:t>
      </w:r>
    </w:p>
    <w:p w14:paraId="395C209C" w14:textId="4664669B" w:rsidR="00DE300F" w:rsidRPr="0014571F" w:rsidRDefault="0014571F" w:rsidP="0014571F">
      <w:pPr>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lastRenderedPageBreak/>
        <w:drawing>
          <wp:inline distT="0" distB="0" distL="0" distR="0" wp14:anchorId="2C9140C7" wp14:editId="3E25ACD6">
            <wp:extent cx="4584700" cy="8138795"/>
            <wp:effectExtent l="0" t="0" r="6350" b="0"/>
            <wp:docPr id="16119578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84700" cy="8138795"/>
                    </a:xfrm>
                    <a:prstGeom prst="rect">
                      <a:avLst/>
                    </a:prstGeom>
                    <a:noFill/>
                  </pic:spPr>
                </pic:pic>
              </a:graphicData>
            </a:graphic>
          </wp:inline>
        </w:drawing>
      </w:r>
    </w:p>
    <w:p w14:paraId="24C7BD9C" w14:textId="7650ED64" w:rsidR="0014571F" w:rsidRDefault="0014571F" w:rsidP="0014571F">
      <w:pPr>
        <w:rPr>
          <w:rFonts w:asciiTheme="minorHAnsi" w:hAnsiTheme="minorHAnsi" w:cstheme="minorHAnsi"/>
          <w:sz w:val="32"/>
          <w:szCs w:val="32"/>
        </w:rPr>
      </w:pPr>
      <w:r>
        <w:rPr>
          <w:rFonts w:asciiTheme="minorHAnsi" w:hAnsiTheme="minorHAnsi" w:cstheme="minorHAnsi"/>
          <w:sz w:val="32"/>
          <w:szCs w:val="32"/>
        </w:rPr>
        <w:t xml:space="preserve">Fig </w:t>
      </w:r>
      <w:r w:rsidR="00DA5770">
        <w:rPr>
          <w:rFonts w:asciiTheme="minorHAnsi" w:hAnsiTheme="minorHAnsi" w:cstheme="minorHAnsi"/>
          <w:sz w:val="32"/>
          <w:szCs w:val="32"/>
        </w:rPr>
        <w:t>5</w:t>
      </w:r>
      <w:r>
        <w:rPr>
          <w:rFonts w:asciiTheme="minorHAnsi" w:hAnsiTheme="minorHAnsi" w:cstheme="minorHAnsi"/>
          <w:sz w:val="32"/>
          <w:szCs w:val="32"/>
        </w:rPr>
        <w:t xml:space="preserve">.    Irradiance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w:t>
      </w:r>
    </w:p>
    <w:p w14:paraId="73F9438E" w14:textId="747296CE" w:rsidR="001C3A03" w:rsidRPr="001C3A03" w:rsidRDefault="001C3A03" w:rsidP="001C3A03">
      <w:pPr>
        <w:jc w:val="center"/>
        <w:rPr>
          <w:rFonts w:asciiTheme="minorHAnsi" w:hAnsiTheme="minorHAnsi" w:cstheme="minorHAnsi"/>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ax.contourf</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gramStart"/>
      <w:r w:rsidRPr="001C3A03">
        <w:rPr>
          <w:rFonts w:asciiTheme="minorHAnsi" w:hAnsiTheme="minorHAnsi" w:cstheme="minorHAnsi"/>
          <w:color w:val="984806" w:themeColor="accent6" w:themeShade="80"/>
          <w:sz w:val="32"/>
          <w:szCs w:val="32"/>
        </w:rPr>
        <w:t>32,cmap</w:t>
      </w:r>
      <w:proofErr w:type="gramEnd"/>
      <w:r w:rsidRPr="001C3A03">
        <w:rPr>
          <w:rFonts w:asciiTheme="minorHAnsi" w:hAnsiTheme="minorHAnsi" w:cstheme="minorHAnsi"/>
          <w:color w:val="984806" w:themeColor="accent6" w:themeShade="80"/>
          <w:sz w:val="32"/>
          <w:szCs w:val="32"/>
        </w:rPr>
        <w:t>='jet')</w:t>
      </w:r>
    </w:p>
    <w:p w14:paraId="4F4CE060" w14:textId="3E0DCA77" w:rsidR="0014571F" w:rsidRPr="001C3A03" w:rsidRDefault="001C3A03" w:rsidP="001C3A03">
      <w:pPr>
        <w:spacing w:line="360" w:lineRule="auto"/>
        <w:jc w:val="center"/>
        <w:rPr>
          <w:rFonts w:asciiTheme="minorHAnsi" w:hAnsiTheme="minorHAnsi" w:cstheme="minorHAnsi"/>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ax.pcolormesh</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spellStart"/>
      <w:r w:rsidRPr="001C3A03">
        <w:rPr>
          <w:rFonts w:asciiTheme="minorHAnsi" w:hAnsiTheme="minorHAnsi" w:cstheme="minorHAnsi"/>
          <w:color w:val="984806" w:themeColor="accent6" w:themeShade="80"/>
          <w:sz w:val="32"/>
          <w:szCs w:val="32"/>
        </w:rPr>
        <w:t>cmap</w:t>
      </w:r>
      <w:proofErr w:type="spellEnd"/>
      <w:r w:rsidRPr="001C3A03">
        <w:rPr>
          <w:rFonts w:asciiTheme="minorHAnsi" w:hAnsiTheme="minorHAnsi" w:cstheme="minorHAnsi"/>
          <w:color w:val="984806" w:themeColor="accent6" w:themeShade="80"/>
          <w:sz w:val="32"/>
          <w:szCs w:val="32"/>
        </w:rPr>
        <w:t>='jet')</w:t>
      </w:r>
    </w:p>
    <w:p w14:paraId="164A547A" w14:textId="77777777" w:rsidR="005429F0" w:rsidRDefault="005429F0" w:rsidP="005429F0">
      <w:pPr>
        <w:spacing w:line="360" w:lineRule="auto"/>
        <w:rPr>
          <w:rFonts w:asciiTheme="minorHAnsi" w:hAnsiTheme="minorHAnsi" w:cstheme="minorHAnsi"/>
          <w:sz w:val="32"/>
          <w:szCs w:val="32"/>
        </w:rPr>
      </w:pPr>
    </w:p>
    <w:p w14:paraId="47B5B8F0" w14:textId="68883347" w:rsidR="00B607F5" w:rsidRDefault="00730688" w:rsidP="0073068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3E2E1288" wp14:editId="08A2CC67">
            <wp:extent cx="4584700" cy="8072120"/>
            <wp:effectExtent l="0" t="0" r="6350" b="5080"/>
            <wp:docPr id="19605868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84700" cy="8072120"/>
                    </a:xfrm>
                    <a:prstGeom prst="rect">
                      <a:avLst/>
                    </a:prstGeom>
                    <a:noFill/>
                  </pic:spPr>
                </pic:pic>
              </a:graphicData>
            </a:graphic>
          </wp:inline>
        </w:drawing>
      </w:r>
    </w:p>
    <w:p w14:paraId="5AD501A6" w14:textId="66A51259" w:rsidR="00730688" w:rsidRDefault="00730688" w:rsidP="00730688">
      <w:pPr>
        <w:rPr>
          <w:rFonts w:asciiTheme="minorHAnsi" w:hAnsiTheme="minorHAnsi" w:cstheme="minorHAnsi"/>
          <w:sz w:val="32"/>
          <w:szCs w:val="32"/>
        </w:rPr>
      </w:pPr>
      <w:r>
        <w:rPr>
          <w:rFonts w:asciiTheme="minorHAnsi" w:hAnsiTheme="minorHAnsi" w:cstheme="minorHAnsi"/>
          <w:sz w:val="32"/>
          <w:szCs w:val="32"/>
        </w:rPr>
        <w:t xml:space="preserve">Fig 6.    Irradiance in the </w:t>
      </w:r>
      <w:proofErr w:type="spellStart"/>
      <w:r>
        <w:rPr>
          <w:rFonts w:asciiTheme="minorHAnsi" w:hAnsiTheme="minorHAnsi" w:cstheme="minorHAnsi"/>
          <w:sz w:val="32"/>
          <w:szCs w:val="32"/>
        </w:rPr>
        <w:t>ZX</w:t>
      </w:r>
      <w:proofErr w:type="spellEnd"/>
      <w:r>
        <w:rPr>
          <w:rFonts w:asciiTheme="minorHAnsi" w:hAnsiTheme="minorHAnsi" w:cstheme="minorHAnsi"/>
          <w:sz w:val="32"/>
          <w:szCs w:val="32"/>
        </w:rPr>
        <w:t xml:space="preserve"> meridional plane.</w:t>
      </w:r>
    </w:p>
    <w:p w14:paraId="1B12550D" w14:textId="69BD8931" w:rsidR="00CB4683" w:rsidRDefault="001C3A03" w:rsidP="001C3A03">
      <w:pPr>
        <w:spacing w:line="360" w:lineRule="auto"/>
        <w:jc w:val="center"/>
        <w:rPr>
          <w:rFonts w:asciiTheme="minorHAnsi" w:hAnsiTheme="minorHAnsi" w:cstheme="minorHAnsi"/>
          <w:iCs/>
          <w:color w:val="984806" w:themeColor="accent6" w:themeShade="80"/>
          <w:sz w:val="32"/>
          <w:szCs w:val="32"/>
        </w:rPr>
      </w:pPr>
      <w:proofErr w:type="spellStart"/>
      <w:r w:rsidRPr="001C3A03">
        <w:rPr>
          <w:rFonts w:asciiTheme="minorHAnsi" w:hAnsiTheme="minorHAnsi" w:cstheme="minorHAnsi"/>
          <w:color w:val="984806" w:themeColor="accent6" w:themeShade="80"/>
          <w:sz w:val="32"/>
          <w:szCs w:val="32"/>
        </w:rPr>
        <w:t>cf</w:t>
      </w:r>
      <w:proofErr w:type="spellEnd"/>
      <w:r w:rsidRPr="001C3A03">
        <w:rPr>
          <w:rFonts w:asciiTheme="minorHAnsi" w:hAnsiTheme="minorHAnsi" w:cstheme="minorHAnsi"/>
          <w:color w:val="984806" w:themeColor="accent6" w:themeShade="80"/>
          <w:sz w:val="32"/>
          <w:szCs w:val="32"/>
        </w:rPr>
        <w:t xml:space="preserve"> = </w:t>
      </w:r>
      <w:proofErr w:type="spellStart"/>
      <w:proofErr w:type="gramStart"/>
      <w:r w:rsidRPr="001C3A03">
        <w:rPr>
          <w:rFonts w:asciiTheme="minorHAnsi" w:hAnsiTheme="minorHAnsi" w:cstheme="minorHAnsi"/>
          <w:color w:val="984806" w:themeColor="accent6" w:themeShade="80"/>
          <w:sz w:val="32"/>
          <w:szCs w:val="32"/>
        </w:rPr>
        <w:t>ax.contour</w:t>
      </w:r>
      <w:proofErr w:type="spellEnd"/>
      <w:proofErr w:type="gramEnd"/>
      <w:r w:rsidRPr="001C3A03">
        <w:rPr>
          <w:rFonts w:asciiTheme="minorHAnsi" w:hAnsiTheme="minorHAnsi" w:cstheme="minorHAnsi"/>
          <w:color w:val="984806" w:themeColor="accent6" w:themeShade="80"/>
          <w:sz w:val="32"/>
          <w:szCs w:val="32"/>
        </w:rPr>
        <w:t>(</w:t>
      </w:r>
      <w:proofErr w:type="spellStart"/>
      <w:proofErr w:type="gramStart"/>
      <w:r w:rsidRPr="001C3A03">
        <w:rPr>
          <w:rFonts w:asciiTheme="minorHAnsi" w:hAnsiTheme="minorHAnsi" w:cstheme="minorHAnsi"/>
          <w:color w:val="984806" w:themeColor="accent6" w:themeShade="80"/>
          <w:sz w:val="32"/>
          <w:szCs w:val="32"/>
        </w:rPr>
        <w:t>UP,VP</w:t>
      </w:r>
      <w:proofErr w:type="gramEnd"/>
      <w:r w:rsidRPr="001C3A03">
        <w:rPr>
          <w:rFonts w:asciiTheme="minorHAnsi" w:hAnsiTheme="minorHAnsi" w:cstheme="minorHAnsi"/>
          <w:color w:val="984806" w:themeColor="accent6" w:themeShade="80"/>
          <w:sz w:val="32"/>
          <w:szCs w:val="32"/>
        </w:rPr>
        <w:t>,IZX</w:t>
      </w:r>
      <w:proofErr w:type="spellEnd"/>
      <w:r w:rsidRPr="001C3A03">
        <w:rPr>
          <w:rFonts w:asciiTheme="minorHAnsi" w:hAnsiTheme="minorHAnsi" w:cstheme="minorHAnsi"/>
          <w:color w:val="984806" w:themeColor="accent6" w:themeShade="80"/>
          <w:sz w:val="32"/>
          <w:szCs w:val="32"/>
        </w:rPr>
        <w:t xml:space="preserve">**sf, </w:t>
      </w:r>
      <w:proofErr w:type="gramStart"/>
      <w:r w:rsidRPr="001C3A03">
        <w:rPr>
          <w:rFonts w:asciiTheme="minorHAnsi" w:hAnsiTheme="minorHAnsi" w:cstheme="minorHAnsi"/>
          <w:color w:val="984806" w:themeColor="accent6" w:themeShade="80"/>
          <w:sz w:val="32"/>
          <w:szCs w:val="32"/>
        </w:rPr>
        <w:t>20,cmap</w:t>
      </w:r>
      <w:proofErr w:type="gramEnd"/>
      <w:r w:rsidRPr="001C3A03">
        <w:rPr>
          <w:rFonts w:asciiTheme="minorHAnsi" w:hAnsiTheme="minorHAnsi" w:cstheme="minorHAnsi"/>
          <w:color w:val="984806" w:themeColor="accent6" w:themeShade="80"/>
          <w:sz w:val="32"/>
          <w:szCs w:val="32"/>
        </w:rPr>
        <w:t>='jet')</w:t>
      </w:r>
    </w:p>
    <w:sectPr w:rsidR="00CB4683" w:rsidSect="00A17DEF">
      <w:footerReference w:type="even" r:id="rId58"/>
      <w:footerReference w:type="default" r:id="rId59"/>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8288C" w14:textId="77777777" w:rsidR="00E137CB" w:rsidRDefault="00E137CB">
      <w:r>
        <w:separator/>
      </w:r>
    </w:p>
  </w:endnote>
  <w:endnote w:type="continuationSeparator" w:id="0">
    <w:p w14:paraId="38440340" w14:textId="77777777" w:rsidR="00E137CB" w:rsidRDefault="00E13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91852" w14:textId="77777777" w:rsidR="00E137CB" w:rsidRDefault="00E137CB">
      <w:r>
        <w:separator/>
      </w:r>
    </w:p>
  </w:footnote>
  <w:footnote w:type="continuationSeparator" w:id="0">
    <w:p w14:paraId="6DC9C485" w14:textId="77777777" w:rsidR="00E137CB" w:rsidRDefault="00E137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6"/>
  </w:num>
  <w:num w:numId="2" w16cid:durableId="249395072">
    <w:abstractNumId w:val="5"/>
  </w:num>
  <w:num w:numId="3" w16cid:durableId="1182742640">
    <w:abstractNumId w:val="2"/>
  </w:num>
  <w:num w:numId="4" w16cid:durableId="2053457057">
    <w:abstractNumId w:val="3"/>
  </w:num>
  <w:num w:numId="5" w16cid:durableId="146090670">
    <w:abstractNumId w:val="0"/>
  </w:num>
  <w:num w:numId="6" w16cid:durableId="1770586779">
    <w:abstractNumId w:val="7"/>
  </w:num>
  <w:num w:numId="7" w16cid:durableId="200288618">
    <w:abstractNumId w:val="8"/>
  </w:num>
  <w:num w:numId="8" w16cid:durableId="191306327">
    <w:abstractNumId w:val="1"/>
  </w:num>
  <w:num w:numId="9" w16cid:durableId="36807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0F0E"/>
    <w:rsid w:val="00024011"/>
    <w:rsid w:val="00031C7B"/>
    <w:rsid w:val="0003399B"/>
    <w:rsid w:val="00034FE1"/>
    <w:rsid w:val="00044773"/>
    <w:rsid w:val="000474D9"/>
    <w:rsid w:val="00055FED"/>
    <w:rsid w:val="00056FD8"/>
    <w:rsid w:val="000608B3"/>
    <w:rsid w:val="00061382"/>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B4C58"/>
    <w:rsid w:val="000C087A"/>
    <w:rsid w:val="000C4994"/>
    <w:rsid w:val="000D4930"/>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4571F"/>
    <w:rsid w:val="0015085D"/>
    <w:rsid w:val="00155E78"/>
    <w:rsid w:val="001566EE"/>
    <w:rsid w:val="0015725F"/>
    <w:rsid w:val="001639D9"/>
    <w:rsid w:val="00163F80"/>
    <w:rsid w:val="001823EE"/>
    <w:rsid w:val="001841A4"/>
    <w:rsid w:val="001844D9"/>
    <w:rsid w:val="00187C59"/>
    <w:rsid w:val="001A187E"/>
    <w:rsid w:val="001A2D98"/>
    <w:rsid w:val="001A38E5"/>
    <w:rsid w:val="001A427D"/>
    <w:rsid w:val="001A5D98"/>
    <w:rsid w:val="001B57E0"/>
    <w:rsid w:val="001C3A03"/>
    <w:rsid w:val="001C6A75"/>
    <w:rsid w:val="001D222C"/>
    <w:rsid w:val="001D5417"/>
    <w:rsid w:val="001D611E"/>
    <w:rsid w:val="001E0714"/>
    <w:rsid w:val="001E3B97"/>
    <w:rsid w:val="001E5512"/>
    <w:rsid w:val="001E62B3"/>
    <w:rsid w:val="001F2E7F"/>
    <w:rsid w:val="001F50FA"/>
    <w:rsid w:val="001F6C40"/>
    <w:rsid w:val="00203E36"/>
    <w:rsid w:val="00210E88"/>
    <w:rsid w:val="002122C7"/>
    <w:rsid w:val="00215064"/>
    <w:rsid w:val="0023095F"/>
    <w:rsid w:val="002318D7"/>
    <w:rsid w:val="0023382D"/>
    <w:rsid w:val="00233D6F"/>
    <w:rsid w:val="002406D8"/>
    <w:rsid w:val="002415D2"/>
    <w:rsid w:val="00251B0C"/>
    <w:rsid w:val="00252F14"/>
    <w:rsid w:val="00253154"/>
    <w:rsid w:val="00257F01"/>
    <w:rsid w:val="00261E06"/>
    <w:rsid w:val="0026200E"/>
    <w:rsid w:val="002716BE"/>
    <w:rsid w:val="0027375D"/>
    <w:rsid w:val="002738D6"/>
    <w:rsid w:val="00281D1D"/>
    <w:rsid w:val="00282AC5"/>
    <w:rsid w:val="00283372"/>
    <w:rsid w:val="002836FA"/>
    <w:rsid w:val="00287072"/>
    <w:rsid w:val="00295856"/>
    <w:rsid w:val="002970F3"/>
    <w:rsid w:val="002A4889"/>
    <w:rsid w:val="002B036A"/>
    <w:rsid w:val="002C5714"/>
    <w:rsid w:val="002D5DA0"/>
    <w:rsid w:val="002D6237"/>
    <w:rsid w:val="002D6B2A"/>
    <w:rsid w:val="002E574F"/>
    <w:rsid w:val="002E722A"/>
    <w:rsid w:val="002F2A9B"/>
    <w:rsid w:val="00304604"/>
    <w:rsid w:val="00304B01"/>
    <w:rsid w:val="003101A8"/>
    <w:rsid w:val="00311D4C"/>
    <w:rsid w:val="003131DB"/>
    <w:rsid w:val="00313360"/>
    <w:rsid w:val="003214EE"/>
    <w:rsid w:val="003260FA"/>
    <w:rsid w:val="00333CBC"/>
    <w:rsid w:val="00336A68"/>
    <w:rsid w:val="0034209A"/>
    <w:rsid w:val="00342401"/>
    <w:rsid w:val="0035290E"/>
    <w:rsid w:val="0035325B"/>
    <w:rsid w:val="0035357F"/>
    <w:rsid w:val="00354558"/>
    <w:rsid w:val="003554B7"/>
    <w:rsid w:val="003602B2"/>
    <w:rsid w:val="00360418"/>
    <w:rsid w:val="003604E6"/>
    <w:rsid w:val="0037327E"/>
    <w:rsid w:val="00377B4C"/>
    <w:rsid w:val="00386042"/>
    <w:rsid w:val="00386F75"/>
    <w:rsid w:val="00387718"/>
    <w:rsid w:val="0039030F"/>
    <w:rsid w:val="00395D99"/>
    <w:rsid w:val="00397C7A"/>
    <w:rsid w:val="00397ED3"/>
    <w:rsid w:val="003B1197"/>
    <w:rsid w:val="003B23BE"/>
    <w:rsid w:val="003B3315"/>
    <w:rsid w:val="003B6824"/>
    <w:rsid w:val="003C57C2"/>
    <w:rsid w:val="003D32C1"/>
    <w:rsid w:val="003D33F9"/>
    <w:rsid w:val="003E4435"/>
    <w:rsid w:val="003E48B5"/>
    <w:rsid w:val="003F546E"/>
    <w:rsid w:val="00401676"/>
    <w:rsid w:val="00402C3D"/>
    <w:rsid w:val="004036A4"/>
    <w:rsid w:val="00406AA8"/>
    <w:rsid w:val="004137CB"/>
    <w:rsid w:val="00423B4C"/>
    <w:rsid w:val="004266BB"/>
    <w:rsid w:val="00427E3D"/>
    <w:rsid w:val="00431E5D"/>
    <w:rsid w:val="004363E3"/>
    <w:rsid w:val="00447704"/>
    <w:rsid w:val="00453194"/>
    <w:rsid w:val="00456CCF"/>
    <w:rsid w:val="00460B2A"/>
    <w:rsid w:val="00462661"/>
    <w:rsid w:val="00462C69"/>
    <w:rsid w:val="0046681D"/>
    <w:rsid w:val="004741C6"/>
    <w:rsid w:val="0047551E"/>
    <w:rsid w:val="00481C91"/>
    <w:rsid w:val="00490F1C"/>
    <w:rsid w:val="004925F7"/>
    <w:rsid w:val="004970BA"/>
    <w:rsid w:val="004B1CEF"/>
    <w:rsid w:val="004B34F7"/>
    <w:rsid w:val="004B64B3"/>
    <w:rsid w:val="004C7E34"/>
    <w:rsid w:val="004D1A28"/>
    <w:rsid w:val="004D6846"/>
    <w:rsid w:val="004E0A4C"/>
    <w:rsid w:val="004E1BBA"/>
    <w:rsid w:val="004E4ADC"/>
    <w:rsid w:val="004E4DD6"/>
    <w:rsid w:val="004E71AD"/>
    <w:rsid w:val="004F1585"/>
    <w:rsid w:val="004F6EC7"/>
    <w:rsid w:val="005041F8"/>
    <w:rsid w:val="0051130F"/>
    <w:rsid w:val="00511577"/>
    <w:rsid w:val="0051178E"/>
    <w:rsid w:val="005135CC"/>
    <w:rsid w:val="005175E6"/>
    <w:rsid w:val="005210E4"/>
    <w:rsid w:val="00530D46"/>
    <w:rsid w:val="00530EA0"/>
    <w:rsid w:val="005322DE"/>
    <w:rsid w:val="00535D6D"/>
    <w:rsid w:val="005429F0"/>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5911"/>
    <w:rsid w:val="005D6194"/>
    <w:rsid w:val="005F0B2A"/>
    <w:rsid w:val="00603E2D"/>
    <w:rsid w:val="006129CF"/>
    <w:rsid w:val="00614475"/>
    <w:rsid w:val="00622A1D"/>
    <w:rsid w:val="0062389C"/>
    <w:rsid w:val="00625C39"/>
    <w:rsid w:val="00631C68"/>
    <w:rsid w:val="006332D1"/>
    <w:rsid w:val="00642196"/>
    <w:rsid w:val="0064247E"/>
    <w:rsid w:val="0064592C"/>
    <w:rsid w:val="00647852"/>
    <w:rsid w:val="00651419"/>
    <w:rsid w:val="0066001A"/>
    <w:rsid w:val="00660132"/>
    <w:rsid w:val="00663041"/>
    <w:rsid w:val="00665743"/>
    <w:rsid w:val="0067419B"/>
    <w:rsid w:val="00676664"/>
    <w:rsid w:val="00676988"/>
    <w:rsid w:val="00680748"/>
    <w:rsid w:val="00685BB4"/>
    <w:rsid w:val="00691D64"/>
    <w:rsid w:val="006A183C"/>
    <w:rsid w:val="006A287A"/>
    <w:rsid w:val="006A3353"/>
    <w:rsid w:val="006A5467"/>
    <w:rsid w:val="006B3226"/>
    <w:rsid w:val="006B3593"/>
    <w:rsid w:val="006B3DC9"/>
    <w:rsid w:val="006B49DD"/>
    <w:rsid w:val="006C63ED"/>
    <w:rsid w:val="006C71A3"/>
    <w:rsid w:val="006D011A"/>
    <w:rsid w:val="006D0251"/>
    <w:rsid w:val="006D5698"/>
    <w:rsid w:val="006E2425"/>
    <w:rsid w:val="006E2676"/>
    <w:rsid w:val="006E271B"/>
    <w:rsid w:val="006E3622"/>
    <w:rsid w:val="006E3E48"/>
    <w:rsid w:val="006E62EA"/>
    <w:rsid w:val="007114EC"/>
    <w:rsid w:val="00720FAA"/>
    <w:rsid w:val="00723A10"/>
    <w:rsid w:val="00725F6C"/>
    <w:rsid w:val="007262E5"/>
    <w:rsid w:val="00730688"/>
    <w:rsid w:val="007445C6"/>
    <w:rsid w:val="00745A41"/>
    <w:rsid w:val="0074793C"/>
    <w:rsid w:val="00750CE1"/>
    <w:rsid w:val="00754EEB"/>
    <w:rsid w:val="007557C8"/>
    <w:rsid w:val="007605E0"/>
    <w:rsid w:val="00766AB0"/>
    <w:rsid w:val="0076746C"/>
    <w:rsid w:val="007677EA"/>
    <w:rsid w:val="007729E0"/>
    <w:rsid w:val="0078598F"/>
    <w:rsid w:val="007924EC"/>
    <w:rsid w:val="00796271"/>
    <w:rsid w:val="007A0588"/>
    <w:rsid w:val="007A09AE"/>
    <w:rsid w:val="007A2437"/>
    <w:rsid w:val="007A73EE"/>
    <w:rsid w:val="007B1D38"/>
    <w:rsid w:val="007B322B"/>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F1B38"/>
    <w:rsid w:val="007F2ED1"/>
    <w:rsid w:val="007F722D"/>
    <w:rsid w:val="00804550"/>
    <w:rsid w:val="008054EE"/>
    <w:rsid w:val="00810294"/>
    <w:rsid w:val="00812C5A"/>
    <w:rsid w:val="008133FA"/>
    <w:rsid w:val="008260F2"/>
    <w:rsid w:val="00831831"/>
    <w:rsid w:val="00836656"/>
    <w:rsid w:val="00847C91"/>
    <w:rsid w:val="00850583"/>
    <w:rsid w:val="008520AB"/>
    <w:rsid w:val="00852F14"/>
    <w:rsid w:val="00876A81"/>
    <w:rsid w:val="00876EC7"/>
    <w:rsid w:val="008865A3"/>
    <w:rsid w:val="008878CC"/>
    <w:rsid w:val="00891336"/>
    <w:rsid w:val="008932B9"/>
    <w:rsid w:val="008A6274"/>
    <w:rsid w:val="008B4C53"/>
    <w:rsid w:val="008B7066"/>
    <w:rsid w:val="008D10F2"/>
    <w:rsid w:val="008D4C06"/>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2264D"/>
    <w:rsid w:val="00923D0B"/>
    <w:rsid w:val="00926D3F"/>
    <w:rsid w:val="009408A9"/>
    <w:rsid w:val="00942440"/>
    <w:rsid w:val="00942D43"/>
    <w:rsid w:val="00946D6E"/>
    <w:rsid w:val="00951CA5"/>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E29AE"/>
    <w:rsid w:val="009F4215"/>
    <w:rsid w:val="009F55EC"/>
    <w:rsid w:val="00A018DE"/>
    <w:rsid w:val="00A0720C"/>
    <w:rsid w:val="00A149A0"/>
    <w:rsid w:val="00A17DEF"/>
    <w:rsid w:val="00A24060"/>
    <w:rsid w:val="00A241AB"/>
    <w:rsid w:val="00A32702"/>
    <w:rsid w:val="00A36476"/>
    <w:rsid w:val="00A52B90"/>
    <w:rsid w:val="00A56E35"/>
    <w:rsid w:val="00A62411"/>
    <w:rsid w:val="00A65E2C"/>
    <w:rsid w:val="00A711A9"/>
    <w:rsid w:val="00A720F9"/>
    <w:rsid w:val="00A7393E"/>
    <w:rsid w:val="00A73EB5"/>
    <w:rsid w:val="00A73FBC"/>
    <w:rsid w:val="00A76956"/>
    <w:rsid w:val="00A81799"/>
    <w:rsid w:val="00A9395E"/>
    <w:rsid w:val="00AA2976"/>
    <w:rsid w:val="00AA48DF"/>
    <w:rsid w:val="00AA5090"/>
    <w:rsid w:val="00AA7BCE"/>
    <w:rsid w:val="00AB59A5"/>
    <w:rsid w:val="00AB6C68"/>
    <w:rsid w:val="00AB6F56"/>
    <w:rsid w:val="00AC342D"/>
    <w:rsid w:val="00AC41DE"/>
    <w:rsid w:val="00AC4856"/>
    <w:rsid w:val="00AD0B3F"/>
    <w:rsid w:val="00AD0D38"/>
    <w:rsid w:val="00AD75B5"/>
    <w:rsid w:val="00AE0A1C"/>
    <w:rsid w:val="00AE236C"/>
    <w:rsid w:val="00AE4E94"/>
    <w:rsid w:val="00AE5512"/>
    <w:rsid w:val="00AE6EB5"/>
    <w:rsid w:val="00AF1034"/>
    <w:rsid w:val="00AF1C59"/>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07F5"/>
    <w:rsid w:val="00B62B6E"/>
    <w:rsid w:val="00B65BF3"/>
    <w:rsid w:val="00B65E8A"/>
    <w:rsid w:val="00B705B0"/>
    <w:rsid w:val="00B71D0E"/>
    <w:rsid w:val="00B73438"/>
    <w:rsid w:val="00B74177"/>
    <w:rsid w:val="00B82ED9"/>
    <w:rsid w:val="00B84012"/>
    <w:rsid w:val="00B85189"/>
    <w:rsid w:val="00B8666B"/>
    <w:rsid w:val="00B929E8"/>
    <w:rsid w:val="00B95BF6"/>
    <w:rsid w:val="00BA15F6"/>
    <w:rsid w:val="00BA3A54"/>
    <w:rsid w:val="00BC6F82"/>
    <w:rsid w:val="00BC7D15"/>
    <w:rsid w:val="00BD0D7C"/>
    <w:rsid w:val="00BD2F99"/>
    <w:rsid w:val="00BD48D4"/>
    <w:rsid w:val="00BE1E55"/>
    <w:rsid w:val="00BE543C"/>
    <w:rsid w:val="00BE615B"/>
    <w:rsid w:val="00BF28C2"/>
    <w:rsid w:val="00C024BB"/>
    <w:rsid w:val="00C0351D"/>
    <w:rsid w:val="00C07993"/>
    <w:rsid w:val="00C07A3B"/>
    <w:rsid w:val="00C16EE4"/>
    <w:rsid w:val="00C23568"/>
    <w:rsid w:val="00C2615D"/>
    <w:rsid w:val="00C27DA0"/>
    <w:rsid w:val="00C3686F"/>
    <w:rsid w:val="00C51855"/>
    <w:rsid w:val="00C54873"/>
    <w:rsid w:val="00C548FC"/>
    <w:rsid w:val="00C54B5D"/>
    <w:rsid w:val="00C60B56"/>
    <w:rsid w:val="00C8093B"/>
    <w:rsid w:val="00C844C1"/>
    <w:rsid w:val="00C84CA1"/>
    <w:rsid w:val="00C869BE"/>
    <w:rsid w:val="00C915DA"/>
    <w:rsid w:val="00C9190C"/>
    <w:rsid w:val="00C92B23"/>
    <w:rsid w:val="00CA09BC"/>
    <w:rsid w:val="00CA1F85"/>
    <w:rsid w:val="00CB259C"/>
    <w:rsid w:val="00CB4683"/>
    <w:rsid w:val="00CB7160"/>
    <w:rsid w:val="00CC36FF"/>
    <w:rsid w:val="00CD1657"/>
    <w:rsid w:val="00CD1AE1"/>
    <w:rsid w:val="00CE12A8"/>
    <w:rsid w:val="00CE1663"/>
    <w:rsid w:val="00CE503B"/>
    <w:rsid w:val="00CF02C0"/>
    <w:rsid w:val="00CF0305"/>
    <w:rsid w:val="00CF1D0D"/>
    <w:rsid w:val="00CF4264"/>
    <w:rsid w:val="00CF565C"/>
    <w:rsid w:val="00CF74D5"/>
    <w:rsid w:val="00D02ECA"/>
    <w:rsid w:val="00D068C3"/>
    <w:rsid w:val="00D1005F"/>
    <w:rsid w:val="00D13214"/>
    <w:rsid w:val="00D162BE"/>
    <w:rsid w:val="00D22AA8"/>
    <w:rsid w:val="00D26245"/>
    <w:rsid w:val="00D275B5"/>
    <w:rsid w:val="00D3075D"/>
    <w:rsid w:val="00D31AF9"/>
    <w:rsid w:val="00D36073"/>
    <w:rsid w:val="00D40D9F"/>
    <w:rsid w:val="00D40E66"/>
    <w:rsid w:val="00D42B40"/>
    <w:rsid w:val="00D43BC7"/>
    <w:rsid w:val="00D43D40"/>
    <w:rsid w:val="00D445A9"/>
    <w:rsid w:val="00D5169B"/>
    <w:rsid w:val="00D7464C"/>
    <w:rsid w:val="00D86C3B"/>
    <w:rsid w:val="00D872C4"/>
    <w:rsid w:val="00D900C9"/>
    <w:rsid w:val="00D93C73"/>
    <w:rsid w:val="00D9537B"/>
    <w:rsid w:val="00D96EE6"/>
    <w:rsid w:val="00DA055D"/>
    <w:rsid w:val="00DA15C7"/>
    <w:rsid w:val="00DA5770"/>
    <w:rsid w:val="00DB0B81"/>
    <w:rsid w:val="00DB2469"/>
    <w:rsid w:val="00DB67D3"/>
    <w:rsid w:val="00DC5D00"/>
    <w:rsid w:val="00DD14EA"/>
    <w:rsid w:val="00DD6905"/>
    <w:rsid w:val="00DE01A7"/>
    <w:rsid w:val="00DE300F"/>
    <w:rsid w:val="00DE571F"/>
    <w:rsid w:val="00DE6375"/>
    <w:rsid w:val="00DE7C1E"/>
    <w:rsid w:val="00DF1030"/>
    <w:rsid w:val="00DF10ED"/>
    <w:rsid w:val="00DF206C"/>
    <w:rsid w:val="00DF2D75"/>
    <w:rsid w:val="00DF6607"/>
    <w:rsid w:val="00E01CB7"/>
    <w:rsid w:val="00E03CD1"/>
    <w:rsid w:val="00E10A70"/>
    <w:rsid w:val="00E1203C"/>
    <w:rsid w:val="00E1316B"/>
    <w:rsid w:val="00E137CB"/>
    <w:rsid w:val="00E26340"/>
    <w:rsid w:val="00E27865"/>
    <w:rsid w:val="00E30C94"/>
    <w:rsid w:val="00E34D13"/>
    <w:rsid w:val="00E4555C"/>
    <w:rsid w:val="00E45AFE"/>
    <w:rsid w:val="00E4608D"/>
    <w:rsid w:val="00E46287"/>
    <w:rsid w:val="00E50234"/>
    <w:rsid w:val="00E5434F"/>
    <w:rsid w:val="00E60314"/>
    <w:rsid w:val="00E62B38"/>
    <w:rsid w:val="00E64F8A"/>
    <w:rsid w:val="00E6734B"/>
    <w:rsid w:val="00E7410F"/>
    <w:rsid w:val="00E77CDD"/>
    <w:rsid w:val="00E81FD2"/>
    <w:rsid w:val="00E87932"/>
    <w:rsid w:val="00E930F7"/>
    <w:rsid w:val="00E95427"/>
    <w:rsid w:val="00E96EE5"/>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4CF0"/>
    <w:rsid w:val="00F07161"/>
    <w:rsid w:val="00F07C76"/>
    <w:rsid w:val="00F101EF"/>
    <w:rsid w:val="00F31410"/>
    <w:rsid w:val="00F31AE4"/>
    <w:rsid w:val="00F32D89"/>
    <w:rsid w:val="00F35AE5"/>
    <w:rsid w:val="00F40216"/>
    <w:rsid w:val="00F46911"/>
    <w:rsid w:val="00F51067"/>
    <w:rsid w:val="00F515FB"/>
    <w:rsid w:val="00F523F5"/>
    <w:rsid w:val="00F554F6"/>
    <w:rsid w:val="00F560B9"/>
    <w:rsid w:val="00F571E9"/>
    <w:rsid w:val="00F60F8D"/>
    <w:rsid w:val="00F642D7"/>
    <w:rsid w:val="00F649AA"/>
    <w:rsid w:val="00F67884"/>
    <w:rsid w:val="00F73E47"/>
    <w:rsid w:val="00F8230F"/>
    <w:rsid w:val="00F83FEE"/>
    <w:rsid w:val="00F943DB"/>
    <w:rsid w:val="00F9582F"/>
    <w:rsid w:val="00FA0C2A"/>
    <w:rsid w:val="00FA148D"/>
    <w:rsid w:val="00FA5490"/>
    <w:rsid w:val="00FA698E"/>
    <w:rsid w:val="00FA7A6E"/>
    <w:rsid w:val="00FB1C26"/>
    <w:rsid w:val="00FB6E25"/>
    <w:rsid w:val="00FC0C4A"/>
    <w:rsid w:val="00FC77DE"/>
    <w:rsid w:val="00FD5556"/>
    <w:rsid w:val="00FD7814"/>
    <w:rsid w:val="00FD7DC6"/>
    <w:rsid w:val="00FE65C3"/>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oleObject" Target="embeddings/oleObject18.bin"/><Relationship Id="rId50" Type="http://schemas.openxmlformats.org/officeDocument/2006/relationships/image" Target="media/image22.png"/><Relationship Id="rId55" Type="http://schemas.openxmlformats.org/officeDocument/2006/relationships/oleObject" Target="embeddings/oleObject19.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41" Type="http://schemas.openxmlformats.org/officeDocument/2006/relationships/image" Target="media/image16.wmf"/><Relationship Id="rId54" Type="http://schemas.openxmlformats.org/officeDocument/2006/relationships/image" Target="media/image2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1.png"/><Relationship Id="rId57" Type="http://schemas.openxmlformats.org/officeDocument/2006/relationships/image" Target="media/image28.png"/><Relationship Id="rId61" Type="http://schemas.openxmlformats.org/officeDocument/2006/relationships/theme" Target="theme/theme1.xml"/><Relationship Id="rId10" Type="http://schemas.openxmlformats.org/officeDocument/2006/relationships/hyperlink" Target="https://d-arora.github.io/Doing-Physics-With-Matlab/pyDocs/emRSFB01.pdf"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image" Target="media/image2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image" Target="media/image20.png"/><Relationship Id="rId56" Type="http://schemas.openxmlformats.org/officeDocument/2006/relationships/image" Target="media/image27.png"/><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image" Target="media/image19.png"/><Relationship Id="rId5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Diffraction, Numerical Integration</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Diffraction, Numerical Integration</dc:title>
  <dc:subject>Diffractione, Rayleigh-Sommerfeld, Computational Physics, Python physics</dc:subject>
  <dc:creator>Ian Cooper</dc:creator>
  <cp:keywords>Seidel aberrations, COMA, COMATIC ABERRATIONS, aberrations, spherical aberrations, focused beam, diffraction, diffraction circular aperture point source, Rayleigh-Sommerfeld, numerical integration</cp:keywords>
  <cp:lastModifiedBy>Ian Cooper</cp:lastModifiedBy>
  <cp:revision>3</cp:revision>
  <cp:lastPrinted>2025-05-19T10:51:00Z</cp:lastPrinted>
  <dcterms:created xsi:type="dcterms:W3CDTF">2025-05-26T23:18:00Z</dcterms:created>
  <dcterms:modified xsi:type="dcterms:W3CDTF">2025-05-27T00:22:00Z</dcterms:modified>
  <cp:category>diffraction,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