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5C" w:rsidRDefault="00206E52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40"/>
          <w:szCs w:val="40"/>
        </w:rPr>
      </w:pPr>
      <w:r w:rsidRPr="00206E52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163195</wp:posOffset>
            </wp:positionV>
            <wp:extent cx="1461135" cy="1438275"/>
            <wp:effectExtent l="0" t="0" r="5715" b="9525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301" t="5765" r="19633" b="1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b/>
          <w:color w:val="0000CC"/>
          <w:sz w:val="40"/>
          <w:szCs w:val="40"/>
        </w:rPr>
        <w:t xml:space="preserve"> </w:t>
      </w:r>
    </w:p>
    <w:p w:rsidR="00206E52" w:rsidRPr="009C3D0E" w:rsidRDefault="002F385D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  <w:hyperlink r:id="rId9" w:history="1">
        <w:r w:rsidR="0070595C" w:rsidRPr="0070595C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>HSC</w:t>
        </w:r>
        <w:r w:rsidR="00206E52" w:rsidRPr="0070595C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 xml:space="preserve"> PHYSICS ONLINE</w:t>
        </w:r>
      </w:hyperlink>
    </w:p>
    <w:p w:rsidR="009C3D0E" w:rsidRDefault="00206E52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40"/>
          <w:szCs w:val="40"/>
        </w:rPr>
      </w:pPr>
      <w:r w:rsidRPr="009C3D0E">
        <w:rPr>
          <w:rFonts w:ascii="Bookman Old Style" w:hAnsi="Bookman Old Style" w:cs="Times New Roman"/>
          <w:b/>
          <w:color w:val="CC0066"/>
          <w:sz w:val="32"/>
          <w:szCs w:val="32"/>
        </w:rPr>
        <w:t xml:space="preserve"> </w:t>
      </w:r>
      <w:r>
        <w:rPr>
          <w:rFonts w:ascii="Bookman Old Style" w:hAnsi="Bookman Old Style" w:cs="Times New Roman"/>
          <w:b/>
          <w:color w:val="CC0066"/>
          <w:sz w:val="40"/>
          <w:szCs w:val="40"/>
        </w:rPr>
        <w:t xml:space="preserve"> </w:t>
      </w:r>
    </w:p>
    <w:p w:rsidR="0099142C" w:rsidRDefault="007561C7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t>K</w:t>
      </w:r>
      <w:r w:rsidR="0099142C">
        <w:rPr>
          <w:rFonts w:ascii="Bookman Old Style" w:hAnsi="Bookman Old Style" w:cs="Times New Roman"/>
          <w:b/>
          <w:color w:val="CC3300"/>
          <w:sz w:val="32"/>
          <w:szCs w:val="32"/>
        </w:rPr>
        <w:t>INEMATICS</w:t>
      </w:r>
    </w:p>
    <w:p w:rsidR="00857CE3" w:rsidRDefault="0099142C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t>PROBLEMS and ANSWER</w:t>
      </w:r>
      <w:r w:rsidR="007561C7">
        <w:rPr>
          <w:rFonts w:ascii="Bookman Old Style" w:hAnsi="Bookman Old Style" w:cs="Times New Roman"/>
          <w:b/>
          <w:color w:val="CC3300"/>
          <w:sz w:val="32"/>
          <w:szCs w:val="32"/>
        </w:rPr>
        <w:t>S</w:t>
      </w:r>
    </w:p>
    <w:p w:rsidR="00B86B3D" w:rsidRDefault="00464C63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br/>
      </w:r>
    </w:p>
    <w:p w:rsidR="00AA5653" w:rsidRDefault="00AA5653" w:rsidP="00B86B3D">
      <w:pPr>
        <w:spacing w:line="360" w:lineRule="auto"/>
        <w:rPr>
          <w:rFonts w:ascii="Verdana" w:hAnsi="Verdana" w:cs="Tahoma"/>
          <w:sz w:val="22"/>
          <w:szCs w:val="22"/>
        </w:rPr>
      </w:pPr>
    </w:p>
    <w:p w:rsidR="00464C63" w:rsidRPr="0099142C" w:rsidRDefault="0099142C" w:rsidP="00464C63">
      <w:pPr>
        <w:spacing w:line="360" w:lineRule="auto"/>
        <w:ind w:right="-1"/>
        <w:rPr>
          <w:rFonts w:ascii="Bookman Old Style" w:hAnsi="Bookman Old Style" w:cs="Tahoma"/>
          <w:b/>
          <w:color w:val="632423" w:themeColor="accent2" w:themeShade="80"/>
          <w:sz w:val="28"/>
          <w:szCs w:val="28"/>
        </w:rPr>
      </w:pPr>
      <w:r w:rsidRPr="0099142C">
        <w:rPr>
          <w:rFonts w:ascii="Bookman Old Style" w:hAnsi="Bookman Old Style" w:cs="Tahoma"/>
          <w:b/>
          <w:color w:val="632423" w:themeColor="accent2" w:themeShade="80"/>
          <w:sz w:val="28"/>
          <w:szCs w:val="28"/>
        </w:rPr>
        <w:t>P16</w:t>
      </w:r>
      <w:r w:rsidR="00A11CDE">
        <w:rPr>
          <w:rFonts w:ascii="Bookman Old Style" w:hAnsi="Bookman Old Style" w:cs="Tahoma"/>
          <w:b/>
          <w:color w:val="632423" w:themeColor="accent2" w:themeShade="80"/>
          <w:sz w:val="28"/>
          <w:szCs w:val="28"/>
        </w:rPr>
        <w:t>5</w:t>
      </w:r>
      <w:r w:rsidRPr="0099142C">
        <w:rPr>
          <w:rFonts w:ascii="Bookman Old Style" w:hAnsi="Bookman Old Style" w:cs="Tahoma"/>
          <w:b/>
          <w:color w:val="632423" w:themeColor="accent2" w:themeShade="80"/>
          <w:sz w:val="28"/>
          <w:szCs w:val="28"/>
        </w:rPr>
        <w:t>3</w:t>
      </w:r>
    </w:p>
    <w:p w:rsidR="0099142C" w:rsidRDefault="0099142C" w:rsidP="00464C63">
      <w:pPr>
        <w:spacing w:line="360" w:lineRule="auto"/>
        <w:ind w:right="-1"/>
        <w:rPr>
          <w:noProof/>
          <w:lang w:val="en-US"/>
        </w:rPr>
      </w:pP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>Two tractors labelled A and B are moving around a large field. The centre of the field is taken a</w:t>
      </w:r>
      <w:r w:rsidR="00B33126">
        <w:rPr>
          <w:rFonts w:ascii="Verdana" w:hAnsi="Verdana" w:cstheme="minorHAnsi"/>
          <w:szCs w:val="20"/>
        </w:rPr>
        <w:t>s</w:t>
      </w:r>
      <w:r>
        <w:rPr>
          <w:rFonts w:ascii="Verdana" w:hAnsi="Verdana" w:cstheme="minorHAnsi"/>
          <w:szCs w:val="20"/>
        </w:rPr>
        <w:t xml:space="preserve"> the Origin </w:t>
      </w:r>
      <w:proofErr w:type="gramStart"/>
      <w:r>
        <w:rPr>
          <w:rFonts w:ascii="Verdana" w:hAnsi="Verdana" w:cstheme="minorHAnsi"/>
          <w:szCs w:val="20"/>
        </w:rPr>
        <w:t>O(</w:t>
      </w:r>
      <w:proofErr w:type="gramEnd"/>
      <w:r>
        <w:rPr>
          <w:rFonts w:ascii="Verdana" w:hAnsi="Verdana" w:cstheme="minorHAnsi"/>
          <w:szCs w:val="20"/>
        </w:rPr>
        <w:t xml:space="preserve">0, 0). 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 xml:space="preserve">Initially tractor A is located at the Origin </w:t>
      </w:r>
      <w:proofErr w:type="gramStart"/>
      <w:r>
        <w:rPr>
          <w:rFonts w:ascii="Verdana" w:hAnsi="Verdana" w:cstheme="minorHAnsi"/>
          <w:szCs w:val="20"/>
        </w:rPr>
        <w:t>O(</w:t>
      </w:r>
      <w:proofErr w:type="gramEnd"/>
      <w:r>
        <w:rPr>
          <w:rFonts w:ascii="Verdana" w:hAnsi="Verdana" w:cstheme="minorHAnsi"/>
          <w:szCs w:val="20"/>
        </w:rPr>
        <w:t>0, 0) while the other tractor B is located a distance of 500 m due East of it.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 xml:space="preserve">The tractor A at the Origin moves with a constant speed of 5.00 </w:t>
      </w:r>
      <w:proofErr w:type="gramStart"/>
      <w:r>
        <w:rPr>
          <w:rFonts w:ascii="Verdana" w:hAnsi="Verdana" w:cstheme="minorHAnsi"/>
          <w:szCs w:val="20"/>
        </w:rPr>
        <w:t>m.s</w:t>
      </w:r>
      <w:proofErr w:type="gramEnd"/>
      <w:r w:rsidRPr="00942665">
        <w:rPr>
          <w:rFonts w:ascii="Verdana" w:hAnsi="Verdana" w:cstheme="minorHAnsi"/>
          <w:szCs w:val="20"/>
          <w:vertAlign w:val="superscript"/>
        </w:rPr>
        <w:t>-1</w:t>
      </w:r>
      <w:r>
        <w:rPr>
          <w:rFonts w:ascii="Verdana" w:hAnsi="Verdana" w:cstheme="minorHAnsi"/>
          <w:szCs w:val="20"/>
        </w:rPr>
        <w:t xml:space="preserve"> while the other tractor B moves with a constant speed of 2.00 m.s</w:t>
      </w:r>
      <w:r w:rsidRPr="00942665">
        <w:rPr>
          <w:rFonts w:ascii="Verdana" w:hAnsi="Verdana" w:cstheme="minorHAnsi"/>
          <w:szCs w:val="20"/>
          <w:vertAlign w:val="superscript"/>
        </w:rPr>
        <w:t>-1</w:t>
      </w:r>
      <w:r>
        <w:rPr>
          <w:rFonts w:ascii="Verdana" w:hAnsi="Verdana" w:cstheme="minorHAnsi"/>
          <w:szCs w:val="20"/>
        </w:rPr>
        <w:t>.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>Initial (t = 0 s) velocities of tractors A an</w:t>
      </w:r>
      <w:r w:rsidR="00B33126">
        <w:rPr>
          <w:rFonts w:ascii="Verdana" w:hAnsi="Verdana" w:cstheme="minorHAnsi"/>
          <w:szCs w:val="20"/>
        </w:rPr>
        <w:t>d</w:t>
      </w:r>
      <w:r>
        <w:rPr>
          <w:rFonts w:ascii="Verdana" w:hAnsi="Verdana" w:cstheme="minorHAnsi"/>
          <w:szCs w:val="20"/>
        </w:rPr>
        <w:t xml:space="preserve"> B</w:t>
      </w:r>
      <w:r w:rsidR="00B33126">
        <w:rPr>
          <w:rFonts w:ascii="Verdana" w:hAnsi="Verdana" w:cstheme="minorHAnsi"/>
          <w:szCs w:val="20"/>
        </w:rPr>
        <w:t>: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 xml:space="preserve">Case 1:   </w:t>
      </w:r>
      <w:r w:rsidR="00421458">
        <w:rPr>
          <w:rFonts w:ascii="Verdana" w:hAnsi="Verdana" w:cstheme="minorHAnsi"/>
          <w:szCs w:val="20"/>
        </w:rPr>
        <w:t>T</w:t>
      </w:r>
      <w:r>
        <w:rPr>
          <w:rFonts w:ascii="Verdana" w:hAnsi="Verdana" w:cstheme="minorHAnsi"/>
          <w:szCs w:val="20"/>
        </w:rPr>
        <w:t>ractors A and B are both moving due East</w:t>
      </w:r>
      <w:r w:rsidR="00421458">
        <w:rPr>
          <w:rFonts w:ascii="Verdana" w:hAnsi="Verdana" w:cstheme="minorHAnsi"/>
          <w:szCs w:val="20"/>
        </w:rPr>
        <w:t>.</w:t>
      </w:r>
      <w:r>
        <w:rPr>
          <w:rFonts w:ascii="Verdana" w:hAnsi="Verdana" w:cstheme="minorHAnsi"/>
          <w:szCs w:val="20"/>
        </w:rPr>
        <w:t xml:space="preserve"> 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 xml:space="preserve">Case 2:  </w:t>
      </w:r>
      <w:r w:rsidR="00B33126">
        <w:rPr>
          <w:rFonts w:ascii="Verdana" w:hAnsi="Verdana" w:cstheme="minorHAnsi"/>
          <w:szCs w:val="20"/>
        </w:rPr>
        <w:t xml:space="preserve"> Tractor A is moving East and tractor B is moving West.</w:t>
      </w:r>
    </w:p>
    <w:p w:rsidR="00B33126" w:rsidRDefault="00B33126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 xml:space="preserve">Case 3:   Tractor A is </w:t>
      </w:r>
      <w:r w:rsidR="00205CDC">
        <w:rPr>
          <w:rFonts w:ascii="Verdana" w:hAnsi="Verdana" w:cstheme="minorHAnsi"/>
          <w:szCs w:val="20"/>
        </w:rPr>
        <w:t>moving East and tractor B in a S</w:t>
      </w:r>
      <w:r>
        <w:rPr>
          <w:rFonts w:ascii="Verdana" w:hAnsi="Verdana" w:cstheme="minorHAnsi"/>
          <w:szCs w:val="20"/>
        </w:rPr>
        <w:t>W direction.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 xml:space="preserve">After a </w:t>
      </w:r>
      <w:proofErr w:type="gramStart"/>
      <w:r>
        <w:rPr>
          <w:rFonts w:ascii="Verdana" w:hAnsi="Verdana" w:cstheme="minorHAnsi"/>
          <w:szCs w:val="20"/>
        </w:rPr>
        <w:t>time</w:t>
      </w:r>
      <w:proofErr w:type="gramEnd"/>
      <w:r>
        <w:rPr>
          <w:rFonts w:ascii="Verdana" w:hAnsi="Verdana" w:cstheme="minorHAnsi"/>
          <w:szCs w:val="20"/>
        </w:rPr>
        <w:t xml:space="preserve"> interval of 100 s, calculate the</w:t>
      </w:r>
      <w:r w:rsidR="00B33126">
        <w:rPr>
          <w:rFonts w:ascii="Verdana" w:hAnsi="Verdana" w:cstheme="minorHAnsi"/>
          <w:szCs w:val="20"/>
        </w:rPr>
        <w:t xml:space="preserve"> following q</w:t>
      </w:r>
      <w:r>
        <w:rPr>
          <w:rFonts w:ascii="Verdana" w:hAnsi="Verdana" w:cstheme="minorHAnsi"/>
          <w:szCs w:val="20"/>
        </w:rPr>
        <w:t>uantities</w:t>
      </w:r>
      <w:r w:rsidR="00B33126">
        <w:rPr>
          <w:rFonts w:ascii="Verdana" w:hAnsi="Verdana" w:cstheme="minorHAnsi"/>
          <w:szCs w:val="20"/>
        </w:rPr>
        <w:t xml:space="preserve"> for Cases 1, 2 and 3: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42665" w:rsidRDefault="00B33126" w:rsidP="00942665">
      <w:pPr>
        <w:pStyle w:val="ListParagraph"/>
        <w:numPr>
          <w:ilvl w:val="0"/>
          <w:numId w:val="39"/>
        </w:num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>The displacements of the tractors w.r.t. the Origin.</w:t>
      </w:r>
    </w:p>
    <w:p w:rsidR="00B33126" w:rsidRDefault="00B33126" w:rsidP="00942665">
      <w:pPr>
        <w:pStyle w:val="ListParagraph"/>
        <w:numPr>
          <w:ilvl w:val="0"/>
          <w:numId w:val="39"/>
        </w:num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>The displacement of tractor A w.r.t. tractor B.</w:t>
      </w:r>
    </w:p>
    <w:p w:rsidR="00B33126" w:rsidRDefault="00B33126" w:rsidP="00942665">
      <w:pPr>
        <w:pStyle w:val="ListParagraph"/>
        <w:numPr>
          <w:ilvl w:val="0"/>
          <w:numId w:val="39"/>
        </w:num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>The displacement of tractor B w.r.t tractor A.</w:t>
      </w:r>
    </w:p>
    <w:p w:rsidR="00B33126" w:rsidRDefault="008017C2" w:rsidP="00942665">
      <w:pPr>
        <w:pStyle w:val="ListParagraph"/>
        <w:numPr>
          <w:ilvl w:val="0"/>
          <w:numId w:val="39"/>
        </w:num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>R</w:t>
      </w:r>
      <w:r w:rsidR="00B33126">
        <w:rPr>
          <w:rFonts w:ascii="Verdana" w:hAnsi="Verdana" w:cstheme="minorHAnsi"/>
          <w:szCs w:val="20"/>
        </w:rPr>
        <w:t>elative velocity of tractor A w.r.t. tractor B.</w:t>
      </w:r>
    </w:p>
    <w:p w:rsidR="00B33126" w:rsidRPr="00942665" w:rsidRDefault="00B33126" w:rsidP="00942665">
      <w:pPr>
        <w:pStyle w:val="ListParagraph"/>
        <w:numPr>
          <w:ilvl w:val="0"/>
          <w:numId w:val="39"/>
        </w:num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 w:cstheme="minorHAnsi"/>
          <w:szCs w:val="20"/>
        </w:rPr>
        <w:t>Relative velocity of tractor B w.r.t. tractor A.</w:t>
      </w:r>
    </w:p>
    <w:p w:rsidR="00942665" w:rsidRDefault="00942665" w:rsidP="0099142C">
      <w:pPr>
        <w:spacing w:line="360" w:lineRule="auto"/>
        <w:ind w:right="-1"/>
        <w:rPr>
          <w:rFonts w:ascii="Verdana" w:hAnsi="Verdana" w:cstheme="minorHAnsi"/>
          <w:szCs w:val="20"/>
        </w:rPr>
      </w:pPr>
    </w:p>
    <w:p w:rsidR="0099142C" w:rsidRDefault="0099142C" w:rsidP="00464C63">
      <w:pPr>
        <w:spacing w:line="360" w:lineRule="auto"/>
        <w:ind w:right="-1"/>
        <w:rPr>
          <w:rFonts w:ascii="Verdana" w:hAnsi="Verdana" w:cs="Tahoma"/>
          <w:b/>
          <w:color w:val="632423" w:themeColor="accent2" w:themeShade="80"/>
          <w:sz w:val="28"/>
          <w:szCs w:val="28"/>
        </w:rPr>
      </w:pPr>
      <w:r w:rsidRPr="0099142C">
        <w:rPr>
          <w:rFonts w:ascii="Verdana" w:hAnsi="Verdana" w:cs="Tahoma"/>
          <w:b/>
          <w:color w:val="632423" w:themeColor="accent2" w:themeShade="80"/>
          <w:sz w:val="28"/>
          <w:szCs w:val="28"/>
        </w:rPr>
        <w:lastRenderedPageBreak/>
        <w:t>ANSWER</w:t>
      </w:r>
    </w:p>
    <w:p w:rsidR="00882D24" w:rsidRPr="00B33126" w:rsidRDefault="00882D24" w:rsidP="00464C63">
      <w:pPr>
        <w:spacing w:line="360" w:lineRule="auto"/>
        <w:ind w:right="-1"/>
        <w:rPr>
          <w:rFonts w:ascii="Verdana" w:hAnsi="Verdana" w:cs="Tahoma"/>
          <w:i/>
          <w:color w:val="7030A0"/>
          <w:szCs w:val="28"/>
        </w:rPr>
      </w:pPr>
      <w:r w:rsidRPr="00B33126">
        <w:rPr>
          <w:rFonts w:ascii="Verdana" w:hAnsi="Verdana" w:cs="Tahoma"/>
          <w:i/>
          <w:color w:val="7030A0"/>
          <w:szCs w:val="28"/>
        </w:rPr>
        <w:t>Problem category:  relative velocity</w:t>
      </w:r>
    </w:p>
    <w:p w:rsidR="00B33126" w:rsidRDefault="00B33126" w:rsidP="00464C63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</w:p>
    <w:p w:rsidR="00B33126" w:rsidRPr="00B33126" w:rsidRDefault="00B33126" w:rsidP="00464C63">
      <w:pPr>
        <w:spacing w:line="360" w:lineRule="auto"/>
        <w:ind w:right="-1"/>
        <w:rPr>
          <w:rFonts w:ascii="Verdana" w:hAnsi="Verdana" w:cs="Tahoma"/>
          <w:i/>
          <w:color w:val="7030A0"/>
          <w:szCs w:val="28"/>
        </w:rPr>
      </w:pPr>
      <w:r w:rsidRPr="00B33126">
        <w:rPr>
          <w:rFonts w:ascii="Verdana" w:hAnsi="Verdana" w:cs="Tahoma"/>
          <w:i/>
          <w:color w:val="7030A0"/>
          <w:szCs w:val="28"/>
        </w:rPr>
        <w:t>Visualise the physical situation and think about the displacements and velocities of each tractor.</w:t>
      </w:r>
    </w:p>
    <w:p w:rsidR="00B33126" w:rsidRDefault="00B33126" w:rsidP="00464C63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</w:p>
    <w:p w:rsidR="00B33126" w:rsidRDefault="00B33126" w:rsidP="00205CDC">
      <w:pPr>
        <w:spacing w:line="360" w:lineRule="auto"/>
        <w:ind w:right="-1"/>
        <w:jc w:val="center"/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noProof/>
          <w:color w:val="000000" w:themeColor="text1"/>
          <w:szCs w:val="28"/>
          <w:lang w:val="en-US"/>
        </w:rPr>
        <w:drawing>
          <wp:inline distT="0" distB="0" distL="0" distR="0" wp14:anchorId="7D177CD3">
            <wp:extent cx="5343525" cy="3962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28" cy="3966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75E5" w:rsidRDefault="007375E5" w:rsidP="00464C63">
      <w:pPr>
        <w:spacing w:line="360" w:lineRule="auto"/>
        <w:ind w:right="-1"/>
      </w:pPr>
      <w:r>
        <w:rPr>
          <w:rFonts w:ascii="Verdana" w:hAnsi="Verdana" w:cs="Tahoma"/>
          <w:color w:val="000000" w:themeColor="text1"/>
          <w:szCs w:val="28"/>
        </w:rPr>
        <w:t xml:space="preserve">velocity of tractor A w.r.t. ground   </w:t>
      </w:r>
      <w:r w:rsidRPr="003E23E3">
        <w:rPr>
          <w:position w:val="-14"/>
        </w:rPr>
        <w:object w:dxaOrig="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1.75pt" o:ole="">
            <v:imagedata r:id="rId11" o:title=""/>
          </v:shape>
          <o:OLEObject Type="Embed" ProgID="Equation.DSMT4" ShapeID="_x0000_i1025" DrawAspect="Content" ObjectID="_1550385638" r:id="rId12"/>
        </w:object>
      </w:r>
    </w:p>
    <w:p w:rsidR="007375E5" w:rsidRPr="007375E5" w:rsidRDefault="007375E5" w:rsidP="00464C63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 w:rsidRPr="007375E5">
        <w:rPr>
          <w:rFonts w:ascii="Verdana" w:hAnsi="Verdana"/>
        </w:rPr>
        <w:t>velocity of tractor</w:t>
      </w:r>
      <w:r>
        <w:rPr>
          <w:rFonts w:ascii="Verdana" w:hAnsi="Verdana"/>
        </w:rPr>
        <w:t xml:space="preserve"> B w.r.t. ground   </w:t>
      </w:r>
      <w:r w:rsidRPr="003E23E3">
        <w:rPr>
          <w:position w:val="-14"/>
        </w:rPr>
        <w:object w:dxaOrig="340" w:dyaOrig="440">
          <v:shape id="_x0000_i1026" type="#_x0000_t75" style="width:17.25pt;height:21.75pt" o:ole="">
            <v:imagedata r:id="rId13" o:title=""/>
          </v:shape>
          <o:OLEObject Type="Embed" ProgID="Equation.DSMT4" ShapeID="_x0000_i1026" DrawAspect="Content" ObjectID="_1550385639" r:id="rId14"/>
        </w:object>
      </w:r>
    </w:p>
    <w:p w:rsidR="007375E5" w:rsidRDefault="007375E5" w:rsidP="00464C63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</w:p>
    <w:p w:rsidR="004F10A5" w:rsidRDefault="004F10A5" w:rsidP="00464C63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</w:p>
    <w:p w:rsidR="004F10A5" w:rsidRPr="00DE09FE" w:rsidRDefault="00DE09FE" w:rsidP="00464C63">
      <w:pPr>
        <w:spacing w:line="360" w:lineRule="auto"/>
        <w:ind w:right="-1"/>
        <w:rPr>
          <w:rFonts w:ascii="Verdana" w:hAnsi="Verdana" w:cs="Tahoma"/>
          <w:color w:val="0000FF"/>
          <w:szCs w:val="28"/>
        </w:rPr>
      </w:pPr>
      <w:hyperlink r:id="rId15" w:history="1">
        <w:r w:rsidRPr="00DE09FE">
          <w:rPr>
            <w:rStyle w:val="Hyperlink"/>
            <w:rFonts w:ascii="Verdana" w:hAnsi="Verdana" w:cs="Tahoma"/>
            <w:szCs w:val="28"/>
          </w:rPr>
          <w:t>VIEW   animation of the tractors for Cases 1, 2 and 3</w:t>
        </w:r>
      </w:hyperlink>
    </w:p>
    <w:p w:rsidR="004F10A5" w:rsidRDefault="004F10A5">
      <w:pPr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color w:val="000000" w:themeColor="text1"/>
          <w:szCs w:val="28"/>
        </w:rPr>
        <w:br w:type="page"/>
      </w:r>
    </w:p>
    <w:p w:rsidR="007375E5" w:rsidRPr="009757C2" w:rsidRDefault="007375E5" w:rsidP="00464C63">
      <w:pPr>
        <w:spacing w:line="360" w:lineRule="auto"/>
        <w:ind w:right="-1"/>
        <w:rPr>
          <w:rFonts w:ascii="Verdana" w:hAnsi="Verdana" w:cs="Tahoma"/>
          <w:b/>
          <w:color w:val="632423" w:themeColor="accent2" w:themeShade="80"/>
          <w:szCs w:val="28"/>
        </w:rPr>
      </w:pPr>
      <w:r w:rsidRPr="009757C2">
        <w:rPr>
          <w:rFonts w:ascii="Verdana" w:hAnsi="Verdana" w:cs="Tahoma"/>
          <w:b/>
          <w:color w:val="632423" w:themeColor="accent2" w:themeShade="80"/>
          <w:szCs w:val="28"/>
        </w:rPr>
        <w:lastRenderedPageBreak/>
        <w:t>Case 1</w:t>
      </w:r>
    </w:p>
    <w:p w:rsidR="004F10A5" w:rsidRDefault="004F10A5" w:rsidP="00464C63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color w:val="000000" w:themeColor="text1"/>
          <w:szCs w:val="28"/>
        </w:rPr>
        <w:tab/>
      </w:r>
      <w:r w:rsidRPr="004F10A5">
        <w:rPr>
          <w:position w:val="-46"/>
        </w:rPr>
        <w:object w:dxaOrig="3800" w:dyaOrig="1080">
          <v:shape id="_x0000_i1027" type="#_x0000_t75" style="width:189.75pt;height:54pt" o:ole="">
            <v:imagedata r:id="rId16" o:title=""/>
          </v:shape>
          <o:OLEObject Type="Embed" ProgID="Equation.DSMT4" ShapeID="_x0000_i1027" DrawAspect="Content" ObjectID="_1550385640" r:id="rId17"/>
        </w:object>
      </w:r>
    </w:p>
    <w:p w:rsidR="007375E5" w:rsidRPr="008017C2" w:rsidRDefault="007375E5" w:rsidP="00464C63">
      <w:pPr>
        <w:spacing w:line="360" w:lineRule="auto"/>
        <w:ind w:right="-1"/>
        <w:rPr>
          <w:rFonts w:ascii="Verdana" w:hAnsi="Verdana" w:cs="Tahoma"/>
          <w:b/>
          <w:color w:val="7030A0"/>
          <w:szCs w:val="28"/>
        </w:rPr>
      </w:pPr>
      <w:r w:rsidRPr="008017C2">
        <w:rPr>
          <w:rFonts w:ascii="Verdana" w:hAnsi="Verdana" w:cs="Tahoma"/>
          <w:b/>
          <w:color w:val="7030A0"/>
          <w:szCs w:val="28"/>
        </w:rPr>
        <w:t>Event 1 (initial values):</w:t>
      </w:r>
    </w:p>
    <w:p w:rsidR="00B33126" w:rsidRDefault="007375E5" w:rsidP="007375E5">
      <w:pPr>
        <w:tabs>
          <w:tab w:val="left" w:pos="567"/>
        </w:tabs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color w:val="000000" w:themeColor="text1"/>
          <w:szCs w:val="28"/>
        </w:rPr>
        <w:tab/>
      </w:r>
      <w:r w:rsidR="004F10A5" w:rsidRPr="004F10A5">
        <w:rPr>
          <w:position w:val="-18"/>
        </w:rPr>
        <w:object w:dxaOrig="7620" w:dyaOrig="480">
          <v:shape id="_x0000_i1028" type="#_x0000_t75" style="width:381pt;height:24pt" o:ole="">
            <v:imagedata r:id="rId18" o:title=""/>
          </v:shape>
          <o:OLEObject Type="Embed" ProgID="Equation.DSMT4" ShapeID="_x0000_i1028" DrawAspect="Content" ObjectID="_1550385641" r:id="rId19"/>
        </w:object>
      </w:r>
      <w:r>
        <w:rPr>
          <w:rFonts w:ascii="Verdana" w:hAnsi="Verdana" w:cs="Tahoma"/>
          <w:color w:val="000000" w:themeColor="text1"/>
          <w:szCs w:val="28"/>
        </w:rPr>
        <w:t xml:space="preserve"> </w:t>
      </w:r>
    </w:p>
    <w:p w:rsidR="007375E5" w:rsidRDefault="007375E5">
      <w:pPr>
        <w:rPr>
          <w:rFonts w:ascii="Verdana" w:hAnsi="Verdana" w:cs="Tahoma"/>
          <w:color w:val="000000" w:themeColor="text1"/>
          <w:szCs w:val="28"/>
        </w:rPr>
      </w:pPr>
    </w:p>
    <w:p w:rsidR="007375E5" w:rsidRPr="008017C2" w:rsidRDefault="007375E5" w:rsidP="007375E5">
      <w:pPr>
        <w:tabs>
          <w:tab w:val="left" w:pos="567"/>
        </w:tabs>
        <w:spacing w:line="360" w:lineRule="auto"/>
        <w:ind w:right="-1"/>
        <w:rPr>
          <w:rFonts w:ascii="Verdana" w:hAnsi="Verdana" w:cs="Tahoma"/>
          <w:b/>
          <w:color w:val="7030A0"/>
          <w:szCs w:val="28"/>
        </w:rPr>
      </w:pPr>
      <w:r w:rsidRPr="008017C2">
        <w:rPr>
          <w:rFonts w:ascii="Verdana" w:hAnsi="Verdana" w:cs="Tahoma"/>
          <w:b/>
          <w:color w:val="7030A0"/>
          <w:szCs w:val="28"/>
        </w:rPr>
        <w:t>Event 2 (final values):</w:t>
      </w:r>
    </w:p>
    <w:p w:rsidR="007375E5" w:rsidRDefault="004F10A5" w:rsidP="007375E5">
      <w:pPr>
        <w:tabs>
          <w:tab w:val="left" w:pos="567"/>
        </w:tabs>
        <w:spacing w:line="360" w:lineRule="auto"/>
        <w:ind w:right="-1"/>
      </w:pPr>
      <w:r>
        <w:tab/>
      </w:r>
      <w:r w:rsidRPr="004F10A5">
        <w:rPr>
          <w:position w:val="-18"/>
        </w:rPr>
        <w:object w:dxaOrig="7860" w:dyaOrig="480">
          <v:shape id="_x0000_i1029" type="#_x0000_t75" style="width:388.5pt;height:24pt" o:ole="">
            <v:imagedata r:id="rId20" o:title=""/>
          </v:shape>
          <o:OLEObject Type="Embed" ProgID="Equation.DSMT4" ShapeID="_x0000_i1029" DrawAspect="Content" ObjectID="_1550385642" r:id="rId21"/>
        </w:object>
      </w:r>
    </w:p>
    <w:p w:rsidR="007375E5" w:rsidRDefault="007375E5" w:rsidP="007375E5">
      <w:pPr>
        <w:tabs>
          <w:tab w:val="left" w:pos="567"/>
        </w:tabs>
        <w:spacing w:line="360" w:lineRule="auto"/>
        <w:ind w:right="-1"/>
      </w:pPr>
    </w:p>
    <w:p w:rsidR="007375E5" w:rsidRDefault="007375E5" w:rsidP="007375E5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 w:rsidRPr="007375E5">
        <w:rPr>
          <w:rFonts w:ascii="Verdana" w:hAnsi="Verdana"/>
        </w:rPr>
        <w:t xml:space="preserve">Since the </w:t>
      </w:r>
      <w:r>
        <w:rPr>
          <w:rFonts w:ascii="Verdana" w:hAnsi="Verdana"/>
        </w:rPr>
        <w:t>velocities are constant, the change in displacement is</w:t>
      </w:r>
    </w:p>
    <w:p w:rsidR="007375E5" w:rsidRDefault="007375E5" w:rsidP="007375E5">
      <w:pPr>
        <w:tabs>
          <w:tab w:val="left" w:pos="567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30"/>
        </w:rPr>
        <w:object w:dxaOrig="2580" w:dyaOrig="800">
          <v:shape id="_x0000_i1030" type="#_x0000_t75" style="width:129pt;height:39.75pt" o:ole="">
            <v:imagedata r:id="rId22" o:title=""/>
          </v:shape>
          <o:OLEObject Type="Embed" ProgID="Equation.DSMT4" ShapeID="_x0000_i1030" DrawAspect="Content" ObjectID="_1550385643" r:id="rId23"/>
        </w:object>
      </w:r>
      <w:r w:rsidR="00D26C41">
        <w:t xml:space="preserve">                 </w:t>
      </w:r>
    </w:p>
    <w:p w:rsidR="00D26C41" w:rsidRDefault="00D26C41" w:rsidP="007375E5">
      <w:pPr>
        <w:tabs>
          <w:tab w:val="left" w:pos="567"/>
        </w:tabs>
        <w:spacing w:line="360" w:lineRule="auto"/>
        <w:ind w:right="-1"/>
      </w:pPr>
      <w:r>
        <w:tab/>
      </w:r>
      <w:r w:rsidRPr="003E23E3">
        <w:rPr>
          <w:position w:val="-16"/>
        </w:rPr>
        <w:object w:dxaOrig="3860" w:dyaOrig="480">
          <v:shape id="_x0000_i1031" type="#_x0000_t75" style="width:192.75pt;height:24pt" o:ole="">
            <v:imagedata r:id="rId24" o:title=""/>
          </v:shape>
          <o:OLEObject Type="Embed" ProgID="Equation.DSMT4" ShapeID="_x0000_i1031" DrawAspect="Content" ObjectID="_1550385644" r:id="rId25"/>
        </w:object>
      </w:r>
    </w:p>
    <w:p w:rsidR="00D26C41" w:rsidRDefault="00D26C41" w:rsidP="007375E5">
      <w:pPr>
        <w:tabs>
          <w:tab w:val="left" w:pos="567"/>
        </w:tabs>
        <w:spacing w:line="360" w:lineRule="auto"/>
        <w:ind w:right="-1"/>
      </w:pPr>
      <w:r>
        <w:tab/>
      </w:r>
      <w:r w:rsidR="004F10A5" w:rsidRPr="003E23E3">
        <w:rPr>
          <w:position w:val="-14"/>
        </w:rPr>
        <w:object w:dxaOrig="2960" w:dyaOrig="440">
          <v:shape id="_x0000_i1032" type="#_x0000_t75" style="width:147.75pt;height:21.75pt" o:ole="">
            <v:imagedata r:id="rId26" o:title=""/>
          </v:shape>
          <o:OLEObject Type="Embed" ProgID="Equation.DSMT4" ShapeID="_x0000_i1032" DrawAspect="Content" ObjectID="_1550385645" r:id="rId27"/>
        </w:object>
      </w:r>
    </w:p>
    <w:p w:rsidR="00205CDC" w:rsidRDefault="00205CDC" w:rsidP="007375E5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</w:p>
    <w:p w:rsidR="00D26C41" w:rsidRDefault="00001154" w:rsidP="007375E5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>
        <w:rPr>
          <w:rFonts w:ascii="Verdana" w:hAnsi="Verdana"/>
        </w:rPr>
        <w:t xml:space="preserve">A.   </w:t>
      </w:r>
      <w:r w:rsidR="00D26C41" w:rsidRPr="00D26C41">
        <w:rPr>
          <w:rFonts w:ascii="Verdana" w:hAnsi="Verdana"/>
        </w:rPr>
        <w:t>Displacement</w:t>
      </w:r>
      <w:r>
        <w:rPr>
          <w:rFonts w:ascii="Verdana" w:hAnsi="Verdana"/>
        </w:rPr>
        <w:t>s of systems w.r.t. Origin</w:t>
      </w:r>
    </w:p>
    <w:p w:rsidR="00001154" w:rsidRDefault="004F10A5" w:rsidP="007375E5">
      <w:pPr>
        <w:tabs>
          <w:tab w:val="left" w:pos="567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14"/>
        </w:rPr>
        <w:object w:dxaOrig="5240" w:dyaOrig="440">
          <v:shape id="_x0000_i1033" type="#_x0000_t75" style="width:261.75pt;height:21.75pt" o:ole="">
            <v:imagedata r:id="rId28" o:title=""/>
          </v:shape>
          <o:OLEObject Type="Embed" ProgID="Equation.DSMT4" ShapeID="_x0000_i1033" DrawAspect="Content" ObjectID="_1550385646" r:id="rId29"/>
        </w:object>
      </w:r>
    </w:p>
    <w:p w:rsidR="004F10A5" w:rsidRPr="00D26C41" w:rsidRDefault="009757C2" w:rsidP="007375E5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>
        <w:tab/>
      </w:r>
      <w:r w:rsidR="00EE58E7" w:rsidRPr="00EE58E7">
        <w:rPr>
          <w:position w:val="-18"/>
        </w:rPr>
        <w:object w:dxaOrig="7420" w:dyaOrig="499">
          <v:shape id="_x0000_i1076" type="#_x0000_t75" style="width:371.25pt;height:24.75pt" o:ole="">
            <v:imagedata r:id="rId30" o:title=""/>
          </v:shape>
          <o:OLEObject Type="Embed" ProgID="Equation.DSMT4" ShapeID="_x0000_i1076" DrawAspect="Content" ObjectID="_1550385647" r:id="rId31"/>
        </w:object>
      </w:r>
    </w:p>
    <w:p w:rsidR="009757C2" w:rsidRDefault="009757C2" w:rsidP="009757C2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</w:p>
    <w:p w:rsidR="009757C2" w:rsidRPr="009757C2" w:rsidRDefault="009757C2" w:rsidP="009757C2">
      <w:pPr>
        <w:tabs>
          <w:tab w:val="left" w:pos="567"/>
        </w:tabs>
        <w:spacing w:line="360" w:lineRule="auto"/>
        <w:ind w:right="-1"/>
        <w:rPr>
          <w:rFonts w:ascii="Verdana" w:hAnsi="Verdana" w:cstheme="minorHAnsi"/>
          <w:szCs w:val="20"/>
        </w:rPr>
      </w:pPr>
      <w:r w:rsidRPr="009757C2">
        <w:rPr>
          <w:rFonts w:ascii="Verdana" w:hAnsi="Verdana"/>
        </w:rPr>
        <w:t>B.</w:t>
      </w:r>
      <w:r>
        <w:rPr>
          <w:rFonts w:ascii="Verdana" w:hAnsi="Verdana"/>
        </w:rPr>
        <w:tab/>
      </w:r>
      <w:r w:rsidRPr="009757C2">
        <w:rPr>
          <w:rFonts w:ascii="Verdana" w:hAnsi="Verdana" w:cstheme="minorHAnsi"/>
          <w:szCs w:val="20"/>
        </w:rPr>
        <w:t>The displacement of tractor A w.r.t. tractor B</w:t>
      </w:r>
    </w:p>
    <w:p w:rsidR="00D26C41" w:rsidRDefault="009757C2" w:rsidP="007375E5">
      <w:pPr>
        <w:tabs>
          <w:tab w:val="left" w:pos="567"/>
        </w:tabs>
        <w:spacing w:line="360" w:lineRule="auto"/>
        <w:ind w:right="-1"/>
      </w:pPr>
      <w:r>
        <w:tab/>
      </w:r>
      <w:r w:rsidR="008D1EF5" w:rsidRPr="003E23E3">
        <w:rPr>
          <w:position w:val="-16"/>
        </w:rPr>
        <w:object w:dxaOrig="5660" w:dyaOrig="480">
          <v:shape id="_x0000_i1035" type="#_x0000_t75" style="width:282.75pt;height:24pt" o:ole="">
            <v:imagedata r:id="rId32" o:title=""/>
          </v:shape>
          <o:OLEObject Type="Embed" ProgID="Equation.DSMT4" ShapeID="_x0000_i1035" DrawAspect="Content" ObjectID="_1550385648" r:id="rId33"/>
        </w:object>
      </w:r>
    </w:p>
    <w:p w:rsidR="009757C2" w:rsidRDefault="009757C2" w:rsidP="009757C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>
        <w:tab/>
      </w:r>
      <w:r>
        <w:rPr>
          <w:rFonts w:ascii="Verdana" w:hAnsi="Verdana"/>
        </w:rPr>
        <w:t xml:space="preserve">tractor A is 200 m due </w:t>
      </w:r>
      <w:r w:rsidR="008D1EF5">
        <w:rPr>
          <w:rFonts w:ascii="Verdana" w:hAnsi="Verdana"/>
        </w:rPr>
        <w:t>West</w:t>
      </w:r>
      <w:r>
        <w:rPr>
          <w:rFonts w:ascii="Verdana" w:hAnsi="Verdana"/>
        </w:rPr>
        <w:t xml:space="preserve"> of tractor B</w:t>
      </w:r>
    </w:p>
    <w:p w:rsidR="008D1EF5" w:rsidRDefault="008D1EF5" w:rsidP="009757C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8D1EF5" w:rsidRPr="008D1EF5" w:rsidRDefault="008D1EF5" w:rsidP="008D1EF5">
      <w:pPr>
        <w:tabs>
          <w:tab w:val="left" w:pos="567"/>
          <w:tab w:val="left" w:pos="1701"/>
        </w:tabs>
        <w:spacing w:line="360" w:lineRule="auto"/>
        <w:ind w:right="-1"/>
        <w:jc w:val="center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650C5E60">
            <wp:extent cx="2525395" cy="191877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64" cy="1927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EF5" w:rsidRPr="009757C2" w:rsidRDefault="008D1EF5" w:rsidP="008D1EF5">
      <w:pPr>
        <w:tabs>
          <w:tab w:val="left" w:pos="567"/>
        </w:tabs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/>
        </w:rPr>
        <w:lastRenderedPageBreak/>
        <w:t>C</w:t>
      </w:r>
      <w:r w:rsidRPr="009757C2">
        <w:rPr>
          <w:rFonts w:ascii="Verdana" w:hAnsi="Verdana"/>
        </w:rPr>
        <w:t>.</w:t>
      </w:r>
      <w:r>
        <w:rPr>
          <w:rFonts w:ascii="Verdana" w:hAnsi="Verdana"/>
        </w:rPr>
        <w:tab/>
      </w:r>
      <w:r w:rsidRPr="009757C2">
        <w:rPr>
          <w:rFonts w:ascii="Verdana" w:hAnsi="Verdana" w:cstheme="minorHAnsi"/>
          <w:szCs w:val="20"/>
        </w:rPr>
        <w:t xml:space="preserve">The displacement of tractor </w:t>
      </w:r>
      <w:r>
        <w:rPr>
          <w:rFonts w:ascii="Verdana" w:hAnsi="Verdana" w:cstheme="minorHAnsi"/>
          <w:szCs w:val="20"/>
        </w:rPr>
        <w:t>B</w:t>
      </w:r>
      <w:r w:rsidRPr="009757C2">
        <w:rPr>
          <w:rFonts w:ascii="Verdana" w:hAnsi="Verdana" w:cstheme="minorHAnsi"/>
          <w:szCs w:val="20"/>
        </w:rPr>
        <w:t xml:space="preserve"> w.r.t. tractor </w:t>
      </w:r>
      <w:r>
        <w:rPr>
          <w:rFonts w:ascii="Verdana" w:hAnsi="Verdana" w:cstheme="minorHAnsi"/>
          <w:szCs w:val="20"/>
        </w:rPr>
        <w:t>A</w:t>
      </w:r>
    </w:p>
    <w:p w:rsidR="008D1EF5" w:rsidRDefault="008D1EF5" w:rsidP="008D1EF5">
      <w:pPr>
        <w:tabs>
          <w:tab w:val="left" w:pos="567"/>
        </w:tabs>
        <w:spacing w:line="360" w:lineRule="auto"/>
        <w:ind w:right="-1"/>
      </w:pPr>
      <w:r>
        <w:tab/>
      </w:r>
      <w:r w:rsidRPr="003E23E3">
        <w:rPr>
          <w:position w:val="-16"/>
        </w:rPr>
        <w:object w:dxaOrig="5660" w:dyaOrig="480">
          <v:shape id="_x0000_i1036" type="#_x0000_t75" style="width:282.75pt;height:24pt" o:ole="">
            <v:imagedata r:id="rId35" o:title=""/>
          </v:shape>
          <o:OLEObject Type="Embed" ProgID="Equation.DSMT4" ShapeID="_x0000_i1036" DrawAspect="Content" ObjectID="_1550385649" r:id="rId36"/>
        </w:object>
      </w:r>
    </w:p>
    <w:p w:rsidR="008D1EF5" w:rsidRDefault="008D1EF5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>
        <w:tab/>
      </w:r>
      <w:r>
        <w:rPr>
          <w:rFonts w:ascii="Verdana" w:hAnsi="Verdana"/>
        </w:rPr>
        <w:t>tractor B is 200 m due East of tractor A</w:t>
      </w:r>
    </w:p>
    <w:p w:rsidR="008D1EF5" w:rsidRDefault="008D1EF5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8D1EF5" w:rsidRDefault="008D1EF5" w:rsidP="008D1EF5">
      <w:pPr>
        <w:tabs>
          <w:tab w:val="left" w:pos="567"/>
          <w:tab w:val="left" w:pos="1701"/>
        </w:tabs>
        <w:spacing w:line="360" w:lineRule="auto"/>
        <w:ind w:right="-1"/>
        <w:jc w:val="center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6B04ADB3">
            <wp:extent cx="2341245" cy="1771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791" cy="1781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EF5" w:rsidRDefault="008D1EF5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8017C2" w:rsidRPr="008017C2" w:rsidRDefault="008017C2" w:rsidP="008017C2">
      <w:pPr>
        <w:spacing w:line="360" w:lineRule="auto"/>
        <w:ind w:right="-1"/>
        <w:rPr>
          <w:rFonts w:ascii="Verdana" w:hAnsi="Verdana" w:cstheme="minorHAnsi"/>
          <w:szCs w:val="20"/>
        </w:rPr>
      </w:pPr>
      <w:r w:rsidRPr="008017C2">
        <w:rPr>
          <w:rFonts w:ascii="Verdana" w:hAnsi="Verdana"/>
        </w:rPr>
        <w:t xml:space="preserve">D.   </w:t>
      </w:r>
      <w:r w:rsidRPr="008017C2">
        <w:rPr>
          <w:rFonts w:ascii="Verdana" w:hAnsi="Verdana" w:cstheme="minorHAnsi"/>
          <w:szCs w:val="20"/>
        </w:rPr>
        <w:t>Relative velocity of tractor A w.r.t. tractor B</w:t>
      </w:r>
    </w:p>
    <w:p w:rsidR="008D1EF5" w:rsidRDefault="00135DE1" w:rsidP="008D1EF5">
      <w:pPr>
        <w:tabs>
          <w:tab w:val="left" w:pos="567"/>
          <w:tab w:val="left" w:pos="1701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14"/>
        </w:rPr>
        <w:object w:dxaOrig="1660" w:dyaOrig="440">
          <v:shape id="_x0000_i1037" type="#_x0000_t75" style="width:83.25pt;height:21.75pt" o:ole="">
            <v:imagedata r:id="rId38" o:title=""/>
          </v:shape>
          <o:OLEObject Type="Embed" ProgID="Equation.DSMT4" ShapeID="_x0000_i1037" DrawAspect="Content" ObjectID="_1550385650" r:id="rId39"/>
        </w:object>
      </w:r>
    </w:p>
    <w:p w:rsidR="00135DE1" w:rsidRDefault="00135DE1" w:rsidP="008D1EF5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  <w:r w:rsidRPr="00135DE1">
        <w:rPr>
          <w:position w:val="-46"/>
        </w:rPr>
        <w:object w:dxaOrig="6140" w:dyaOrig="1080">
          <v:shape id="_x0000_i1038" type="#_x0000_t75" style="width:306.75pt;height:54pt" o:ole="">
            <v:imagedata r:id="rId40" o:title=""/>
          </v:shape>
          <o:OLEObject Type="Embed" ProgID="Equation.DSMT4" ShapeID="_x0000_i1038" DrawAspect="Content" ObjectID="_1550385651" r:id="rId41"/>
        </w:object>
      </w:r>
    </w:p>
    <w:p w:rsidR="00DA50E2" w:rsidRDefault="00135DE1" w:rsidP="008D1EF5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</w:p>
    <w:p w:rsidR="00135DE1" w:rsidRDefault="00DA50E2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 w:rsidR="00205CDC">
        <w:rPr>
          <w:rFonts w:ascii="Verdana" w:hAnsi="Verdana"/>
        </w:rPr>
        <w:t>T</w:t>
      </w:r>
      <w:r w:rsidR="00135DE1">
        <w:rPr>
          <w:rFonts w:ascii="Verdana" w:hAnsi="Verdana"/>
        </w:rPr>
        <w:t xml:space="preserve">ractor B see tractor A approaching from the West at 3.00 </w:t>
      </w:r>
      <w:proofErr w:type="gramStart"/>
      <w:r w:rsidR="00135DE1">
        <w:rPr>
          <w:rFonts w:ascii="Verdana" w:hAnsi="Verdana"/>
        </w:rPr>
        <w:t>m.s</w:t>
      </w:r>
      <w:proofErr w:type="gramEnd"/>
      <w:r w:rsidR="00135DE1" w:rsidRPr="00135DE1">
        <w:rPr>
          <w:rFonts w:ascii="Verdana" w:hAnsi="Verdana"/>
          <w:vertAlign w:val="superscript"/>
        </w:rPr>
        <w:t>-1</w:t>
      </w:r>
    </w:p>
    <w:p w:rsidR="00135DE1" w:rsidRPr="00135DE1" w:rsidRDefault="00135DE1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135DE1" w:rsidRPr="008017C2" w:rsidRDefault="00135DE1" w:rsidP="00135DE1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/>
        </w:rPr>
        <w:t>E</w:t>
      </w:r>
      <w:r w:rsidRPr="008017C2">
        <w:rPr>
          <w:rFonts w:ascii="Verdana" w:hAnsi="Verdana"/>
        </w:rPr>
        <w:t xml:space="preserve">.   </w:t>
      </w:r>
      <w:r w:rsidRPr="008017C2">
        <w:rPr>
          <w:rFonts w:ascii="Verdana" w:hAnsi="Verdana" w:cstheme="minorHAnsi"/>
          <w:szCs w:val="20"/>
        </w:rPr>
        <w:t xml:space="preserve">Relative velocity of tractor </w:t>
      </w:r>
      <w:r>
        <w:rPr>
          <w:rFonts w:ascii="Verdana" w:hAnsi="Verdana" w:cstheme="minorHAnsi"/>
          <w:szCs w:val="20"/>
        </w:rPr>
        <w:t>B</w:t>
      </w:r>
      <w:r w:rsidRPr="008017C2">
        <w:rPr>
          <w:rFonts w:ascii="Verdana" w:hAnsi="Verdana" w:cstheme="minorHAnsi"/>
          <w:szCs w:val="20"/>
        </w:rPr>
        <w:t xml:space="preserve"> w.r.t. </w:t>
      </w:r>
      <w:r>
        <w:rPr>
          <w:rFonts w:ascii="Verdana" w:hAnsi="Verdana" w:cstheme="minorHAnsi"/>
          <w:szCs w:val="20"/>
        </w:rPr>
        <w:t>tractor A</w:t>
      </w:r>
    </w:p>
    <w:p w:rsidR="00135DE1" w:rsidRDefault="00135DE1" w:rsidP="00135DE1">
      <w:pPr>
        <w:tabs>
          <w:tab w:val="left" w:pos="567"/>
          <w:tab w:val="left" w:pos="1701"/>
        </w:tabs>
        <w:spacing w:line="360" w:lineRule="auto"/>
        <w:ind w:right="-1"/>
      </w:pPr>
      <w:r>
        <w:rPr>
          <w:rFonts w:ascii="Verdana" w:hAnsi="Verdana"/>
        </w:rPr>
        <w:tab/>
      </w:r>
      <w:r w:rsidR="00205CDC" w:rsidRPr="003E23E3">
        <w:rPr>
          <w:position w:val="-14"/>
        </w:rPr>
        <w:object w:dxaOrig="2560" w:dyaOrig="440">
          <v:shape id="_x0000_i1100" type="#_x0000_t75" style="width:127.5pt;height:21.75pt" o:ole="">
            <v:imagedata r:id="rId42" o:title=""/>
          </v:shape>
          <o:OLEObject Type="Embed" ProgID="Equation.DSMT4" ShapeID="_x0000_i1100" DrawAspect="Content" ObjectID="_1550385652" r:id="rId43"/>
        </w:object>
      </w:r>
    </w:p>
    <w:p w:rsidR="00135DE1" w:rsidRDefault="00135DE1" w:rsidP="00135DE1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  <w:r w:rsidRPr="00135DE1">
        <w:rPr>
          <w:position w:val="-46"/>
        </w:rPr>
        <w:object w:dxaOrig="6320" w:dyaOrig="1080">
          <v:shape id="_x0000_i1040" type="#_x0000_t75" style="width:315.75pt;height:54pt" o:ole="">
            <v:imagedata r:id="rId44" o:title=""/>
          </v:shape>
          <o:OLEObject Type="Embed" ProgID="Equation.DSMT4" ShapeID="_x0000_i1040" DrawAspect="Content" ObjectID="_1550385653" r:id="rId45"/>
        </w:object>
      </w:r>
    </w:p>
    <w:p w:rsidR="00135DE1" w:rsidRDefault="00205CDC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  <w:vertAlign w:val="superscript"/>
        </w:rPr>
      </w:pPr>
      <w:r>
        <w:rPr>
          <w:rFonts w:ascii="Verdana" w:hAnsi="Verdana"/>
        </w:rPr>
        <w:tab/>
        <w:t>T</w:t>
      </w:r>
      <w:r w:rsidR="00DA50E2">
        <w:rPr>
          <w:rFonts w:ascii="Verdana" w:hAnsi="Verdana"/>
        </w:rPr>
        <w:t xml:space="preserve">ractor A see tractor </w:t>
      </w:r>
      <w:r w:rsidR="009B03A6">
        <w:rPr>
          <w:rFonts w:ascii="Verdana" w:hAnsi="Verdana"/>
        </w:rPr>
        <w:t>B</w:t>
      </w:r>
      <w:r w:rsidR="00DA50E2">
        <w:rPr>
          <w:rFonts w:ascii="Verdana" w:hAnsi="Verdana"/>
        </w:rPr>
        <w:t xml:space="preserve"> approaching from the East at 3.00 </w:t>
      </w:r>
      <w:proofErr w:type="gramStart"/>
      <w:r w:rsidR="00DA50E2">
        <w:rPr>
          <w:rFonts w:ascii="Verdana" w:hAnsi="Verdana"/>
        </w:rPr>
        <w:t>m.s</w:t>
      </w:r>
      <w:proofErr w:type="gramEnd"/>
      <w:r w:rsidR="00DA50E2" w:rsidRPr="00135DE1">
        <w:rPr>
          <w:rFonts w:ascii="Verdana" w:hAnsi="Verdana"/>
          <w:vertAlign w:val="superscript"/>
        </w:rPr>
        <w:t>-1</w:t>
      </w:r>
    </w:p>
    <w:p w:rsidR="00DA50E2" w:rsidRDefault="00DA50E2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  <w:vertAlign w:val="superscript"/>
        </w:rPr>
      </w:pPr>
    </w:p>
    <w:p w:rsidR="00DA50E2" w:rsidRDefault="00DA50E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DA50E2" w:rsidRPr="009757C2" w:rsidRDefault="00DA50E2" w:rsidP="00DA50E2">
      <w:pPr>
        <w:spacing w:line="360" w:lineRule="auto"/>
        <w:ind w:right="-1"/>
        <w:rPr>
          <w:rFonts w:ascii="Verdana" w:hAnsi="Verdana" w:cs="Tahoma"/>
          <w:b/>
          <w:color w:val="632423" w:themeColor="accent2" w:themeShade="80"/>
          <w:szCs w:val="28"/>
        </w:rPr>
      </w:pPr>
      <w:r w:rsidRPr="009757C2">
        <w:rPr>
          <w:rFonts w:ascii="Verdana" w:hAnsi="Verdana" w:cs="Tahoma"/>
          <w:b/>
          <w:color w:val="632423" w:themeColor="accent2" w:themeShade="80"/>
          <w:szCs w:val="28"/>
        </w:rPr>
        <w:lastRenderedPageBreak/>
        <w:t xml:space="preserve">Case </w:t>
      </w:r>
      <w:r>
        <w:rPr>
          <w:rFonts w:ascii="Verdana" w:hAnsi="Verdana" w:cs="Tahoma"/>
          <w:b/>
          <w:color w:val="632423" w:themeColor="accent2" w:themeShade="80"/>
          <w:szCs w:val="28"/>
        </w:rPr>
        <w:t>2</w:t>
      </w:r>
    </w:p>
    <w:p w:rsidR="00DA50E2" w:rsidRDefault="00DA50E2" w:rsidP="00DA50E2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color w:val="000000" w:themeColor="text1"/>
          <w:szCs w:val="28"/>
        </w:rPr>
        <w:tab/>
      </w:r>
      <w:r w:rsidR="009B03A6" w:rsidRPr="004F10A5">
        <w:rPr>
          <w:position w:val="-46"/>
        </w:rPr>
        <w:object w:dxaOrig="3960" w:dyaOrig="1080">
          <v:shape id="_x0000_i1041" type="#_x0000_t75" style="width:198pt;height:54pt" o:ole="">
            <v:imagedata r:id="rId46" o:title=""/>
          </v:shape>
          <o:OLEObject Type="Embed" ProgID="Equation.DSMT4" ShapeID="_x0000_i1041" DrawAspect="Content" ObjectID="_1550385654" r:id="rId47"/>
        </w:object>
      </w:r>
    </w:p>
    <w:p w:rsidR="00DA50E2" w:rsidRPr="008017C2" w:rsidRDefault="00DA50E2" w:rsidP="00DA50E2">
      <w:pPr>
        <w:spacing w:line="360" w:lineRule="auto"/>
        <w:ind w:right="-1"/>
        <w:rPr>
          <w:rFonts w:ascii="Verdana" w:hAnsi="Verdana" w:cs="Tahoma"/>
          <w:b/>
          <w:color w:val="7030A0"/>
          <w:szCs w:val="28"/>
        </w:rPr>
      </w:pPr>
      <w:r w:rsidRPr="008017C2">
        <w:rPr>
          <w:rFonts w:ascii="Verdana" w:hAnsi="Verdana" w:cs="Tahoma"/>
          <w:b/>
          <w:color w:val="7030A0"/>
          <w:szCs w:val="28"/>
        </w:rPr>
        <w:t>Event 1 (initial values):</w: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color w:val="000000" w:themeColor="text1"/>
          <w:szCs w:val="28"/>
        </w:rPr>
        <w:tab/>
      </w:r>
      <w:r w:rsidRPr="004F10A5">
        <w:rPr>
          <w:position w:val="-18"/>
        </w:rPr>
        <w:object w:dxaOrig="7620" w:dyaOrig="480">
          <v:shape id="_x0000_i1042" type="#_x0000_t75" style="width:381pt;height:24pt" o:ole="">
            <v:imagedata r:id="rId18" o:title=""/>
          </v:shape>
          <o:OLEObject Type="Embed" ProgID="Equation.DSMT4" ShapeID="_x0000_i1042" DrawAspect="Content" ObjectID="_1550385655" r:id="rId48"/>
        </w:object>
      </w:r>
      <w:r>
        <w:rPr>
          <w:rFonts w:ascii="Verdana" w:hAnsi="Verdana" w:cs="Tahoma"/>
          <w:color w:val="000000" w:themeColor="text1"/>
          <w:szCs w:val="28"/>
        </w:rPr>
        <w:t xml:space="preserve"> </w:t>
      </w:r>
    </w:p>
    <w:p w:rsidR="00DA50E2" w:rsidRDefault="00DA50E2" w:rsidP="00DA50E2">
      <w:pPr>
        <w:rPr>
          <w:rFonts w:ascii="Verdana" w:hAnsi="Verdana" w:cs="Tahoma"/>
          <w:color w:val="000000" w:themeColor="text1"/>
          <w:szCs w:val="28"/>
        </w:rPr>
      </w:pPr>
    </w:p>
    <w:p w:rsidR="00DA50E2" w:rsidRPr="008017C2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 w:cs="Tahoma"/>
          <w:b/>
          <w:color w:val="7030A0"/>
          <w:szCs w:val="28"/>
        </w:rPr>
      </w:pPr>
      <w:r w:rsidRPr="008017C2">
        <w:rPr>
          <w:rFonts w:ascii="Verdana" w:hAnsi="Verdana" w:cs="Tahoma"/>
          <w:b/>
          <w:color w:val="7030A0"/>
          <w:szCs w:val="28"/>
        </w:rPr>
        <w:t>Event 2 (final values):</w: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  <w:r>
        <w:tab/>
      </w:r>
      <w:r w:rsidRPr="004F10A5">
        <w:rPr>
          <w:position w:val="-18"/>
        </w:rPr>
        <w:object w:dxaOrig="7860" w:dyaOrig="480">
          <v:shape id="_x0000_i1043" type="#_x0000_t75" style="width:388.5pt;height:24pt" o:ole="">
            <v:imagedata r:id="rId20" o:title=""/>
          </v:shape>
          <o:OLEObject Type="Embed" ProgID="Equation.DSMT4" ShapeID="_x0000_i1043" DrawAspect="Content" ObjectID="_1550385656" r:id="rId49"/>
        </w:objec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</w:p>
    <w:p w:rsidR="00DA50E2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 w:rsidRPr="007375E5">
        <w:rPr>
          <w:rFonts w:ascii="Verdana" w:hAnsi="Verdana"/>
        </w:rPr>
        <w:t xml:space="preserve">Since the </w:t>
      </w:r>
      <w:r>
        <w:rPr>
          <w:rFonts w:ascii="Verdana" w:hAnsi="Verdana"/>
        </w:rPr>
        <w:t>velocities are constant, the change in displacement is</w: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30"/>
        </w:rPr>
        <w:object w:dxaOrig="2580" w:dyaOrig="800">
          <v:shape id="_x0000_i1044" type="#_x0000_t75" style="width:129pt;height:39.75pt" o:ole="">
            <v:imagedata r:id="rId22" o:title=""/>
          </v:shape>
          <o:OLEObject Type="Embed" ProgID="Equation.DSMT4" ShapeID="_x0000_i1044" DrawAspect="Content" ObjectID="_1550385657" r:id="rId50"/>
        </w:object>
      </w:r>
      <w:r>
        <w:t xml:space="preserve">                 </w: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  <w:r>
        <w:tab/>
      </w:r>
      <w:r w:rsidRPr="003E23E3">
        <w:rPr>
          <w:position w:val="-16"/>
        </w:rPr>
        <w:object w:dxaOrig="3860" w:dyaOrig="480">
          <v:shape id="_x0000_i1045" type="#_x0000_t75" style="width:192.75pt;height:24pt" o:ole="">
            <v:imagedata r:id="rId24" o:title=""/>
          </v:shape>
          <o:OLEObject Type="Embed" ProgID="Equation.DSMT4" ShapeID="_x0000_i1045" DrawAspect="Content" ObjectID="_1550385658" r:id="rId51"/>
        </w:objec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  <w:r>
        <w:tab/>
      </w:r>
      <w:r w:rsidRPr="003E23E3">
        <w:rPr>
          <w:position w:val="-14"/>
        </w:rPr>
        <w:object w:dxaOrig="2960" w:dyaOrig="440">
          <v:shape id="_x0000_i1046" type="#_x0000_t75" style="width:147.75pt;height:21.75pt" o:ole="">
            <v:imagedata r:id="rId26" o:title=""/>
          </v:shape>
          <o:OLEObject Type="Embed" ProgID="Equation.DSMT4" ShapeID="_x0000_i1046" DrawAspect="Content" ObjectID="_1550385659" r:id="rId52"/>
        </w:object>
      </w:r>
    </w:p>
    <w:p w:rsidR="00205CDC" w:rsidRDefault="00205CDC" w:rsidP="00DA50E2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</w:p>
    <w:p w:rsidR="00DA50E2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>
        <w:rPr>
          <w:rFonts w:ascii="Verdana" w:hAnsi="Verdana"/>
        </w:rPr>
        <w:t xml:space="preserve">A.   </w:t>
      </w:r>
      <w:r w:rsidRPr="00D26C41">
        <w:rPr>
          <w:rFonts w:ascii="Verdana" w:hAnsi="Verdana"/>
        </w:rPr>
        <w:t>Displacement</w:t>
      </w:r>
      <w:r>
        <w:rPr>
          <w:rFonts w:ascii="Verdana" w:hAnsi="Verdana"/>
        </w:rPr>
        <w:t>s of systems w.r.t. Origin</w: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14"/>
        </w:rPr>
        <w:object w:dxaOrig="5240" w:dyaOrig="440">
          <v:shape id="_x0000_i1047" type="#_x0000_t75" style="width:261.75pt;height:21.75pt" o:ole="">
            <v:imagedata r:id="rId28" o:title=""/>
          </v:shape>
          <o:OLEObject Type="Embed" ProgID="Equation.DSMT4" ShapeID="_x0000_i1047" DrawAspect="Content" ObjectID="_1550385660" r:id="rId53"/>
        </w:object>
      </w:r>
    </w:p>
    <w:p w:rsidR="00DA50E2" w:rsidRPr="00D26C41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>
        <w:tab/>
      </w:r>
      <w:r w:rsidR="002F6904" w:rsidRPr="002F6904">
        <w:rPr>
          <w:position w:val="-18"/>
        </w:rPr>
        <w:object w:dxaOrig="7420" w:dyaOrig="499">
          <v:shape id="_x0000_i1074" type="#_x0000_t75" style="width:371.25pt;height:24.75pt" o:ole="">
            <v:imagedata r:id="rId54" o:title=""/>
          </v:shape>
          <o:OLEObject Type="Embed" ProgID="Equation.DSMT4" ShapeID="_x0000_i1074" DrawAspect="Content" ObjectID="_1550385661" r:id="rId55"/>
        </w:objec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</w:p>
    <w:p w:rsidR="00DA50E2" w:rsidRPr="009757C2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 w:cstheme="minorHAnsi"/>
          <w:szCs w:val="20"/>
        </w:rPr>
      </w:pPr>
      <w:r w:rsidRPr="009757C2">
        <w:rPr>
          <w:rFonts w:ascii="Verdana" w:hAnsi="Verdana"/>
        </w:rPr>
        <w:t>B.</w:t>
      </w:r>
      <w:r>
        <w:rPr>
          <w:rFonts w:ascii="Verdana" w:hAnsi="Verdana"/>
        </w:rPr>
        <w:tab/>
      </w:r>
      <w:r w:rsidRPr="009757C2">
        <w:rPr>
          <w:rFonts w:ascii="Verdana" w:hAnsi="Verdana" w:cstheme="minorHAnsi"/>
          <w:szCs w:val="20"/>
        </w:rPr>
        <w:t>The displacement of tractor A w.r.t. tractor B</w: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  <w:r>
        <w:tab/>
      </w:r>
      <w:r w:rsidR="009B03A6" w:rsidRPr="003E23E3">
        <w:rPr>
          <w:position w:val="-16"/>
        </w:rPr>
        <w:object w:dxaOrig="5480" w:dyaOrig="480">
          <v:shape id="_x0000_i1049" type="#_x0000_t75" style="width:273.75pt;height:24pt" o:ole="">
            <v:imagedata r:id="rId56" o:title=""/>
          </v:shape>
          <o:OLEObject Type="Embed" ProgID="Equation.DSMT4" ShapeID="_x0000_i1049" DrawAspect="Content" ObjectID="_1550385662" r:id="rId57"/>
        </w:objec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>
        <w:tab/>
      </w:r>
      <w:r>
        <w:rPr>
          <w:rFonts w:ascii="Verdana" w:hAnsi="Verdana"/>
        </w:rPr>
        <w:t xml:space="preserve">tractor A is 200 m due </w:t>
      </w:r>
      <w:r w:rsidR="009B03A6">
        <w:rPr>
          <w:rFonts w:ascii="Verdana" w:hAnsi="Verdana"/>
        </w:rPr>
        <w:t>East</w:t>
      </w:r>
      <w:r>
        <w:rPr>
          <w:rFonts w:ascii="Verdana" w:hAnsi="Verdana"/>
        </w:rPr>
        <w:t xml:space="preserve"> of tractor B</w:t>
      </w:r>
    </w:p>
    <w:p w:rsidR="00DA50E2" w:rsidRPr="008D1EF5" w:rsidRDefault="00DA50E2" w:rsidP="00DA50E2">
      <w:pPr>
        <w:tabs>
          <w:tab w:val="left" w:pos="567"/>
          <w:tab w:val="left" w:pos="1701"/>
        </w:tabs>
        <w:spacing w:line="360" w:lineRule="auto"/>
        <w:ind w:right="-1"/>
        <w:jc w:val="center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13297AAB" wp14:editId="3953A453">
            <wp:extent cx="2525395" cy="191877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64" cy="1927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5CDC" w:rsidRDefault="00205CD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DA50E2" w:rsidRPr="009757C2" w:rsidRDefault="00DA50E2" w:rsidP="00DA50E2">
      <w:pPr>
        <w:tabs>
          <w:tab w:val="left" w:pos="567"/>
        </w:tabs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/>
        </w:rPr>
        <w:lastRenderedPageBreak/>
        <w:t>C</w:t>
      </w:r>
      <w:r w:rsidRPr="009757C2">
        <w:rPr>
          <w:rFonts w:ascii="Verdana" w:hAnsi="Verdana"/>
        </w:rPr>
        <w:t>.</w:t>
      </w:r>
      <w:r>
        <w:rPr>
          <w:rFonts w:ascii="Verdana" w:hAnsi="Verdana"/>
        </w:rPr>
        <w:tab/>
      </w:r>
      <w:r w:rsidRPr="009757C2">
        <w:rPr>
          <w:rFonts w:ascii="Verdana" w:hAnsi="Verdana" w:cstheme="minorHAnsi"/>
          <w:szCs w:val="20"/>
        </w:rPr>
        <w:t xml:space="preserve">The displacement of tractor </w:t>
      </w:r>
      <w:r>
        <w:rPr>
          <w:rFonts w:ascii="Verdana" w:hAnsi="Verdana" w:cstheme="minorHAnsi"/>
          <w:szCs w:val="20"/>
        </w:rPr>
        <w:t>B</w:t>
      </w:r>
      <w:r w:rsidRPr="009757C2">
        <w:rPr>
          <w:rFonts w:ascii="Verdana" w:hAnsi="Verdana" w:cstheme="minorHAnsi"/>
          <w:szCs w:val="20"/>
        </w:rPr>
        <w:t xml:space="preserve"> w.r.t. tractor </w:t>
      </w:r>
      <w:r>
        <w:rPr>
          <w:rFonts w:ascii="Verdana" w:hAnsi="Verdana" w:cstheme="minorHAnsi"/>
          <w:szCs w:val="20"/>
        </w:rPr>
        <w:t>A</w:t>
      </w:r>
    </w:p>
    <w:p w:rsidR="00DA50E2" w:rsidRDefault="00DA50E2" w:rsidP="00DA50E2">
      <w:pPr>
        <w:tabs>
          <w:tab w:val="left" w:pos="567"/>
        </w:tabs>
        <w:spacing w:line="360" w:lineRule="auto"/>
        <w:ind w:right="-1"/>
      </w:pPr>
      <w:r>
        <w:tab/>
      </w:r>
      <w:r w:rsidR="009B03A6" w:rsidRPr="003E23E3">
        <w:rPr>
          <w:position w:val="-16"/>
        </w:rPr>
        <w:object w:dxaOrig="5640" w:dyaOrig="480">
          <v:shape id="_x0000_i1050" type="#_x0000_t75" style="width:282pt;height:24pt" o:ole="">
            <v:imagedata r:id="rId58" o:title=""/>
          </v:shape>
          <o:OLEObject Type="Embed" ProgID="Equation.DSMT4" ShapeID="_x0000_i1050" DrawAspect="Content" ObjectID="_1550385663" r:id="rId59"/>
        </w:objec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>
        <w:tab/>
      </w:r>
      <w:r>
        <w:rPr>
          <w:rFonts w:ascii="Verdana" w:hAnsi="Verdana"/>
        </w:rPr>
        <w:t xml:space="preserve">tractor B is 200 m due </w:t>
      </w:r>
      <w:r w:rsidR="009B03A6">
        <w:rPr>
          <w:rFonts w:ascii="Verdana" w:hAnsi="Verdana"/>
        </w:rPr>
        <w:t>West</w:t>
      </w:r>
      <w:r>
        <w:rPr>
          <w:rFonts w:ascii="Verdana" w:hAnsi="Verdana"/>
        </w:rPr>
        <w:t xml:space="preserve"> of tractor A</w: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  <w:jc w:val="center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58D3D274" wp14:editId="513D7EDC">
            <wp:extent cx="2341245" cy="1771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791" cy="1781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DA50E2" w:rsidRPr="008017C2" w:rsidRDefault="00DA50E2" w:rsidP="00DA50E2">
      <w:pPr>
        <w:spacing w:line="360" w:lineRule="auto"/>
        <w:ind w:right="-1"/>
        <w:rPr>
          <w:rFonts w:ascii="Verdana" w:hAnsi="Verdana" w:cstheme="minorHAnsi"/>
          <w:szCs w:val="20"/>
        </w:rPr>
      </w:pPr>
      <w:r w:rsidRPr="008017C2">
        <w:rPr>
          <w:rFonts w:ascii="Verdana" w:hAnsi="Verdana"/>
        </w:rPr>
        <w:t xml:space="preserve">D.   </w:t>
      </w:r>
      <w:r w:rsidRPr="008017C2">
        <w:rPr>
          <w:rFonts w:ascii="Verdana" w:hAnsi="Verdana" w:cstheme="minorHAnsi"/>
          <w:szCs w:val="20"/>
        </w:rPr>
        <w:t>Relative velocity of tractor A w.r.t. tractor B</w: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14"/>
        </w:rPr>
        <w:object w:dxaOrig="1660" w:dyaOrig="440">
          <v:shape id="_x0000_i1051" type="#_x0000_t75" style="width:83.25pt;height:21.75pt" o:ole="">
            <v:imagedata r:id="rId38" o:title=""/>
          </v:shape>
          <o:OLEObject Type="Embed" ProgID="Equation.DSMT4" ShapeID="_x0000_i1051" DrawAspect="Content" ObjectID="_1550385664" r:id="rId60"/>
        </w:objec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  <w:r w:rsidR="009B03A6" w:rsidRPr="00135DE1">
        <w:rPr>
          <w:position w:val="-46"/>
        </w:rPr>
        <w:object w:dxaOrig="6540" w:dyaOrig="1080">
          <v:shape id="_x0000_i1052" type="#_x0000_t75" style="width:327pt;height:54pt" o:ole="">
            <v:imagedata r:id="rId61" o:title=""/>
          </v:shape>
          <o:OLEObject Type="Embed" ProgID="Equation.DSMT4" ShapeID="_x0000_i1052" DrawAspect="Content" ObjectID="_1550385665" r:id="rId62"/>
        </w:objec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 w:rsidR="005412A2">
        <w:rPr>
          <w:rFonts w:ascii="Verdana" w:hAnsi="Verdana"/>
        </w:rPr>
        <w:t>Tr</w:t>
      </w:r>
      <w:r>
        <w:rPr>
          <w:rFonts w:ascii="Verdana" w:hAnsi="Verdana"/>
        </w:rPr>
        <w:t xml:space="preserve">actor B see tractor A </w:t>
      </w:r>
      <w:r w:rsidR="009B03A6">
        <w:rPr>
          <w:rFonts w:ascii="Verdana" w:hAnsi="Verdana"/>
        </w:rPr>
        <w:t>travelling towards the East</w:t>
      </w:r>
      <w:r>
        <w:rPr>
          <w:rFonts w:ascii="Verdana" w:hAnsi="Verdana"/>
        </w:rPr>
        <w:t xml:space="preserve"> at </w:t>
      </w:r>
      <w:r w:rsidR="009B03A6">
        <w:rPr>
          <w:rFonts w:ascii="Verdana" w:hAnsi="Verdana"/>
        </w:rPr>
        <w:t>7</w:t>
      </w:r>
      <w:r>
        <w:rPr>
          <w:rFonts w:ascii="Verdana" w:hAnsi="Verdana"/>
        </w:rPr>
        <w:t xml:space="preserve">.00 </w:t>
      </w:r>
      <w:proofErr w:type="gramStart"/>
      <w:r>
        <w:rPr>
          <w:rFonts w:ascii="Verdana" w:hAnsi="Verdana"/>
        </w:rPr>
        <w:t>m.s</w:t>
      </w:r>
      <w:proofErr w:type="gramEnd"/>
      <w:r w:rsidRPr="00135DE1">
        <w:rPr>
          <w:rFonts w:ascii="Verdana" w:hAnsi="Verdana"/>
          <w:vertAlign w:val="superscript"/>
        </w:rPr>
        <w:t>-1</w:t>
      </w:r>
    </w:p>
    <w:p w:rsidR="00DA50E2" w:rsidRPr="00135DE1" w:rsidRDefault="00DA50E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DA50E2" w:rsidRPr="008017C2" w:rsidRDefault="00DA50E2" w:rsidP="00DA50E2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/>
        </w:rPr>
        <w:t>E</w:t>
      </w:r>
      <w:r w:rsidRPr="008017C2">
        <w:rPr>
          <w:rFonts w:ascii="Verdana" w:hAnsi="Verdana"/>
        </w:rPr>
        <w:t xml:space="preserve">.   </w:t>
      </w:r>
      <w:r w:rsidRPr="008017C2">
        <w:rPr>
          <w:rFonts w:ascii="Verdana" w:hAnsi="Verdana" w:cstheme="minorHAnsi"/>
          <w:szCs w:val="20"/>
        </w:rPr>
        <w:t xml:space="preserve">Relative velocity of tractor </w:t>
      </w:r>
      <w:r>
        <w:rPr>
          <w:rFonts w:ascii="Verdana" w:hAnsi="Verdana" w:cstheme="minorHAnsi"/>
          <w:szCs w:val="20"/>
        </w:rPr>
        <w:t>B</w:t>
      </w:r>
      <w:r w:rsidRPr="008017C2">
        <w:rPr>
          <w:rFonts w:ascii="Verdana" w:hAnsi="Verdana" w:cstheme="minorHAnsi"/>
          <w:szCs w:val="20"/>
        </w:rPr>
        <w:t xml:space="preserve"> w.r.t. </w:t>
      </w:r>
      <w:r>
        <w:rPr>
          <w:rFonts w:ascii="Verdana" w:hAnsi="Verdana" w:cstheme="minorHAnsi"/>
          <w:szCs w:val="20"/>
        </w:rPr>
        <w:t>tractor A</w: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</w:pPr>
      <w:r>
        <w:rPr>
          <w:rFonts w:ascii="Verdana" w:hAnsi="Verdana"/>
        </w:rPr>
        <w:tab/>
      </w:r>
      <w:r w:rsidR="00205CDC" w:rsidRPr="003E23E3">
        <w:rPr>
          <w:position w:val="-14"/>
        </w:rPr>
        <w:object w:dxaOrig="2560" w:dyaOrig="440">
          <v:shape id="_x0000_i1102" type="#_x0000_t75" style="width:127.5pt;height:21.75pt" o:ole="">
            <v:imagedata r:id="rId63" o:title=""/>
          </v:shape>
          <o:OLEObject Type="Embed" ProgID="Equation.DSMT4" ShapeID="_x0000_i1102" DrawAspect="Content" ObjectID="_1550385666" r:id="rId64"/>
        </w:objec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  <w:r w:rsidR="009B03A6" w:rsidRPr="00135DE1">
        <w:rPr>
          <w:position w:val="-46"/>
        </w:rPr>
        <w:object w:dxaOrig="6500" w:dyaOrig="1080">
          <v:shape id="_x0000_i1054" type="#_x0000_t75" style="width:324.75pt;height:54pt" o:ole="">
            <v:imagedata r:id="rId65" o:title=""/>
          </v:shape>
          <o:OLEObject Type="Embed" ProgID="Equation.DSMT4" ShapeID="_x0000_i1054" DrawAspect="Content" ObjectID="_1550385667" r:id="rId66"/>
        </w:object>
      </w:r>
    </w:p>
    <w:p w:rsidR="00DA50E2" w:rsidRDefault="005412A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  <w:vertAlign w:val="superscript"/>
        </w:rPr>
      </w:pPr>
      <w:r>
        <w:rPr>
          <w:rFonts w:ascii="Verdana" w:hAnsi="Verdana"/>
        </w:rPr>
        <w:tab/>
        <w:t>T</w:t>
      </w:r>
      <w:r w:rsidR="00DA50E2">
        <w:rPr>
          <w:rFonts w:ascii="Verdana" w:hAnsi="Verdana"/>
        </w:rPr>
        <w:t xml:space="preserve">ractor A see tractor </w:t>
      </w:r>
      <w:r w:rsidR="009B03A6">
        <w:rPr>
          <w:rFonts w:ascii="Verdana" w:hAnsi="Verdana"/>
        </w:rPr>
        <w:t xml:space="preserve">B travelling towards the West </w:t>
      </w:r>
      <w:r w:rsidR="00DA50E2">
        <w:rPr>
          <w:rFonts w:ascii="Verdana" w:hAnsi="Verdana"/>
        </w:rPr>
        <w:t xml:space="preserve">at </w:t>
      </w:r>
      <w:r w:rsidR="009B03A6">
        <w:rPr>
          <w:rFonts w:ascii="Verdana" w:hAnsi="Verdana"/>
        </w:rPr>
        <w:t>7</w:t>
      </w:r>
      <w:r w:rsidR="00DA50E2">
        <w:rPr>
          <w:rFonts w:ascii="Verdana" w:hAnsi="Verdana"/>
        </w:rPr>
        <w:t xml:space="preserve">.00 </w:t>
      </w:r>
      <w:proofErr w:type="gramStart"/>
      <w:r w:rsidR="00DA50E2">
        <w:rPr>
          <w:rFonts w:ascii="Verdana" w:hAnsi="Verdana"/>
        </w:rPr>
        <w:t>m.s</w:t>
      </w:r>
      <w:proofErr w:type="gramEnd"/>
      <w:r w:rsidR="00DA50E2" w:rsidRPr="00135DE1">
        <w:rPr>
          <w:rFonts w:ascii="Verdana" w:hAnsi="Verdana"/>
          <w:vertAlign w:val="superscript"/>
        </w:rPr>
        <w:t>-1</w:t>
      </w:r>
    </w:p>
    <w:p w:rsidR="00DA50E2" w:rsidRDefault="00DA50E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  <w:vertAlign w:val="superscript"/>
        </w:rPr>
      </w:pPr>
    </w:p>
    <w:p w:rsidR="005412A2" w:rsidRPr="005412A2" w:rsidRDefault="005412A2" w:rsidP="00DA50E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  <w:vertAlign w:val="superscript"/>
        </w:rPr>
      </w:pPr>
      <w:r>
        <w:rPr>
          <w:rFonts w:ascii="Verdana" w:hAnsi="Verdana"/>
          <w:vertAlign w:val="superscript"/>
        </w:rPr>
        <w:tab/>
      </w:r>
    </w:p>
    <w:p w:rsidR="00DA50E2" w:rsidRPr="00DA50E2" w:rsidRDefault="00DA50E2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8D1EF5" w:rsidRDefault="008D1EF5" w:rsidP="008D1EF5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9757C2" w:rsidRPr="009757C2" w:rsidRDefault="008D1EF5" w:rsidP="009757C2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 w:rsidR="00D26C41" w:rsidRDefault="00D26C41" w:rsidP="007375E5">
      <w:pPr>
        <w:tabs>
          <w:tab w:val="left" w:pos="567"/>
        </w:tabs>
        <w:spacing w:line="360" w:lineRule="auto"/>
        <w:ind w:right="-1"/>
      </w:pPr>
    </w:p>
    <w:p w:rsidR="00205CDC" w:rsidRDefault="00205CDC">
      <w:pPr>
        <w:rPr>
          <w:rFonts w:ascii="Verdana" w:hAnsi="Verdana" w:cs="Tahoma"/>
          <w:b/>
          <w:color w:val="632423" w:themeColor="accent2" w:themeShade="80"/>
          <w:szCs w:val="28"/>
        </w:rPr>
      </w:pPr>
      <w:r>
        <w:rPr>
          <w:rFonts w:ascii="Verdana" w:hAnsi="Verdana" w:cs="Tahoma"/>
          <w:b/>
          <w:color w:val="632423" w:themeColor="accent2" w:themeShade="80"/>
          <w:szCs w:val="28"/>
        </w:rPr>
        <w:br w:type="page"/>
      </w:r>
    </w:p>
    <w:p w:rsidR="0095677D" w:rsidRPr="009757C2" w:rsidRDefault="0095677D" w:rsidP="0095677D">
      <w:pPr>
        <w:spacing w:line="360" w:lineRule="auto"/>
        <w:ind w:right="-1"/>
        <w:rPr>
          <w:rFonts w:ascii="Verdana" w:hAnsi="Verdana" w:cs="Tahoma"/>
          <w:b/>
          <w:color w:val="632423" w:themeColor="accent2" w:themeShade="80"/>
          <w:szCs w:val="28"/>
        </w:rPr>
      </w:pPr>
      <w:r w:rsidRPr="009757C2">
        <w:rPr>
          <w:rFonts w:ascii="Verdana" w:hAnsi="Verdana" w:cs="Tahoma"/>
          <w:b/>
          <w:color w:val="632423" w:themeColor="accent2" w:themeShade="80"/>
          <w:szCs w:val="28"/>
        </w:rPr>
        <w:lastRenderedPageBreak/>
        <w:t xml:space="preserve">Case </w:t>
      </w:r>
      <w:r>
        <w:rPr>
          <w:rFonts w:ascii="Verdana" w:hAnsi="Verdana" w:cs="Tahoma"/>
          <w:b/>
          <w:color w:val="632423" w:themeColor="accent2" w:themeShade="80"/>
          <w:szCs w:val="28"/>
        </w:rPr>
        <w:t>3</w:t>
      </w:r>
    </w:p>
    <w:p w:rsidR="0095677D" w:rsidRDefault="00205CDC" w:rsidP="0095677D">
      <w:pPr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 w:rsidRPr="00A30160">
        <w:rPr>
          <w:position w:val="-48"/>
        </w:rPr>
        <w:object w:dxaOrig="8480" w:dyaOrig="1120">
          <v:shape id="_x0000_i1105" type="#_x0000_t75" style="width:423.75pt;height:56.25pt" o:ole="">
            <v:imagedata r:id="rId67" o:title=""/>
          </v:shape>
          <o:OLEObject Type="Embed" ProgID="Equation.DSMT4" ShapeID="_x0000_i1105" DrawAspect="Content" ObjectID="_1550385668" r:id="rId68"/>
        </w:object>
      </w:r>
    </w:p>
    <w:p w:rsidR="0095677D" w:rsidRPr="008017C2" w:rsidRDefault="0095677D" w:rsidP="0095677D">
      <w:pPr>
        <w:spacing w:line="360" w:lineRule="auto"/>
        <w:ind w:right="-1"/>
        <w:rPr>
          <w:rFonts w:ascii="Verdana" w:hAnsi="Verdana" w:cs="Tahoma"/>
          <w:b/>
          <w:color w:val="7030A0"/>
          <w:szCs w:val="28"/>
        </w:rPr>
      </w:pPr>
      <w:r w:rsidRPr="008017C2">
        <w:rPr>
          <w:rFonts w:ascii="Verdana" w:hAnsi="Verdana" w:cs="Tahoma"/>
          <w:b/>
          <w:color w:val="7030A0"/>
          <w:szCs w:val="28"/>
        </w:rPr>
        <w:t>Event 1 (initial values):</w: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  <w:r>
        <w:rPr>
          <w:rFonts w:ascii="Verdana" w:hAnsi="Verdana" w:cs="Tahoma"/>
          <w:color w:val="000000" w:themeColor="text1"/>
          <w:szCs w:val="28"/>
        </w:rPr>
        <w:tab/>
      </w:r>
      <w:r w:rsidRPr="004F10A5">
        <w:rPr>
          <w:position w:val="-18"/>
        </w:rPr>
        <w:object w:dxaOrig="7620" w:dyaOrig="480">
          <v:shape id="_x0000_i1056" type="#_x0000_t75" style="width:381pt;height:24pt" o:ole="">
            <v:imagedata r:id="rId18" o:title=""/>
          </v:shape>
          <o:OLEObject Type="Embed" ProgID="Equation.DSMT4" ShapeID="_x0000_i1056" DrawAspect="Content" ObjectID="_1550385669" r:id="rId69"/>
        </w:object>
      </w:r>
      <w:r>
        <w:rPr>
          <w:rFonts w:ascii="Verdana" w:hAnsi="Verdana" w:cs="Tahoma"/>
          <w:color w:val="000000" w:themeColor="text1"/>
          <w:szCs w:val="28"/>
        </w:rPr>
        <w:t xml:space="preserve"> </w:t>
      </w:r>
    </w:p>
    <w:p w:rsidR="0095677D" w:rsidRDefault="0095677D" w:rsidP="0095677D">
      <w:pPr>
        <w:rPr>
          <w:rFonts w:ascii="Verdana" w:hAnsi="Verdana" w:cs="Tahoma"/>
          <w:color w:val="000000" w:themeColor="text1"/>
          <w:szCs w:val="28"/>
        </w:rPr>
      </w:pPr>
    </w:p>
    <w:p w:rsidR="0095677D" w:rsidRPr="008017C2" w:rsidRDefault="0095677D" w:rsidP="0095677D">
      <w:pPr>
        <w:tabs>
          <w:tab w:val="left" w:pos="567"/>
        </w:tabs>
        <w:spacing w:line="360" w:lineRule="auto"/>
        <w:ind w:right="-1"/>
        <w:rPr>
          <w:rFonts w:ascii="Verdana" w:hAnsi="Verdana" w:cs="Tahoma"/>
          <w:b/>
          <w:color w:val="7030A0"/>
          <w:szCs w:val="28"/>
        </w:rPr>
      </w:pPr>
      <w:r w:rsidRPr="008017C2">
        <w:rPr>
          <w:rFonts w:ascii="Verdana" w:hAnsi="Verdana" w:cs="Tahoma"/>
          <w:b/>
          <w:color w:val="7030A0"/>
          <w:szCs w:val="28"/>
        </w:rPr>
        <w:t>Event 2 (final values):</w: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  <w:r>
        <w:tab/>
      </w:r>
      <w:r w:rsidRPr="004F10A5">
        <w:rPr>
          <w:position w:val="-18"/>
        </w:rPr>
        <w:object w:dxaOrig="7860" w:dyaOrig="480">
          <v:shape id="_x0000_i1057" type="#_x0000_t75" style="width:388.5pt;height:24pt" o:ole="">
            <v:imagedata r:id="rId20" o:title=""/>
          </v:shape>
          <o:OLEObject Type="Embed" ProgID="Equation.DSMT4" ShapeID="_x0000_i1057" DrawAspect="Content" ObjectID="_1550385670" r:id="rId70"/>
        </w:objec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</w:p>
    <w:p w:rsidR="0095677D" w:rsidRDefault="0095677D" w:rsidP="0095677D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 w:rsidRPr="007375E5">
        <w:rPr>
          <w:rFonts w:ascii="Verdana" w:hAnsi="Verdana"/>
        </w:rPr>
        <w:t xml:space="preserve">Since the </w:t>
      </w:r>
      <w:r>
        <w:rPr>
          <w:rFonts w:ascii="Verdana" w:hAnsi="Verdana"/>
        </w:rPr>
        <w:t>velocities are constant, the change in displacement is</w: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30"/>
        </w:rPr>
        <w:object w:dxaOrig="2580" w:dyaOrig="800">
          <v:shape id="_x0000_i1058" type="#_x0000_t75" style="width:129pt;height:39.75pt" o:ole="">
            <v:imagedata r:id="rId22" o:title=""/>
          </v:shape>
          <o:OLEObject Type="Embed" ProgID="Equation.DSMT4" ShapeID="_x0000_i1058" DrawAspect="Content" ObjectID="_1550385671" r:id="rId71"/>
        </w:object>
      </w:r>
      <w:r>
        <w:t xml:space="preserve">                 </w: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  <w:r>
        <w:tab/>
      </w:r>
      <w:r w:rsidRPr="003E23E3">
        <w:rPr>
          <w:position w:val="-16"/>
        </w:rPr>
        <w:object w:dxaOrig="3860" w:dyaOrig="480">
          <v:shape id="_x0000_i1059" type="#_x0000_t75" style="width:192.75pt;height:24pt" o:ole="">
            <v:imagedata r:id="rId24" o:title=""/>
          </v:shape>
          <o:OLEObject Type="Embed" ProgID="Equation.DSMT4" ShapeID="_x0000_i1059" DrawAspect="Content" ObjectID="_1550385672" r:id="rId72"/>
        </w:objec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  <w:r>
        <w:tab/>
      </w:r>
      <w:r w:rsidRPr="003E23E3">
        <w:rPr>
          <w:position w:val="-14"/>
        </w:rPr>
        <w:object w:dxaOrig="2960" w:dyaOrig="440">
          <v:shape id="_x0000_i1060" type="#_x0000_t75" style="width:147.75pt;height:21.75pt" o:ole="">
            <v:imagedata r:id="rId26" o:title=""/>
          </v:shape>
          <o:OLEObject Type="Embed" ProgID="Equation.DSMT4" ShapeID="_x0000_i1060" DrawAspect="Content" ObjectID="_1550385673" r:id="rId73"/>
        </w:object>
      </w:r>
    </w:p>
    <w:p w:rsidR="00205CDC" w:rsidRDefault="00205CDC" w:rsidP="0095677D">
      <w:pPr>
        <w:tabs>
          <w:tab w:val="left" w:pos="567"/>
        </w:tabs>
        <w:spacing w:line="360" w:lineRule="auto"/>
        <w:ind w:right="-1"/>
      </w:pPr>
    </w:p>
    <w:p w:rsidR="0095677D" w:rsidRDefault="0095677D" w:rsidP="0095677D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>
        <w:rPr>
          <w:rFonts w:ascii="Verdana" w:hAnsi="Verdana"/>
        </w:rPr>
        <w:t xml:space="preserve">A.   </w:t>
      </w:r>
      <w:r w:rsidRPr="00D26C41">
        <w:rPr>
          <w:rFonts w:ascii="Verdana" w:hAnsi="Verdana"/>
        </w:rPr>
        <w:t>Displacement</w:t>
      </w:r>
      <w:r>
        <w:rPr>
          <w:rFonts w:ascii="Verdana" w:hAnsi="Verdana"/>
        </w:rPr>
        <w:t>s of systems w.r.t. Origin</w: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14"/>
        </w:rPr>
        <w:object w:dxaOrig="5240" w:dyaOrig="440">
          <v:shape id="_x0000_i1061" type="#_x0000_t75" style="width:261.75pt;height:21.75pt" o:ole="">
            <v:imagedata r:id="rId28" o:title=""/>
          </v:shape>
          <o:OLEObject Type="Embed" ProgID="Equation.DSMT4" ShapeID="_x0000_i1061" DrawAspect="Content" ObjectID="_1550385674" r:id="rId74"/>
        </w:object>
      </w:r>
    </w:p>
    <w:p w:rsidR="0095677D" w:rsidRPr="00D26C41" w:rsidRDefault="00DB1F33" w:rsidP="0095677D">
      <w:pPr>
        <w:tabs>
          <w:tab w:val="left" w:pos="567"/>
        </w:tabs>
        <w:spacing w:line="360" w:lineRule="auto"/>
        <w:ind w:right="-1"/>
        <w:rPr>
          <w:rFonts w:ascii="Verdana" w:hAnsi="Verdana"/>
        </w:rPr>
      </w:pPr>
      <w:r>
        <w:tab/>
      </w:r>
      <w:r w:rsidRPr="002F6904">
        <w:rPr>
          <w:position w:val="-44"/>
        </w:rPr>
        <w:object w:dxaOrig="5780" w:dyaOrig="1040">
          <v:shape id="_x0000_i1107" type="#_x0000_t75" style="width:289.5pt;height:51.75pt" o:ole="">
            <v:imagedata r:id="rId75" o:title=""/>
          </v:shape>
          <o:OLEObject Type="Embed" ProgID="Equation.DSMT4" ShapeID="_x0000_i1107" DrawAspect="Content" ObjectID="_1550385675" r:id="rId76"/>
        </w:object>
      </w:r>
    </w:p>
    <w:p w:rsidR="0095677D" w:rsidRPr="009757C2" w:rsidRDefault="0095677D" w:rsidP="0095677D">
      <w:pPr>
        <w:tabs>
          <w:tab w:val="left" w:pos="567"/>
        </w:tabs>
        <w:spacing w:line="360" w:lineRule="auto"/>
        <w:ind w:right="-1"/>
        <w:rPr>
          <w:rFonts w:ascii="Verdana" w:hAnsi="Verdana" w:cstheme="minorHAnsi"/>
          <w:szCs w:val="20"/>
        </w:rPr>
      </w:pPr>
      <w:r w:rsidRPr="009757C2">
        <w:rPr>
          <w:rFonts w:ascii="Verdana" w:hAnsi="Verdana"/>
        </w:rPr>
        <w:t>B.</w:t>
      </w:r>
      <w:r>
        <w:rPr>
          <w:rFonts w:ascii="Verdana" w:hAnsi="Verdana"/>
        </w:rPr>
        <w:tab/>
      </w:r>
      <w:r w:rsidRPr="009757C2">
        <w:rPr>
          <w:rFonts w:ascii="Verdana" w:hAnsi="Verdana" w:cstheme="minorHAnsi"/>
          <w:szCs w:val="20"/>
        </w:rPr>
        <w:t>The displacement of tractor A w.r.t. tractor B</w: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  <w:r>
        <w:tab/>
      </w:r>
      <w:r w:rsidR="00EE58E7" w:rsidRPr="003E23E3">
        <w:rPr>
          <w:position w:val="-16"/>
        </w:rPr>
        <w:object w:dxaOrig="5420" w:dyaOrig="480">
          <v:shape id="_x0000_i1078" type="#_x0000_t75" style="width:270.75pt;height:24pt" o:ole="">
            <v:imagedata r:id="rId77" o:title=""/>
          </v:shape>
          <o:OLEObject Type="Embed" ProgID="Equation.DSMT4" ShapeID="_x0000_i1078" DrawAspect="Content" ObjectID="_1550385676" r:id="rId78"/>
        </w:object>
      </w:r>
    </w:p>
    <w:p w:rsidR="00EE58E7" w:rsidRDefault="00EE58E7" w:rsidP="0095677D">
      <w:pPr>
        <w:tabs>
          <w:tab w:val="left" w:pos="567"/>
        </w:tabs>
        <w:spacing w:line="360" w:lineRule="auto"/>
        <w:ind w:right="-1"/>
      </w:pPr>
      <w:r>
        <w:tab/>
      </w:r>
      <w:r w:rsidRPr="00EE58E7">
        <w:rPr>
          <w:position w:val="-18"/>
        </w:rPr>
        <w:object w:dxaOrig="5500" w:dyaOrig="499">
          <v:shape id="_x0000_i1081" type="#_x0000_t75" style="width:274.5pt;height:24.75pt" o:ole="">
            <v:imagedata r:id="rId79" o:title=""/>
          </v:shape>
          <o:OLEObject Type="Embed" ProgID="Equation.DSMT4" ShapeID="_x0000_i1081" DrawAspect="Content" ObjectID="_1550385677" r:id="rId80"/>
        </w:objec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>
        <w:tab/>
      </w:r>
      <w:r w:rsidR="00DB1F33">
        <w:rPr>
          <w:rFonts w:ascii="Verdana" w:hAnsi="Verdana"/>
        </w:rPr>
        <w:t>T</w:t>
      </w:r>
      <w:r>
        <w:rPr>
          <w:rFonts w:ascii="Verdana" w:hAnsi="Verdana"/>
        </w:rPr>
        <w:t xml:space="preserve">ractor A is 200 m </w:t>
      </w:r>
      <w:r w:rsidR="00EE58E7">
        <w:rPr>
          <w:rFonts w:ascii="Verdana" w:hAnsi="Verdana"/>
        </w:rPr>
        <w:t xml:space="preserve">in a NE direction from </w:t>
      </w:r>
      <w:r>
        <w:rPr>
          <w:rFonts w:ascii="Verdana" w:hAnsi="Verdana"/>
        </w:rPr>
        <w:t>tractor B</w: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95677D" w:rsidRPr="00EE58E7" w:rsidRDefault="00292507" w:rsidP="0095677D">
      <w:pPr>
        <w:tabs>
          <w:tab w:val="left" w:pos="567"/>
          <w:tab w:val="left" w:pos="1701"/>
        </w:tabs>
        <w:spacing w:line="360" w:lineRule="auto"/>
        <w:ind w:right="-1"/>
        <w:jc w:val="center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57FD8D7E">
            <wp:extent cx="3596640" cy="13963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39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77D" w:rsidRPr="009757C2" w:rsidRDefault="0095677D" w:rsidP="0095677D">
      <w:pPr>
        <w:tabs>
          <w:tab w:val="left" w:pos="567"/>
        </w:tabs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/>
        </w:rPr>
        <w:lastRenderedPageBreak/>
        <w:t>C</w:t>
      </w:r>
      <w:r w:rsidRPr="009757C2">
        <w:rPr>
          <w:rFonts w:ascii="Verdana" w:hAnsi="Verdana"/>
        </w:rPr>
        <w:t>.</w:t>
      </w:r>
      <w:r>
        <w:rPr>
          <w:rFonts w:ascii="Verdana" w:hAnsi="Verdana"/>
        </w:rPr>
        <w:tab/>
      </w:r>
      <w:r w:rsidRPr="009757C2">
        <w:rPr>
          <w:rFonts w:ascii="Verdana" w:hAnsi="Verdana" w:cstheme="minorHAnsi"/>
          <w:szCs w:val="20"/>
        </w:rPr>
        <w:t xml:space="preserve">The displacement of tractor </w:t>
      </w:r>
      <w:r>
        <w:rPr>
          <w:rFonts w:ascii="Verdana" w:hAnsi="Verdana" w:cstheme="minorHAnsi"/>
          <w:szCs w:val="20"/>
        </w:rPr>
        <w:t>B</w:t>
      </w:r>
      <w:r w:rsidRPr="009757C2">
        <w:rPr>
          <w:rFonts w:ascii="Verdana" w:hAnsi="Verdana" w:cstheme="minorHAnsi"/>
          <w:szCs w:val="20"/>
        </w:rPr>
        <w:t xml:space="preserve"> w.r.t. tractor </w:t>
      </w:r>
      <w:r>
        <w:rPr>
          <w:rFonts w:ascii="Verdana" w:hAnsi="Verdana" w:cstheme="minorHAnsi"/>
          <w:szCs w:val="20"/>
        </w:rPr>
        <w:t>A</w:t>
      </w:r>
    </w:p>
    <w:p w:rsidR="0095677D" w:rsidRDefault="0095677D" w:rsidP="0095677D">
      <w:pPr>
        <w:tabs>
          <w:tab w:val="left" w:pos="567"/>
        </w:tabs>
        <w:spacing w:line="360" w:lineRule="auto"/>
        <w:ind w:right="-1"/>
      </w:pPr>
      <w:r>
        <w:tab/>
      </w:r>
      <w:r w:rsidR="00292507" w:rsidRPr="00292507">
        <w:rPr>
          <w:position w:val="-14"/>
        </w:rPr>
        <w:object w:dxaOrig="3500" w:dyaOrig="440">
          <v:shape id="_x0000_i1086" type="#_x0000_t75" style="width:174.75pt;height:21.75pt" o:ole="">
            <v:imagedata r:id="rId82" o:title=""/>
          </v:shape>
          <o:OLEObject Type="Embed" ProgID="Equation.DSMT4" ShapeID="_x0000_i1086" DrawAspect="Content" ObjectID="_1550385678" r:id="rId83"/>
        </w:object>
      </w:r>
    </w:p>
    <w:p w:rsidR="00292507" w:rsidRDefault="00292507" w:rsidP="0095677D">
      <w:pPr>
        <w:tabs>
          <w:tab w:val="left" w:pos="567"/>
        </w:tabs>
        <w:spacing w:line="360" w:lineRule="auto"/>
        <w:ind w:right="-1"/>
      </w:pPr>
      <w:r>
        <w:tab/>
      </w:r>
      <w:r w:rsidRPr="00292507">
        <w:rPr>
          <w:position w:val="-18"/>
        </w:rPr>
        <w:object w:dxaOrig="3519" w:dyaOrig="480">
          <v:shape id="_x0000_i1089" type="#_x0000_t75" style="width:175.5pt;height:24pt" o:ole="">
            <v:imagedata r:id="rId84" o:title=""/>
          </v:shape>
          <o:OLEObject Type="Embed" ProgID="Equation.DSMT4" ShapeID="_x0000_i1089" DrawAspect="Content" ObjectID="_1550385679" r:id="rId85"/>
        </w:objec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>
        <w:tab/>
      </w:r>
      <w:bookmarkStart w:id="0" w:name="_GoBack"/>
      <w:bookmarkEnd w:id="0"/>
      <w:r w:rsidR="00DB1F33">
        <w:rPr>
          <w:rFonts w:ascii="Verdana" w:hAnsi="Verdana"/>
        </w:rPr>
        <w:t>T</w:t>
      </w:r>
      <w:r>
        <w:rPr>
          <w:rFonts w:ascii="Verdana" w:hAnsi="Verdana"/>
        </w:rPr>
        <w:t xml:space="preserve">ractor B is 200 m </w:t>
      </w:r>
      <w:r w:rsidR="00292507">
        <w:rPr>
          <w:rFonts w:ascii="Verdana" w:hAnsi="Verdana"/>
        </w:rPr>
        <w:t>in a SW direction from</w:t>
      </w:r>
      <w:r>
        <w:rPr>
          <w:rFonts w:ascii="Verdana" w:hAnsi="Verdana"/>
        </w:rPr>
        <w:t xml:space="preserve"> tractor A</w: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95677D" w:rsidRPr="00292507" w:rsidRDefault="00BE3FC9" w:rsidP="0095677D">
      <w:pPr>
        <w:tabs>
          <w:tab w:val="left" w:pos="567"/>
          <w:tab w:val="left" w:pos="1701"/>
        </w:tabs>
        <w:spacing w:line="360" w:lineRule="auto"/>
        <w:ind w:right="-1"/>
        <w:jc w:val="center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63826413">
            <wp:extent cx="3919855" cy="155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95677D" w:rsidRPr="008017C2" w:rsidRDefault="0095677D" w:rsidP="0095677D">
      <w:pPr>
        <w:spacing w:line="360" w:lineRule="auto"/>
        <w:ind w:right="-1"/>
        <w:rPr>
          <w:rFonts w:ascii="Verdana" w:hAnsi="Verdana" w:cstheme="minorHAnsi"/>
          <w:szCs w:val="20"/>
        </w:rPr>
      </w:pPr>
      <w:r w:rsidRPr="008017C2">
        <w:rPr>
          <w:rFonts w:ascii="Verdana" w:hAnsi="Verdana"/>
        </w:rPr>
        <w:t xml:space="preserve">D.   </w:t>
      </w:r>
      <w:r w:rsidRPr="008017C2">
        <w:rPr>
          <w:rFonts w:ascii="Verdana" w:hAnsi="Verdana" w:cstheme="minorHAnsi"/>
          <w:szCs w:val="20"/>
        </w:rPr>
        <w:t>Relative velocity of tractor A w.r.t. tractor B</w: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</w:pPr>
      <w:r>
        <w:rPr>
          <w:rFonts w:ascii="Verdana" w:hAnsi="Verdana"/>
        </w:rPr>
        <w:tab/>
      </w:r>
      <w:r w:rsidRPr="003E23E3">
        <w:rPr>
          <w:position w:val="-14"/>
        </w:rPr>
        <w:object w:dxaOrig="1660" w:dyaOrig="440">
          <v:shape id="_x0000_i1065" type="#_x0000_t75" style="width:83.25pt;height:21.75pt" o:ole="">
            <v:imagedata r:id="rId38" o:title=""/>
          </v:shape>
          <o:OLEObject Type="Embed" ProgID="Equation.DSMT4" ShapeID="_x0000_i1065" DrawAspect="Content" ObjectID="_1550385680" r:id="rId87"/>
        </w:objec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  <w:r w:rsidR="00BE3FC9" w:rsidRPr="00135DE1">
        <w:rPr>
          <w:position w:val="-46"/>
        </w:rPr>
        <w:object w:dxaOrig="6500" w:dyaOrig="1080">
          <v:shape id="_x0000_i1092" type="#_x0000_t75" style="width:324.75pt;height:54pt" o:ole="">
            <v:imagedata r:id="rId88" o:title=""/>
          </v:shape>
          <o:OLEObject Type="Embed" ProgID="Equation.DSMT4" ShapeID="_x0000_i1092" DrawAspect="Content" ObjectID="_1550385681" r:id="rId89"/>
        </w:objec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</w:p>
    <w:p w:rsidR="00BE3FC9" w:rsidRDefault="0095677D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 w:rsidR="00BE3FC9">
        <w:rPr>
          <w:rFonts w:ascii="Verdana" w:hAnsi="Verdana"/>
        </w:rPr>
        <w:t>T</w:t>
      </w:r>
      <w:r>
        <w:rPr>
          <w:rFonts w:ascii="Verdana" w:hAnsi="Verdana"/>
        </w:rPr>
        <w:t xml:space="preserve">ractor B see tractor A travelling </w:t>
      </w:r>
      <w:r w:rsidR="00BE3FC9">
        <w:rPr>
          <w:rFonts w:ascii="Verdana" w:hAnsi="Verdana"/>
        </w:rPr>
        <w:t xml:space="preserve">at 6.56 </w:t>
      </w:r>
      <w:proofErr w:type="gramStart"/>
      <w:r w:rsidR="00BE3FC9">
        <w:rPr>
          <w:rFonts w:ascii="Verdana" w:hAnsi="Verdana"/>
        </w:rPr>
        <w:t>m.s</w:t>
      </w:r>
      <w:proofErr w:type="gramEnd"/>
      <w:r w:rsidR="00BE3FC9" w:rsidRPr="00BE3FC9">
        <w:rPr>
          <w:rFonts w:ascii="Verdana" w:hAnsi="Verdana"/>
          <w:vertAlign w:val="superscript"/>
        </w:rPr>
        <w:t>-1</w:t>
      </w:r>
      <w:r w:rsidR="00BE3FC9">
        <w:rPr>
          <w:rFonts w:ascii="Verdana" w:hAnsi="Verdana"/>
        </w:rPr>
        <w:t xml:space="preserve"> in the direction of </w:t>
      </w:r>
    </w:p>
    <w:p w:rsidR="0095677D" w:rsidRDefault="00BE3FC9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rPr>
          <w:rFonts w:ascii="Verdana" w:hAnsi="Verdana"/>
        </w:rPr>
        <w:t xml:space="preserve">       12.1</w:t>
      </w:r>
      <w:r w:rsidRPr="00BE3FC9">
        <w:rPr>
          <w:rFonts w:ascii="Verdana" w:hAnsi="Verdana"/>
          <w:vertAlign w:val="superscript"/>
        </w:rPr>
        <w:t>o</w:t>
      </w:r>
      <w:r>
        <w:rPr>
          <w:rFonts w:ascii="Verdana" w:hAnsi="Verdana"/>
        </w:rPr>
        <w:t xml:space="preserve"> N of E</w:t>
      </w:r>
    </w:p>
    <w:p w:rsidR="0095677D" w:rsidRPr="00135DE1" w:rsidRDefault="0095677D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</w:p>
    <w:p w:rsidR="0095677D" w:rsidRPr="008017C2" w:rsidRDefault="0095677D" w:rsidP="0095677D">
      <w:pPr>
        <w:spacing w:line="360" w:lineRule="auto"/>
        <w:ind w:right="-1"/>
        <w:rPr>
          <w:rFonts w:ascii="Verdana" w:hAnsi="Verdana" w:cstheme="minorHAnsi"/>
          <w:szCs w:val="20"/>
        </w:rPr>
      </w:pPr>
      <w:r>
        <w:rPr>
          <w:rFonts w:ascii="Verdana" w:hAnsi="Verdana"/>
        </w:rPr>
        <w:t>E</w:t>
      </w:r>
      <w:r w:rsidRPr="008017C2">
        <w:rPr>
          <w:rFonts w:ascii="Verdana" w:hAnsi="Verdana"/>
        </w:rPr>
        <w:t xml:space="preserve">.   </w:t>
      </w:r>
      <w:r w:rsidRPr="008017C2">
        <w:rPr>
          <w:rFonts w:ascii="Verdana" w:hAnsi="Verdana" w:cstheme="minorHAnsi"/>
          <w:szCs w:val="20"/>
        </w:rPr>
        <w:t xml:space="preserve">Relative velocity of tractor </w:t>
      </w:r>
      <w:r>
        <w:rPr>
          <w:rFonts w:ascii="Verdana" w:hAnsi="Verdana" w:cstheme="minorHAnsi"/>
          <w:szCs w:val="20"/>
        </w:rPr>
        <w:t>B</w:t>
      </w:r>
      <w:r w:rsidRPr="008017C2">
        <w:rPr>
          <w:rFonts w:ascii="Verdana" w:hAnsi="Verdana" w:cstheme="minorHAnsi"/>
          <w:szCs w:val="20"/>
        </w:rPr>
        <w:t xml:space="preserve"> w.r.t. </w:t>
      </w:r>
      <w:r>
        <w:rPr>
          <w:rFonts w:ascii="Verdana" w:hAnsi="Verdana" w:cstheme="minorHAnsi"/>
          <w:szCs w:val="20"/>
        </w:rPr>
        <w:t>tractor A</w:t>
      </w:r>
    </w:p>
    <w:p w:rsidR="0095677D" w:rsidRDefault="0095677D" w:rsidP="0095677D">
      <w:pPr>
        <w:tabs>
          <w:tab w:val="left" w:pos="567"/>
          <w:tab w:val="left" w:pos="1701"/>
        </w:tabs>
        <w:spacing w:line="360" w:lineRule="auto"/>
        <w:ind w:right="-1"/>
      </w:pPr>
      <w:r>
        <w:rPr>
          <w:rFonts w:ascii="Verdana" w:hAnsi="Verdana"/>
        </w:rPr>
        <w:tab/>
      </w:r>
      <w:r w:rsidR="005412A2" w:rsidRPr="003E23E3">
        <w:rPr>
          <w:position w:val="-14"/>
        </w:rPr>
        <w:object w:dxaOrig="2560" w:dyaOrig="440">
          <v:shape id="_x0000_i1095" type="#_x0000_t75" style="width:127.5pt;height:21.75pt" o:ole="">
            <v:imagedata r:id="rId90" o:title=""/>
          </v:shape>
          <o:OLEObject Type="Embed" ProgID="Equation.DSMT4" ShapeID="_x0000_i1095" DrawAspect="Content" ObjectID="_1550385682" r:id="rId91"/>
        </w:object>
      </w:r>
    </w:p>
    <w:p w:rsidR="00BE3FC9" w:rsidRDefault="0095677D" w:rsidP="0095677D">
      <w:pPr>
        <w:tabs>
          <w:tab w:val="left" w:pos="567"/>
          <w:tab w:val="left" w:pos="1701"/>
        </w:tabs>
        <w:spacing w:line="360" w:lineRule="auto"/>
        <w:ind w:right="-1"/>
      </w:pPr>
      <w:r>
        <w:tab/>
      </w:r>
    </w:p>
    <w:p w:rsidR="00BE3FC9" w:rsidRDefault="00BE3FC9" w:rsidP="00BE3FC9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tab/>
      </w:r>
      <w:r>
        <w:rPr>
          <w:rFonts w:ascii="Verdana" w:hAnsi="Verdana"/>
        </w:rPr>
        <w:t xml:space="preserve">Tractor </w:t>
      </w:r>
      <w:r>
        <w:rPr>
          <w:rFonts w:ascii="Verdana" w:hAnsi="Verdana"/>
        </w:rPr>
        <w:t>A see tractor B</w:t>
      </w:r>
      <w:r>
        <w:rPr>
          <w:rFonts w:ascii="Verdana" w:hAnsi="Verdana"/>
        </w:rPr>
        <w:t xml:space="preserve"> travelling at 6.56 </w:t>
      </w:r>
      <w:proofErr w:type="gramStart"/>
      <w:r>
        <w:rPr>
          <w:rFonts w:ascii="Verdana" w:hAnsi="Verdana"/>
        </w:rPr>
        <w:t>m.s</w:t>
      </w:r>
      <w:proofErr w:type="gramEnd"/>
      <w:r w:rsidRPr="00BE3FC9">
        <w:rPr>
          <w:rFonts w:ascii="Verdana" w:hAnsi="Verdana"/>
          <w:vertAlign w:val="superscript"/>
        </w:rPr>
        <w:t>-1</w:t>
      </w:r>
      <w:r>
        <w:rPr>
          <w:rFonts w:ascii="Verdana" w:hAnsi="Verdana"/>
        </w:rPr>
        <w:t xml:space="preserve"> in the direction of </w:t>
      </w:r>
    </w:p>
    <w:p w:rsidR="0095677D" w:rsidRPr="00DA50E2" w:rsidRDefault="00BE3FC9" w:rsidP="0095677D">
      <w:pPr>
        <w:tabs>
          <w:tab w:val="left" w:pos="567"/>
          <w:tab w:val="left" w:pos="1701"/>
        </w:tabs>
        <w:spacing w:line="360" w:lineRule="auto"/>
        <w:ind w:right="-1"/>
        <w:rPr>
          <w:rFonts w:ascii="Verdana" w:hAnsi="Verdana"/>
        </w:rPr>
      </w:pPr>
      <w:r>
        <w:rPr>
          <w:rFonts w:ascii="Verdana" w:hAnsi="Verdana"/>
        </w:rPr>
        <w:t xml:space="preserve">       12.1</w:t>
      </w:r>
      <w:r w:rsidRPr="00BE3FC9">
        <w:rPr>
          <w:rFonts w:ascii="Verdana" w:hAnsi="Verdana"/>
          <w:vertAlign w:val="superscript"/>
        </w:rPr>
        <w:t>o</w:t>
      </w:r>
      <w:r>
        <w:rPr>
          <w:rFonts w:ascii="Verdana" w:hAnsi="Verdana"/>
        </w:rPr>
        <w:t xml:space="preserve"> </w:t>
      </w:r>
      <w:r w:rsidR="005412A2">
        <w:rPr>
          <w:rFonts w:ascii="Verdana" w:hAnsi="Verdana"/>
        </w:rPr>
        <w:t>W</w:t>
      </w:r>
      <w:r>
        <w:rPr>
          <w:rFonts w:ascii="Verdana" w:hAnsi="Verdana"/>
        </w:rPr>
        <w:t xml:space="preserve"> of </w:t>
      </w:r>
      <w:r w:rsidR="005412A2">
        <w:rPr>
          <w:rFonts w:ascii="Verdana" w:hAnsi="Verdana"/>
        </w:rPr>
        <w:t>S</w:t>
      </w:r>
    </w:p>
    <w:p w:rsidR="00D26C41" w:rsidRPr="007375E5" w:rsidRDefault="00D26C41" w:rsidP="007375E5">
      <w:pPr>
        <w:tabs>
          <w:tab w:val="left" w:pos="567"/>
        </w:tabs>
        <w:spacing w:line="360" w:lineRule="auto"/>
        <w:ind w:right="-1"/>
        <w:rPr>
          <w:rFonts w:ascii="Verdana" w:hAnsi="Verdana" w:cs="Tahoma"/>
          <w:color w:val="000000" w:themeColor="text1"/>
          <w:szCs w:val="28"/>
        </w:rPr>
      </w:pPr>
    </w:p>
    <w:sectPr w:rsidR="00D26C41" w:rsidRPr="007375E5" w:rsidSect="00527B87">
      <w:footerReference w:type="default" r:id="rId92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85D" w:rsidRDefault="002F385D" w:rsidP="004A3A5C">
      <w:r>
        <w:separator/>
      </w:r>
    </w:p>
  </w:endnote>
  <w:endnote w:type="continuationSeparator" w:id="0">
    <w:p w:rsidR="002F385D" w:rsidRDefault="002F385D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9458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A61F79" w:rsidRDefault="00A61F79" w:rsidP="00527B87">
        <w:pPr>
          <w:pStyle w:val="Footer"/>
        </w:pP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73E1DF" wp14:editId="1EAD0D18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75565</wp:posOffset>
                  </wp:positionV>
                  <wp:extent cx="5372100" cy="0"/>
                  <wp:effectExtent l="0" t="0" r="19050" b="19050"/>
                  <wp:wrapNone/>
                  <wp:docPr id="17" name="Straight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372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495E0B2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5.95pt" to="424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" strokecolor="#4579b8 [3044]"/>
              </w:pict>
            </mc:Fallback>
          </mc:AlternateContent>
        </w:r>
      </w:p>
      <w:p w:rsidR="00A61F79" w:rsidRPr="00527B87" w:rsidRDefault="00A61F79" w:rsidP="00527B87">
        <w:pPr>
          <w:pStyle w:val="Footer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   </w:t>
        </w:r>
        <w:hyperlink r:id="rId1" w:history="1">
          <w:r w:rsidRPr="00527B87">
            <w:rPr>
              <w:rStyle w:val="Hyperlink"/>
              <w:rFonts w:asciiTheme="minorHAnsi" w:hAnsiTheme="minorHAnsi" w:cstheme="minorHAnsi"/>
            </w:rPr>
            <w:t>HSC PHYSICS ONLINE</w:t>
          </w:r>
        </w:hyperlink>
        <w:r w:rsidRPr="00527B87">
          <w:rPr>
            <w:rFonts w:asciiTheme="minorHAnsi" w:hAnsiTheme="minorHAnsi" w:cstheme="minorHAnsi"/>
          </w:rPr>
          <w:t xml:space="preserve">                                                                  </w:t>
        </w:r>
        <w:r>
          <w:rPr>
            <w:rFonts w:asciiTheme="minorHAnsi" w:hAnsiTheme="minorHAnsi" w:cstheme="minorHAnsi"/>
          </w:rPr>
          <w:t xml:space="preserve">             </w:t>
        </w:r>
        <w:r w:rsidRPr="00527B87">
          <w:rPr>
            <w:rFonts w:asciiTheme="minorHAnsi" w:hAnsiTheme="minorHAnsi" w:cstheme="minorHAnsi"/>
          </w:rPr>
          <w:t xml:space="preserve">                             </w:t>
        </w:r>
        <w:r w:rsidRPr="00527B87">
          <w:rPr>
            <w:rFonts w:asciiTheme="minorHAnsi" w:hAnsiTheme="minorHAnsi" w:cstheme="minorHAnsi"/>
          </w:rPr>
          <w:fldChar w:fldCharType="begin"/>
        </w:r>
        <w:r w:rsidRPr="00527B87">
          <w:rPr>
            <w:rFonts w:asciiTheme="minorHAnsi" w:hAnsiTheme="minorHAnsi" w:cstheme="minorHAnsi"/>
          </w:rPr>
          <w:instrText xml:space="preserve"> PAGE   \* MERGEFORMAT </w:instrText>
        </w:r>
        <w:r w:rsidRPr="00527B87">
          <w:rPr>
            <w:rFonts w:asciiTheme="minorHAnsi" w:hAnsiTheme="minorHAnsi" w:cstheme="minorHAnsi"/>
          </w:rPr>
          <w:fldChar w:fldCharType="separate"/>
        </w:r>
        <w:r w:rsidR="00DB1F33">
          <w:rPr>
            <w:rFonts w:asciiTheme="minorHAnsi" w:hAnsiTheme="minorHAnsi" w:cstheme="minorHAnsi"/>
            <w:noProof/>
          </w:rPr>
          <w:t>8</w:t>
        </w:r>
        <w:r w:rsidRPr="00527B87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A61F79" w:rsidRDefault="00A61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85D" w:rsidRDefault="002F385D" w:rsidP="004A3A5C">
      <w:r>
        <w:separator/>
      </w:r>
    </w:p>
  </w:footnote>
  <w:footnote w:type="continuationSeparator" w:id="0">
    <w:p w:rsidR="002F385D" w:rsidRDefault="002F385D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F74E4"/>
    <w:multiLevelType w:val="hybridMultilevel"/>
    <w:tmpl w:val="ECC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B76DD"/>
    <w:multiLevelType w:val="hybridMultilevel"/>
    <w:tmpl w:val="1DC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D05CF"/>
    <w:multiLevelType w:val="hybridMultilevel"/>
    <w:tmpl w:val="24D43040"/>
    <w:lvl w:ilvl="0" w:tplc="A17EF53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676CF"/>
    <w:multiLevelType w:val="hybridMultilevel"/>
    <w:tmpl w:val="82DCA3C0"/>
    <w:lvl w:ilvl="0" w:tplc="7260558E">
      <w:start w:val="1"/>
      <w:numFmt w:val="decimal"/>
      <w:lvlText w:val="(%1)"/>
      <w:lvlJc w:val="left"/>
      <w:pPr>
        <w:ind w:left="930" w:hanging="360"/>
      </w:pPr>
      <w:rPr>
        <w:rFonts w:ascii="Verdana" w:hAnsi="Verdan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66F6705"/>
    <w:multiLevelType w:val="hybridMultilevel"/>
    <w:tmpl w:val="38CC7878"/>
    <w:lvl w:ilvl="0" w:tplc="6BE6F1C2">
      <w:start w:val="1"/>
      <w:numFmt w:val="decimal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21953"/>
    <w:multiLevelType w:val="hybridMultilevel"/>
    <w:tmpl w:val="5E34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287C87"/>
    <w:multiLevelType w:val="hybridMultilevel"/>
    <w:tmpl w:val="9E3CF33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1FFF32FF"/>
    <w:multiLevelType w:val="hybridMultilevel"/>
    <w:tmpl w:val="5E0E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F7EF8"/>
    <w:multiLevelType w:val="hybridMultilevel"/>
    <w:tmpl w:val="AB346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A5CD6"/>
    <w:multiLevelType w:val="hybridMultilevel"/>
    <w:tmpl w:val="9E3CF33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72498"/>
    <w:multiLevelType w:val="hybridMultilevel"/>
    <w:tmpl w:val="25F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7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0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12342"/>
    <w:multiLevelType w:val="hybridMultilevel"/>
    <w:tmpl w:val="9E3CF33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3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5"/>
  </w:num>
  <w:num w:numId="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7"/>
  </w:num>
  <w:num w:numId="12">
    <w:abstractNumId w:val="25"/>
  </w:num>
  <w:num w:numId="13">
    <w:abstractNumId w:val="10"/>
  </w:num>
  <w:num w:numId="14">
    <w:abstractNumId w:val="28"/>
  </w:num>
  <w:num w:numId="15">
    <w:abstractNumId w:val="33"/>
  </w:num>
  <w:num w:numId="16">
    <w:abstractNumId w:val="36"/>
  </w:num>
  <w:num w:numId="17">
    <w:abstractNumId w:val="34"/>
  </w:num>
  <w:num w:numId="18">
    <w:abstractNumId w:val="1"/>
  </w:num>
  <w:num w:numId="19">
    <w:abstractNumId w:val="29"/>
  </w:num>
  <w:num w:numId="20">
    <w:abstractNumId w:val="32"/>
  </w:num>
  <w:num w:numId="21">
    <w:abstractNumId w:val="22"/>
  </w:num>
  <w:num w:numId="22">
    <w:abstractNumId w:val="30"/>
  </w:num>
  <w:num w:numId="23">
    <w:abstractNumId w:val="5"/>
  </w:num>
  <w:num w:numId="24">
    <w:abstractNumId w:val="23"/>
  </w:num>
  <w:num w:numId="25">
    <w:abstractNumId w:val="26"/>
  </w:num>
  <w:num w:numId="26">
    <w:abstractNumId w:val="24"/>
  </w:num>
  <w:num w:numId="27">
    <w:abstractNumId w:val="27"/>
  </w:num>
  <w:num w:numId="28">
    <w:abstractNumId w:val="21"/>
  </w:num>
  <w:num w:numId="29">
    <w:abstractNumId w:val="13"/>
  </w:num>
  <w:num w:numId="30">
    <w:abstractNumId w:val="18"/>
  </w:num>
  <w:num w:numId="31">
    <w:abstractNumId w:val="20"/>
  </w:num>
  <w:num w:numId="32">
    <w:abstractNumId w:val="3"/>
  </w:num>
  <w:num w:numId="33">
    <w:abstractNumId w:val="6"/>
  </w:num>
  <w:num w:numId="34">
    <w:abstractNumId w:val="4"/>
  </w:num>
  <w:num w:numId="35">
    <w:abstractNumId w:val="9"/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9"/>
  </w:num>
  <w:num w:numId="40">
    <w:abstractNumId w:val="1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154"/>
    <w:rsid w:val="00001BB9"/>
    <w:rsid w:val="00002FAB"/>
    <w:rsid w:val="00013DD4"/>
    <w:rsid w:val="000159E8"/>
    <w:rsid w:val="00031E36"/>
    <w:rsid w:val="00032443"/>
    <w:rsid w:val="0004279F"/>
    <w:rsid w:val="00043EC7"/>
    <w:rsid w:val="0005010F"/>
    <w:rsid w:val="00054A32"/>
    <w:rsid w:val="00055E22"/>
    <w:rsid w:val="00064031"/>
    <w:rsid w:val="00070E1A"/>
    <w:rsid w:val="000810C9"/>
    <w:rsid w:val="00081F9D"/>
    <w:rsid w:val="00084C5F"/>
    <w:rsid w:val="00094F1A"/>
    <w:rsid w:val="000A157D"/>
    <w:rsid w:val="000A236E"/>
    <w:rsid w:val="000A336E"/>
    <w:rsid w:val="000A43DC"/>
    <w:rsid w:val="000B20FB"/>
    <w:rsid w:val="000B7DF7"/>
    <w:rsid w:val="000C0331"/>
    <w:rsid w:val="000D01F6"/>
    <w:rsid w:val="000D4893"/>
    <w:rsid w:val="000E0CF7"/>
    <w:rsid w:val="000E2A2F"/>
    <w:rsid w:val="000E70C9"/>
    <w:rsid w:val="000F0A9D"/>
    <w:rsid w:val="000F28F8"/>
    <w:rsid w:val="000F66EA"/>
    <w:rsid w:val="00103D9C"/>
    <w:rsid w:val="0010553E"/>
    <w:rsid w:val="00116361"/>
    <w:rsid w:val="00121B96"/>
    <w:rsid w:val="00126956"/>
    <w:rsid w:val="00133E5B"/>
    <w:rsid w:val="00134EB3"/>
    <w:rsid w:val="00135DE1"/>
    <w:rsid w:val="00137D25"/>
    <w:rsid w:val="00146F72"/>
    <w:rsid w:val="00150457"/>
    <w:rsid w:val="00154C28"/>
    <w:rsid w:val="001601D5"/>
    <w:rsid w:val="001651CC"/>
    <w:rsid w:val="00176F2C"/>
    <w:rsid w:val="00180829"/>
    <w:rsid w:val="00182A8A"/>
    <w:rsid w:val="00183A6D"/>
    <w:rsid w:val="00186137"/>
    <w:rsid w:val="00196469"/>
    <w:rsid w:val="001A0263"/>
    <w:rsid w:val="001A17E9"/>
    <w:rsid w:val="001A7FAD"/>
    <w:rsid w:val="001B561D"/>
    <w:rsid w:val="001B7CBC"/>
    <w:rsid w:val="001C1963"/>
    <w:rsid w:val="001C417E"/>
    <w:rsid w:val="001C6FC1"/>
    <w:rsid w:val="001D0DB4"/>
    <w:rsid w:val="001D5F4C"/>
    <w:rsid w:val="001D6726"/>
    <w:rsid w:val="001E1046"/>
    <w:rsid w:val="001E3C36"/>
    <w:rsid w:val="001E76E1"/>
    <w:rsid w:val="00205CDC"/>
    <w:rsid w:val="00206E52"/>
    <w:rsid w:val="0020759B"/>
    <w:rsid w:val="00210922"/>
    <w:rsid w:val="002114BA"/>
    <w:rsid w:val="00214046"/>
    <w:rsid w:val="00214B06"/>
    <w:rsid w:val="00237CDA"/>
    <w:rsid w:val="0024060D"/>
    <w:rsid w:val="00243A8A"/>
    <w:rsid w:val="00252D17"/>
    <w:rsid w:val="00255BAD"/>
    <w:rsid w:val="00277660"/>
    <w:rsid w:val="0028212A"/>
    <w:rsid w:val="00283A03"/>
    <w:rsid w:val="00283EAD"/>
    <w:rsid w:val="00286019"/>
    <w:rsid w:val="00292507"/>
    <w:rsid w:val="0029771C"/>
    <w:rsid w:val="002A4CCC"/>
    <w:rsid w:val="002B506E"/>
    <w:rsid w:val="002B5676"/>
    <w:rsid w:val="002B6984"/>
    <w:rsid w:val="002C5ECA"/>
    <w:rsid w:val="002D3B69"/>
    <w:rsid w:val="002D6FFD"/>
    <w:rsid w:val="002D778F"/>
    <w:rsid w:val="002E602B"/>
    <w:rsid w:val="002F385D"/>
    <w:rsid w:val="002F6904"/>
    <w:rsid w:val="0030137F"/>
    <w:rsid w:val="00303031"/>
    <w:rsid w:val="0030730D"/>
    <w:rsid w:val="003172B6"/>
    <w:rsid w:val="0032594F"/>
    <w:rsid w:val="0033094C"/>
    <w:rsid w:val="00333CF2"/>
    <w:rsid w:val="00353BE9"/>
    <w:rsid w:val="00357DD2"/>
    <w:rsid w:val="00367C48"/>
    <w:rsid w:val="00371A7F"/>
    <w:rsid w:val="0038197B"/>
    <w:rsid w:val="003865E4"/>
    <w:rsid w:val="00386DD5"/>
    <w:rsid w:val="003A39B8"/>
    <w:rsid w:val="003A4383"/>
    <w:rsid w:val="003A5606"/>
    <w:rsid w:val="003B22B7"/>
    <w:rsid w:val="003B5702"/>
    <w:rsid w:val="003B5E97"/>
    <w:rsid w:val="003C0387"/>
    <w:rsid w:val="003C13D2"/>
    <w:rsid w:val="003C185C"/>
    <w:rsid w:val="003C372F"/>
    <w:rsid w:val="003C7637"/>
    <w:rsid w:val="003D6422"/>
    <w:rsid w:val="003E0B82"/>
    <w:rsid w:val="003F13BC"/>
    <w:rsid w:val="00404B8F"/>
    <w:rsid w:val="00404F2B"/>
    <w:rsid w:val="00405A72"/>
    <w:rsid w:val="00415DD6"/>
    <w:rsid w:val="00421458"/>
    <w:rsid w:val="00433DDA"/>
    <w:rsid w:val="004359FE"/>
    <w:rsid w:val="00435EEE"/>
    <w:rsid w:val="00437C05"/>
    <w:rsid w:val="00441A72"/>
    <w:rsid w:val="00443654"/>
    <w:rsid w:val="00445169"/>
    <w:rsid w:val="004545E2"/>
    <w:rsid w:val="004617DA"/>
    <w:rsid w:val="004648C2"/>
    <w:rsid w:val="004648EF"/>
    <w:rsid w:val="00464C63"/>
    <w:rsid w:val="00471F99"/>
    <w:rsid w:val="004722BB"/>
    <w:rsid w:val="00472812"/>
    <w:rsid w:val="00473B08"/>
    <w:rsid w:val="00474179"/>
    <w:rsid w:val="004756E0"/>
    <w:rsid w:val="00475D51"/>
    <w:rsid w:val="004765FB"/>
    <w:rsid w:val="00477FF2"/>
    <w:rsid w:val="00487C57"/>
    <w:rsid w:val="00493915"/>
    <w:rsid w:val="004A3A5C"/>
    <w:rsid w:val="004D7E3D"/>
    <w:rsid w:val="004E5BD2"/>
    <w:rsid w:val="004F10A5"/>
    <w:rsid w:val="004F3DFB"/>
    <w:rsid w:val="004F4B03"/>
    <w:rsid w:val="00502E22"/>
    <w:rsid w:val="00503186"/>
    <w:rsid w:val="00512CCB"/>
    <w:rsid w:val="00527B87"/>
    <w:rsid w:val="00532983"/>
    <w:rsid w:val="00532C7B"/>
    <w:rsid w:val="00533FAF"/>
    <w:rsid w:val="005412A2"/>
    <w:rsid w:val="005412E1"/>
    <w:rsid w:val="00542B2C"/>
    <w:rsid w:val="0054614A"/>
    <w:rsid w:val="00550AA0"/>
    <w:rsid w:val="005511A2"/>
    <w:rsid w:val="0055483B"/>
    <w:rsid w:val="0055688B"/>
    <w:rsid w:val="00571C80"/>
    <w:rsid w:val="00577D3E"/>
    <w:rsid w:val="0058561A"/>
    <w:rsid w:val="00591C25"/>
    <w:rsid w:val="00596CB9"/>
    <w:rsid w:val="005A5320"/>
    <w:rsid w:val="005A5C46"/>
    <w:rsid w:val="005D3ED1"/>
    <w:rsid w:val="005D5CCB"/>
    <w:rsid w:val="005F1ACF"/>
    <w:rsid w:val="005F6E9B"/>
    <w:rsid w:val="00602A54"/>
    <w:rsid w:val="006166BD"/>
    <w:rsid w:val="00622A80"/>
    <w:rsid w:val="00623756"/>
    <w:rsid w:val="006272C1"/>
    <w:rsid w:val="006306E2"/>
    <w:rsid w:val="00643CB6"/>
    <w:rsid w:val="00645A5B"/>
    <w:rsid w:val="00645E42"/>
    <w:rsid w:val="00646A21"/>
    <w:rsid w:val="006600BC"/>
    <w:rsid w:val="00661334"/>
    <w:rsid w:val="00661D2F"/>
    <w:rsid w:val="00664A87"/>
    <w:rsid w:val="00670DCC"/>
    <w:rsid w:val="006834F8"/>
    <w:rsid w:val="00692260"/>
    <w:rsid w:val="0069424B"/>
    <w:rsid w:val="006970A2"/>
    <w:rsid w:val="006A1332"/>
    <w:rsid w:val="006B3FC4"/>
    <w:rsid w:val="006B705C"/>
    <w:rsid w:val="006D0772"/>
    <w:rsid w:val="006E5EA2"/>
    <w:rsid w:val="006F0BD8"/>
    <w:rsid w:val="006F6337"/>
    <w:rsid w:val="006F7D18"/>
    <w:rsid w:val="0070595C"/>
    <w:rsid w:val="00717FE1"/>
    <w:rsid w:val="007251A0"/>
    <w:rsid w:val="007375E5"/>
    <w:rsid w:val="00745D61"/>
    <w:rsid w:val="0074752A"/>
    <w:rsid w:val="00751187"/>
    <w:rsid w:val="007561C7"/>
    <w:rsid w:val="00757F20"/>
    <w:rsid w:val="00766255"/>
    <w:rsid w:val="00770B2F"/>
    <w:rsid w:val="007770A9"/>
    <w:rsid w:val="007823AA"/>
    <w:rsid w:val="00782558"/>
    <w:rsid w:val="007836FF"/>
    <w:rsid w:val="00785D64"/>
    <w:rsid w:val="00786FA2"/>
    <w:rsid w:val="007934A7"/>
    <w:rsid w:val="00795923"/>
    <w:rsid w:val="00795CB8"/>
    <w:rsid w:val="007A2D4A"/>
    <w:rsid w:val="007B2472"/>
    <w:rsid w:val="007B3D92"/>
    <w:rsid w:val="007B7700"/>
    <w:rsid w:val="007E74FC"/>
    <w:rsid w:val="007F4D8F"/>
    <w:rsid w:val="008017C2"/>
    <w:rsid w:val="00801DDC"/>
    <w:rsid w:val="00804A0D"/>
    <w:rsid w:val="008051C6"/>
    <w:rsid w:val="008120ED"/>
    <w:rsid w:val="00822685"/>
    <w:rsid w:val="00824BE7"/>
    <w:rsid w:val="00825FF5"/>
    <w:rsid w:val="00826A3E"/>
    <w:rsid w:val="00834C71"/>
    <w:rsid w:val="0084364B"/>
    <w:rsid w:val="0085556E"/>
    <w:rsid w:val="00857CE3"/>
    <w:rsid w:val="008607C5"/>
    <w:rsid w:val="0086413F"/>
    <w:rsid w:val="00872314"/>
    <w:rsid w:val="0088102E"/>
    <w:rsid w:val="008812BD"/>
    <w:rsid w:val="00882D24"/>
    <w:rsid w:val="008839E3"/>
    <w:rsid w:val="008872F0"/>
    <w:rsid w:val="00890452"/>
    <w:rsid w:val="00895BE5"/>
    <w:rsid w:val="008A540D"/>
    <w:rsid w:val="008B6EB6"/>
    <w:rsid w:val="008C0223"/>
    <w:rsid w:val="008C3129"/>
    <w:rsid w:val="008D1EF5"/>
    <w:rsid w:val="008D26CD"/>
    <w:rsid w:val="008D3D93"/>
    <w:rsid w:val="008D5508"/>
    <w:rsid w:val="008D6643"/>
    <w:rsid w:val="008F46D3"/>
    <w:rsid w:val="008F58C4"/>
    <w:rsid w:val="008F62EA"/>
    <w:rsid w:val="0090438B"/>
    <w:rsid w:val="00904D12"/>
    <w:rsid w:val="00907295"/>
    <w:rsid w:val="009100A8"/>
    <w:rsid w:val="00914B24"/>
    <w:rsid w:val="00916980"/>
    <w:rsid w:val="00916F2E"/>
    <w:rsid w:val="009357A8"/>
    <w:rsid w:val="00942665"/>
    <w:rsid w:val="00944BB1"/>
    <w:rsid w:val="00950D7D"/>
    <w:rsid w:val="00951012"/>
    <w:rsid w:val="00951DE5"/>
    <w:rsid w:val="0095677D"/>
    <w:rsid w:val="009618B4"/>
    <w:rsid w:val="00961CBC"/>
    <w:rsid w:val="00964DBF"/>
    <w:rsid w:val="00965F91"/>
    <w:rsid w:val="0097482A"/>
    <w:rsid w:val="009757C2"/>
    <w:rsid w:val="00982F60"/>
    <w:rsid w:val="00983609"/>
    <w:rsid w:val="009844FD"/>
    <w:rsid w:val="0098498A"/>
    <w:rsid w:val="0099142C"/>
    <w:rsid w:val="009A218C"/>
    <w:rsid w:val="009A3C60"/>
    <w:rsid w:val="009B03A6"/>
    <w:rsid w:val="009B2174"/>
    <w:rsid w:val="009B2D19"/>
    <w:rsid w:val="009C0A29"/>
    <w:rsid w:val="009C1138"/>
    <w:rsid w:val="009C3D0E"/>
    <w:rsid w:val="009C47BD"/>
    <w:rsid w:val="009D3958"/>
    <w:rsid w:val="009D5B78"/>
    <w:rsid w:val="009D7E29"/>
    <w:rsid w:val="009E089F"/>
    <w:rsid w:val="009E204B"/>
    <w:rsid w:val="009E689A"/>
    <w:rsid w:val="009F38F8"/>
    <w:rsid w:val="00A00867"/>
    <w:rsid w:val="00A016C1"/>
    <w:rsid w:val="00A0409F"/>
    <w:rsid w:val="00A07178"/>
    <w:rsid w:val="00A07836"/>
    <w:rsid w:val="00A11CDE"/>
    <w:rsid w:val="00A12B86"/>
    <w:rsid w:val="00A22D9C"/>
    <w:rsid w:val="00A24148"/>
    <w:rsid w:val="00A30160"/>
    <w:rsid w:val="00A337BF"/>
    <w:rsid w:val="00A44BA0"/>
    <w:rsid w:val="00A46218"/>
    <w:rsid w:val="00A46A70"/>
    <w:rsid w:val="00A50572"/>
    <w:rsid w:val="00A54185"/>
    <w:rsid w:val="00A61F79"/>
    <w:rsid w:val="00A63416"/>
    <w:rsid w:val="00A763E9"/>
    <w:rsid w:val="00A802A6"/>
    <w:rsid w:val="00A82C2B"/>
    <w:rsid w:val="00AA29F7"/>
    <w:rsid w:val="00AA5653"/>
    <w:rsid w:val="00AB2A0E"/>
    <w:rsid w:val="00AB641A"/>
    <w:rsid w:val="00AB730A"/>
    <w:rsid w:val="00AC0D16"/>
    <w:rsid w:val="00AC1E8F"/>
    <w:rsid w:val="00AD6CF4"/>
    <w:rsid w:val="00AD79E9"/>
    <w:rsid w:val="00AE1368"/>
    <w:rsid w:val="00AE4194"/>
    <w:rsid w:val="00AF7E3C"/>
    <w:rsid w:val="00B01CCC"/>
    <w:rsid w:val="00B1443C"/>
    <w:rsid w:val="00B17224"/>
    <w:rsid w:val="00B17899"/>
    <w:rsid w:val="00B20E6D"/>
    <w:rsid w:val="00B32670"/>
    <w:rsid w:val="00B33126"/>
    <w:rsid w:val="00B365D1"/>
    <w:rsid w:val="00B36C84"/>
    <w:rsid w:val="00B43568"/>
    <w:rsid w:val="00B51E80"/>
    <w:rsid w:val="00B54A71"/>
    <w:rsid w:val="00B61F2E"/>
    <w:rsid w:val="00B65AC1"/>
    <w:rsid w:val="00B81608"/>
    <w:rsid w:val="00B86513"/>
    <w:rsid w:val="00B86B3D"/>
    <w:rsid w:val="00B91DB6"/>
    <w:rsid w:val="00B93D8D"/>
    <w:rsid w:val="00B97C9E"/>
    <w:rsid w:val="00BA0A06"/>
    <w:rsid w:val="00BA1C7D"/>
    <w:rsid w:val="00BB1A7A"/>
    <w:rsid w:val="00BB4EBA"/>
    <w:rsid w:val="00BC6FAD"/>
    <w:rsid w:val="00BD26EA"/>
    <w:rsid w:val="00BD3003"/>
    <w:rsid w:val="00BE3FC9"/>
    <w:rsid w:val="00BF63EB"/>
    <w:rsid w:val="00C0176C"/>
    <w:rsid w:val="00C05C27"/>
    <w:rsid w:val="00C07019"/>
    <w:rsid w:val="00C079DA"/>
    <w:rsid w:val="00C10E99"/>
    <w:rsid w:val="00C11DEA"/>
    <w:rsid w:val="00C2353F"/>
    <w:rsid w:val="00C34877"/>
    <w:rsid w:val="00C366D3"/>
    <w:rsid w:val="00C37D02"/>
    <w:rsid w:val="00C40406"/>
    <w:rsid w:val="00C41643"/>
    <w:rsid w:val="00C509EE"/>
    <w:rsid w:val="00C62BA1"/>
    <w:rsid w:val="00C72657"/>
    <w:rsid w:val="00C73A38"/>
    <w:rsid w:val="00C76054"/>
    <w:rsid w:val="00C77462"/>
    <w:rsid w:val="00C866F7"/>
    <w:rsid w:val="00C92CFB"/>
    <w:rsid w:val="00C94E9A"/>
    <w:rsid w:val="00CA27E4"/>
    <w:rsid w:val="00CA3F54"/>
    <w:rsid w:val="00CA7376"/>
    <w:rsid w:val="00CB176D"/>
    <w:rsid w:val="00CB202C"/>
    <w:rsid w:val="00CB5358"/>
    <w:rsid w:val="00CC1975"/>
    <w:rsid w:val="00CC79DD"/>
    <w:rsid w:val="00CC7CB3"/>
    <w:rsid w:val="00CD2FE7"/>
    <w:rsid w:val="00CE01C8"/>
    <w:rsid w:val="00CE25E5"/>
    <w:rsid w:val="00CF0BAD"/>
    <w:rsid w:val="00CF119C"/>
    <w:rsid w:val="00CF688D"/>
    <w:rsid w:val="00D07C10"/>
    <w:rsid w:val="00D12048"/>
    <w:rsid w:val="00D237F2"/>
    <w:rsid w:val="00D252CE"/>
    <w:rsid w:val="00D26C41"/>
    <w:rsid w:val="00D30FA4"/>
    <w:rsid w:val="00D327C3"/>
    <w:rsid w:val="00D33F56"/>
    <w:rsid w:val="00D44A66"/>
    <w:rsid w:val="00D60862"/>
    <w:rsid w:val="00D61852"/>
    <w:rsid w:val="00D61BE2"/>
    <w:rsid w:val="00D62C82"/>
    <w:rsid w:val="00D660E9"/>
    <w:rsid w:val="00D72E40"/>
    <w:rsid w:val="00D80E2E"/>
    <w:rsid w:val="00D90620"/>
    <w:rsid w:val="00D949B8"/>
    <w:rsid w:val="00DA2F4B"/>
    <w:rsid w:val="00DA4065"/>
    <w:rsid w:val="00DA50E2"/>
    <w:rsid w:val="00DB1F33"/>
    <w:rsid w:val="00DB21F1"/>
    <w:rsid w:val="00DB4804"/>
    <w:rsid w:val="00DC4F67"/>
    <w:rsid w:val="00DC5C22"/>
    <w:rsid w:val="00DD3CB8"/>
    <w:rsid w:val="00DD4CC7"/>
    <w:rsid w:val="00DE09FE"/>
    <w:rsid w:val="00DE1E85"/>
    <w:rsid w:val="00DE2407"/>
    <w:rsid w:val="00DF07A5"/>
    <w:rsid w:val="00DF5EEA"/>
    <w:rsid w:val="00E1094F"/>
    <w:rsid w:val="00E10EC7"/>
    <w:rsid w:val="00E1202A"/>
    <w:rsid w:val="00E2506B"/>
    <w:rsid w:val="00E4330D"/>
    <w:rsid w:val="00E455D5"/>
    <w:rsid w:val="00E55487"/>
    <w:rsid w:val="00E5588E"/>
    <w:rsid w:val="00E62175"/>
    <w:rsid w:val="00E75F55"/>
    <w:rsid w:val="00E77A8B"/>
    <w:rsid w:val="00E8204E"/>
    <w:rsid w:val="00E942D1"/>
    <w:rsid w:val="00E96670"/>
    <w:rsid w:val="00EA5FEB"/>
    <w:rsid w:val="00EB0B47"/>
    <w:rsid w:val="00EB1E97"/>
    <w:rsid w:val="00EB646C"/>
    <w:rsid w:val="00EB7976"/>
    <w:rsid w:val="00EB79B8"/>
    <w:rsid w:val="00EC147F"/>
    <w:rsid w:val="00ED738F"/>
    <w:rsid w:val="00EE58E7"/>
    <w:rsid w:val="00EF112C"/>
    <w:rsid w:val="00F01211"/>
    <w:rsid w:val="00F1423A"/>
    <w:rsid w:val="00F166EF"/>
    <w:rsid w:val="00F174D9"/>
    <w:rsid w:val="00F238E0"/>
    <w:rsid w:val="00F24576"/>
    <w:rsid w:val="00F24962"/>
    <w:rsid w:val="00F24FA4"/>
    <w:rsid w:val="00F306CB"/>
    <w:rsid w:val="00F33C5A"/>
    <w:rsid w:val="00F433BA"/>
    <w:rsid w:val="00F45372"/>
    <w:rsid w:val="00F64D81"/>
    <w:rsid w:val="00F67571"/>
    <w:rsid w:val="00F71F1B"/>
    <w:rsid w:val="00F7501F"/>
    <w:rsid w:val="00F7714D"/>
    <w:rsid w:val="00F77EBB"/>
    <w:rsid w:val="00F77F76"/>
    <w:rsid w:val="00F80EDE"/>
    <w:rsid w:val="00FA078C"/>
    <w:rsid w:val="00FA47D7"/>
    <w:rsid w:val="00FA7550"/>
    <w:rsid w:val="00FC0907"/>
    <w:rsid w:val="00FC4EC8"/>
    <w:rsid w:val="00FC4FF3"/>
    <w:rsid w:val="00FC564A"/>
    <w:rsid w:val="00FC5B9D"/>
    <w:rsid w:val="00FE0E5D"/>
    <w:rsid w:val="00FF043D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37902F"/>
  <w15:docId w15:val="{2307B524-2CE9-480A-92AF-EEEF29C0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5.bin"/><Relationship Id="rId34" Type="http://schemas.openxmlformats.org/officeDocument/2006/relationships/image" Target="media/image14.png"/><Relationship Id="rId42" Type="http://schemas.openxmlformats.org/officeDocument/2006/relationships/image" Target="media/image19.wmf"/><Relationship Id="rId47" Type="http://schemas.openxmlformats.org/officeDocument/2006/relationships/oleObject" Target="embeddings/oleObject17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4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8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1.wmf"/><Relationship Id="rId87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82" Type="http://schemas.openxmlformats.org/officeDocument/2006/relationships/image" Target="media/image33.wmf"/><Relationship Id="rId90" Type="http://schemas.openxmlformats.org/officeDocument/2006/relationships/image" Target="media/image37.wmf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0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2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2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physics.usyd.edu.au/teach_res/hsp/sp/images/ag_tractor1.gif" TargetMode="External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2.png"/><Relationship Id="rId86" Type="http://schemas.openxmlformats.org/officeDocument/2006/relationships/image" Target="media/image35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42C78-4148-4F3D-97F2-540FC873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8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kinematics</vt:lpstr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kinematics</dc:title>
  <dc:subject>physics kinematics</dc:subject>
  <dc:creator>Ian Cooper</dc:creator>
  <cp:keywords>relative velocity, physics problems, relative motion, kinematics</cp:keywords>
  <dc:description>m1_A.pptx_x000d_
ppt1.pptx_x000d_
spMat001.m</dc:description>
  <cp:lastModifiedBy>Ian Cooper</cp:lastModifiedBy>
  <cp:revision>14</cp:revision>
  <cp:lastPrinted>2017-02-26T08:50:00Z</cp:lastPrinted>
  <dcterms:created xsi:type="dcterms:W3CDTF">2017-03-05T03:01:00Z</dcterms:created>
  <dcterms:modified xsi:type="dcterms:W3CDTF">2017-03-06T22:50:00Z</dcterms:modified>
  <cp:category>kinematics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_blank</vt:lpwstr>
  </property>
</Properties>
</file>