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17F" w:rsidRDefault="0045617F" w:rsidP="00206E52">
      <w:pPr>
        <w:tabs>
          <w:tab w:val="left" w:pos="1701"/>
        </w:tabs>
        <w:rPr>
          <w:rFonts w:ascii="Bookman Old Style" w:hAnsi="Bookman Old Style" w:cs="Times New Roman"/>
          <w:b/>
          <w:color w:val="0000CC"/>
          <w:sz w:val="32"/>
          <w:szCs w:val="32"/>
        </w:rPr>
      </w:pPr>
      <w:r w:rsidRPr="00206E52">
        <w:rPr>
          <w:b/>
          <w:noProof/>
          <w:sz w:val="40"/>
          <w:szCs w:val="40"/>
          <w:lang w:val="en-US"/>
        </w:rPr>
        <w:drawing>
          <wp:anchor distT="0" distB="0" distL="114300" distR="114300" simplePos="0" relativeHeight="251662336" behindDoc="0" locked="0" layoutInCell="1" allowOverlap="1">
            <wp:simplePos x="0" y="0"/>
            <wp:positionH relativeFrom="column">
              <wp:posOffset>60960</wp:posOffset>
            </wp:positionH>
            <wp:positionV relativeFrom="paragraph">
              <wp:posOffset>0</wp:posOffset>
            </wp:positionV>
            <wp:extent cx="1173480" cy="1155065"/>
            <wp:effectExtent l="19050" t="0" r="762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301" t="5765" r="19633" b="13747"/>
                    <a:stretch>
                      <a:fillRect/>
                    </a:stretch>
                  </pic:blipFill>
                  <pic:spPr bwMode="auto">
                    <a:xfrm>
                      <a:off x="0" y="0"/>
                      <a:ext cx="1173480" cy="1155065"/>
                    </a:xfrm>
                    <a:prstGeom prst="rect">
                      <a:avLst/>
                    </a:prstGeom>
                    <a:noFill/>
                    <a:ln w="9525">
                      <a:noFill/>
                      <a:miter lim="800000"/>
                      <a:headEnd/>
                      <a:tailEnd/>
                    </a:ln>
                  </pic:spPr>
                </pic:pic>
              </a:graphicData>
            </a:graphic>
          </wp:anchor>
        </w:drawing>
      </w:r>
    </w:p>
    <w:p w:rsidR="003E5009" w:rsidRDefault="003E5009" w:rsidP="00206E52">
      <w:pPr>
        <w:tabs>
          <w:tab w:val="left" w:pos="1701"/>
        </w:tabs>
      </w:pPr>
      <w:r>
        <w:t xml:space="preserve">    </w:t>
      </w:r>
    </w:p>
    <w:p w:rsidR="00206E52" w:rsidRPr="0045617F" w:rsidRDefault="003E5009" w:rsidP="00206E52">
      <w:pPr>
        <w:tabs>
          <w:tab w:val="left" w:pos="1701"/>
        </w:tabs>
        <w:rPr>
          <w:rFonts w:ascii="Bookman Old Style" w:hAnsi="Bookman Old Style" w:cs="Times New Roman"/>
          <w:b/>
          <w:color w:val="0000CC"/>
          <w:sz w:val="32"/>
          <w:szCs w:val="32"/>
        </w:rPr>
      </w:pPr>
      <w:r>
        <w:t xml:space="preserve">     </w:t>
      </w:r>
      <w:hyperlink r:id="rId9" w:history="1">
        <w:r w:rsidR="0045617F" w:rsidRPr="0045617F">
          <w:rPr>
            <w:rStyle w:val="Hyperlink"/>
            <w:rFonts w:ascii="Bookman Old Style" w:hAnsi="Bookman Old Style" w:cs="Times New Roman"/>
            <w:b/>
            <w:sz w:val="32"/>
            <w:szCs w:val="32"/>
          </w:rPr>
          <w:t xml:space="preserve">HSC </w:t>
        </w:r>
        <w:r w:rsidR="00206E52" w:rsidRPr="0045617F">
          <w:rPr>
            <w:rStyle w:val="Hyperlink"/>
            <w:rFonts w:ascii="Bookman Old Style" w:hAnsi="Bookman Old Style" w:cs="Times New Roman"/>
            <w:b/>
            <w:sz w:val="32"/>
            <w:szCs w:val="32"/>
          </w:rPr>
          <w:t>PHYSICS ONLINE</w:t>
        </w:r>
      </w:hyperlink>
    </w:p>
    <w:p w:rsidR="009C3D0E" w:rsidRDefault="009C3D0E" w:rsidP="00623756">
      <w:pPr>
        <w:tabs>
          <w:tab w:val="left" w:pos="1701"/>
        </w:tabs>
        <w:rPr>
          <w:rFonts w:ascii="Bookman Old Style" w:hAnsi="Bookman Old Style" w:cs="Times New Roman"/>
          <w:b/>
          <w:color w:val="CC0066"/>
          <w:sz w:val="40"/>
          <w:szCs w:val="40"/>
        </w:rPr>
      </w:pPr>
    </w:p>
    <w:p w:rsidR="00CC04C9" w:rsidRPr="00EB700C" w:rsidRDefault="00BD306A" w:rsidP="00BD306A">
      <w:pPr>
        <w:tabs>
          <w:tab w:val="left" w:pos="1701"/>
        </w:tabs>
        <w:rPr>
          <w:rFonts w:ascii="Bookman Old Style" w:hAnsi="Bookman Old Style" w:cs="Times New Roman"/>
          <w:b/>
          <w:color w:val="CC0066"/>
          <w:sz w:val="32"/>
          <w:szCs w:val="32"/>
        </w:rPr>
      </w:pPr>
      <w:r>
        <w:rPr>
          <w:rFonts w:ascii="Bookman Old Style" w:hAnsi="Bookman Old Style" w:cs="Times New Roman"/>
          <w:b/>
          <w:color w:val="E36C0A" w:themeColor="accent6" w:themeShade="BF"/>
          <w:sz w:val="36"/>
          <w:szCs w:val="32"/>
        </w:rPr>
        <w:t xml:space="preserve">   </w:t>
      </w:r>
      <w:r w:rsidR="00CC04C9" w:rsidRPr="002561D9">
        <w:rPr>
          <w:rFonts w:ascii="Bookman Old Style" w:hAnsi="Bookman Old Style" w:cs="Times New Roman"/>
          <w:b/>
          <w:color w:val="E36C0A" w:themeColor="accent6" w:themeShade="BF"/>
          <w:sz w:val="36"/>
          <w:szCs w:val="32"/>
        </w:rPr>
        <w:t>DYNAMICS</w:t>
      </w:r>
    </w:p>
    <w:p w:rsidR="003E5009" w:rsidRDefault="00BD306A">
      <w:pPr>
        <w:rPr>
          <w:rFonts w:ascii="Verdana" w:hAnsi="Verdana" w:cs="Tahoma"/>
        </w:rPr>
      </w:pPr>
      <w:r>
        <w:rPr>
          <w:rFonts w:ascii="Bookman Old Style" w:hAnsi="Bookman Old Style" w:cs="Times New Roman"/>
          <w:b/>
          <w:color w:val="CC0066"/>
          <w:sz w:val="40"/>
          <w:szCs w:val="40"/>
        </w:rPr>
        <w:t xml:space="preserve">  </w:t>
      </w:r>
    </w:p>
    <w:p w:rsidR="008A44EE" w:rsidRPr="003E5009" w:rsidRDefault="00BD306A" w:rsidP="00BD306A">
      <w:pPr>
        <w:spacing w:line="360" w:lineRule="auto"/>
        <w:rPr>
          <w:rFonts w:ascii="Bookman Old Style" w:hAnsi="Bookman Old Style" w:cs="Tahoma"/>
          <w:b/>
          <w:color w:val="E36C0A" w:themeColor="accent6" w:themeShade="BF"/>
          <w:sz w:val="32"/>
          <w:szCs w:val="28"/>
        </w:rPr>
      </w:pPr>
      <w:r>
        <w:rPr>
          <w:rFonts w:ascii="Bookman Old Style" w:hAnsi="Bookman Old Style" w:cs="Tahoma"/>
          <w:b/>
          <w:color w:val="E36C0A" w:themeColor="accent6" w:themeShade="BF"/>
          <w:sz w:val="32"/>
          <w:szCs w:val="28"/>
        </w:rPr>
        <w:t xml:space="preserve">                       </w:t>
      </w:r>
      <w:r w:rsidR="008A44EE" w:rsidRPr="003E5009">
        <w:rPr>
          <w:rFonts w:ascii="Bookman Old Style" w:hAnsi="Bookman Old Style" w:cs="Tahoma"/>
          <w:b/>
          <w:color w:val="E36C0A" w:themeColor="accent6" w:themeShade="BF"/>
          <w:sz w:val="32"/>
          <w:szCs w:val="28"/>
        </w:rPr>
        <w:t>TYPES OF FORCES</w:t>
      </w:r>
    </w:p>
    <w:p w:rsidR="00BD306A" w:rsidRDefault="00BD306A" w:rsidP="008A44EE">
      <w:pPr>
        <w:spacing w:line="360" w:lineRule="auto"/>
        <w:rPr>
          <w:rFonts w:ascii="Verdana" w:hAnsi="Verdana" w:cs="Tahoma"/>
          <w:b/>
          <w:color w:val="7030A0"/>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b/>
          <w:color w:val="7030A0"/>
          <w:szCs w:val="22"/>
        </w:rPr>
        <w:t>Electrostatic force</w:t>
      </w:r>
      <w:r w:rsidRPr="003E5009">
        <w:rPr>
          <w:rFonts w:ascii="Verdana" w:hAnsi="Verdana" w:cs="Tahoma"/>
          <w:color w:val="7030A0"/>
          <w:szCs w:val="22"/>
        </w:rPr>
        <w:t xml:space="preserve"> </w:t>
      </w:r>
      <w:r w:rsidRPr="003E5009">
        <w:rPr>
          <w:rFonts w:ascii="Verdana" w:hAnsi="Verdana" w:cs="Tahoma"/>
          <w:szCs w:val="22"/>
        </w:rPr>
        <w:t>(</w:t>
      </w:r>
      <w:r w:rsidR="003E5009">
        <w:rPr>
          <w:rFonts w:ascii="Verdana" w:hAnsi="Verdana" w:cs="Tahoma"/>
          <w:szCs w:val="22"/>
        </w:rPr>
        <w:t xml:space="preserve">force mediated by a field - </w:t>
      </w:r>
      <w:r w:rsidRPr="003E5009">
        <w:rPr>
          <w:rFonts w:ascii="Verdana" w:hAnsi="Verdana" w:cs="Tahoma"/>
          <w:szCs w:val="22"/>
        </w:rPr>
        <w:t>long range: action at a distance) – the attractive or repulsion between two stationary charged objects.</w:t>
      </w:r>
    </w:p>
    <w:p w:rsidR="008A44EE" w:rsidRPr="003E5009" w:rsidRDefault="008A44EE" w:rsidP="008A44EE">
      <w:pPr>
        <w:spacing w:line="360" w:lineRule="auto"/>
        <w:jc w:val="center"/>
        <w:rPr>
          <w:rFonts w:ascii="Verdana" w:hAnsi="Verdana" w:cs="Tahoma"/>
          <w:szCs w:val="22"/>
        </w:rPr>
      </w:pPr>
      <w:r w:rsidRPr="003E5009">
        <w:rPr>
          <w:noProof/>
          <w:sz w:val="28"/>
          <w:szCs w:val="22"/>
          <w:lang w:val="en-US"/>
        </w:rPr>
        <w:drawing>
          <wp:inline distT="0" distB="0" distL="0" distR="0">
            <wp:extent cx="5059365" cy="1952625"/>
            <wp:effectExtent l="0" t="0" r="825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1479" cy="1957300"/>
                    </a:xfrm>
                    <a:prstGeom prst="rect">
                      <a:avLst/>
                    </a:prstGeom>
                    <a:noFill/>
                    <a:ln>
                      <a:noFill/>
                    </a:ln>
                  </pic:spPr>
                </pic:pic>
              </a:graphicData>
            </a:graphic>
          </wp:inline>
        </w:drawing>
      </w:r>
    </w:p>
    <w:p w:rsidR="003E5009" w:rsidRDefault="003E5009" w:rsidP="008A44EE">
      <w:pPr>
        <w:spacing w:line="360" w:lineRule="auto"/>
        <w:rPr>
          <w:rFonts w:ascii="Verdana" w:hAnsi="Verdana" w:cs="Tahoma"/>
          <w:b/>
          <w:color w:val="0000CC"/>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b/>
          <w:color w:val="7030A0"/>
          <w:szCs w:val="22"/>
        </w:rPr>
        <w:t>Gravitational force</w:t>
      </w:r>
      <w:r w:rsidRPr="003E5009">
        <w:rPr>
          <w:rFonts w:ascii="Verdana" w:hAnsi="Verdana" w:cs="Tahoma"/>
          <w:color w:val="7030A0"/>
          <w:szCs w:val="22"/>
        </w:rPr>
        <w:t xml:space="preserve"> </w:t>
      </w:r>
      <w:r w:rsidRPr="003E5009">
        <w:rPr>
          <w:rFonts w:ascii="Verdana" w:hAnsi="Verdana" w:cs="Tahoma"/>
          <w:szCs w:val="22"/>
        </w:rPr>
        <w:t>(</w:t>
      </w:r>
      <w:r w:rsidR="003E5009">
        <w:rPr>
          <w:rFonts w:ascii="Verdana" w:hAnsi="Verdana" w:cs="Tahoma"/>
          <w:szCs w:val="22"/>
        </w:rPr>
        <w:t xml:space="preserve">force mediated by a field - </w:t>
      </w:r>
      <w:r w:rsidRPr="003E5009">
        <w:rPr>
          <w:rFonts w:ascii="Verdana" w:hAnsi="Verdana" w:cs="Tahoma"/>
          <w:szCs w:val="22"/>
        </w:rPr>
        <w:t>long range: action at a distance) – attraction between two objects because of their mass.</w:t>
      </w:r>
      <w:r w:rsidR="003E5009">
        <w:rPr>
          <w:rFonts w:ascii="Verdana" w:hAnsi="Verdana" w:cs="Tahoma"/>
          <w:szCs w:val="22"/>
        </w:rPr>
        <w:t xml:space="preserve"> </w:t>
      </w: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b/>
          <w:color w:val="7030A0"/>
          <w:szCs w:val="22"/>
        </w:rPr>
        <w:t>Weight</w:t>
      </w:r>
      <w:r w:rsidRPr="003E5009">
        <w:rPr>
          <w:rFonts w:ascii="Verdana" w:hAnsi="Verdana" w:cs="Tahoma"/>
          <w:szCs w:val="22"/>
        </w:rPr>
        <w:t xml:space="preserve"> (</w:t>
      </w:r>
      <w:r w:rsidR="003E5009">
        <w:rPr>
          <w:rFonts w:ascii="Verdana" w:hAnsi="Verdana" w:cs="Tahoma"/>
          <w:szCs w:val="22"/>
        </w:rPr>
        <w:t xml:space="preserve">force mediated by a field - </w:t>
      </w:r>
      <w:r w:rsidRPr="003E5009">
        <w:rPr>
          <w:rFonts w:ascii="Verdana" w:hAnsi="Verdana" w:cs="Tahoma"/>
          <w:szCs w:val="22"/>
        </w:rPr>
        <w:t>long range: action at a distance) – the gravitational force acting on an object due to its attraction to the Earth. Near the Earth’s surface the weight of an object is</w:t>
      </w:r>
    </w:p>
    <w:p w:rsidR="008A44EE" w:rsidRPr="003E5009" w:rsidRDefault="002561D9" w:rsidP="008A44EE">
      <w:pPr>
        <w:spacing w:line="360" w:lineRule="auto"/>
        <w:ind w:firstLine="720"/>
        <w:rPr>
          <w:rFonts w:ascii="Verdana" w:hAnsi="Verdana" w:cs="Tahoma"/>
          <w:szCs w:val="22"/>
        </w:rPr>
      </w:pPr>
      <w:r w:rsidRPr="003E5009">
        <w:rPr>
          <w:noProof/>
          <w:sz w:val="28"/>
          <w:lang w:val="en-US"/>
        </w:rPr>
        <w:drawing>
          <wp:anchor distT="0" distB="0" distL="114300" distR="114300" simplePos="0" relativeHeight="251666432" behindDoc="0" locked="0" layoutInCell="1" allowOverlap="1">
            <wp:simplePos x="0" y="0"/>
            <wp:positionH relativeFrom="column">
              <wp:posOffset>3355975</wp:posOffset>
            </wp:positionH>
            <wp:positionV relativeFrom="paragraph">
              <wp:posOffset>274320</wp:posOffset>
            </wp:positionV>
            <wp:extent cx="2501265" cy="16383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1265" cy="1638300"/>
                    </a:xfrm>
                    <a:prstGeom prst="rect">
                      <a:avLst/>
                    </a:prstGeom>
                    <a:noFill/>
                  </pic:spPr>
                </pic:pic>
              </a:graphicData>
            </a:graphic>
            <wp14:sizeRelH relativeFrom="page">
              <wp14:pctWidth>0</wp14:pctWidth>
            </wp14:sizeRelH>
            <wp14:sizeRelV relativeFrom="page">
              <wp14:pctHeight>0</wp14:pctHeight>
            </wp14:sizeRelV>
          </wp:anchor>
        </w:drawing>
      </w:r>
      <w:r w:rsidR="008A44EE" w:rsidRPr="003E5009">
        <w:rPr>
          <w:rFonts w:ascii="Verdana" w:hAnsi="Verdana" w:cs="Tahoma"/>
          <w:szCs w:val="22"/>
        </w:rPr>
        <w:t>(4)</w:t>
      </w:r>
      <w:r w:rsidR="008A44EE" w:rsidRPr="003E5009">
        <w:rPr>
          <w:rFonts w:ascii="Verdana" w:hAnsi="Verdana" w:cs="Tahoma"/>
          <w:szCs w:val="22"/>
        </w:rPr>
        <w:tab/>
      </w:r>
      <w:r w:rsidR="008A44EE" w:rsidRPr="003E5009">
        <w:rPr>
          <w:rFonts w:ascii="Verdana" w:hAnsi="Verdana" w:cs="Tahoma"/>
          <w:position w:val="-12"/>
          <w:szCs w:val="22"/>
        </w:rPr>
        <w:object w:dxaOrig="936" w:dyaOrig="3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18.75pt" o:ole="">
            <v:imagedata r:id="rId12" o:title=""/>
          </v:shape>
          <o:OLEObject Type="Embed" ProgID="Equation.DSMT4" ShapeID="_x0000_i1025" DrawAspect="Content" ObjectID="_1555317536" r:id="rId13"/>
        </w:object>
      </w:r>
      <w:r w:rsidR="008A44EE" w:rsidRPr="003E5009">
        <w:rPr>
          <w:rFonts w:ascii="Verdana" w:hAnsi="Verdana" w:cs="Tahoma"/>
          <w:szCs w:val="22"/>
        </w:rPr>
        <w:t xml:space="preserve">       weight of an object near Earth’s surface</w:t>
      </w:r>
    </w:p>
    <w:p w:rsidR="00B60F5D" w:rsidRPr="003E5009" w:rsidRDefault="00B60F5D" w:rsidP="008A44EE">
      <w:pPr>
        <w:spacing w:line="360" w:lineRule="auto"/>
        <w:rPr>
          <w:rFonts w:ascii="Verdana" w:hAnsi="Verdana" w:cs="Tahoma"/>
          <w:szCs w:val="22"/>
        </w:rPr>
      </w:pPr>
    </w:p>
    <w:p w:rsidR="00B60F5D" w:rsidRPr="003E5009" w:rsidRDefault="008A44EE" w:rsidP="008A44EE">
      <w:pPr>
        <w:spacing w:line="360" w:lineRule="auto"/>
        <w:rPr>
          <w:rFonts w:ascii="Verdana" w:hAnsi="Verdana" w:cs="Tahoma"/>
          <w:szCs w:val="22"/>
        </w:rPr>
      </w:pPr>
      <w:r w:rsidRPr="003E5009">
        <w:rPr>
          <w:rFonts w:ascii="Verdana" w:hAnsi="Verdana" w:cs="Tahoma"/>
          <w:szCs w:val="22"/>
        </w:rPr>
        <w:t xml:space="preserve">where </w:t>
      </w:r>
      <w:r w:rsidRPr="003E5009">
        <w:rPr>
          <w:rFonts w:ascii="Verdana" w:hAnsi="Verdana" w:cs="Tahoma"/>
          <w:i/>
          <w:szCs w:val="22"/>
        </w:rPr>
        <w:t>m</w:t>
      </w:r>
      <w:r w:rsidRPr="003E5009">
        <w:rPr>
          <w:rFonts w:ascii="Verdana" w:hAnsi="Verdana" w:cs="Tahoma"/>
          <w:szCs w:val="22"/>
        </w:rPr>
        <w:t xml:space="preserve"> is the mass of the object and </w:t>
      </w:r>
      <w:r w:rsidRPr="003E5009">
        <w:rPr>
          <w:rFonts w:ascii="Verdana" w:hAnsi="Verdana" w:cs="Tahoma"/>
          <w:i/>
          <w:szCs w:val="22"/>
        </w:rPr>
        <w:t>g</w:t>
      </w:r>
      <w:r w:rsidRPr="003E5009">
        <w:rPr>
          <w:rFonts w:ascii="Verdana" w:hAnsi="Verdana" w:cs="Tahoma"/>
          <w:szCs w:val="22"/>
        </w:rPr>
        <w:t xml:space="preserve"> is the local acceleration due to gravity at the Earth’s surface.  </w:t>
      </w:r>
    </w:p>
    <w:p w:rsidR="00B60F5D" w:rsidRPr="003E5009" w:rsidRDefault="00B60F5D"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szCs w:val="22"/>
        </w:rPr>
        <w:t>Beware</w:t>
      </w:r>
      <w:r w:rsidR="00A554C7" w:rsidRPr="003E5009">
        <w:rPr>
          <w:rFonts w:ascii="Verdana" w:hAnsi="Verdana" w:cs="Tahoma"/>
          <w:szCs w:val="22"/>
        </w:rPr>
        <w:t>:</w:t>
      </w:r>
      <w:r w:rsidRPr="003E5009">
        <w:rPr>
          <w:rFonts w:ascii="Verdana" w:hAnsi="Verdana" w:cs="Tahoma"/>
          <w:szCs w:val="22"/>
        </w:rPr>
        <w:t xml:space="preserve"> there are other definitions of weight.</w:t>
      </w:r>
    </w:p>
    <w:p w:rsidR="00BD306A" w:rsidRDefault="00BD306A">
      <w:pPr>
        <w:rPr>
          <w:rFonts w:ascii="Verdana" w:hAnsi="Verdana" w:cs="Tahoma"/>
          <w:b/>
          <w:color w:val="7030A0"/>
          <w:sz w:val="28"/>
          <w:szCs w:val="22"/>
        </w:rPr>
      </w:pPr>
      <w:r>
        <w:rPr>
          <w:rFonts w:ascii="Verdana" w:hAnsi="Verdana" w:cs="Tahoma"/>
          <w:b/>
          <w:color w:val="7030A0"/>
          <w:sz w:val="28"/>
          <w:szCs w:val="22"/>
        </w:rPr>
        <w:br w:type="page"/>
      </w:r>
    </w:p>
    <w:p w:rsidR="008A44EE" w:rsidRPr="003E5009" w:rsidRDefault="008A44EE" w:rsidP="008A44EE">
      <w:pPr>
        <w:spacing w:line="360" w:lineRule="auto"/>
        <w:rPr>
          <w:rFonts w:ascii="Verdana" w:hAnsi="Verdana" w:cs="Tahoma"/>
          <w:szCs w:val="22"/>
        </w:rPr>
      </w:pPr>
      <w:r w:rsidRPr="003E5009">
        <w:rPr>
          <w:rFonts w:ascii="Verdana" w:hAnsi="Verdana" w:cs="Tahoma"/>
          <w:b/>
          <w:color w:val="7030A0"/>
          <w:sz w:val="28"/>
          <w:szCs w:val="22"/>
        </w:rPr>
        <w:lastRenderedPageBreak/>
        <w:t>Contact forces</w:t>
      </w:r>
      <w:r w:rsidRPr="003E5009">
        <w:rPr>
          <w:rFonts w:ascii="Verdana" w:hAnsi="Verdana" w:cs="Tahoma"/>
          <w:color w:val="7030A0"/>
          <w:sz w:val="28"/>
          <w:szCs w:val="22"/>
        </w:rPr>
        <w:t xml:space="preserve"> </w:t>
      </w:r>
      <w:r w:rsidRPr="003E5009">
        <w:rPr>
          <w:rFonts w:ascii="Verdana" w:hAnsi="Verdana" w:cs="Tahoma"/>
          <w:szCs w:val="22"/>
        </w:rPr>
        <w:t>occur when two objects are in direct contact with each other. Three examples of contact forces are: normal force, friction and tension.</w:t>
      </w:r>
    </w:p>
    <w:p w:rsidR="008A44EE" w:rsidRPr="003E5009" w:rsidRDefault="008A44EE" w:rsidP="008A44EE">
      <w:pPr>
        <w:spacing w:line="360" w:lineRule="auto"/>
        <w:rPr>
          <w:rFonts w:ascii="Verdana" w:hAnsi="Verdana" w:cs="Tahoma"/>
          <w:b/>
          <w:color w:val="0000CC"/>
          <w:szCs w:val="22"/>
        </w:rPr>
      </w:pPr>
      <w:r w:rsidRPr="003E5009">
        <w:rPr>
          <w:noProof/>
          <w:sz w:val="28"/>
          <w:lang w:val="en-US"/>
        </w:rPr>
        <w:drawing>
          <wp:anchor distT="0" distB="0" distL="114300" distR="114300" simplePos="0" relativeHeight="251672576" behindDoc="0" locked="0" layoutInCell="1" allowOverlap="1">
            <wp:simplePos x="0" y="0"/>
            <wp:positionH relativeFrom="column">
              <wp:posOffset>2544445</wp:posOffset>
            </wp:positionH>
            <wp:positionV relativeFrom="paragraph">
              <wp:posOffset>-62230</wp:posOffset>
            </wp:positionV>
            <wp:extent cx="2853055" cy="2621915"/>
            <wp:effectExtent l="0" t="0" r="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53055" cy="2621915"/>
                    </a:xfrm>
                    <a:prstGeom prst="rect">
                      <a:avLst/>
                    </a:prstGeom>
                    <a:noFill/>
                  </pic:spPr>
                </pic:pic>
              </a:graphicData>
            </a:graphic>
            <wp14:sizeRelH relativeFrom="page">
              <wp14:pctWidth>0</wp14:pctWidth>
            </wp14:sizeRelH>
            <wp14:sizeRelV relativeFrom="page">
              <wp14:pctHeight>0</wp14:pctHeight>
            </wp14:sizeRelV>
          </wp:anchor>
        </w:drawing>
      </w:r>
    </w:p>
    <w:p w:rsidR="003E5009" w:rsidRDefault="003E5009" w:rsidP="008A44EE">
      <w:pPr>
        <w:spacing w:line="360" w:lineRule="auto"/>
        <w:rPr>
          <w:rFonts w:ascii="Verdana" w:hAnsi="Verdana" w:cs="Tahoma"/>
          <w:b/>
          <w:color w:val="7030A0"/>
          <w:szCs w:val="22"/>
        </w:rPr>
      </w:pPr>
    </w:p>
    <w:p w:rsidR="003E5009" w:rsidRDefault="003E5009" w:rsidP="008A44EE">
      <w:pPr>
        <w:spacing w:line="360" w:lineRule="auto"/>
        <w:rPr>
          <w:rFonts w:ascii="Verdana" w:hAnsi="Verdana" w:cs="Tahoma"/>
          <w:b/>
          <w:color w:val="7030A0"/>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b/>
          <w:color w:val="7030A0"/>
          <w:szCs w:val="22"/>
        </w:rPr>
        <w:t>Normal force</w:t>
      </w:r>
      <w:r w:rsidRPr="003E5009">
        <w:rPr>
          <w:rFonts w:ascii="Verdana" w:hAnsi="Verdana" w:cs="Tahoma"/>
          <w:color w:val="7030A0"/>
          <w:szCs w:val="22"/>
        </w:rPr>
        <w:t xml:space="preserve"> </w:t>
      </w:r>
      <w:r w:rsidRPr="003E5009">
        <w:rPr>
          <w:rFonts w:ascii="Verdana" w:hAnsi="Verdana" w:cs="Tahoma"/>
          <w:szCs w:val="22"/>
        </w:rPr>
        <w:t xml:space="preserve">– the force acting on an object in contact with a surface which acts in a direction at </w:t>
      </w:r>
      <w:r w:rsidRPr="003E5009">
        <w:rPr>
          <w:rFonts w:ascii="Verdana" w:hAnsi="Verdana" w:cs="Tahoma"/>
          <w:b/>
          <w:color w:val="E36C0A" w:themeColor="accent6" w:themeShade="BF"/>
          <w:szCs w:val="22"/>
        </w:rPr>
        <w:t xml:space="preserve">right angles </w:t>
      </w:r>
      <w:r w:rsidRPr="003E5009">
        <w:rPr>
          <w:rFonts w:ascii="Verdana" w:hAnsi="Verdana" w:cs="Tahoma"/>
          <w:szCs w:val="22"/>
        </w:rPr>
        <w:t>to the surface</w:t>
      </w:r>
      <w:r w:rsidR="003E5009">
        <w:rPr>
          <w:rFonts w:ascii="Verdana" w:hAnsi="Verdana" w:cs="Tahoma"/>
          <w:szCs w:val="22"/>
        </w:rPr>
        <w:t xml:space="preserve"> (perpendicular)</w:t>
      </w:r>
      <w:r w:rsidRPr="003E5009">
        <w:rPr>
          <w:rFonts w:ascii="Verdana" w:hAnsi="Verdana" w:cs="Tahoma"/>
          <w:szCs w:val="22"/>
        </w:rPr>
        <w:t>.</w:t>
      </w: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b/>
          <w:color w:val="0000CC"/>
          <w:szCs w:val="22"/>
        </w:rPr>
      </w:pPr>
    </w:p>
    <w:p w:rsidR="008A44EE" w:rsidRDefault="008A44EE" w:rsidP="008A44EE">
      <w:pPr>
        <w:spacing w:line="360" w:lineRule="auto"/>
        <w:rPr>
          <w:rFonts w:ascii="Verdana" w:hAnsi="Verdana" w:cs="Tahoma"/>
          <w:szCs w:val="22"/>
        </w:rPr>
      </w:pPr>
      <w:r w:rsidRPr="003E5009">
        <w:rPr>
          <w:rFonts w:ascii="Verdana" w:hAnsi="Verdana" w:cs="Tahoma"/>
          <w:b/>
          <w:color w:val="7030A0"/>
          <w:szCs w:val="22"/>
        </w:rPr>
        <w:t>Friction force</w:t>
      </w:r>
      <w:r w:rsidRPr="003E5009">
        <w:rPr>
          <w:rFonts w:ascii="Verdana" w:hAnsi="Verdana" w:cs="Tahoma"/>
          <w:color w:val="7030A0"/>
          <w:szCs w:val="22"/>
        </w:rPr>
        <w:t xml:space="preserve"> </w:t>
      </w:r>
      <w:r w:rsidRPr="003E5009">
        <w:rPr>
          <w:rFonts w:ascii="Verdana" w:hAnsi="Verdana" w:cs="Tahoma"/>
          <w:szCs w:val="22"/>
        </w:rPr>
        <w:t xml:space="preserve">– the force acting on the object which acts in a direction parallel to the surface. A simple model for friction </w:t>
      </w:r>
      <w:r w:rsidRPr="003E5009">
        <w:rPr>
          <w:rFonts w:ascii="Verdana" w:hAnsi="Verdana" w:cs="Tahoma"/>
          <w:i/>
          <w:szCs w:val="22"/>
        </w:rPr>
        <w:t>F</w:t>
      </w:r>
      <w:r w:rsidRPr="003E5009">
        <w:rPr>
          <w:rFonts w:ascii="Verdana" w:hAnsi="Verdana" w:cs="Tahoma"/>
          <w:i/>
          <w:szCs w:val="22"/>
          <w:vertAlign w:val="subscript"/>
        </w:rPr>
        <w:t>f</w:t>
      </w:r>
      <w:r w:rsidRPr="003E5009">
        <w:rPr>
          <w:rFonts w:ascii="Verdana" w:hAnsi="Verdana" w:cs="Tahoma"/>
          <w:szCs w:val="22"/>
        </w:rPr>
        <w:t xml:space="preserve"> is that it is proportional to the normal force </w:t>
      </w:r>
      <w:r w:rsidRPr="003E5009">
        <w:rPr>
          <w:rFonts w:ascii="Verdana" w:hAnsi="Verdana" w:cs="Tahoma"/>
          <w:i/>
          <w:szCs w:val="22"/>
        </w:rPr>
        <w:t>F</w:t>
      </w:r>
      <w:r w:rsidRPr="003E5009">
        <w:rPr>
          <w:rFonts w:ascii="Verdana" w:hAnsi="Verdana" w:cs="Tahoma"/>
          <w:i/>
          <w:szCs w:val="22"/>
          <w:vertAlign w:val="subscript"/>
        </w:rPr>
        <w:t>N</w:t>
      </w:r>
      <w:r w:rsidRPr="003E5009">
        <w:rPr>
          <w:rFonts w:ascii="Verdana" w:hAnsi="Verdana" w:cs="Tahoma"/>
          <w:szCs w:val="22"/>
        </w:rPr>
        <w:t xml:space="preserve"> and the constant of proportionality is called the </w:t>
      </w:r>
      <w:r w:rsidRPr="002561D9">
        <w:rPr>
          <w:rFonts w:ascii="Verdana" w:hAnsi="Verdana" w:cs="Tahoma"/>
          <w:b/>
          <w:color w:val="7030A0"/>
          <w:szCs w:val="22"/>
        </w:rPr>
        <w:t>coefficient of friction</w:t>
      </w:r>
      <w:r w:rsidRPr="002561D9">
        <w:rPr>
          <w:rFonts w:ascii="Verdana" w:hAnsi="Verdana" w:cs="Tahoma"/>
          <w:color w:val="7030A0"/>
          <w:szCs w:val="22"/>
        </w:rPr>
        <w:t xml:space="preserve"> </w:t>
      </w:r>
      <w:r w:rsidRPr="003E5009">
        <w:rPr>
          <w:rFonts w:ascii="Verdana" w:hAnsi="Verdana" w:cs="Tahoma"/>
          <w:i/>
          <w:szCs w:val="22"/>
        </w:rPr>
        <w:sym w:font="Symbol" w:char="F06D"/>
      </w:r>
      <w:r w:rsidRPr="003E5009">
        <w:rPr>
          <w:rFonts w:ascii="Verdana" w:hAnsi="Verdana" w:cs="Tahoma"/>
          <w:szCs w:val="22"/>
        </w:rPr>
        <w:t xml:space="preserve">. The maximum frictional force is </w:t>
      </w:r>
    </w:p>
    <w:p w:rsidR="00BD306A" w:rsidRPr="003E5009" w:rsidRDefault="00BD306A" w:rsidP="008A44EE">
      <w:pPr>
        <w:spacing w:line="360" w:lineRule="auto"/>
        <w:rPr>
          <w:rFonts w:ascii="Verdana" w:hAnsi="Verdana" w:cs="Tahoma"/>
          <w:szCs w:val="22"/>
        </w:rPr>
      </w:pPr>
    </w:p>
    <w:p w:rsidR="00BD306A" w:rsidRDefault="008A44EE" w:rsidP="00BD306A">
      <w:pPr>
        <w:spacing w:line="360" w:lineRule="auto"/>
        <w:rPr>
          <w:rFonts w:ascii="Verdana" w:hAnsi="Verdana" w:cs="Tahoma"/>
          <w:szCs w:val="22"/>
        </w:rPr>
      </w:pPr>
      <w:r w:rsidRPr="003E5009">
        <w:rPr>
          <w:rFonts w:ascii="Verdana" w:hAnsi="Verdana" w:cs="Tahoma"/>
          <w:szCs w:val="22"/>
        </w:rPr>
        <w:tab/>
        <w:t>(5)</w:t>
      </w:r>
      <w:r w:rsidRPr="003E5009">
        <w:rPr>
          <w:rFonts w:ascii="Verdana" w:hAnsi="Verdana" w:cs="Tahoma"/>
          <w:szCs w:val="22"/>
        </w:rPr>
        <w:tab/>
      </w:r>
      <w:r w:rsidRPr="003E5009">
        <w:rPr>
          <w:rFonts w:ascii="Verdana" w:hAnsi="Verdana" w:cs="Tahoma"/>
          <w:position w:val="-16"/>
          <w:szCs w:val="22"/>
        </w:rPr>
        <w:object w:dxaOrig="1308" w:dyaOrig="420">
          <v:shape id="_x0000_i1026" type="#_x0000_t75" style="width:66pt;height:21pt" o:ole="">
            <v:imagedata r:id="rId15" o:title=""/>
          </v:shape>
          <o:OLEObject Type="Embed" ProgID="Equation.DSMT4" ShapeID="_x0000_i1026" DrawAspect="Content" ObjectID="_1555317537" r:id="rId16"/>
        </w:object>
      </w:r>
      <w:r w:rsidRPr="003E5009">
        <w:rPr>
          <w:rFonts w:ascii="Verdana" w:hAnsi="Verdana" w:cs="Tahoma"/>
          <w:szCs w:val="22"/>
        </w:rPr>
        <w:t xml:space="preserve">         </w:t>
      </w:r>
      <w:r w:rsidR="00BD306A" w:rsidRPr="003E5009">
        <w:rPr>
          <w:rFonts w:ascii="Verdana" w:hAnsi="Verdana" w:cs="Tahoma"/>
          <w:szCs w:val="22"/>
        </w:rPr>
        <w:t>only valid for a simplified model</w:t>
      </w:r>
      <w:r w:rsidR="00BD306A">
        <w:rPr>
          <w:rFonts w:ascii="Verdana" w:hAnsi="Verdana" w:cs="Tahoma"/>
          <w:szCs w:val="22"/>
        </w:rPr>
        <w:t xml:space="preserve"> of friction</w:t>
      </w:r>
      <w:r w:rsidR="00BD306A" w:rsidRPr="003E5009">
        <w:rPr>
          <w:rFonts w:ascii="Verdana" w:hAnsi="Verdana" w:cs="Tahoma"/>
          <w:szCs w:val="22"/>
        </w:rPr>
        <w:t>.</w:t>
      </w:r>
    </w:p>
    <w:p w:rsidR="00BD306A" w:rsidRPr="003E5009" w:rsidRDefault="00BD306A" w:rsidP="008A44EE">
      <w:pPr>
        <w:spacing w:line="360" w:lineRule="auto"/>
        <w:rPr>
          <w:rFonts w:ascii="Verdana" w:hAnsi="Verdana" w:cs="Tahoma"/>
          <w:szCs w:val="22"/>
        </w:rPr>
      </w:pPr>
    </w:p>
    <w:p w:rsidR="003E5009" w:rsidRDefault="008A44EE" w:rsidP="00BD306A">
      <w:pPr>
        <w:spacing w:line="360" w:lineRule="auto"/>
        <w:jc w:val="center"/>
        <w:rPr>
          <w:rFonts w:ascii="Verdana" w:hAnsi="Verdana" w:cs="Tahoma"/>
          <w:szCs w:val="22"/>
        </w:rPr>
      </w:pPr>
      <w:r w:rsidRPr="003E5009">
        <w:rPr>
          <w:noProof/>
          <w:sz w:val="28"/>
          <w:szCs w:val="22"/>
          <w:lang w:val="en-US"/>
        </w:rPr>
        <w:drawing>
          <wp:inline distT="0" distB="0" distL="0" distR="0">
            <wp:extent cx="4871784" cy="3362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80613" cy="3368419"/>
                    </a:xfrm>
                    <a:prstGeom prst="rect">
                      <a:avLst/>
                    </a:prstGeom>
                    <a:noFill/>
                    <a:ln>
                      <a:noFill/>
                    </a:ln>
                  </pic:spPr>
                </pic:pic>
              </a:graphicData>
            </a:graphic>
          </wp:inline>
        </w:drawing>
      </w:r>
    </w:p>
    <w:p w:rsidR="00BD306A" w:rsidRDefault="00BD306A"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szCs w:val="22"/>
        </w:rPr>
        <w:lastRenderedPageBreak/>
        <w:t xml:space="preserve">There are two coefficients of friction known as the </w:t>
      </w:r>
      <w:r w:rsidRPr="003E5009">
        <w:rPr>
          <w:rFonts w:ascii="Verdana" w:hAnsi="Verdana" w:cs="Tahoma"/>
          <w:b/>
          <w:color w:val="7030A0"/>
          <w:szCs w:val="22"/>
        </w:rPr>
        <w:t>static coefficient</w:t>
      </w:r>
      <w:r w:rsidRPr="003E5009">
        <w:rPr>
          <w:rFonts w:ascii="Verdana" w:hAnsi="Verdana" w:cs="Tahoma"/>
          <w:color w:val="7030A0"/>
          <w:szCs w:val="22"/>
        </w:rPr>
        <w:t xml:space="preserve"> </w:t>
      </w:r>
      <w:r w:rsidRPr="003E5009">
        <w:rPr>
          <w:rFonts w:ascii="Verdana" w:hAnsi="Verdana" w:cs="Tahoma"/>
          <w:szCs w:val="22"/>
        </w:rPr>
        <w:t xml:space="preserve">of friction </w:t>
      </w:r>
      <w:r w:rsidRPr="003E5009">
        <w:rPr>
          <w:rFonts w:ascii="Verdana" w:hAnsi="Verdana" w:cs="Tahoma"/>
          <w:position w:val="-12"/>
          <w:szCs w:val="22"/>
        </w:rPr>
        <w:object w:dxaOrig="324" w:dyaOrig="384">
          <v:shape id="_x0000_i1027" type="#_x0000_t75" style="width:16.5pt;height:18.75pt" o:ole="">
            <v:imagedata r:id="rId18" o:title=""/>
          </v:shape>
          <o:OLEObject Type="Embed" ProgID="Equation.DSMT4" ShapeID="_x0000_i1027" DrawAspect="Content" ObjectID="_1555317538" r:id="rId19"/>
        </w:object>
      </w:r>
      <w:r w:rsidRPr="003E5009">
        <w:rPr>
          <w:rFonts w:ascii="Verdana" w:hAnsi="Verdana" w:cs="Tahoma"/>
          <w:szCs w:val="22"/>
        </w:rPr>
        <w:t xml:space="preserve">(no movement between surfaces in contact) and the </w:t>
      </w:r>
      <w:r w:rsidRPr="003E5009">
        <w:rPr>
          <w:rFonts w:ascii="Verdana" w:hAnsi="Verdana" w:cs="Tahoma"/>
          <w:b/>
          <w:color w:val="7030A0"/>
          <w:szCs w:val="22"/>
        </w:rPr>
        <w:t>kinetic coefficient</w:t>
      </w:r>
      <w:r w:rsidRPr="003E5009">
        <w:rPr>
          <w:rFonts w:ascii="Verdana" w:hAnsi="Verdana" w:cs="Tahoma"/>
          <w:szCs w:val="22"/>
        </w:rPr>
        <w:t xml:space="preserve"> of friction </w:t>
      </w:r>
      <w:r w:rsidRPr="003E5009">
        <w:rPr>
          <w:rFonts w:ascii="Verdana" w:hAnsi="Verdana" w:cs="Tahoma"/>
          <w:position w:val="-12"/>
          <w:szCs w:val="22"/>
        </w:rPr>
        <w:object w:dxaOrig="336" w:dyaOrig="384">
          <v:shape id="_x0000_i1028" type="#_x0000_t75" style="width:17.25pt;height:18.75pt" o:ole="">
            <v:imagedata r:id="rId20" o:title=""/>
          </v:shape>
          <o:OLEObject Type="Embed" ProgID="Equation.DSMT4" ShapeID="_x0000_i1028" DrawAspect="Content" ObjectID="_1555317539" r:id="rId21"/>
        </w:object>
      </w:r>
      <w:r w:rsidRPr="003E5009">
        <w:rPr>
          <w:rFonts w:ascii="Verdana" w:hAnsi="Verdana" w:cs="Tahoma"/>
          <w:szCs w:val="22"/>
        </w:rPr>
        <w:t xml:space="preserve">(relative movement between the surfaces) where  </w:t>
      </w:r>
      <w:r w:rsidRPr="003E5009">
        <w:rPr>
          <w:rFonts w:ascii="Verdana" w:hAnsi="Verdana" w:cs="Tahoma"/>
          <w:position w:val="-12"/>
          <w:szCs w:val="22"/>
        </w:rPr>
        <w:object w:dxaOrig="852" w:dyaOrig="384">
          <v:shape id="_x0000_i1029" type="#_x0000_t75" style="width:42pt;height:18.75pt" o:ole="">
            <v:imagedata r:id="rId22" o:title=""/>
          </v:shape>
          <o:OLEObject Type="Embed" ProgID="Equation.DSMT4" ShapeID="_x0000_i1029" DrawAspect="Content" ObjectID="_1555317540" r:id="rId23"/>
        </w:object>
      </w:r>
      <w:r w:rsidRPr="003E5009">
        <w:rPr>
          <w:rFonts w:ascii="Verdana" w:hAnsi="Verdana" w:cs="Tahoma"/>
          <w:szCs w:val="22"/>
        </w:rPr>
        <w:t xml:space="preserve"> . Usually the difference between the values for </w:t>
      </w:r>
      <w:r w:rsidRPr="003E5009">
        <w:rPr>
          <w:rFonts w:ascii="Verdana" w:hAnsi="Verdana" w:cs="Tahoma"/>
          <w:position w:val="-12"/>
          <w:szCs w:val="22"/>
        </w:rPr>
        <w:object w:dxaOrig="324" w:dyaOrig="384">
          <v:shape id="_x0000_i1030" type="#_x0000_t75" style="width:16.5pt;height:18.75pt" o:ole="">
            <v:imagedata r:id="rId24" o:title=""/>
          </v:shape>
          <o:OLEObject Type="Embed" ProgID="Equation.DSMT4" ShapeID="_x0000_i1030" DrawAspect="Content" ObjectID="_1555317541" r:id="rId25"/>
        </w:object>
      </w:r>
      <w:r w:rsidR="00BD306A">
        <w:rPr>
          <w:rFonts w:ascii="Verdana" w:hAnsi="Verdana" w:cs="Tahoma"/>
          <w:szCs w:val="22"/>
        </w:rPr>
        <w:t xml:space="preserve"> </w:t>
      </w:r>
      <w:r w:rsidRPr="003E5009">
        <w:rPr>
          <w:rFonts w:ascii="Verdana" w:hAnsi="Verdana" w:cs="Tahoma"/>
          <w:szCs w:val="22"/>
        </w:rPr>
        <w:t xml:space="preserve">and </w:t>
      </w:r>
      <w:r w:rsidRPr="003E5009">
        <w:rPr>
          <w:rFonts w:ascii="Verdana" w:hAnsi="Verdana" w:cs="Tahoma"/>
          <w:position w:val="-12"/>
          <w:szCs w:val="22"/>
        </w:rPr>
        <w:object w:dxaOrig="336" w:dyaOrig="384">
          <v:shape id="_x0000_i1031" type="#_x0000_t75" style="width:17.25pt;height:18.75pt" o:ole="">
            <v:imagedata r:id="rId26" o:title=""/>
          </v:shape>
          <o:OLEObject Type="Embed" ProgID="Equation.DSMT4" ShapeID="_x0000_i1031" DrawAspect="Content" ObjectID="_1555317542" r:id="rId27"/>
        </w:object>
      </w:r>
      <w:r w:rsidR="00BD306A">
        <w:rPr>
          <w:rFonts w:ascii="Verdana" w:hAnsi="Verdana" w:cs="Tahoma"/>
          <w:szCs w:val="22"/>
        </w:rPr>
        <w:t xml:space="preserve"> </w:t>
      </w:r>
      <w:r w:rsidRPr="003E5009">
        <w:rPr>
          <w:rFonts w:ascii="Verdana" w:hAnsi="Verdana" w:cs="Tahoma"/>
          <w:szCs w:val="22"/>
        </w:rPr>
        <w:t>is only small.</w:t>
      </w:r>
    </w:p>
    <w:p w:rsidR="003E5009" w:rsidRDefault="003E5009">
      <w:pPr>
        <w:rPr>
          <w:rFonts w:ascii="Verdana" w:hAnsi="Verdana" w:cs="Tahoma"/>
          <w:sz w:val="22"/>
          <w:szCs w:val="22"/>
        </w:rPr>
      </w:pPr>
    </w:p>
    <w:p w:rsidR="00123347" w:rsidRDefault="00123347">
      <w:pPr>
        <w:rPr>
          <w:rFonts w:ascii="Verdana" w:hAnsi="Verdana" w:cs="Tahoma"/>
          <w:sz w:val="22"/>
          <w:szCs w:val="22"/>
        </w:rPr>
      </w:pPr>
    </w:p>
    <w:p w:rsidR="00BD306A" w:rsidRDefault="008A44EE" w:rsidP="008A44EE">
      <w:pPr>
        <w:spacing w:line="360" w:lineRule="auto"/>
        <w:rPr>
          <w:rFonts w:ascii="Verdana" w:hAnsi="Verdana" w:cs="Tahoma"/>
          <w:szCs w:val="22"/>
        </w:rPr>
      </w:pPr>
      <w:r w:rsidRPr="003E5009">
        <w:rPr>
          <w:rFonts w:ascii="Verdana" w:hAnsi="Verdana" w:cs="Tahoma"/>
          <w:szCs w:val="22"/>
        </w:rPr>
        <w:t xml:space="preserve">In many texts, it is stated that </w:t>
      </w:r>
      <w:r w:rsidRPr="003E5009">
        <w:rPr>
          <w:rFonts w:ascii="Verdana" w:hAnsi="Verdana" w:cs="Tahoma"/>
          <w:color w:val="A50021"/>
          <w:szCs w:val="22"/>
        </w:rPr>
        <w:t>friction opposes the motion of all objects and eventually slows them down</w:t>
      </w:r>
      <w:r w:rsidRPr="003E5009">
        <w:rPr>
          <w:rFonts w:ascii="Verdana" w:hAnsi="Verdana" w:cs="Tahoma"/>
          <w:szCs w:val="22"/>
        </w:rPr>
        <w:t xml:space="preserve">. But this type of statement is very misleading. How can we walk across the room, how can cars move? It is because of friction. In walking, you push against the floor and the frictional force of the floor on you is responsible for the forward movement. The drive wheels of a car turn because of the engine. The driven wheels exert a force on the road, and the road exerts a forward force on the car because of friction between the types and road. In icy conditions the driven wheels spin so that that there is very little friction between the tyres and the road and the car can’t be driven safely. When the foot is taken off the accelerator peddle, a car will slow down because of friction.  </w:t>
      </w:r>
    </w:p>
    <w:p w:rsidR="00BD306A" w:rsidRDefault="00BD306A" w:rsidP="008A44EE">
      <w:pPr>
        <w:spacing w:line="360" w:lineRule="auto"/>
        <w:rPr>
          <w:rFonts w:ascii="Verdana" w:hAnsi="Verdana" w:cs="Tahoma"/>
          <w:szCs w:val="22"/>
        </w:rPr>
      </w:pPr>
    </w:p>
    <w:p w:rsidR="00BD306A" w:rsidRDefault="00BD306A">
      <w:pPr>
        <w:rPr>
          <w:rFonts w:ascii="Verdana" w:hAnsi="Verdana" w:cs="Tahoma"/>
          <w:szCs w:val="22"/>
        </w:rPr>
      </w:pPr>
      <w:r>
        <w:rPr>
          <w:rFonts w:ascii="Verdana" w:hAnsi="Verdana" w:cs="Tahoma"/>
          <w:szCs w:val="22"/>
        </w:rPr>
        <w:br w:type="page"/>
      </w:r>
    </w:p>
    <w:p w:rsidR="00A216A7" w:rsidRDefault="00A216A7" w:rsidP="00A216A7">
      <w:pPr>
        <w:spacing w:line="360" w:lineRule="auto"/>
        <w:rPr>
          <w:rFonts w:ascii="Verdana" w:hAnsi="Verdana" w:cs="Tahoma"/>
          <w:szCs w:val="22"/>
        </w:rPr>
      </w:pPr>
      <w:r w:rsidRPr="00A216A7">
        <w:rPr>
          <w:rFonts w:ascii="Verdana" w:hAnsi="Verdana" w:cs="Tahoma"/>
          <w:szCs w:val="22"/>
        </w:rPr>
        <w:lastRenderedPageBreak/>
        <w:t>Consider the e</w:t>
      </w:r>
      <w:r>
        <w:rPr>
          <w:rFonts w:ascii="Verdana" w:hAnsi="Verdana" w:cs="Tahoma"/>
          <w:szCs w:val="22"/>
        </w:rPr>
        <w:t>xample of a person pushing a box across the floor. Take the box as the System. The forces acting on the box are: its weight</w:t>
      </w:r>
      <w:r w:rsidR="007235B2">
        <w:rPr>
          <w:rFonts w:ascii="Verdana" w:hAnsi="Verdana" w:cs="Tahoma"/>
          <w:szCs w:val="22"/>
        </w:rPr>
        <w:t xml:space="preserve"> </w:t>
      </w:r>
      <w:r w:rsidR="007235B2" w:rsidRPr="00DD3979">
        <w:rPr>
          <w:position w:val="-14"/>
        </w:rPr>
        <w:object w:dxaOrig="400" w:dyaOrig="480">
          <v:shape id="_x0000_i1032" type="#_x0000_t75" style="width:20.25pt;height:24pt" o:ole="">
            <v:imagedata r:id="rId28" o:title=""/>
          </v:shape>
          <o:OLEObject Type="Embed" ProgID="Equation.DSMT4" ShapeID="_x0000_i1032" DrawAspect="Content" ObjectID="_1555317543" r:id="rId29"/>
        </w:object>
      </w:r>
      <w:r>
        <w:rPr>
          <w:rFonts w:ascii="Verdana" w:hAnsi="Verdana" w:cs="Tahoma"/>
          <w:szCs w:val="22"/>
        </w:rPr>
        <w:t xml:space="preserve"> ; the normal force </w:t>
      </w:r>
      <w:r w:rsidR="007235B2" w:rsidRPr="00DD3979">
        <w:rPr>
          <w:position w:val="-14"/>
        </w:rPr>
        <w:object w:dxaOrig="400" w:dyaOrig="480">
          <v:shape id="_x0000_i1033" type="#_x0000_t75" style="width:20.25pt;height:24pt" o:ole="">
            <v:imagedata r:id="rId30" o:title=""/>
          </v:shape>
          <o:OLEObject Type="Embed" ProgID="Equation.DSMT4" ShapeID="_x0000_i1033" DrawAspect="Content" ObjectID="_1555317544" r:id="rId31"/>
        </w:object>
      </w:r>
      <w:r w:rsidR="007235B2">
        <w:t xml:space="preserve"> </w:t>
      </w:r>
      <w:r>
        <w:rPr>
          <w:rFonts w:ascii="Verdana" w:hAnsi="Verdana" w:cs="Tahoma"/>
          <w:szCs w:val="22"/>
        </w:rPr>
        <w:t xml:space="preserve">of the floor on the box, the frictional force </w:t>
      </w:r>
      <w:r w:rsidR="007235B2" w:rsidRPr="00DD3979">
        <w:rPr>
          <w:position w:val="-18"/>
        </w:rPr>
        <w:object w:dxaOrig="380" w:dyaOrig="520">
          <v:shape id="_x0000_i1034" type="#_x0000_t75" style="width:18.75pt;height:26.25pt" o:ole="">
            <v:imagedata r:id="rId32" o:title=""/>
          </v:shape>
          <o:OLEObject Type="Embed" ProgID="Equation.DSMT4" ShapeID="_x0000_i1034" DrawAspect="Content" ObjectID="_1555317545" r:id="rId33"/>
        </w:object>
      </w:r>
      <w:r w:rsidR="007235B2">
        <w:t xml:space="preserve"> </w:t>
      </w:r>
      <w:r>
        <w:rPr>
          <w:rFonts w:ascii="Verdana" w:hAnsi="Verdana" w:cs="Tahoma"/>
          <w:szCs w:val="22"/>
        </w:rPr>
        <w:t>acting on the box as it slides across the floor and the applied force</w:t>
      </w:r>
      <w:r w:rsidR="007235B2">
        <w:rPr>
          <w:rFonts w:ascii="Verdana" w:hAnsi="Verdana" w:cs="Tahoma"/>
          <w:szCs w:val="22"/>
        </w:rPr>
        <w:t xml:space="preserve"> </w:t>
      </w:r>
      <w:r w:rsidR="007235B2" w:rsidRPr="00DD3979">
        <w:rPr>
          <w:position w:val="-14"/>
        </w:rPr>
        <w:object w:dxaOrig="380" w:dyaOrig="480">
          <v:shape id="_x0000_i1035" type="#_x0000_t75" style="width:18.75pt;height:24pt" o:ole="">
            <v:imagedata r:id="rId34" o:title=""/>
          </v:shape>
          <o:OLEObject Type="Embed" ProgID="Equation.DSMT4" ShapeID="_x0000_i1035" DrawAspect="Content" ObjectID="_1555317546" r:id="rId35"/>
        </w:object>
      </w:r>
      <w:r>
        <w:rPr>
          <w:rFonts w:ascii="Verdana" w:hAnsi="Verdana" w:cs="Tahoma"/>
          <w:szCs w:val="22"/>
        </w:rPr>
        <w:t xml:space="preserve"> exerted by the person on the box.</w:t>
      </w:r>
    </w:p>
    <w:p w:rsidR="007651D2" w:rsidRDefault="007651D2" w:rsidP="00A216A7">
      <w:pPr>
        <w:spacing w:line="360" w:lineRule="auto"/>
        <w:rPr>
          <w:rFonts w:ascii="Verdana" w:hAnsi="Verdana" w:cs="Tahoma"/>
          <w:szCs w:val="22"/>
        </w:rPr>
      </w:pPr>
    </w:p>
    <w:p w:rsidR="007651D2" w:rsidRDefault="007651D2" w:rsidP="007651D2">
      <w:pPr>
        <w:spacing w:line="360" w:lineRule="auto"/>
        <w:jc w:val="center"/>
        <w:rPr>
          <w:rFonts w:ascii="Verdana" w:hAnsi="Verdana" w:cs="Tahoma"/>
          <w:szCs w:val="22"/>
        </w:rPr>
      </w:pPr>
      <w:r>
        <w:rPr>
          <w:rFonts w:ascii="Verdana" w:hAnsi="Verdana" w:cs="Tahoma"/>
          <w:b/>
          <w:noProof/>
          <w:color w:val="0000CC"/>
          <w:szCs w:val="22"/>
          <w:lang w:val="en-US"/>
        </w:rPr>
        <w:drawing>
          <wp:inline distT="0" distB="0" distL="0" distR="0" wp14:anchorId="6DE3A53D" wp14:editId="51470819">
            <wp:extent cx="5324475" cy="421213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43686" cy="4227328"/>
                    </a:xfrm>
                    <a:prstGeom prst="rect">
                      <a:avLst/>
                    </a:prstGeom>
                    <a:noFill/>
                  </pic:spPr>
                </pic:pic>
              </a:graphicData>
            </a:graphic>
          </wp:inline>
        </w:drawing>
      </w:r>
    </w:p>
    <w:p w:rsidR="007235B2" w:rsidRDefault="007235B2" w:rsidP="00A216A7">
      <w:pPr>
        <w:spacing w:line="360" w:lineRule="auto"/>
        <w:rPr>
          <w:rFonts w:ascii="Verdana" w:hAnsi="Verdana" w:cs="Tahoma"/>
          <w:szCs w:val="22"/>
        </w:rPr>
      </w:pPr>
    </w:p>
    <w:p w:rsidR="007651D2" w:rsidRDefault="007235B2" w:rsidP="00A216A7">
      <w:pPr>
        <w:spacing w:line="360" w:lineRule="auto"/>
        <w:rPr>
          <w:rFonts w:ascii="Verdana" w:hAnsi="Verdana" w:cs="Tahoma"/>
          <w:szCs w:val="22"/>
        </w:rPr>
      </w:pPr>
      <w:r>
        <w:rPr>
          <w:rFonts w:ascii="Verdana" w:hAnsi="Verdana" w:cs="Tahoma"/>
          <w:szCs w:val="22"/>
        </w:rPr>
        <w:t>Initially the box is at rest. As the applied force increases in magnitude as the person pushes with more effort, the static frictional force increases linearly to just match the applied force until the applied force reaches the maximum value of the static frictional force</w:t>
      </w:r>
    </w:p>
    <w:p w:rsidR="007235B2" w:rsidRDefault="007235B2" w:rsidP="00A216A7">
      <w:pPr>
        <w:spacing w:line="360" w:lineRule="auto"/>
        <w:rPr>
          <w:rFonts w:ascii="Verdana" w:hAnsi="Verdana" w:cs="Tahoma"/>
          <w:szCs w:val="22"/>
        </w:rPr>
      </w:pPr>
      <w:r>
        <w:rPr>
          <w:rFonts w:ascii="Verdana" w:hAnsi="Verdana" w:cs="Tahoma"/>
          <w:szCs w:val="22"/>
        </w:rPr>
        <w:t xml:space="preserve"> </w:t>
      </w:r>
    </w:p>
    <w:p w:rsidR="007235B2" w:rsidRDefault="007235B2" w:rsidP="00A216A7">
      <w:pPr>
        <w:spacing w:line="360" w:lineRule="auto"/>
      </w:pPr>
      <w:r>
        <w:rPr>
          <w:rFonts w:ascii="Verdana" w:hAnsi="Verdana" w:cs="Tahoma"/>
          <w:szCs w:val="22"/>
        </w:rPr>
        <w:tab/>
      </w:r>
      <w:r w:rsidRPr="00DD3979">
        <w:rPr>
          <w:position w:val="-18"/>
        </w:rPr>
        <w:object w:dxaOrig="3060" w:dyaOrig="480">
          <v:shape id="_x0000_i1036" type="#_x0000_t75" style="width:153pt;height:24pt" o:ole="">
            <v:imagedata r:id="rId37" o:title=""/>
          </v:shape>
          <o:OLEObject Type="Embed" ProgID="Equation.DSMT4" ShapeID="_x0000_i1036" DrawAspect="Content" ObjectID="_1555317547" r:id="rId38"/>
        </w:object>
      </w:r>
    </w:p>
    <w:p w:rsidR="007235B2" w:rsidRDefault="007235B2" w:rsidP="00A216A7">
      <w:pPr>
        <w:spacing w:line="360" w:lineRule="auto"/>
        <w:rPr>
          <w:rFonts w:ascii="Verdana" w:hAnsi="Verdana"/>
        </w:rPr>
      </w:pPr>
    </w:p>
    <w:p w:rsidR="00BD306A" w:rsidRDefault="00BD306A">
      <w:pPr>
        <w:rPr>
          <w:rFonts w:ascii="Verdana" w:hAnsi="Verdana"/>
        </w:rPr>
      </w:pPr>
      <w:r>
        <w:rPr>
          <w:rFonts w:ascii="Verdana" w:hAnsi="Verdana"/>
        </w:rPr>
        <w:br w:type="page"/>
      </w:r>
    </w:p>
    <w:p w:rsidR="007235B2" w:rsidRDefault="007235B2" w:rsidP="00A216A7">
      <w:pPr>
        <w:spacing w:line="360" w:lineRule="auto"/>
        <w:rPr>
          <w:rFonts w:ascii="Verdana" w:hAnsi="Verdana"/>
        </w:rPr>
      </w:pPr>
      <w:r w:rsidRPr="007235B2">
        <w:rPr>
          <w:rFonts w:ascii="Verdana" w:hAnsi="Verdana"/>
        </w:rPr>
        <w:lastRenderedPageBreak/>
        <w:t>If the app</w:t>
      </w:r>
      <w:r>
        <w:rPr>
          <w:rFonts w:ascii="Verdana" w:hAnsi="Verdana"/>
        </w:rPr>
        <w:t>lied force increases further, the box will start to move and the value of the frictional force decreases to a roughly constant value characteristic of the coefficient of kinetic friction</w:t>
      </w:r>
    </w:p>
    <w:p w:rsidR="007235B2" w:rsidRPr="007235B2" w:rsidRDefault="007235B2" w:rsidP="00A216A7">
      <w:pPr>
        <w:spacing w:line="360" w:lineRule="auto"/>
        <w:rPr>
          <w:rFonts w:ascii="Verdana" w:hAnsi="Verdana" w:cs="Tahoma"/>
          <w:szCs w:val="22"/>
        </w:rPr>
      </w:pPr>
      <w:r>
        <w:rPr>
          <w:rFonts w:ascii="Verdana" w:hAnsi="Verdana"/>
        </w:rPr>
        <w:tab/>
      </w:r>
      <w:r w:rsidR="00B11878" w:rsidRPr="00DD3979">
        <w:rPr>
          <w:position w:val="-18"/>
        </w:rPr>
        <w:object w:dxaOrig="2680" w:dyaOrig="480">
          <v:shape id="_x0000_i1037" type="#_x0000_t75" style="width:134.25pt;height:24pt" o:ole="">
            <v:imagedata r:id="rId39" o:title=""/>
          </v:shape>
          <o:OLEObject Type="Embed" ProgID="Equation.DSMT4" ShapeID="_x0000_i1037" DrawAspect="Content" ObjectID="_1555317548" r:id="rId40"/>
        </w:object>
      </w:r>
    </w:p>
    <w:p w:rsidR="00A216A7" w:rsidRPr="00E838F9" w:rsidRDefault="00A216A7" w:rsidP="00E838F9">
      <w:pPr>
        <w:spacing w:line="360" w:lineRule="auto"/>
        <w:rPr>
          <w:rFonts w:ascii="Verdana" w:hAnsi="Verdana" w:cs="Tahoma"/>
          <w:szCs w:val="22"/>
        </w:rPr>
      </w:pPr>
    </w:p>
    <w:p w:rsidR="00E838F9" w:rsidRPr="00E838F9" w:rsidRDefault="00E838F9" w:rsidP="00E838F9">
      <w:pPr>
        <w:spacing w:line="360" w:lineRule="auto"/>
        <w:rPr>
          <w:rFonts w:ascii="Verdana" w:hAnsi="Verdana" w:cs="Tahoma"/>
          <w:szCs w:val="22"/>
        </w:rPr>
      </w:pPr>
      <w:r w:rsidRPr="00E838F9">
        <w:rPr>
          <w:rFonts w:ascii="Verdana" w:hAnsi="Verdana" w:cs="Tahoma"/>
          <w:szCs w:val="22"/>
        </w:rPr>
        <w:t xml:space="preserve">The mass of the box </w:t>
      </w:r>
      <w:r w:rsidR="00B11878">
        <w:rPr>
          <w:rFonts w:ascii="Verdana" w:hAnsi="Verdana" w:cs="Tahoma"/>
          <w:szCs w:val="22"/>
        </w:rPr>
        <w:t>is</w:t>
      </w:r>
      <w:r w:rsidRPr="00E838F9">
        <w:rPr>
          <w:rFonts w:ascii="Verdana" w:hAnsi="Verdana" w:cs="Tahoma"/>
          <w:szCs w:val="22"/>
        </w:rPr>
        <w:t xml:space="preserve"> 10.0 kg and the coefficients of static and kinetic friction are</w:t>
      </w:r>
    </w:p>
    <w:p w:rsidR="00E838F9" w:rsidRPr="00E838F9" w:rsidRDefault="00D60DF4" w:rsidP="00E838F9">
      <w:pPr>
        <w:spacing w:line="360" w:lineRule="auto"/>
        <w:ind w:firstLine="720"/>
        <w:rPr>
          <w:rFonts w:ascii="Verdana" w:hAnsi="Verdana"/>
        </w:rPr>
      </w:pPr>
      <w:r w:rsidRPr="00E838F9">
        <w:rPr>
          <w:rFonts w:ascii="Verdana" w:hAnsi="Verdana"/>
          <w:position w:val="-14"/>
        </w:rPr>
        <w:object w:dxaOrig="2820" w:dyaOrig="440">
          <v:shape id="_x0000_i1038" type="#_x0000_t75" style="width:141pt;height:21.75pt" o:ole="">
            <v:imagedata r:id="rId41" o:title=""/>
          </v:shape>
          <o:OLEObject Type="Embed" ProgID="Equation.DSMT4" ShapeID="_x0000_i1038" DrawAspect="Content" ObjectID="_1555317549" r:id="rId42"/>
        </w:object>
      </w:r>
    </w:p>
    <w:p w:rsidR="00E838F9" w:rsidRDefault="00E838F9" w:rsidP="00E838F9">
      <w:pPr>
        <w:spacing w:line="360" w:lineRule="auto"/>
        <w:rPr>
          <w:rFonts w:ascii="Verdana" w:hAnsi="Verdana" w:cs="Tahoma"/>
          <w:szCs w:val="22"/>
        </w:rPr>
      </w:pPr>
    </w:p>
    <w:p w:rsidR="007651D2" w:rsidRDefault="00E838F9" w:rsidP="00E838F9">
      <w:pPr>
        <w:spacing w:line="360" w:lineRule="auto"/>
        <w:rPr>
          <w:rFonts w:ascii="Verdana" w:hAnsi="Verdana" w:cs="Tahoma"/>
          <w:szCs w:val="22"/>
        </w:rPr>
      </w:pPr>
      <w:r w:rsidRPr="00E838F9">
        <w:rPr>
          <w:rFonts w:ascii="Verdana" w:hAnsi="Verdana" w:cs="Tahoma"/>
          <w:szCs w:val="22"/>
        </w:rPr>
        <w:t xml:space="preserve">Calculate the fictional force acting on the box and the box’s acceleration for the </w:t>
      </w:r>
      <w:r>
        <w:rPr>
          <w:rFonts w:ascii="Verdana" w:hAnsi="Verdana" w:cs="Tahoma"/>
          <w:szCs w:val="22"/>
        </w:rPr>
        <w:t>following magnitudes of the applied force</w:t>
      </w:r>
    </w:p>
    <w:p w:rsidR="00A216A7" w:rsidRDefault="00E838F9" w:rsidP="00E838F9">
      <w:pPr>
        <w:spacing w:line="360" w:lineRule="auto"/>
        <w:rPr>
          <w:rFonts w:ascii="Verdana" w:hAnsi="Verdana"/>
        </w:rPr>
      </w:pPr>
      <w:r>
        <w:rPr>
          <w:rFonts w:ascii="Verdana" w:hAnsi="Verdana" w:cs="Tahoma"/>
          <w:szCs w:val="22"/>
        </w:rPr>
        <w:t xml:space="preserve">(use </w:t>
      </w:r>
      <w:r w:rsidRPr="00DD3979">
        <w:rPr>
          <w:position w:val="-12"/>
        </w:rPr>
        <w:object w:dxaOrig="1579" w:dyaOrig="460">
          <v:shape id="_x0000_i1039" type="#_x0000_t75" style="width:78.75pt;height:23.25pt" o:ole="">
            <v:imagedata r:id="rId43" o:title=""/>
          </v:shape>
          <o:OLEObject Type="Embed" ProgID="Equation.DSMT4" ShapeID="_x0000_i1039" DrawAspect="Content" ObjectID="_1555317550" r:id="rId44"/>
        </w:object>
      </w:r>
      <w:r w:rsidRPr="00E838F9">
        <w:rPr>
          <w:rFonts w:ascii="Verdana" w:hAnsi="Verdana"/>
        </w:rPr>
        <w:t>)</w:t>
      </w:r>
    </w:p>
    <w:p w:rsidR="00E838F9" w:rsidRDefault="00B11878" w:rsidP="00E838F9">
      <w:pPr>
        <w:spacing w:line="360" w:lineRule="auto"/>
        <w:ind w:firstLine="720"/>
      </w:pPr>
      <w:r w:rsidRPr="00DD3979">
        <w:rPr>
          <w:position w:val="-14"/>
        </w:rPr>
        <w:object w:dxaOrig="5420" w:dyaOrig="440">
          <v:shape id="_x0000_i1040" type="#_x0000_t75" style="width:270.75pt;height:21.75pt" o:ole="">
            <v:imagedata r:id="rId45" o:title=""/>
          </v:shape>
          <o:OLEObject Type="Embed" ProgID="Equation.DSMT4" ShapeID="_x0000_i1040" DrawAspect="Content" ObjectID="_1555317551" r:id="rId46"/>
        </w:object>
      </w:r>
    </w:p>
    <w:p w:rsidR="00E838F9" w:rsidRDefault="00E838F9" w:rsidP="00E838F9">
      <w:pPr>
        <w:spacing w:line="360" w:lineRule="auto"/>
        <w:rPr>
          <w:rFonts w:ascii="Verdana" w:hAnsi="Verdana"/>
        </w:rPr>
      </w:pPr>
    </w:p>
    <w:p w:rsidR="00E838F9" w:rsidRDefault="00B11878" w:rsidP="00E838F9">
      <w:pPr>
        <w:spacing w:line="360" w:lineRule="auto"/>
        <w:rPr>
          <w:rFonts w:ascii="Verdana" w:hAnsi="Verdana"/>
        </w:rPr>
      </w:pPr>
      <w:r>
        <w:rPr>
          <w:rFonts w:ascii="Verdana" w:hAnsi="Verdana"/>
        </w:rPr>
        <w:t>Newton’s 2</w:t>
      </w:r>
      <w:r w:rsidRPr="00B11878">
        <w:rPr>
          <w:rFonts w:ascii="Verdana" w:hAnsi="Verdana"/>
          <w:vertAlign w:val="superscript"/>
        </w:rPr>
        <w:t>nd</w:t>
      </w:r>
      <w:r>
        <w:rPr>
          <w:rFonts w:ascii="Verdana" w:hAnsi="Verdana"/>
        </w:rPr>
        <w:t xml:space="preserve"> Law      </w:t>
      </w:r>
      <w:r w:rsidR="00BD306A" w:rsidRPr="00DD3979">
        <w:rPr>
          <w:position w:val="-30"/>
        </w:rPr>
        <w:object w:dxaOrig="2060" w:dyaOrig="880">
          <v:shape id="_x0000_i1109" type="#_x0000_t75" style="width:102.75pt;height:44.25pt" o:ole="">
            <v:imagedata r:id="rId47" o:title=""/>
          </v:shape>
          <o:OLEObject Type="Embed" ProgID="Equation.DSMT4" ShapeID="_x0000_i1109" DrawAspect="Content" ObjectID="_1555317552" r:id="rId48"/>
        </w:object>
      </w:r>
    </w:p>
    <w:p w:rsidR="00B11878" w:rsidRDefault="00B11878" w:rsidP="00E838F9">
      <w:pPr>
        <w:spacing w:line="360" w:lineRule="auto"/>
        <w:rPr>
          <w:rFonts w:ascii="Verdana" w:hAnsi="Verdana"/>
        </w:rPr>
      </w:pPr>
      <w:r>
        <w:rPr>
          <w:rFonts w:ascii="Verdana" w:hAnsi="Verdana"/>
        </w:rPr>
        <w:t xml:space="preserve">The net force </w:t>
      </w:r>
      <w:r w:rsidRPr="00DD3979">
        <w:rPr>
          <w:position w:val="-14"/>
        </w:rPr>
        <w:object w:dxaOrig="499" w:dyaOrig="440">
          <v:shape id="_x0000_i1042" type="#_x0000_t75" style="width:24.75pt;height:21.75pt" o:ole="">
            <v:imagedata r:id="rId49" o:title=""/>
          </v:shape>
          <o:OLEObject Type="Embed" ProgID="Equation.DSMT4" ShapeID="_x0000_i1042" DrawAspect="Content" ObjectID="_1555317553" r:id="rId50"/>
        </w:object>
      </w:r>
      <w:r>
        <w:rPr>
          <w:rFonts w:ascii="Verdana" w:hAnsi="Verdana"/>
        </w:rPr>
        <w:t xml:space="preserve">acting on the System (box)   </w:t>
      </w:r>
    </w:p>
    <w:p w:rsidR="00B11878" w:rsidRDefault="00B11878" w:rsidP="00E838F9">
      <w:pPr>
        <w:spacing w:line="360" w:lineRule="auto"/>
      </w:pPr>
      <w:r>
        <w:rPr>
          <w:rFonts w:ascii="Verdana" w:hAnsi="Verdana"/>
        </w:rPr>
        <w:tab/>
      </w:r>
      <w:r w:rsidR="0080390B" w:rsidRPr="00DD3979">
        <w:rPr>
          <w:position w:val="-20"/>
        </w:rPr>
        <w:object w:dxaOrig="4060" w:dyaOrig="560">
          <v:shape id="_x0000_i1043" type="#_x0000_t75" style="width:203.25pt;height:27.75pt" o:ole="">
            <v:imagedata r:id="rId51" o:title=""/>
          </v:shape>
          <o:OLEObject Type="Embed" ProgID="Equation.DSMT4" ShapeID="_x0000_i1043" DrawAspect="Content" ObjectID="_1555317554" r:id="rId52"/>
        </w:object>
      </w:r>
    </w:p>
    <w:p w:rsidR="00B11878" w:rsidRDefault="00B11878" w:rsidP="00E838F9">
      <w:pPr>
        <w:spacing w:line="360" w:lineRule="auto"/>
        <w:rPr>
          <w:rFonts w:ascii="Verdana" w:hAnsi="Verdana"/>
        </w:rPr>
      </w:pPr>
      <w:r>
        <w:rPr>
          <w:rFonts w:ascii="Verdana" w:hAnsi="Verdana"/>
        </w:rPr>
        <w:t xml:space="preserve"> The acceleration of the System is zero in the Y direction</w:t>
      </w:r>
    </w:p>
    <w:p w:rsidR="00B11878" w:rsidRDefault="00B11878" w:rsidP="00E838F9">
      <w:pPr>
        <w:spacing w:line="360" w:lineRule="auto"/>
      </w:pPr>
      <w:r>
        <w:rPr>
          <w:rFonts w:ascii="Verdana" w:hAnsi="Verdana"/>
        </w:rPr>
        <w:tab/>
      </w:r>
      <w:r w:rsidRPr="00DD3979">
        <w:rPr>
          <w:position w:val="-14"/>
        </w:rPr>
        <w:object w:dxaOrig="1900" w:dyaOrig="440">
          <v:shape id="_x0000_i1044" type="#_x0000_t75" style="width:95.25pt;height:21.75pt" o:ole="">
            <v:imagedata r:id="rId53" o:title=""/>
          </v:shape>
          <o:OLEObject Type="Embed" ProgID="Equation.DSMT4" ShapeID="_x0000_i1044" DrawAspect="Content" ObjectID="_1555317555" r:id="rId54"/>
        </w:object>
      </w:r>
    </w:p>
    <w:p w:rsidR="00B11878" w:rsidRDefault="00B11878" w:rsidP="00E838F9">
      <w:pPr>
        <w:spacing w:line="360" w:lineRule="auto"/>
        <w:rPr>
          <w:rFonts w:ascii="Verdana" w:hAnsi="Verdana"/>
        </w:rPr>
      </w:pPr>
      <w:r w:rsidRPr="00B11878">
        <w:rPr>
          <w:rFonts w:ascii="Verdana" w:hAnsi="Verdana"/>
        </w:rPr>
        <w:t>The maximum frictional force</w:t>
      </w:r>
      <w:r>
        <w:rPr>
          <w:rFonts w:ascii="Verdana" w:hAnsi="Verdana"/>
        </w:rPr>
        <w:t xml:space="preserve"> is</w:t>
      </w:r>
    </w:p>
    <w:p w:rsidR="00B11878" w:rsidRPr="00B11878" w:rsidRDefault="00B11878" w:rsidP="00E838F9">
      <w:pPr>
        <w:spacing w:line="360" w:lineRule="auto"/>
        <w:rPr>
          <w:rFonts w:ascii="Verdana" w:hAnsi="Verdana"/>
        </w:rPr>
      </w:pPr>
      <w:r>
        <w:rPr>
          <w:rFonts w:ascii="Verdana" w:hAnsi="Verdana"/>
        </w:rPr>
        <w:tab/>
      </w:r>
      <w:r w:rsidR="00D60DF4" w:rsidRPr="00DD3979">
        <w:rPr>
          <w:position w:val="-18"/>
        </w:rPr>
        <w:object w:dxaOrig="6680" w:dyaOrig="499">
          <v:shape id="_x0000_i1045" type="#_x0000_t75" style="width:333.75pt;height:24.75pt" o:ole="">
            <v:imagedata r:id="rId55" o:title=""/>
          </v:shape>
          <o:OLEObject Type="Embed" ProgID="Equation.DSMT4" ShapeID="_x0000_i1045" DrawAspect="Content" ObjectID="_1555317556" r:id="rId56"/>
        </w:object>
      </w:r>
    </w:p>
    <w:p w:rsidR="00B11878" w:rsidRDefault="00B11878" w:rsidP="00E838F9">
      <w:pPr>
        <w:spacing w:line="360" w:lineRule="auto"/>
        <w:rPr>
          <w:rFonts w:ascii="Verdana" w:hAnsi="Verdana"/>
        </w:rPr>
      </w:pPr>
    </w:p>
    <w:p w:rsidR="0080390B" w:rsidRDefault="00B11878" w:rsidP="00E838F9">
      <w:pPr>
        <w:spacing w:line="360" w:lineRule="auto"/>
        <w:rPr>
          <w:rFonts w:ascii="Verdana" w:hAnsi="Verdana"/>
        </w:rPr>
      </w:pPr>
      <w:r>
        <w:rPr>
          <w:rFonts w:ascii="Verdana" w:hAnsi="Verdana"/>
        </w:rPr>
        <w:t>If</w:t>
      </w:r>
    </w:p>
    <w:p w:rsidR="00B11878" w:rsidRDefault="00B11878" w:rsidP="00E838F9">
      <w:pPr>
        <w:spacing w:line="360" w:lineRule="auto"/>
      </w:pPr>
      <w:r w:rsidRPr="00DD3979">
        <w:rPr>
          <w:position w:val="-18"/>
        </w:rPr>
        <w:object w:dxaOrig="8160" w:dyaOrig="480">
          <v:shape id="_x0000_i1046" type="#_x0000_t75" style="width:408pt;height:24pt" o:ole="">
            <v:imagedata r:id="rId57" o:title=""/>
          </v:shape>
          <o:OLEObject Type="Embed" ProgID="Equation.DSMT4" ShapeID="_x0000_i1046" DrawAspect="Content" ObjectID="_1555317557" r:id="rId58"/>
        </w:object>
      </w:r>
    </w:p>
    <w:p w:rsidR="0080390B" w:rsidRPr="0080390B" w:rsidRDefault="0080390B" w:rsidP="00E838F9">
      <w:pPr>
        <w:spacing w:line="360" w:lineRule="auto"/>
        <w:rPr>
          <w:rFonts w:ascii="Verdana" w:hAnsi="Verdana"/>
        </w:rPr>
      </w:pPr>
      <w:r>
        <w:rPr>
          <w:rFonts w:ascii="Verdana" w:hAnsi="Verdana"/>
        </w:rPr>
        <w:t xml:space="preserve">If  </w:t>
      </w:r>
      <w:r w:rsidR="00BD306A" w:rsidRPr="0080390B">
        <w:rPr>
          <w:position w:val="-62"/>
        </w:rPr>
        <w:object w:dxaOrig="8600" w:dyaOrig="1400">
          <v:shape id="_x0000_i1111" type="#_x0000_t75" style="width:429.75pt;height:69.75pt" o:ole="">
            <v:imagedata r:id="rId59" o:title=""/>
          </v:shape>
          <o:OLEObject Type="Embed" ProgID="Equation.DSMT4" ShapeID="_x0000_i1111" DrawAspect="Content" ObjectID="_1555317558" r:id="rId60"/>
        </w:object>
      </w:r>
    </w:p>
    <w:p w:rsidR="0080390B" w:rsidRPr="00B11878" w:rsidRDefault="0080390B" w:rsidP="00E838F9">
      <w:pPr>
        <w:spacing w:line="360" w:lineRule="auto"/>
        <w:rPr>
          <w:rFonts w:ascii="Verdana" w:hAnsi="Verdana"/>
        </w:rPr>
      </w:pPr>
    </w:p>
    <w:p w:rsidR="0080390B" w:rsidRDefault="00B11878" w:rsidP="00E838F9">
      <w:pPr>
        <w:spacing w:line="360" w:lineRule="auto"/>
        <w:rPr>
          <w:rFonts w:ascii="Verdana" w:hAnsi="Verdana"/>
        </w:rPr>
      </w:pPr>
      <w:r>
        <w:rPr>
          <w:rFonts w:ascii="Verdana" w:hAnsi="Verdana"/>
        </w:rPr>
        <w:t xml:space="preserve"> </w:t>
      </w:r>
    </w:p>
    <w:tbl>
      <w:tblPr>
        <w:tblStyle w:val="TableGrid"/>
        <w:tblW w:w="0" w:type="auto"/>
        <w:tblLook w:val="04A0" w:firstRow="1" w:lastRow="0" w:firstColumn="1" w:lastColumn="0" w:noHBand="0" w:noVBand="1"/>
      </w:tblPr>
      <w:tblGrid>
        <w:gridCol w:w="1471"/>
        <w:gridCol w:w="1004"/>
        <w:gridCol w:w="1004"/>
        <w:gridCol w:w="1003"/>
        <w:gridCol w:w="1003"/>
        <w:gridCol w:w="1003"/>
        <w:gridCol w:w="1003"/>
        <w:gridCol w:w="1003"/>
      </w:tblGrid>
      <w:tr w:rsidR="0080390B" w:rsidTr="0080390B">
        <w:tc>
          <w:tcPr>
            <w:tcW w:w="1471" w:type="dxa"/>
          </w:tcPr>
          <w:p w:rsidR="0080390B" w:rsidRDefault="0080390B" w:rsidP="00E838F9">
            <w:pPr>
              <w:spacing w:line="360" w:lineRule="auto"/>
              <w:rPr>
                <w:rFonts w:ascii="Verdana" w:hAnsi="Verdana"/>
              </w:rPr>
            </w:pPr>
            <w:r w:rsidRPr="00DD3979">
              <w:rPr>
                <w:position w:val="-14"/>
              </w:rPr>
              <w:object w:dxaOrig="980" w:dyaOrig="440">
                <v:shape id="_x0000_i1048" type="#_x0000_t75" style="width:48.75pt;height:21.75pt" o:ole="">
                  <v:imagedata r:id="rId61" o:title=""/>
                </v:shape>
                <o:OLEObject Type="Embed" ProgID="Equation.DSMT4" ShapeID="_x0000_i1048" DrawAspect="Content" ObjectID="_1555317559" r:id="rId62"/>
              </w:object>
            </w:r>
          </w:p>
        </w:tc>
        <w:tc>
          <w:tcPr>
            <w:tcW w:w="1004" w:type="dxa"/>
          </w:tcPr>
          <w:p w:rsidR="0080390B" w:rsidRDefault="0080390B" w:rsidP="00D60DF4">
            <w:pPr>
              <w:spacing w:line="360" w:lineRule="auto"/>
              <w:jc w:val="center"/>
              <w:rPr>
                <w:rFonts w:ascii="Verdana" w:hAnsi="Verdana"/>
              </w:rPr>
            </w:pPr>
            <w:r>
              <w:rPr>
                <w:rFonts w:ascii="Verdana" w:hAnsi="Verdana"/>
              </w:rPr>
              <w:t>0</w:t>
            </w:r>
          </w:p>
        </w:tc>
        <w:tc>
          <w:tcPr>
            <w:tcW w:w="1004" w:type="dxa"/>
          </w:tcPr>
          <w:p w:rsidR="0080390B" w:rsidRDefault="0080390B" w:rsidP="00D60DF4">
            <w:pPr>
              <w:spacing w:line="360" w:lineRule="auto"/>
              <w:jc w:val="center"/>
              <w:rPr>
                <w:rFonts w:ascii="Verdana" w:hAnsi="Verdana"/>
              </w:rPr>
            </w:pPr>
            <w:r>
              <w:rPr>
                <w:rFonts w:ascii="Verdana" w:hAnsi="Verdana"/>
              </w:rPr>
              <w:t>10</w:t>
            </w:r>
          </w:p>
        </w:tc>
        <w:tc>
          <w:tcPr>
            <w:tcW w:w="1003" w:type="dxa"/>
          </w:tcPr>
          <w:p w:rsidR="0080390B" w:rsidRDefault="0080390B" w:rsidP="00D60DF4">
            <w:pPr>
              <w:spacing w:line="360" w:lineRule="auto"/>
              <w:jc w:val="center"/>
              <w:rPr>
                <w:rFonts w:ascii="Verdana" w:hAnsi="Verdana"/>
              </w:rPr>
            </w:pPr>
            <w:r>
              <w:rPr>
                <w:rFonts w:ascii="Verdana" w:hAnsi="Verdana"/>
              </w:rPr>
              <w:t>20</w:t>
            </w:r>
          </w:p>
        </w:tc>
        <w:tc>
          <w:tcPr>
            <w:tcW w:w="1003" w:type="dxa"/>
          </w:tcPr>
          <w:p w:rsidR="0080390B" w:rsidRDefault="0080390B" w:rsidP="00D60DF4">
            <w:pPr>
              <w:spacing w:line="360" w:lineRule="auto"/>
              <w:jc w:val="center"/>
              <w:rPr>
                <w:rFonts w:ascii="Verdana" w:hAnsi="Verdana"/>
              </w:rPr>
            </w:pPr>
            <w:r>
              <w:rPr>
                <w:rFonts w:ascii="Verdana" w:hAnsi="Verdana"/>
              </w:rPr>
              <w:t>39</w:t>
            </w:r>
          </w:p>
        </w:tc>
        <w:tc>
          <w:tcPr>
            <w:tcW w:w="1003" w:type="dxa"/>
          </w:tcPr>
          <w:p w:rsidR="0080390B" w:rsidRDefault="0080390B" w:rsidP="00D60DF4">
            <w:pPr>
              <w:spacing w:line="360" w:lineRule="auto"/>
              <w:jc w:val="center"/>
              <w:rPr>
                <w:rFonts w:ascii="Verdana" w:hAnsi="Verdana"/>
              </w:rPr>
            </w:pPr>
            <w:r>
              <w:rPr>
                <w:rFonts w:ascii="Verdana" w:hAnsi="Verdana"/>
              </w:rPr>
              <w:t>41</w:t>
            </w:r>
          </w:p>
        </w:tc>
        <w:tc>
          <w:tcPr>
            <w:tcW w:w="1003" w:type="dxa"/>
          </w:tcPr>
          <w:p w:rsidR="0080390B" w:rsidRDefault="0080390B" w:rsidP="00D60DF4">
            <w:pPr>
              <w:spacing w:line="360" w:lineRule="auto"/>
              <w:jc w:val="center"/>
              <w:rPr>
                <w:rFonts w:ascii="Verdana" w:hAnsi="Verdana"/>
              </w:rPr>
            </w:pPr>
            <w:r>
              <w:rPr>
                <w:rFonts w:ascii="Verdana" w:hAnsi="Verdana"/>
              </w:rPr>
              <w:t>50</w:t>
            </w:r>
          </w:p>
        </w:tc>
        <w:tc>
          <w:tcPr>
            <w:tcW w:w="1003" w:type="dxa"/>
          </w:tcPr>
          <w:p w:rsidR="0080390B" w:rsidRDefault="0080390B" w:rsidP="00D60DF4">
            <w:pPr>
              <w:spacing w:line="360" w:lineRule="auto"/>
              <w:jc w:val="center"/>
              <w:rPr>
                <w:rFonts w:ascii="Verdana" w:hAnsi="Verdana"/>
              </w:rPr>
            </w:pPr>
            <w:r>
              <w:rPr>
                <w:rFonts w:ascii="Verdana" w:hAnsi="Verdana"/>
              </w:rPr>
              <w:t>60</w:t>
            </w:r>
          </w:p>
        </w:tc>
      </w:tr>
      <w:tr w:rsidR="0080390B" w:rsidTr="0080390B">
        <w:tc>
          <w:tcPr>
            <w:tcW w:w="1471" w:type="dxa"/>
          </w:tcPr>
          <w:p w:rsidR="0080390B" w:rsidRDefault="00592285" w:rsidP="00E838F9">
            <w:pPr>
              <w:spacing w:line="360" w:lineRule="auto"/>
              <w:rPr>
                <w:rFonts w:ascii="Verdana" w:hAnsi="Verdana"/>
              </w:rPr>
            </w:pPr>
            <w:r w:rsidRPr="00592285">
              <w:rPr>
                <w:position w:val="-18"/>
              </w:rPr>
              <w:object w:dxaOrig="980" w:dyaOrig="480">
                <v:shape id="_x0000_i1049" type="#_x0000_t75" style="width:48.75pt;height:24pt" o:ole="">
                  <v:imagedata r:id="rId63" o:title=""/>
                </v:shape>
                <o:OLEObject Type="Embed" ProgID="Equation.DSMT4" ShapeID="_x0000_i1049" DrawAspect="Content" ObjectID="_1555317560" r:id="rId64"/>
              </w:object>
            </w:r>
          </w:p>
        </w:tc>
        <w:tc>
          <w:tcPr>
            <w:tcW w:w="1004" w:type="dxa"/>
          </w:tcPr>
          <w:p w:rsidR="0080390B" w:rsidRDefault="0080390B" w:rsidP="00D60DF4">
            <w:pPr>
              <w:spacing w:line="360" w:lineRule="auto"/>
              <w:jc w:val="center"/>
              <w:rPr>
                <w:rFonts w:ascii="Verdana" w:hAnsi="Verdana"/>
              </w:rPr>
            </w:pPr>
            <w:r>
              <w:rPr>
                <w:rFonts w:ascii="Verdana" w:hAnsi="Verdana"/>
              </w:rPr>
              <w:t>0</w:t>
            </w:r>
          </w:p>
        </w:tc>
        <w:tc>
          <w:tcPr>
            <w:tcW w:w="1004" w:type="dxa"/>
          </w:tcPr>
          <w:p w:rsidR="0080390B" w:rsidRDefault="0080390B" w:rsidP="00D60DF4">
            <w:pPr>
              <w:spacing w:line="360" w:lineRule="auto"/>
              <w:jc w:val="center"/>
              <w:rPr>
                <w:rFonts w:ascii="Verdana" w:hAnsi="Verdana"/>
              </w:rPr>
            </w:pPr>
            <w:r>
              <w:rPr>
                <w:rFonts w:ascii="Verdana" w:hAnsi="Verdana"/>
              </w:rPr>
              <w:t>10</w:t>
            </w:r>
          </w:p>
        </w:tc>
        <w:tc>
          <w:tcPr>
            <w:tcW w:w="1003" w:type="dxa"/>
          </w:tcPr>
          <w:p w:rsidR="0080390B" w:rsidRDefault="0080390B" w:rsidP="00D60DF4">
            <w:pPr>
              <w:spacing w:line="360" w:lineRule="auto"/>
              <w:jc w:val="center"/>
              <w:rPr>
                <w:rFonts w:ascii="Verdana" w:hAnsi="Verdana"/>
              </w:rPr>
            </w:pPr>
            <w:r>
              <w:rPr>
                <w:rFonts w:ascii="Verdana" w:hAnsi="Verdana"/>
              </w:rPr>
              <w:t>20</w:t>
            </w:r>
          </w:p>
        </w:tc>
        <w:tc>
          <w:tcPr>
            <w:tcW w:w="1003" w:type="dxa"/>
          </w:tcPr>
          <w:p w:rsidR="0080390B" w:rsidRDefault="0080390B" w:rsidP="00D60DF4">
            <w:pPr>
              <w:spacing w:line="360" w:lineRule="auto"/>
              <w:jc w:val="center"/>
              <w:rPr>
                <w:rFonts w:ascii="Verdana" w:hAnsi="Verdana"/>
              </w:rPr>
            </w:pPr>
            <w:r>
              <w:rPr>
                <w:rFonts w:ascii="Verdana" w:hAnsi="Verdana"/>
              </w:rPr>
              <w:t>39</w:t>
            </w:r>
          </w:p>
        </w:tc>
        <w:tc>
          <w:tcPr>
            <w:tcW w:w="1003" w:type="dxa"/>
          </w:tcPr>
          <w:p w:rsidR="0080390B" w:rsidRDefault="00592285" w:rsidP="00D60DF4">
            <w:pPr>
              <w:spacing w:line="360" w:lineRule="auto"/>
              <w:jc w:val="center"/>
              <w:rPr>
                <w:rFonts w:ascii="Verdana" w:hAnsi="Verdana"/>
              </w:rPr>
            </w:pPr>
            <w:r>
              <w:rPr>
                <w:rFonts w:ascii="Verdana" w:hAnsi="Verdana"/>
              </w:rPr>
              <w:t>36</w:t>
            </w:r>
          </w:p>
        </w:tc>
        <w:tc>
          <w:tcPr>
            <w:tcW w:w="1003" w:type="dxa"/>
          </w:tcPr>
          <w:p w:rsidR="0080390B" w:rsidRDefault="00592285" w:rsidP="00D60DF4">
            <w:pPr>
              <w:spacing w:line="360" w:lineRule="auto"/>
              <w:jc w:val="center"/>
              <w:rPr>
                <w:rFonts w:ascii="Verdana" w:hAnsi="Verdana"/>
              </w:rPr>
            </w:pPr>
            <w:r>
              <w:rPr>
                <w:rFonts w:ascii="Verdana" w:hAnsi="Verdana"/>
              </w:rPr>
              <w:t>36</w:t>
            </w:r>
          </w:p>
        </w:tc>
        <w:tc>
          <w:tcPr>
            <w:tcW w:w="1003" w:type="dxa"/>
          </w:tcPr>
          <w:p w:rsidR="0080390B" w:rsidRDefault="00592285" w:rsidP="00D60DF4">
            <w:pPr>
              <w:spacing w:line="360" w:lineRule="auto"/>
              <w:jc w:val="center"/>
              <w:rPr>
                <w:rFonts w:ascii="Verdana" w:hAnsi="Verdana"/>
              </w:rPr>
            </w:pPr>
            <w:r>
              <w:rPr>
                <w:rFonts w:ascii="Verdana" w:hAnsi="Verdana"/>
              </w:rPr>
              <w:t>36</w:t>
            </w:r>
          </w:p>
        </w:tc>
      </w:tr>
      <w:tr w:rsidR="0080390B" w:rsidTr="0080390B">
        <w:tc>
          <w:tcPr>
            <w:tcW w:w="1471" w:type="dxa"/>
          </w:tcPr>
          <w:p w:rsidR="0080390B" w:rsidRDefault="0080390B" w:rsidP="00E838F9">
            <w:pPr>
              <w:spacing w:line="360" w:lineRule="auto"/>
              <w:rPr>
                <w:rFonts w:ascii="Verdana" w:hAnsi="Verdana"/>
              </w:rPr>
            </w:pPr>
            <w:r w:rsidRPr="00DD3979">
              <w:rPr>
                <w:position w:val="-6"/>
              </w:rPr>
              <w:object w:dxaOrig="240" w:dyaOrig="260">
                <v:shape id="_x0000_i1050" type="#_x0000_t75" style="width:12pt;height:12.75pt" o:ole="">
                  <v:imagedata r:id="rId65" o:title=""/>
                </v:shape>
                <o:OLEObject Type="Embed" ProgID="Equation.DSMT4" ShapeID="_x0000_i1050" DrawAspect="Content" ObjectID="_1555317561" r:id="rId66"/>
              </w:object>
            </w:r>
            <w:r>
              <w:rPr>
                <w:rFonts w:ascii="Verdana" w:hAnsi="Verdana"/>
              </w:rPr>
              <w:t xml:space="preserve">  [m.s</w:t>
            </w:r>
            <w:r w:rsidRPr="0080390B">
              <w:rPr>
                <w:rFonts w:ascii="Verdana" w:hAnsi="Verdana"/>
                <w:vertAlign w:val="superscript"/>
              </w:rPr>
              <w:t>-2</w:t>
            </w:r>
            <w:r>
              <w:rPr>
                <w:rFonts w:ascii="Verdana" w:hAnsi="Verdana"/>
              </w:rPr>
              <w:t>]</w:t>
            </w:r>
          </w:p>
        </w:tc>
        <w:tc>
          <w:tcPr>
            <w:tcW w:w="1004" w:type="dxa"/>
          </w:tcPr>
          <w:p w:rsidR="0080390B" w:rsidRDefault="0080390B" w:rsidP="00D60DF4">
            <w:pPr>
              <w:spacing w:line="360" w:lineRule="auto"/>
              <w:jc w:val="center"/>
              <w:rPr>
                <w:rFonts w:ascii="Verdana" w:hAnsi="Verdana"/>
              </w:rPr>
            </w:pPr>
            <w:r>
              <w:rPr>
                <w:rFonts w:ascii="Verdana" w:hAnsi="Verdana"/>
              </w:rPr>
              <w:t>0</w:t>
            </w:r>
          </w:p>
        </w:tc>
        <w:tc>
          <w:tcPr>
            <w:tcW w:w="1004" w:type="dxa"/>
          </w:tcPr>
          <w:p w:rsidR="0080390B" w:rsidRDefault="0080390B" w:rsidP="00D60DF4">
            <w:pPr>
              <w:spacing w:line="360" w:lineRule="auto"/>
              <w:jc w:val="center"/>
              <w:rPr>
                <w:rFonts w:ascii="Verdana" w:hAnsi="Verdana"/>
              </w:rPr>
            </w:pPr>
            <w:r>
              <w:rPr>
                <w:rFonts w:ascii="Verdana" w:hAnsi="Verdana"/>
              </w:rPr>
              <w:t>0</w:t>
            </w:r>
          </w:p>
        </w:tc>
        <w:tc>
          <w:tcPr>
            <w:tcW w:w="1003" w:type="dxa"/>
          </w:tcPr>
          <w:p w:rsidR="0080390B" w:rsidRDefault="0080390B" w:rsidP="00D60DF4">
            <w:pPr>
              <w:spacing w:line="360" w:lineRule="auto"/>
              <w:jc w:val="center"/>
              <w:rPr>
                <w:rFonts w:ascii="Verdana" w:hAnsi="Verdana"/>
              </w:rPr>
            </w:pPr>
            <w:r>
              <w:rPr>
                <w:rFonts w:ascii="Verdana" w:hAnsi="Verdana"/>
              </w:rPr>
              <w:t>0</w:t>
            </w:r>
          </w:p>
        </w:tc>
        <w:tc>
          <w:tcPr>
            <w:tcW w:w="1003" w:type="dxa"/>
          </w:tcPr>
          <w:p w:rsidR="0080390B" w:rsidRDefault="0080390B" w:rsidP="00D60DF4">
            <w:pPr>
              <w:spacing w:line="360" w:lineRule="auto"/>
              <w:jc w:val="center"/>
              <w:rPr>
                <w:rFonts w:ascii="Verdana" w:hAnsi="Verdana"/>
              </w:rPr>
            </w:pPr>
            <w:r>
              <w:rPr>
                <w:rFonts w:ascii="Verdana" w:hAnsi="Verdana"/>
              </w:rPr>
              <w:t>0</w:t>
            </w:r>
          </w:p>
        </w:tc>
        <w:tc>
          <w:tcPr>
            <w:tcW w:w="1003" w:type="dxa"/>
          </w:tcPr>
          <w:p w:rsidR="0080390B" w:rsidRDefault="00592285" w:rsidP="00D60DF4">
            <w:pPr>
              <w:spacing w:line="360" w:lineRule="auto"/>
              <w:jc w:val="center"/>
              <w:rPr>
                <w:rFonts w:ascii="Verdana" w:hAnsi="Verdana"/>
              </w:rPr>
            </w:pPr>
            <w:r>
              <w:rPr>
                <w:rFonts w:ascii="Verdana" w:hAnsi="Verdana"/>
              </w:rPr>
              <w:t>0.5</w:t>
            </w:r>
          </w:p>
        </w:tc>
        <w:tc>
          <w:tcPr>
            <w:tcW w:w="1003" w:type="dxa"/>
          </w:tcPr>
          <w:p w:rsidR="0080390B" w:rsidRDefault="00592285" w:rsidP="00D60DF4">
            <w:pPr>
              <w:spacing w:line="360" w:lineRule="auto"/>
              <w:jc w:val="center"/>
              <w:rPr>
                <w:rFonts w:ascii="Verdana" w:hAnsi="Verdana"/>
              </w:rPr>
            </w:pPr>
            <w:r>
              <w:rPr>
                <w:rFonts w:ascii="Verdana" w:hAnsi="Verdana"/>
              </w:rPr>
              <w:t>1.4</w:t>
            </w:r>
          </w:p>
        </w:tc>
        <w:tc>
          <w:tcPr>
            <w:tcW w:w="1003" w:type="dxa"/>
          </w:tcPr>
          <w:p w:rsidR="0080390B" w:rsidRDefault="00592285" w:rsidP="00D60DF4">
            <w:pPr>
              <w:spacing w:line="360" w:lineRule="auto"/>
              <w:jc w:val="center"/>
              <w:rPr>
                <w:rFonts w:ascii="Verdana" w:hAnsi="Verdana"/>
              </w:rPr>
            </w:pPr>
            <w:r>
              <w:rPr>
                <w:rFonts w:ascii="Verdana" w:hAnsi="Verdana"/>
              </w:rPr>
              <w:t>2.4</w:t>
            </w:r>
          </w:p>
        </w:tc>
      </w:tr>
    </w:tbl>
    <w:p w:rsidR="00B11878" w:rsidRDefault="00B11878" w:rsidP="00E838F9">
      <w:pPr>
        <w:spacing w:line="360" w:lineRule="auto"/>
        <w:rPr>
          <w:rFonts w:ascii="Verdana" w:hAnsi="Verdana"/>
        </w:rPr>
      </w:pPr>
    </w:p>
    <w:p w:rsidR="00BD306A" w:rsidRDefault="00BD306A" w:rsidP="00E838F9">
      <w:pPr>
        <w:spacing w:line="360" w:lineRule="auto"/>
        <w:rPr>
          <w:rFonts w:ascii="Verdana" w:hAnsi="Verdana"/>
        </w:rPr>
      </w:pPr>
    </w:p>
    <w:p w:rsidR="003E5009" w:rsidRDefault="003E5009">
      <w:pPr>
        <w:rPr>
          <w:rFonts w:ascii="Verdana" w:hAnsi="Verdana" w:cs="Tahoma"/>
          <w:b/>
          <w:color w:val="0000CC"/>
          <w:szCs w:val="22"/>
        </w:rPr>
      </w:pPr>
    </w:p>
    <w:p w:rsidR="008A44EE" w:rsidRDefault="008A44EE" w:rsidP="008A44EE">
      <w:pPr>
        <w:spacing w:line="360" w:lineRule="auto"/>
        <w:rPr>
          <w:rFonts w:ascii="Verdana" w:hAnsi="Verdana" w:cs="Tahoma"/>
          <w:szCs w:val="22"/>
        </w:rPr>
      </w:pPr>
      <w:r w:rsidRPr="003E5009">
        <w:rPr>
          <w:rFonts w:ascii="Verdana" w:hAnsi="Verdana" w:cs="Tahoma"/>
          <w:b/>
          <w:color w:val="7030A0"/>
          <w:szCs w:val="22"/>
        </w:rPr>
        <w:t>Tension</w:t>
      </w:r>
      <w:r w:rsidRPr="003E5009">
        <w:rPr>
          <w:rFonts w:ascii="Verdana" w:hAnsi="Verdana" w:cs="Tahoma"/>
          <w:szCs w:val="22"/>
        </w:rPr>
        <w:t xml:space="preserve"> – the force acting along a stretched rope which is connected to an object.</w:t>
      </w:r>
    </w:p>
    <w:p w:rsidR="003E5009" w:rsidRPr="003E5009" w:rsidRDefault="003E5009" w:rsidP="008A44EE">
      <w:pPr>
        <w:spacing w:line="360" w:lineRule="auto"/>
        <w:rPr>
          <w:rFonts w:ascii="Verdana" w:hAnsi="Verdana" w:cs="Tahoma"/>
          <w:szCs w:val="22"/>
        </w:rPr>
      </w:pPr>
    </w:p>
    <w:p w:rsidR="008A44EE" w:rsidRDefault="008A44EE" w:rsidP="008A44EE">
      <w:pPr>
        <w:spacing w:line="360" w:lineRule="auto"/>
        <w:jc w:val="center"/>
        <w:rPr>
          <w:rFonts w:ascii="Verdana" w:hAnsi="Verdana" w:cs="Tahoma"/>
          <w:sz w:val="22"/>
          <w:szCs w:val="22"/>
        </w:rPr>
      </w:pPr>
      <w:r>
        <w:rPr>
          <w:noProof/>
          <w:szCs w:val="22"/>
          <w:lang w:val="en-US"/>
        </w:rPr>
        <w:drawing>
          <wp:inline distT="0" distB="0" distL="0" distR="0">
            <wp:extent cx="5060950" cy="4982964"/>
            <wp:effectExtent l="0" t="0" r="635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5071456" cy="4993308"/>
                    </a:xfrm>
                    <a:prstGeom prst="rect">
                      <a:avLst/>
                    </a:prstGeom>
                    <a:noFill/>
                    <a:ln>
                      <a:noFill/>
                    </a:ln>
                  </pic:spPr>
                </pic:pic>
              </a:graphicData>
            </a:graphic>
          </wp:inline>
        </w:drawing>
      </w:r>
    </w:p>
    <w:p w:rsidR="008A44EE" w:rsidRDefault="008A44EE" w:rsidP="008A44EE">
      <w:pPr>
        <w:rPr>
          <w:rFonts w:ascii="Verdana" w:hAnsi="Verdana" w:cs="Tahoma"/>
          <w:b/>
          <w:color w:val="0000CC"/>
          <w:sz w:val="22"/>
          <w:szCs w:val="22"/>
        </w:rPr>
      </w:pPr>
      <w:r>
        <w:rPr>
          <w:rFonts w:ascii="Verdana" w:hAnsi="Verdana" w:cs="Tahoma"/>
          <w:b/>
          <w:color w:val="0000CC"/>
          <w:sz w:val="22"/>
          <w:szCs w:val="22"/>
        </w:rPr>
        <w:br w:type="page"/>
      </w:r>
    </w:p>
    <w:p w:rsidR="008A44EE" w:rsidRPr="003E5009" w:rsidRDefault="008A44EE" w:rsidP="008A44EE">
      <w:pPr>
        <w:spacing w:line="360" w:lineRule="auto"/>
        <w:rPr>
          <w:rFonts w:ascii="Verdana" w:hAnsi="Verdana" w:cs="Tahoma"/>
          <w:szCs w:val="22"/>
        </w:rPr>
      </w:pPr>
      <w:r w:rsidRPr="003E5009">
        <w:rPr>
          <w:rFonts w:ascii="Verdana" w:hAnsi="Verdana" w:cs="Tahoma"/>
          <w:b/>
          <w:color w:val="7030A0"/>
          <w:szCs w:val="22"/>
        </w:rPr>
        <w:lastRenderedPageBreak/>
        <w:t>Springs</w:t>
      </w:r>
      <w:r w:rsidRPr="003E5009">
        <w:rPr>
          <w:rFonts w:ascii="Verdana" w:hAnsi="Verdana" w:cs="Tahoma"/>
          <w:szCs w:val="22"/>
        </w:rPr>
        <w:t xml:space="preserve"> – a common instrument for measuring force magnitudes is the spring balance. When an object is connected to a spring it will experience a force when the spring is compressed or extended. A simple model for a spring is that the force </w:t>
      </w:r>
      <w:r w:rsidRPr="003E5009">
        <w:rPr>
          <w:rFonts w:ascii="Verdana" w:hAnsi="Verdana" w:cs="Tahoma"/>
          <w:i/>
          <w:szCs w:val="22"/>
        </w:rPr>
        <w:t>F</w:t>
      </w:r>
      <w:r w:rsidRPr="003E5009">
        <w:rPr>
          <w:rFonts w:ascii="Verdana" w:hAnsi="Verdana" w:cs="Tahoma"/>
          <w:i/>
          <w:szCs w:val="22"/>
          <w:vertAlign w:val="subscript"/>
        </w:rPr>
        <w:t>s</w:t>
      </w:r>
      <w:r w:rsidRPr="003E5009">
        <w:rPr>
          <w:rFonts w:ascii="Verdana" w:hAnsi="Verdana" w:cs="Tahoma"/>
          <w:szCs w:val="22"/>
        </w:rPr>
        <w:t xml:space="preserve"> exerted on the object is proportional </w:t>
      </w:r>
      <w:r w:rsidR="00BD306A">
        <w:rPr>
          <w:rFonts w:ascii="Verdana" w:hAnsi="Verdana" w:cs="Tahoma"/>
          <w:szCs w:val="22"/>
        </w:rPr>
        <w:t xml:space="preserve">to the compression or extension </w:t>
      </w:r>
      <w:r w:rsidR="00BD306A" w:rsidRPr="00BD306A">
        <w:rPr>
          <w:rFonts w:ascii="Verdana" w:hAnsi="Verdana" w:cs="Tahoma"/>
          <w:i/>
          <w:szCs w:val="22"/>
        </w:rPr>
        <w:t>x</w:t>
      </w:r>
      <w:r w:rsidR="00BD306A">
        <w:rPr>
          <w:rFonts w:ascii="Verdana" w:hAnsi="Verdana" w:cs="Tahoma"/>
          <w:szCs w:val="22"/>
        </w:rPr>
        <w:t xml:space="preserve"> </w:t>
      </w:r>
      <w:r w:rsidRPr="003E5009">
        <w:rPr>
          <w:rFonts w:ascii="Verdana" w:hAnsi="Verdana" w:cs="Tahoma"/>
          <w:szCs w:val="22"/>
        </w:rPr>
        <w:t xml:space="preserve">of the string from its natural length. This force is known as the </w:t>
      </w:r>
      <w:r w:rsidRPr="003E5009">
        <w:rPr>
          <w:rFonts w:ascii="Verdana" w:hAnsi="Verdana" w:cs="Tahoma"/>
          <w:b/>
          <w:color w:val="7030A0"/>
          <w:szCs w:val="22"/>
        </w:rPr>
        <w:t>elastic restoring force</w:t>
      </w:r>
      <w:r w:rsidRPr="003E5009">
        <w:rPr>
          <w:rFonts w:ascii="Verdana" w:hAnsi="Verdana" w:cs="Tahoma"/>
          <w:szCs w:val="22"/>
        </w:rPr>
        <w:t xml:space="preserve">. The constant of proportionality is the </w:t>
      </w:r>
      <w:r w:rsidRPr="003E5009">
        <w:rPr>
          <w:rFonts w:ascii="Verdana" w:hAnsi="Verdana" w:cs="Tahoma"/>
          <w:b/>
          <w:color w:val="7030A0"/>
          <w:szCs w:val="22"/>
        </w:rPr>
        <w:t>spring constant</w:t>
      </w:r>
      <w:r w:rsidRPr="003E5009">
        <w:rPr>
          <w:rFonts w:ascii="Verdana" w:hAnsi="Verdana" w:cs="Tahoma"/>
          <w:color w:val="7030A0"/>
          <w:szCs w:val="22"/>
        </w:rPr>
        <w:t xml:space="preserve"> </w:t>
      </w:r>
      <w:r w:rsidRPr="003E5009">
        <w:rPr>
          <w:rFonts w:ascii="Verdana" w:hAnsi="Verdana" w:cs="Tahoma"/>
          <w:i/>
          <w:szCs w:val="22"/>
        </w:rPr>
        <w:t>k</w:t>
      </w:r>
      <w:r w:rsidRPr="003E5009">
        <w:rPr>
          <w:rFonts w:ascii="Verdana" w:hAnsi="Verdana" w:cs="Tahoma"/>
          <w:szCs w:val="22"/>
        </w:rPr>
        <w:t xml:space="preserve">. This relationship is known as </w:t>
      </w:r>
      <w:r w:rsidRPr="003E5009">
        <w:rPr>
          <w:rFonts w:ascii="Verdana" w:hAnsi="Verdana" w:cs="Tahoma"/>
          <w:b/>
          <w:color w:val="7030A0"/>
          <w:szCs w:val="22"/>
        </w:rPr>
        <w:t>H</w:t>
      </w:r>
      <w:r w:rsidR="003E5009">
        <w:rPr>
          <w:rFonts w:ascii="Verdana" w:hAnsi="Verdana" w:cs="Tahoma"/>
          <w:b/>
          <w:color w:val="7030A0"/>
          <w:szCs w:val="22"/>
        </w:rPr>
        <w:t>ooke’s L</w:t>
      </w:r>
      <w:r w:rsidRPr="003E5009">
        <w:rPr>
          <w:rFonts w:ascii="Verdana" w:hAnsi="Verdana" w:cs="Tahoma"/>
          <w:b/>
          <w:color w:val="7030A0"/>
          <w:szCs w:val="22"/>
        </w:rPr>
        <w:t>aw</w:t>
      </w:r>
    </w:p>
    <w:p w:rsidR="008A44EE" w:rsidRPr="003E5009" w:rsidRDefault="008A44EE" w:rsidP="008A44EE">
      <w:pPr>
        <w:spacing w:line="360" w:lineRule="auto"/>
        <w:rPr>
          <w:rFonts w:ascii="Verdana" w:hAnsi="Verdana" w:cs="Tahoma"/>
          <w:szCs w:val="22"/>
        </w:rPr>
      </w:pPr>
    </w:p>
    <w:p w:rsidR="008A44EE" w:rsidRPr="003E5009" w:rsidRDefault="008A44EE" w:rsidP="008A44EE">
      <w:pPr>
        <w:tabs>
          <w:tab w:val="left" w:pos="567"/>
          <w:tab w:val="left" w:pos="1418"/>
        </w:tabs>
        <w:spacing w:line="360" w:lineRule="auto"/>
        <w:rPr>
          <w:rFonts w:ascii="Verdana" w:hAnsi="Verdana" w:cs="Tahoma"/>
          <w:szCs w:val="22"/>
        </w:rPr>
      </w:pPr>
      <w:r w:rsidRPr="003E5009">
        <w:rPr>
          <w:rFonts w:ascii="Verdana" w:hAnsi="Verdana" w:cs="Tahoma"/>
          <w:szCs w:val="22"/>
        </w:rPr>
        <w:tab/>
        <w:t>(6)</w:t>
      </w:r>
      <w:r w:rsidRPr="003E5009">
        <w:rPr>
          <w:rFonts w:ascii="Verdana" w:hAnsi="Verdana" w:cs="Tahoma"/>
          <w:szCs w:val="22"/>
        </w:rPr>
        <w:tab/>
      </w:r>
      <w:r w:rsidRPr="003E5009">
        <w:rPr>
          <w:rFonts w:ascii="Verdana" w:hAnsi="Verdana" w:cs="Tahoma"/>
          <w:szCs w:val="22"/>
        </w:rPr>
        <w:tab/>
      </w:r>
      <w:r w:rsidRPr="003E5009">
        <w:rPr>
          <w:rFonts w:ascii="Verdana" w:hAnsi="Verdana" w:cs="Tahoma"/>
          <w:position w:val="-12"/>
          <w:szCs w:val="22"/>
        </w:rPr>
        <w:object w:dxaOrig="1008" w:dyaOrig="384">
          <v:shape id="_x0000_i1052" type="#_x0000_t75" style="width:50.25pt;height:18.75pt" o:ole="">
            <v:imagedata r:id="rId68" o:title=""/>
          </v:shape>
          <o:OLEObject Type="Embed" ProgID="Equation.DSMT4" ShapeID="_x0000_i1052" DrawAspect="Content" ObjectID="_1555317562" r:id="rId69"/>
        </w:object>
      </w:r>
      <w:r w:rsidRPr="003E5009">
        <w:rPr>
          <w:rFonts w:ascii="Verdana" w:hAnsi="Verdana" w:cs="Tahoma"/>
          <w:szCs w:val="22"/>
        </w:rPr>
        <w:t xml:space="preserve">      Hooke’s law – elastic springs</w:t>
      </w:r>
    </w:p>
    <w:p w:rsidR="008A44EE" w:rsidRDefault="008A44EE" w:rsidP="008A44EE">
      <w:pPr>
        <w:spacing w:line="360" w:lineRule="auto"/>
        <w:jc w:val="center"/>
        <w:rPr>
          <w:rFonts w:ascii="Verdana" w:hAnsi="Verdana" w:cs="Tahoma"/>
          <w:sz w:val="22"/>
          <w:szCs w:val="22"/>
        </w:rPr>
      </w:pPr>
      <w:r>
        <w:rPr>
          <w:noProof/>
          <w:szCs w:val="22"/>
          <w:lang w:val="en-US"/>
        </w:rPr>
        <w:drawing>
          <wp:inline distT="0" distB="0" distL="0" distR="0">
            <wp:extent cx="4942840" cy="3978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4960268" cy="3992769"/>
                    </a:xfrm>
                    <a:prstGeom prst="rect">
                      <a:avLst/>
                    </a:prstGeom>
                    <a:noFill/>
                    <a:ln>
                      <a:noFill/>
                    </a:ln>
                  </pic:spPr>
                </pic:pic>
              </a:graphicData>
            </a:graphic>
          </wp:inline>
        </w:drawing>
      </w:r>
    </w:p>
    <w:p w:rsidR="008A44EE" w:rsidRDefault="008A44EE" w:rsidP="008A44EE">
      <w:pPr>
        <w:spacing w:line="360" w:lineRule="auto"/>
        <w:rPr>
          <w:rFonts w:ascii="Verdana" w:hAnsi="Verdana" w:cs="Tahoma"/>
          <w:sz w:val="22"/>
          <w:szCs w:val="22"/>
        </w:rPr>
      </w:pPr>
    </w:p>
    <w:p w:rsidR="008A44EE" w:rsidRDefault="008A44EE" w:rsidP="008A44EE">
      <w:pPr>
        <w:rPr>
          <w:rFonts w:ascii="Verdana" w:hAnsi="Verdana" w:cs="Tahoma"/>
          <w:b/>
          <w:color w:val="984806" w:themeColor="accent6" w:themeShade="80"/>
          <w:sz w:val="22"/>
          <w:szCs w:val="22"/>
        </w:rPr>
      </w:pPr>
      <w:r>
        <w:rPr>
          <w:rFonts w:ascii="Verdana" w:hAnsi="Verdana" w:cs="Tahoma"/>
          <w:b/>
          <w:color w:val="984806" w:themeColor="accent6" w:themeShade="80"/>
          <w:sz w:val="22"/>
          <w:szCs w:val="22"/>
        </w:rPr>
        <w:br w:type="page"/>
      </w:r>
    </w:p>
    <w:p w:rsidR="008A44EE" w:rsidRPr="003E5009" w:rsidRDefault="008A44EE" w:rsidP="008A44EE">
      <w:pPr>
        <w:spacing w:line="360" w:lineRule="auto"/>
        <w:rPr>
          <w:rFonts w:ascii="Verdana" w:hAnsi="Verdana" w:cs="Tahoma"/>
          <w:b/>
          <w:color w:val="984806" w:themeColor="accent6" w:themeShade="80"/>
          <w:szCs w:val="22"/>
        </w:rPr>
      </w:pPr>
      <w:r w:rsidRPr="003E5009">
        <w:rPr>
          <w:rFonts w:ascii="Verdana" w:hAnsi="Verdana" w:cs="Tahoma"/>
          <w:b/>
          <w:color w:val="984806" w:themeColor="accent6" w:themeShade="80"/>
          <w:szCs w:val="22"/>
        </w:rPr>
        <w:lastRenderedPageBreak/>
        <w:t>Example 1</w:t>
      </w:r>
    </w:p>
    <w:p w:rsidR="003E5009" w:rsidRPr="003E5009" w:rsidRDefault="003E5009" w:rsidP="008A44EE">
      <w:pPr>
        <w:spacing w:line="360" w:lineRule="auto"/>
        <w:rPr>
          <w:rFonts w:ascii="Verdana" w:hAnsi="Verdana" w:cs="Tahoma"/>
          <w:b/>
          <w:color w:val="984806" w:themeColor="accent6" w:themeShade="80"/>
          <w:szCs w:val="22"/>
          <w:u w:val="single"/>
        </w:rPr>
      </w:pPr>
    </w:p>
    <w:p w:rsidR="008A44EE" w:rsidRPr="003E5009" w:rsidRDefault="008A44EE" w:rsidP="008A44EE">
      <w:pPr>
        <w:spacing w:line="360" w:lineRule="auto"/>
        <w:rPr>
          <w:rFonts w:ascii="Verdana" w:hAnsi="Verdana" w:cs="Tahoma"/>
          <w:szCs w:val="22"/>
        </w:rPr>
      </w:pPr>
      <w:r w:rsidRPr="003E5009">
        <w:rPr>
          <w:rFonts w:ascii="Verdana" w:hAnsi="Verdana" w:cs="Tahoma"/>
          <w:szCs w:val="22"/>
        </w:rPr>
        <w:t>We will consider the forces acting on a stationary book on a floor and the reaction forces. The book is at rest, therefore, from Newton’s 1</w:t>
      </w:r>
      <w:r w:rsidRPr="003E5009">
        <w:rPr>
          <w:rFonts w:ascii="Verdana" w:hAnsi="Verdana" w:cs="Tahoma"/>
          <w:szCs w:val="22"/>
          <w:vertAlign w:val="superscript"/>
        </w:rPr>
        <w:t>st</w:t>
      </w:r>
      <w:r w:rsidRPr="003E5009">
        <w:rPr>
          <w:rFonts w:ascii="Verdana" w:hAnsi="Verdana" w:cs="Tahoma"/>
          <w:szCs w:val="22"/>
        </w:rPr>
        <w:t xml:space="preserve"> </w:t>
      </w:r>
      <w:r w:rsidR="00CB61BF">
        <w:rPr>
          <w:rFonts w:ascii="Verdana" w:hAnsi="Verdana" w:cs="Tahoma"/>
          <w:szCs w:val="22"/>
        </w:rPr>
        <w:t>L</w:t>
      </w:r>
      <w:r w:rsidRPr="003E5009">
        <w:rPr>
          <w:rFonts w:ascii="Verdana" w:hAnsi="Verdana" w:cs="Tahoma"/>
          <w:szCs w:val="22"/>
        </w:rPr>
        <w:t xml:space="preserve">aw the sum of all the forces acting on the book must be zero. The book pushes down on the floor due to its weight </w:t>
      </w:r>
      <w:r w:rsidRPr="003E5009">
        <w:rPr>
          <w:rFonts w:ascii="Verdana" w:hAnsi="Verdana" w:cs="Tahoma"/>
          <w:i/>
          <w:szCs w:val="22"/>
        </w:rPr>
        <w:t>F</w:t>
      </w:r>
      <w:r w:rsidRPr="003E5009">
        <w:rPr>
          <w:rFonts w:ascii="Verdana" w:hAnsi="Verdana" w:cs="Tahoma"/>
          <w:i/>
          <w:szCs w:val="22"/>
          <w:vertAlign w:val="subscript"/>
        </w:rPr>
        <w:t>FB</w:t>
      </w:r>
      <w:r w:rsidRPr="003E5009">
        <w:rPr>
          <w:rFonts w:ascii="Verdana" w:hAnsi="Verdana" w:cs="Tahoma"/>
          <w:szCs w:val="22"/>
        </w:rPr>
        <w:t xml:space="preserve"> and the floor deflects slightly pushing back on the book </w:t>
      </w:r>
      <w:r w:rsidRPr="003E5009">
        <w:rPr>
          <w:rFonts w:ascii="Verdana" w:hAnsi="Verdana" w:cs="Tahoma"/>
          <w:i/>
          <w:szCs w:val="22"/>
        </w:rPr>
        <w:t>F</w:t>
      </w:r>
      <w:r w:rsidRPr="003E5009">
        <w:rPr>
          <w:rFonts w:ascii="Verdana" w:hAnsi="Verdana" w:cs="Tahoma"/>
          <w:i/>
          <w:szCs w:val="22"/>
          <w:vertAlign w:val="subscript"/>
        </w:rPr>
        <w:t>BF</w:t>
      </w:r>
      <w:r w:rsidRPr="003E5009">
        <w:rPr>
          <w:rFonts w:ascii="Verdana" w:hAnsi="Verdana" w:cs="Tahoma"/>
          <w:szCs w:val="22"/>
        </w:rPr>
        <w:t xml:space="preserve">. The book is attracted towards the centre of the Earth with a force </w:t>
      </w:r>
      <w:r w:rsidRPr="003E5009">
        <w:rPr>
          <w:rFonts w:ascii="Verdana" w:hAnsi="Verdana" w:cs="Tahoma"/>
          <w:i/>
          <w:szCs w:val="22"/>
        </w:rPr>
        <w:t>F</w:t>
      </w:r>
      <w:r w:rsidRPr="003E5009">
        <w:rPr>
          <w:rFonts w:ascii="Verdana" w:hAnsi="Verdana" w:cs="Tahoma"/>
          <w:i/>
          <w:szCs w:val="22"/>
          <w:vertAlign w:val="subscript"/>
        </w:rPr>
        <w:t>BE</w:t>
      </w:r>
      <w:r w:rsidRPr="003E5009">
        <w:rPr>
          <w:rFonts w:ascii="Verdana" w:hAnsi="Verdana" w:cs="Tahoma"/>
          <w:szCs w:val="22"/>
        </w:rPr>
        <w:t xml:space="preserve"> and the Earth is pulled by the book with a force </w:t>
      </w:r>
      <w:r w:rsidRPr="003E5009">
        <w:rPr>
          <w:rFonts w:ascii="Verdana" w:hAnsi="Verdana" w:cs="Tahoma"/>
          <w:i/>
          <w:szCs w:val="22"/>
        </w:rPr>
        <w:t>F</w:t>
      </w:r>
      <w:r w:rsidRPr="003E5009">
        <w:rPr>
          <w:rFonts w:ascii="Verdana" w:hAnsi="Verdana" w:cs="Tahoma"/>
          <w:i/>
          <w:szCs w:val="22"/>
          <w:vertAlign w:val="subscript"/>
        </w:rPr>
        <w:t>EB</w:t>
      </w:r>
      <w:r w:rsidRPr="003E5009">
        <w:rPr>
          <w:rFonts w:ascii="Verdana" w:hAnsi="Verdana" w:cs="Tahoma"/>
          <w:szCs w:val="22"/>
        </w:rPr>
        <w:t>.</w:t>
      </w: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jc w:val="center"/>
        <w:rPr>
          <w:rFonts w:ascii="Verdana" w:hAnsi="Verdana" w:cs="Tahoma"/>
          <w:szCs w:val="22"/>
        </w:rPr>
      </w:pPr>
      <w:r w:rsidRPr="003E5009">
        <w:rPr>
          <w:noProof/>
          <w:sz w:val="28"/>
          <w:szCs w:val="22"/>
          <w:lang w:val="en-US"/>
        </w:rPr>
        <w:drawing>
          <wp:inline distT="0" distB="0" distL="0" distR="0">
            <wp:extent cx="5769634" cy="482359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5782500" cy="4834350"/>
                    </a:xfrm>
                    <a:prstGeom prst="rect">
                      <a:avLst/>
                    </a:prstGeom>
                    <a:noFill/>
                    <a:ln>
                      <a:noFill/>
                    </a:ln>
                  </pic:spPr>
                </pic:pic>
              </a:graphicData>
            </a:graphic>
          </wp:inline>
        </w:drawing>
      </w:r>
    </w:p>
    <w:p w:rsidR="008A44EE" w:rsidRPr="003E5009" w:rsidRDefault="008A44EE" w:rsidP="008A44EE">
      <w:pPr>
        <w:spacing w:line="360" w:lineRule="auto"/>
        <w:ind w:firstLine="567"/>
        <w:rPr>
          <w:rFonts w:ascii="Verdana" w:hAnsi="Verdana" w:cs="Tahoma"/>
          <w:szCs w:val="22"/>
        </w:rPr>
      </w:pPr>
      <w:r w:rsidRPr="003E5009">
        <w:rPr>
          <w:rFonts w:ascii="Verdana" w:hAnsi="Verdana" w:cs="Tahoma"/>
          <w:szCs w:val="22"/>
        </w:rPr>
        <w:t>Fig. 5.     Forces involved in a book resting on a floor.</w:t>
      </w: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p>
    <w:p w:rsidR="008A44EE" w:rsidRPr="003E5009" w:rsidRDefault="008A44EE" w:rsidP="008A44EE">
      <w:pPr>
        <w:rPr>
          <w:rFonts w:ascii="Verdana" w:hAnsi="Verdana" w:cs="Tahoma"/>
          <w:szCs w:val="22"/>
        </w:rPr>
      </w:pPr>
      <w:r w:rsidRPr="003E5009">
        <w:rPr>
          <w:rFonts w:ascii="Verdana" w:hAnsi="Verdana" w:cs="Tahoma"/>
          <w:szCs w:val="22"/>
        </w:rPr>
        <w:br w:type="page"/>
      </w:r>
    </w:p>
    <w:p w:rsidR="008A44EE" w:rsidRPr="003E5009" w:rsidRDefault="008A44EE" w:rsidP="008A44EE">
      <w:pPr>
        <w:spacing w:line="360" w:lineRule="auto"/>
        <w:rPr>
          <w:rFonts w:ascii="Verdana" w:hAnsi="Verdana" w:cs="Tahoma"/>
          <w:b/>
          <w:color w:val="984806" w:themeColor="accent6" w:themeShade="80"/>
          <w:szCs w:val="22"/>
        </w:rPr>
      </w:pPr>
      <w:r w:rsidRPr="003E5009">
        <w:rPr>
          <w:rFonts w:ascii="Verdana" w:hAnsi="Verdana" w:cs="Tahoma"/>
          <w:b/>
          <w:color w:val="984806" w:themeColor="accent6" w:themeShade="80"/>
          <w:szCs w:val="22"/>
        </w:rPr>
        <w:lastRenderedPageBreak/>
        <w:t>Example 2</w:t>
      </w:r>
    </w:p>
    <w:p w:rsidR="003E5009" w:rsidRPr="003E5009" w:rsidRDefault="003E5009" w:rsidP="008A44EE">
      <w:pPr>
        <w:spacing w:line="360" w:lineRule="auto"/>
        <w:rPr>
          <w:rFonts w:ascii="Verdana" w:hAnsi="Verdana" w:cs="Tahoma"/>
          <w:b/>
          <w:color w:val="984806" w:themeColor="accent6" w:themeShade="80"/>
          <w:szCs w:val="22"/>
          <w:u w:val="single"/>
        </w:rPr>
      </w:pPr>
    </w:p>
    <w:p w:rsidR="00BD306A" w:rsidRDefault="008A44EE" w:rsidP="008A44EE">
      <w:pPr>
        <w:spacing w:line="360" w:lineRule="auto"/>
        <w:rPr>
          <w:rFonts w:ascii="Verdana" w:hAnsi="Verdana" w:cs="Tahoma"/>
          <w:szCs w:val="22"/>
        </w:rPr>
      </w:pPr>
      <w:r w:rsidRPr="003E5009">
        <w:rPr>
          <w:rFonts w:ascii="Verdana" w:hAnsi="Verdana" w:cs="Tahoma"/>
          <w:szCs w:val="22"/>
        </w:rPr>
        <w:t xml:space="preserve">You need to study all the steps in this example </w:t>
      </w:r>
      <w:r w:rsidR="00BD306A">
        <w:rPr>
          <w:rFonts w:ascii="Verdana" w:hAnsi="Verdana" w:cs="Tahoma"/>
          <w:szCs w:val="22"/>
        </w:rPr>
        <w:t xml:space="preserve">for a </w:t>
      </w:r>
      <w:r w:rsidRPr="003E5009">
        <w:rPr>
          <w:rFonts w:ascii="Verdana" w:hAnsi="Verdana" w:cs="Tahoma"/>
          <w:szCs w:val="22"/>
        </w:rPr>
        <w:t>box on an inclined surface as shown in figure (6).</w:t>
      </w:r>
      <w:r w:rsidR="00B84B1F">
        <w:rPr>
          <w:rFonts w:ascii="Verdana" w:hAnsi="Verdana" w:cs="Tahoma"/>
          <w:szCs w:val="22"/>
        </w:rPr>
        <w:t xml:space="preserve">  Assume that frictional force is given by </w:t>
      </w:r>
      <w:r w:rsidR="00B84B1F" w:rsidRPr="000622C5">
        <w:rPr>
          <w:position w:val="-18"/>
        </w:rPr>
        <w:object w:dxaOrig="1260" w:dyaOrig="480">
          <v:shape id="_x0000_i1115" type="#_x0000_t75" style="width:63pt;height:24pt" o:ole="">
            <v:imagedata r:id="rId72" o:title=""/>
          </v:shape>
          <o:OLEObject Type="Embed" ProgID="Equation.DSMT4" ShapeID="_x0000_i1115" DrawAspect="Content" ObjectID="_1555317563" r:id="rId73"/>
        </w:object>
      </w:r>
      <w:r w:rsidR="00B84B1F">
        <w:t>.</w:t>
      </w:r>
    </w:p>
    <w:p w:rsidR="00BD306A" w:rsidRDefault="00BD306A" w:rsidP="008A44EE">
      <w:pPr>
        <w:spacing w:line="360" w:lineRule="auto"/>
        <w:rPr>
          <w:rFonts w:ascii="Verdana" w:hAnsi="Verdana" w:cs="Tahoma"/>
          <w:szCs w:val="22"/>
        </w:rPr>
      </w:pPr>
    </w:p>
    <w:p w:rsidR="00BD306A" w:rsidRPr="00BD306A" w:rsidRDefault="008A44EE" w:rsidP="008A44EE">
      <w:pPr>
        <w:spacing w:line="360" w:lineRule="auto"/>
        <w:rPr>
          <w:rFonts w:ascii="Verdana" w:hAnsi="Verdana" w:cs="Tahoma"/>
          <w:color w:val="7030A0"/>
          <w:szCs w:val="22"/>
        </w:rPr>
      </w:pPr>
      <w:r w:rsidRPr="00BD306A">
        <w:rPr>
          <w:rFonts w:ascii="Verdana" w:hAnsi="Verdana" w:cs="Tahoma"/>
          <w:color w:val="7030A0"/>
          <w:szCs w:val="22"/>
        </w:rPr>
        <w:t xml:space="preserve"> N</w:t>
      </w:r>
      <w:r w:rsidR="00BD306A" w:rsidRPr="00BD306A">
        <w:rPr>
          <w:rFonts w:ascii="Verdana" w:hAnsi="Verdana" w:cs="Tahoma"/>
          <w:color w:val="7030A0"/>
          <w:szCs w:val="22"/>
        </w:rPr>
        <w:t xml:space="preserve">.B. </w:t>
      </w:r>
      <w:r w:rsidR="00BD306A">
        <w:rPr>
          <w:rFonts w:ascii="Verdana" w:hAnsi="Verdana" w:cs="Tahoma"/>
          <w:color w:val="7030A0"/>
          <w:szCs w:val="22"/>
        </w:rPr>
        <w:t>the procedure</w:t>
      </w:r>
    </w:p>
    <w:p w:rsidR="00BD306A" w:rsidRDefault="00BD306A" w:rsidP="008A44EE">
      <w:pPr>
        <w:spacing w:line="360" w:lineRule="auto"/>
        <w:rPr>
          <w:rFonts w:ascii="Verdana" w:hAnsi="Verdana" w:cs="Tahoma"/>
          <w:szCs w:val="22"/>
        </w:rPr>
      </w:pPr>
    </w:p>
    <w:p w:rsidR="00B84B1F" w:rsidRDefault="008A44EE" w:rsidP="008A44EE">
      <w:pPr>
        <w:spacing w:line="360" w:lineRule="auto"/>
        <w:rPr>
          <w:rFonts w:ascii="Verdana" w:hAnsi="Verdana" w:cs="Tahoma"/>
          <w:szCs w:val="22"/>
        </w:rPr>
      </w:pPr>
      <w:r w:rsidRPr="003E5009">
        <w:rPr>
          <w:rFonts w:ascii="Verdana" w:hAnsi="Verdana" w:cs="Tahoma"/>
          <w:szCs w:val="22"/>
        </w:rPr>
        <w:t xml:space="preserve">Choose the </w:t>
      </w:r>
      <w:r w:rsidR="00CB61BF">
        <w:rPr>
          <w:rFonts w:ascii="Verdana" w:hAnsi="Verdana" w:cs="Tahoma"/>
          <w:szCs w:val="22"/>
        </w:rPr>
        <w:t xml:space="preserve">X </w:t>
      </w:r>
      <w:r w:rsidRPr="003E5009">
        <w:rPr>
          <w:rFonts w:ascii="Verdana" w:hAnsi="Verdana" w:cs="Tahoma"/>
          <w:szCs w:val="22"/>
        </w:rPr>
        <w:t xml:space="preserve">axis parallel to the include and the </w:t>
      </w:r>
      <w:r w:rsidR="00CB61BF">
        <w:rPr>
          <w:rFonts w:ascii="Verdana" w:hAnsi="Verdana" w:cs="Tahoma"/>
          <w:szCs w:val="22"/>
        </w:rPr>
        <w:t xml:space="preserve">Y </w:t>
      </w:r>
      <w:r w:rsidRPr="003E5009">
        <w:rPr>
          <w:rFonts w:ascii="Verdana" w:hAnsi="Verdana" w:cs="Tahoma"/>
          <w:szCs w:val="22"/>
        </w:rPr>
        <w:t xml:space="preserve">axis at right angle to </w:t>
      </w:r>
      <w:r w:rsidR="00CB61BF">
        <w:rPr>
          <w:rFonts w:ascii="Verdana" w:hAnsi="Verdana" w:cs="Tahoma"/>
          <w:szCs w:val="22"/>
        </w:rPr>
        <w:t>t</w:t>
      </w:r>
      <w:r w:rsidRPr="003E5009">
        <w:rPr>
          <w:rFonts w:ascii="Verdana" w:hAnsi="Verdana" w:cs="Tahoma"/>
          <w:szCs w:val="22"/>
        </w:rPr>
        <w:t>he incline</w:t>
      </w:r>
      <w:r w:rsidR="00B84B1F">
        <w:rPr>
          <w:rFonts w:ascii="Verdana" w:hAnsi="Verdana" w:cs="Tahoma"/>
          <w:szCs w:val="22"/>
        </w:rPr>
        <w:t xml:space="preserve"> as shown in figure 6</w:t>
      </w:r>
      <w:r w:rsidRPr="003E5009">
        <w:rPr>
          <w:rFonts w:ascii="Verdana" w:hAnsi="Verdana" w:cs="Tahoma"/>
          <w:szCs w:val="22"/>
        </w:rPr>
        <w:t xml:space="preserve">. </w:t>
      </w:r>
    </w:p>
    <w:p w:rsidR="00B84B1F" w:rsidRDefault="00B84B1F" w:rsidP="008A44EE">
      <w:pPr>
        <w:spacing w:line="360" w:lineRule="auto"/>
        <w:rPr>
          <w:rFonts w:ascii="Verdana" w:hAnsi="Verdana" w:cs="Tahoma"/>
          <w:szCs w:val="22"/>
        </w:rPr>
      </w:pPr>
    </w:p>
    <w:p w:rsidR="00B84B1F" w:rsidRDefault="008A44EE" w:rsidP="008A44EE">
      <w:pPr>
        <w:spacing w:line="360" w:lineRule="auto"/>
        <w:rPr>
          <w:rFonts w:ascii="Verdana" w:hAnsi="Verdana" w:cs="Tahoma"/>
          <w:szCs w:val="22"/>
        </w:rPr>
      </w:pPr>
      <w:r w:rsidRPr="003E5009">
        <w:rPr>
          <w:rFonts w:ascii="Verdana" w:hAnsi="Verdana" w:cs="Tahoma"/>
          <w:szCs w:val="22"/>
        </w:rPr>
        <w:t>The object is represented as a dot.</w:t>
      </w:r>
    </w:p>
    <w:p w:rsidR="00B84B1F" w:rsidRDefault="00B84B1F" w:rsidP="008A44EE">
      <w:pPr>
        <w:spacing w:line="360" w:lineRule="auto"/>
        <w:rPr>
          <w:rFonts w:ascii="Verdana" w:hAnsi="Verdana" w:cs="Tahoma"/>
          <w:szCs w:val="22"/>
        </w:rPr>
      </w:pPr>
    </w:p>
    <w:p w:rsidR="00B84B1F" w:rsidRDefault="008A44EE" w:rsidP="008A44EE">
      <w:pPr>
        <w:spacing w:line="360" w:lineRule="auto"/>
        <w:rPr>
          <w:rFonts w:ascii="Verdana" w:hAnsi="Verdana" w:cs="Tahoma"/>
          <w:szCs w:val="22"/>
        </w:rPr>
      </w:pPr>
      <w:r w:rsidRPr="003E5009">
        <w:rPr>
          <w:rFonts w:ascii="Verdana" w:hAnsi="Verdana" w:cs="Tahoma"/>
          <w:szCs w:val="22"/>
        </w:rPr>
        <w:t xml:space="preserve">Show all the forces which act only on the box. </w:t>
      </w:r>
    </w:p>
    <w:p w:rsidR="00B84B1F" w:rsidRDefault="00B84B1F" w:rsidP="008A44EE">
      <w:pPr>
        <w:spacing w:line="360" w:lineRule="auto"/>
        <w:rPr>
          <w:rFonts w:ascii="Verdana" w:hAnsi="Verdana" w:cs="Tahoma"/>
          <w:szCs w:val="22"/>
        </w:rPr>
      </w:pPr>
    </w:p>
    <w:p w:rsidR="00B84B1F" w:rsidRDefault="008A44EE" w:rsidP="008A44EE">
      <w:pPr>
        <w:spacing w:line="360" w:lineRule="auto"/>
        <w:rPr>
          <w:rFonts w:ascii="Verdana" w:hAnsi="Verdana" w:cs="Tahoma"/>
          <w:szCs w:val="22"/>
        </w:rPr>
      </w:pPr>
      <w:r w:rsidRPr="003E5009">
        <w:rPr>
          <w:rFonts w:ascii="Verdana" w:hAnsi="Verdana" w:cs="Tahoma"/>
          <w:szCs w:val="22"/>
        </w:rPr>
        <w:t xml:space="preserve">Resolve all these forces into components parallel and at right angles to the incline. </w:t>
      </w:r>
    </w:p>
    <w:p w:rsidR="00B84B1F" w:rsidRDefault="00B84B1F"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szCs w:val="22"/>
        </w:rPr>
        <w:t>Apply Newton’s 2</w:t>
      </w:r>
      <w:r w:rsidRPr="003E5009">
        <w:rPr>
          <w:rFonts w:ascii="Verdana" w:hAnsi="Verdana" w:cs="Tahoma"/>
          <w:szCs w:val="22"/>
          <w:vertAlign w:val="superscript"/>
        </w:rPr>
        <w:t>nd</w:t>
      </w:r>
      <w:r w:rsidR="00CB61BF">
        <w:rPr>
          <w:rFonts w:ascii="Verdana" w:hAnsi="Verdana" w:cs="Tahoma"/>
          <w:szCs w:val="22"/>
        </w:rPr>
        <w:t xml:space="preserve"> L</w:t>
      </w:r>
      <w:r w:rsidRPr="003E5009">
        <w:rPr>
          <w:rFonts w:ascii="Verdana" w:hAnsi="Verdana" w:cs="Tahoma"/>
          <w:szCs w:val="22"/>
        </w:rPr>
        <w:t xml:space="preserve">aw to the forces acting along each coordinate axis to find the acceleration up the incline </w:t>
      </w:r>
      <w:r w:rsidRPr="003E5009">
        <w:rPr>
          <w:rFonts w:ascii="Verdana" w:hAnsi="Verdana" w:cs="Tahoma"/>
          <w:i/>
          <w:szCs w:val="22"/>
        </w:rPr>
        <w:t>a</w:t>
      </w:r>
      <w:r w:rsidRPr="003E5009">
        <w:rPr>
          <w:rFonts w:ascii="Verdana" w:hAnsi="Verdana" w:cs="Tahoma"/>
          <w:szCs w:val="22"/>
          <w:vertAlign w:val="subscript"/>
        </w:rPr>
        <w:t>x</w:t>
      </w:r>
      <w:r w:rsidRPr="003E5009">
        <w:rPr>
          <w:rFonts w:ascii="Verdana" w:hAnsi="Verdana" w:cs="Tahoma"/>
          <w:szCs w:val="22"/>
        </w:rPr>
        <w:t xml:space="preserve">. The box only moves along the surface therefore, </w:t>
      </w:r>
      <w:r w:rsidRPr="003E5009">
        <w:rPr>
          <w:rFonts w:ascii="Verdana" w:hAnsi="Verdana" w:cs="Tahoma"/>
          <w:i/>
          <w:szCs w:val="22"/>
        </w:rPr>
        <w:t>a</w:t>
      </w:r>
      <w:r w:rsidRPr="003E5009">
        <w:rPr>
          <w:rFonts w:ascii="Verdana" w:hAnsi="Verdana" w:cs="Tahoma"/>
          <w:szCs w:val="22"/>
          <w:vertAlign w:val="subscript"/>
        </w:rPr>
        <w:t>y</w:t>
      </w:r>
      <w:r w:rsidRPr="003E5009">
        <w:rPr>
          <w:rFonts w:ascii="Verdana" w:hAnsi="Verdana" w:cs="Tahoma"/>
          <w:szCs w:val="22"/>
        </w:rPr>
        <w:t xml:space="preserve"> = 0.</w:t>
      </w:r>
    </w:p>
    <w:p w:rsidR="008A44EE" w:rsidRPr="003E5009" w:rsidRDefault="008A44EE" w:rsidP="008A44EE">
      <w:pPr>
        <w:spacing w:line="360" w:lineRule="auto"/>
        <w:rPr>
          <w:rFonts w:ascii="Verdana" w:hAnsi="Verdana" w:cs="Tahoma"/>
          <w:szCs w:val="22"/>
        </w:rPr>
      </w:pPr>
    </w:p>
    <w:p w:rsidR="008A44EE" w:rsidRPr="003E5009" w:rsidRDefault="008A44EE" w:rsidP="008A44EE">
      <w:pPr>
        <w:spacing w:line="360" w:lineRule="auto"/>
        <w:rPr>
          <w:rFonts w:ascii="Verdana" w:hAnsi="Verdana" w:cs="Tahoma"/>
          <w:szCs w:val="22"/>
        </w:rPr>
      </w:pPr>
      <w:r w:rsidRPr="003E5009">
        <w:rPr>
          <w:rFonts w:ascii="Verdana" w:hAnsi="Verdana" w:cs="Tahoma"/>
          <w:szCs w:val="22"/>
        </w:rPr>
        <w:t xml:space="preserve">The diagram showing the forces are often referred to as </w:t>
      </w:r>
      <w:r w:rsidRPr="003E5009">
        <w:rPr>
          <w:rFonts w:ascii="Verdana" w:hAnsi="Verdana" w:cs="Tahoma"/>
          <w:b/>
          <w:color w:val="7030A0"/>
          <w:szCs w:val="22"/>
        </w:rPr>
        <w:t>free-body diagram</w:t>
      </w:r>
      <w:r w:rsidRPr="003E5009">
        <w:rPr>
          <w:rFonts w:ascii="Verdana" w:hAnsi="Verdana" w:cs="Tahoma"/>
          <w:szCs w:val="22"/>
        </w:rPr>
        <w:t>.  To gain the most from this very important example, work through it many times after you have completed this Module on Forces and Newton’s law.</w:t>
      </w:r>
    </w:p>
    <w:p w:rsidR="008A44EE" w:rsidRDefault="008A44EE" w:rsidP="008A44EE">
      <w:pPr>
        <w:spacing w:line="360" w:lineRule="auto"/>
        <w:jc w:val="center"/>
        <w:rPr>
          <w:rFonts w:ascii="Verdana" w:hAnsi="Verdana" w:cs="Tahoma"/>
          <w:sz w:val="22"/>
          <w:szCs w:val="22"/>
        </w:rPr>
      </w:pPr>
      <w:r>
        <w:rPr>
          <w:noProof/>
          <w:szCs w:val="22"/>
          <w:lang w:val="en-US"/>
        </w:rPr>
        <w:lastRenderedPageBreak/>
        <w:drawing>
          <wp:inline distT="0" distB="0" distL="0" distR="0">
            <wp:extent cx="5257800" cy="83539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5260466" cy="8358150"/>
                    </a:xfrm>
                    <a:prstGeom prst="rect">
                      <a:avLst/>
                    </a:prstGeom>
                    <a:noFill/>
                    <a:ln>
                      <a:noFill/>
                    </a:ln>
                  </pic:spPr>
                </pic:pic>
              </a:graphicData>
            </a:graphic>
          </wp:inline>
        </w:drawing>
      </w:r>
    </w:p>
    <w:p w:rsidR="008A44EE" w:rsidRDefault="008A44EE" w:rsidP="008A44EE">
      <w:pPr>
        <w:ind w:left="567" w:right="566"/>
        <w:rPr>
          <w:rFonts w:ascii="Verdana" w:hAnsi="Verdana" w:cs="Tahoma"/>
          <w:sz w:val="22"/>
          <w:szCs w:val="22"/>
        </w:rPr>
      </w:pPr>
      <w:r>
        <w:rPr>
          <w:rFonts w:ascii="Verdana" w:hAnsi="Verdana" w:cs="Tahoma"/>
          <w:sz w:val="22"/>
          <w:szCs w:val="22"/>
        </w:rPr>
        <w:t>Fig. 6.   Forces acting on a box accelerating up the inclined surface due to the weight of the object at the end of the rope of the pulley system. Newton’s 2</w:t>
      </w:r>
      <w:r>
        <w:rPr>
          <w:rFonts w:ascii="Verdana" w:hAnsi="Verdana" w:cs="Tahoma"/>
          <w:sz w:val="22"/>
          <w:szCs w:val="22"/>
          <w:vertAlign w:val="superscript"/>
        </w:rPr>
        <w:t>nd</w:t>
      </w:r>
      <w:r>
        <w:rPr>
          <w:rFonts w:ascii="Verdana" w:hAnsi="Verdana" w:cs="Tahoma"/>
          <w:sz w:val="22"/>
          <w:szCs w:val="22"/>
        </w:rPr>
        <w:t xml:space="preserve"> </w:t>
      </w:r>
      <w:r w:rsidR="00CB61BF">
        <w:rPr>
          <w:rFonts w:ascii="Verdana" w:hAnsi="Verdana" w:cs="Tahoma"/>
          <w:sz w:val="22"/>
          <w:szCs w:val="22"/>
        </w:rPr>
        <w:t>L</w:t>
      </w:r>
      <w:r>
        <w:rPr>
          <w:rFonts w:ascii="Verdana" w:hAnsi="Verdana" w:cs="Tahoma"/>
          <w:sz w:val="22"/>
          <w:szCs w:val="22"/>
        </w:rPr>
        <w:t>aw can be used to find the unknown acceleration of the box up the incline.</w:t>
      </w:r>
    </w:p>
    <w:p w:rsidR="00123347" w:rsidRDefault="00123347">
      <w:pPr>
        <w:rPr>
          <w:rFonts w:ascii="Verdana" w:hAnsi="Verdana" w:cs="Tahoma"/>
          <w:b/>
          <w:color w:val="984806" w:themeColor="accent6" w:themeShade="80"/>
          <w:sz w:val="22"/>
          <w:szCs w:val="22"/>
        </w:rPr>
      </w:pPr>
      <w:r>
        <w:rPr>
          <w:rFonts w:ascii="Verdana" w:hAnsi="Verdana" w:cs="Tahoma"/>
          <w:b/>
          <w:color w:val="984806" w:themeColor="accent6" w:themeShade="80"/>
          <w:sz w:val="22"/>
          <w:szCs w:val="22"/>
        </w:rPr>
        <w:br w:type="page"/>
      </w:r>
    </w:p>
    <w:p w:rsidR="008A44EE" w:rsidRPr="00CB61BF" w:rsidRDefault="008A44EE" w:rsidP="008A44EE">
      <w:pPr>
        <w:spacing w:line="360" w:lineRule="auto"/>
        <w:rPr>
          <w:rFonts w:ascii="Verdana" w:hAnsi="Verdana" w:cs="Tahoma"/>
          <w:b/>
          <w:color w:val="7030A0"/>
          <w:szCs w:val="22"/>
        </w:rPr>
      </w:pPr>
      <w:r w:rsidRPr="00154460">
        <w:rPr>
          <w:rFonts w:ascii="Verdana" w:hAnsi="Verdana" w:cs="Tahoma"/>
          <w:b/>
          <w:color w:val="984806" w:themeColor="accent6" w:themeShade="80"/>
          <w:szCs w:val="22"/>
        </w:rPr>
        <w:lastRenderedPageBreak/>
        <w:t>Example 3</w:t>
      </w:r>
      <w:r w:rsidR="00CB61BF">
        <w:rPr>
          <w:rFonts w:ascii="Verdana" w:hAnsi="Verdana" w:cs="Tahoma"/>
          <w:b/>
          <w:color w:val="984806" w:themeColor="accent6" w:themeShade="80"/>
          <w:szCs w:val="22"/>
        </w:rPr>
        <w:t xml:space="preserve">      </w:t>
      </w:r>
      <w:r w:rsidR="00CB61BF" w:rsidRPr="00CB61BF">
        <w:rPr>
          <w:rFonts w:ascii="Verdana" w:hAnsi="Verdana" w:cs="Tahoma"/>
          <w:b/>
          <w:color w:val="7030A0"/>
          <w:szCs w:val="22"/>
        </w:rPr>
        <w:t xml:space="preserve">EQUILIBRIUM </w:t>
      </w:r>
    </w:p>
    <w:p w:rsidR="003E5009" w:rsidRPr="00154460" w:rsidRDefault="003E5009" w:rsidP="008A44EE">
      <w:pPr>
        <w:spacing w:line="360" w:lineRule="auto"/>
        <w:rPr>
          <w:rFonts w:ascii="Verdana" w:hAnsi="Verdana" w:cs="Tahoma"/>
          <w:b/>
          <w:color w:val="984806" w:themeColor="accent6" w:themeShade="80"/>
          <w:szCs w:val="22"/>
          <w:u w:val="single"/>
        </w:rPr>
      </w:pPr>
    </w:p>
    <w:p w:rsidR="008A44EE" w:rsidRPr="00154460" w:rsidRDefault="008A44EE" w:rsidP="008A44EE">
      <w:pPr>
        <w:spacing w:line="360" w:lineRule="auto"/>
        <w:rPr>
          <w:rFonts w:ascii="Verdana" w:hAnsi="Verdana" w:cs="Tahoma"/>
          <w:szCs w:val="22"/>
        </w:rPr>
      </w:pPr>
      <w:r w:rsidRPr="00154460">
        <w:rPr>
          <w:rFonts w:ascii="Verdana" w:hAnsi="Verdana" w:cs="Tahoma"/>
          <w:szCs w:val="22"/>
        </w:rPr>
        <w:t>A flower pot which has a mass of 5.55 kg is suspended by two ropes – one attached horizontally to a wall and the other rope sloping upward at an angle of 40</w:t>
      </w:r>
      <w:r w:rsidRPr="00154460">
        <w:rPr>
          <w:rFonts w:ascii="Verdana" w:hAnsi="Verdana" w:cs="Tahoma"/>
          <w:szCs w:val="22"/>
          <w:vertAlign w:val="superscript"/>
        </w:rPr>
        <w:t>o</w:t>
      </w:r>
      <w:r w:rsidRPr="00154460">
        <w:rPr>
          <w:rFonts w:ascii="Verdana" w:hAnsi="Verdana" w:cs="Tahoma"/>
          <w:szCs w:val="22"/>
        </w:rPr>
        <w:t xml:space="preserve"> to the roof. Calculate the tension in both ropes.</w:t>
      </w:r>
    </w:p>
    <w:p w:rsidR="008A44EE" w:rsidRPr="00154460" w:rsidRDefault="008A44EE" w:rsidP="008A44EE">
      <w:pPr>
        <w:spacing w:line="360" w:lineRule="auto"/>
        <w:rPr>
          <w:rFonts w:ascii="Verdana" w:hAnsi="Verdana" w:cs="Tahoma"/>
          <w:szCs w:val="22"/>
        </w:rPr>
      </w:pPr>
    </w:p>
    <w:p w:rsidR="008A44EE" w:rsidRPr="00154460" w:rsidRDefault="008A44EE" w:rsidP="008A44EE">
      <w:pPr>
        <w:spacing w:line="360" w:lineRule="auto"/>
        <w:rPr>
          <w:rFonts w:ascii="Verdana" w:hAnsi="Verdana" w:cs="Tahoma"/>
          <w:b/>
          <w:color w:val="984806" w:themeColor="accent6" w:themeShade="80"/>
          <w:szCs w:val="22"/>
        </w:rPr>
      </w:pPr>
      <w:r w:rsidRPr="00154460">
        <w:rPr>
          <w:rFonts w:ascii="Verdana" w:hAnsi="Verdana" w:cs="Tahoma"/>
          <w:b/>
          <w:color w:val="984806" w:themeColor="accent6" w:themeShade="80"/>
          <w:szCs w:val="22"/>
        </w:rPr>
        <w:t xml:space="preserve">Solution </w:t>
      </w:r>
    </w:p>
    <w:p w:rsidR="008A44EE" w:rsidRPr="00154460" w:rsidRDefault="008A44EE" w:rsidP="008A44EE">
      <w:pPr>
        <w:spacing w:line="360" w:lineRule="auto"/>
        <w:rPr>
          <w:rFonts w:ascii="Comic Sans MS" w:hAnsi="Comic Sans MS" w:cs="Tahoma"/>
          <w:b/>
          <w:color w:val="0000CC"/>
          <w:szCs w:val="22"/>
        </w:rPr>
      </w:pPr>
      <w:r w:rsidRPr="00154460">
        <w:rPr>
          <w:rFonts w:ascii="Comic Sans MS" w:hAnsi="Comic Sans MS" w:cs="Tahoma"/>
          <w:b/>
          <w:color w:val="0000CC"/>
          <w:szCs w:val="22"/>
        </w:rPr>
        <w:t>How to approach the problem     Identify  Setup  Execute  Ev</w:t>
      </w:r>
      <w:r w:rsidR="00A554C7" w:rsidRPr="00154460">
        <w:rPr>
          <w:rFonts w:ascii="Comic Sans MS" w:hAnsi="Comic Sans MS" w:cs="Tahoma"/>
          <w:b/>
          <w:color w:val="0000CC"/>
          <w:szCs w:val="22"/>
        </w:rPr>
        <w:t>a</w:t>
      </w:r>
      <w:r w:rsidRPr="00154460">
        <w:rPr>
          <w:rFonts w:ascii="Comic Sans MS" w:hAnsi="Comic Sans MS" w:cs="Tahoma"/>
          <w:b/>
          <w:color w:val="0000CC"/>
          <w:szCs w:val="22"/>
        </w:rPr>
        <w:t>l</w:t>
      </w:r>
      <w:r w:rsidR="00A554C7" w:rsidRPr="00154460">
        <w:rPr>
          <w:rFonts w:ascii="Comic Sans MS" w:hAnsi="Comic Sans MS" w:cs="Tahoma"/>
          <w:b/>
          <w:color w:val="0000CC"/>
          <w:szCs w:val="22"/>
        </w:rPr>
        <w:t>ua</w:t>
      </w:r>
      <w:r w:rsidRPr="00154460">
        <w:rPr>
          <w:rFonts w:ascii="Comic Sans MS" w:hAnsi="Comic Sans MS" w:cs="Tahoma"/>
          <w:b/>
          <w:color w:val="0000CC"/>
          <w:szCs w:val="22"/>
        </w:rPr>
        <w:t>te</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Visualize the situation – write down all the given and unknown information.</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Draw a free-body diagram – forces.</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Draw a free-body diagram – x and y components for the forces.</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Forces can be added using the head-to-tail method but it is best to solve the problem using x and y components.</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Object at rest: apply Newton’s 1</w:t>
      </w:r>
      <w:r w:rsidRPr="00154460">
        <w:rPr>
          <w:rFonts w:ascii="Verdana" w:hAnsi="Verdana" w:cs="Tahoma"/>
          <w:szCs w:val="22"/>
          <w:vertAlign w:val="superscript"/>
        </w:rPr>
        <w:t>st</w:t>
      </w:r>
      <w:r w:rsidRPr="00154460">
        <w:rPr>
          <w:rFonts w:ascii="Verdana" w:hAnsi="Verdana" w:cs="Tahoma"/>
          <w:szCs w:val="22"/>
        </w:rPr>
        <w:t xml:space="preserve"> law to the x and y components.</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Solve for the unknown quantities.</w:t>
      </w:r>
    </w:p>
    <w:p w:rsidR="00154460" w:rsidRDefault="00154460" w:rsidP="008A44EE">
      <w:pPr>
        <w:spacing w:line="360" w:lineRule="auto"/>
        <w:jc w:val="center"/>
        <w:rPr>
          <w:rFonts w:ascii="Verdana" w:hAnsi="Verdana" w:cs="Tahoma"/>
          <w:szCs w:val="22"/>
        </w:rPr>
      </w:pPr>
    </w:p>
    <w:p w:rsidR="008A44EE" w:rsidRPr="00154460" w:rsidRDefault="008A44EE" w:rsidP="008A44EE">
      <w:pPr>
        <w:spacing w:line="360" w:lineRule="auto"/>
        <w:jc w:val="center"/>
        <w:rPr>
          <w:rFonts w:ascii="Verdana" w:hAnsi="Verdana" w:cs="Tahoma"/>
          <w:szCs w:val="22"/>
        </w:rPr>
      </w:pPr>
      <w:r w:rsidRPr="00154460">
        <w:rPr>
          <w:noProof/>
          <w:sz w:val="28"/>
          <w:szCs w:val="22"/>
          <w:lang w:val="en-US"/>
        </w:rPr>
        <w:drawing>
          <wp:inline distT="0" distB="0" distL="0" distR="0">
            <wp:extent cx="4629785" cy="44473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635947" cy="4453315"/>
                    </a:xfrm>
                    <a:prstGeom prst="rect">
                      <a:avLst/>
                    </a:prstGeom>
                    <a:noFill/>
                    <a:ln>
                      <a:noFill/>
                    </a:ln>
                  </pic:spPr>
                </pic:pic>
              </a:graphicData>
            </a:graphic>
          </wp:inline>
        </w:drawing>
      </w:r>
    </w:p>
    <w:p w:rsidR="008A44EE" w:rsidRPr="00154460" w:rsidRDefault="008A44EE" w:rsidP="008A44EE">
      <w:pPr>
        <w:rPr>
          <w:rFonts w:ascii="Verdana" w:hAnsi="Verdana" w:cs="Tahoma"/>
          <w:szCs w:val="22"/>
        </w:rPr>
      </w:pPr>
    </w:p>
    <w:p w:rsidR="008A44EE" w:rsidRPr="00154460" w:rsidRDefault="008A44EE" w:rsidP="008A44EE">
      <w:pPr>
        <w:spacing w:line="360" w:lineRule="auto"/>
        <w:rPr>
          <w:rFonts w:ascii="Verdana" w:hAnsi="Verdana" w:cs="Tahoma"/>
          <w:szCs w:val="22"/>
        </w:rPr>
      </w:pPr>
      <w:r w:rsidRPr="00154460">
        <w:rPr>
          <w:rFonts w:ascii="Verdana" w:hAnsi="Verdana" w:cs="Tahoma"/>
          <w:szCs w:val="22"/>
        </w:rPr>
        <w:lastRenderedPageBreak/>
        <w:t>Applying Newton’s 1</w:t>
      </w:r>
      <w:r w:rsidRPr="00154460">
        <w:rPr>
          <w:rFonts w:ascii="Verdana" w:hAnsi="Verdana" w:cs="Tahoma"/>
          <w:szCs w:val="22"/>
          <w:vertAlign w:val="superscript"/>
        </w:rPr>
        <w:t>st</w:t>
      </w:r>
      <w:r w:rsidRPr="00154460">
        <w:rPr>
          <w:rFonts w:ascii="Verdana" w:hAnsi="Verdana" w:cs="Tahoma"/>
          <w:szCs w:val="22"/>
        </w:rPr>
        <w:t xml:space="preserve"> law to the x and y components for the forces:</w:t>
      </w:r>
    </w:p>
    <w:p w:rsidR="008A44EE" w:rsidRPr="00154460" w:rsidRDefault="008A44EE" w:rsidP="008A44EE">
      <w:pPr>
        <w:spacing w:line="360" w:lineRule="auto"/>
        <w:rPr>
          <w:rFonts w:ascii="Verdana" w:hAnsi="Verdana" w:cs="Tahoma"/>
          <w:szCs w:val="22"/>
        </w:rPr>
      </w:pPr>
    </w:p>
    <w:p w:rsidR="008A44EE" w:rsidRPr="00154460" w:rsidRDefault="008A44EE" w:rsidP="008A44EE">
      <w:pPr>
        <w:spacing w:line="360" w:lineRule="auto"/>
        <w:rPr>
          <w:rFonts w:ascii="Verdana" w:hAnsi="Verdana" w:cs="Tahoma"/>
          <w:szCs w:val="22"/>
        </w:rPr>
      </w:pPr>
      <w:r w:rsidRPr="00154460">
        <w:rPr>
          <w:rFonts w:ascii="Verdana" w:hAnsi="Verdana" w:cs="Tahoma"/>
          <w:szCs w:val="22"/>
        </w:rPr>
        <w:tab/>
      </w:r>
      <w:r w:rsidRPr="00154460">
        <w:rPr>
          <w:rFonts w:ascii="Verdana" w:hAnsi="Verdana" w:cs="Tahoma"/>
          <w:position w:val="-16"/>
          <w:szCs w:val="22"/>
        </w:rPr>
        <w:object w:dxaOrig="4488" w:dyaOrig="456">
          <v:shape id="_x0000_i1053" type="#_x0000_t75" style="width:224.25pt;height:22.5pt" o:ole="">
            <v:imagedata r:id="rId76" o:title=""/>
          </v:shape>
          <o:OLEObject Type="Embed" ProgID="Equation.DSMT4" ShapeID="_x0000_i1053" DrawAspect="Content" ObjectID="_1555317564" r:id="rId77"/>
        </w:object>
      </w:r>
    </w:p>
    <w:p w:rsidR="008A44EE" w:rsidRPr="00154460" w:rsidRDefault="008A44EE" w:rsidP="008A44EE">
      <w:pPr>
        <w:spacing w:line="360" w:lineRule="auto"/>
        <w:rPr>
          <w:rFonts w:ascii="Verdana" w:hAnsi="Verdana" w:cs="Tahoma"/>
          <w:szCs w:val="22"/>
        </w:rPr>
      </w:pPr>
      <w:r w:rsidRPr="00154460">
        <w:rPr>
          <w:rFonts w:ascii="Verdana" w:hAnsi="Verdana" w:cs="Tahoma"/>
          <w:szCs w:val="22"/>
        </w:rPr>
        <w:tab/>
      </w:r>
      <w:r w:rsidRPr="00154460">
        <w:rPr>
          <w:rFonts w:ascii="Verdana" w:hAnsi="Verdana" w:cs="Tahoma"/>
          <w:position w:val="-28"/>
          <w:szCs w:val="22"/>
        </w:rPr>
        <w:object w:dxaOrig="6852" w:dyaOrig="720">
          <v:shape id="_x0000_i1054" type="#_x0000_t75" style="width:342pt;height:36pt" o:ole="">
            <v:imagedata r:id="rId78" o:title=""/>
          </v:shape>
          <o:OLEObject Type="Embed" ProgID="Equation.DSMT4" ShapeID="_x0000_i1054" DrawAspect="Content" ObjectID="_1555317565" r:id="rId79"/>
        </w:object>
      </w:r>
    </w:p>
    <w:p w:rsidR="008A44EE" w:rsidRPr="00154460" w:rsidRDefault="008A44EE" w:rsidP="008A44EE">
      <w:pPr>
        <w:spacing w:line="360" w:lineRule="auto"/>
        <w:rPr>
          <w:rFonts w:ascii="Verdana" w:hAnsi="Verdana" w:cs="Tahoma"/>
          <w:szCs w:val="22"/>
        </w:rPr>
      </w:pPr>
      <w:r w:rsidRPr="00154460">
        <w:rPr>
          <w:rFonts w:ascii="Verdana" w:hAnsi="Verdana" w:cs="Tahoma"/>
          <w:szCs w:val="22"/>
        </w:rPr>
        <w:tab/>
      </w:r>
      <w:r w:rsidRPr="00154460">
        <w:rPr>
          <w:rFonts w:ascii="Verdana" w:hAnsi="Verdana" w:cs="Tahoma"/>
          <w:position w:val="-12"/>
          <w:szCs w:val="22"/>
        </w:rPr>
        <w:object w:dxaOrig="4236" w:dyaOrig="420">
          <v:shape id="_x0000_i1055" type="#_x0000_t75" style="width:211.5pt;height:21pt" o:ole="">
            <v:imagedata r:id="rId80" o:title=""/>
          </v:shape>
          <o:OLEObject Type="Embed" ProgID="Equation.DSMT4" ShapeID="_x0000_i1055" DrawAspect="Content" ObjectID="_1555317566" r:id="rId81"/>
        </w:object>
      </w:r>
    </w:p>
    <w:p w:rsidR="008A44EE" w:rsidRPr="00154460" w:rsidRDefault="008A44EE" w:rsidP="008A44EE">
      <w:pPr>
        <w:spacing w:line="360" w:lineRule="auto"/>
        <w:rPr>
          <w:rFonts w:ascii="Verdana" w:hAnsi="Verdana" w:cs="Tahoma"/>
          <w:szCs w:val="22"/>
        </w:rPr>
      </w:pPr>
    </w:p>
    <w:p w:rsidR="008A44EE" w:rsidRPr="00154460" w:rsidRDefault="008A44EE" w:rsidP="008A44EE">
      <w:pPr>
        <w:spacing w:line="360" w:lineRule="auto"/>
        <w:rPr>
          <w:rFonts w:ascii="Verdana" w:hAnsi="Verdana" w:cs="Tahoma"/>
          <w:szCs w:val="22"/>
        </w:rPr>
      </w:pPr>
    </w:p>
    <w:p w:rsidR="008A44EE" w:rsidRDefault="008A44EE" w:rsidP="008A44EE">
      <w:pPr>
        <w:spacing w:line="360" w:lineRule="auto"/>
        <w:rPr>
          <w:rFonts w:ascii="Verdana" w:hAnsi="Verdana" w:cs="Tahoma"/>
          <w:b/>
          <w:color w:val="984806" w:themeColor="accent6" w:themeShade="80"/>
          <w:szCs w:val="22"/>
        </w:rPr>
      </w:pPr>
      <w:r w:rsidRPr="00154460">
        <w:rPr>
          <w:rFonts w:ascii="Verdana" w:hAnsi="Verdana" w:cs="Tahoma"/>
          <w:b/>
          <w:color w:val="984806" w:themeColor="accent6" w:themeShade="80"/>
          <w:szCs w:val="22"/>
        </w:rPr>
        <w:t>Example 4</w:t>
      </w:r>
    </w:p>
    <w:p w:rsidR="00154460" w:rsidRPr="00154460" w:rsidRDefault="00154460" w:rsidP="008A44EE">
      <w:pPr>
        <w:spacing w:line="360" w:lineRule="auto"/>
        <w:rPr>
          <w:rFonts w:ascii="Verdana" w:hAnsi="Verdana" w:cs="Tahoma"/>
          <w:b/>
          <w:color w:val="984806" w:themeColor="accent6" w:themeShade="80"/>
          <w:szCs w:val="22"/>
        </w:rPr>
      </w:pPr>
    </w:p>
    <w:p w:rsidR="008A44EE" w:rsidRPr="00154460" w:rsidRDefault="008A44EE" w:rsidP="008A44EE">
      <w:pPr>
        <w:spacing w:line="360" w:lineRule="auto"/>
        <w:rPr>
          <w:rFonts w:ascii="Verdana" w:hAnsi="Verdana" w:cs="Tahoma"/>
          <w:szCs w:val="22"/>
        </w:rPr>
      </w:pPr>
      <w:r w:rsidRPr="00154460">
        <w:rPr>
          <w:rFonts w:ascii="Verdana" w:hAnsi="Verdana" w:cs="Tahoma"/>
          <w:szCs w:val="22"/>
        </w:rPr>
        <w:t>You are driving a car along a straight road when suddenly a car pulls out of a driveway of 50.0 m in front of you. You immediately apply the brakes to stop the car. What is the maximum velocity of your car so that the collision could be avoided? Consider two cases: (1) the road is dry and (2) the road is wet.</w:t>
      </w:r>
    </w:p>
    <w:p w:rsidR="008A44EE" w:rsidRPr="00154460" w:rsidRDefault="008A44EE" w:rsidP="008A44EE">
      <w:pPr>
        <w:spacing w:line="360" w:lineRule="auto"/>
        <w:rPr>
          <w:rFonts w:ascii="Verdana" w:hAnsi="Verdana" w:cs="Tahoma"/>
          <w:szCs w:val="22"/>
        </w:rPr>
      </w:pPr>
      <w:r w:rsidRPr="00154460">
        <w:rPr>
          <w:rFonts w:ascii="Verdana" w:hAnsi="Verdana" w:cs="Tahoma"/>
          <w:szCs w:val="22"/>
        </w:rPr>
        <w:t xml:space="preserve">   mass of car               </w:t>
      </w:r>
      <w:r w:rsidRPr="00154460">
        <w:rPr>
          <w:rFonts w:ascii="Verdana" w:hAnsi="Verdana" w:cs="Tahoma"/>
          <w:i/>
          <w:szCs w:val="22"/>
        </w:rPr>
        <w:t>m</w:t>
      </w:r>
      <w:r w:rsidRPr="00154460">
        <w:rPr>
          <w:rFonts w:ascii="Verdana" w:hAnsi="Verdana" w:cs="Tahoma"/>
          <w:szCs w:val="22"/>
        </w:rPr>
        <w:t xml:space="preserve"> = 1500 kg</w:t>
      </w:r>
    </w:p>
    <w:p w:rsidR="008A44EE" w:rsidRPr="00154460" w:rsidRDefault="008A44EE" w:rsidP="008A44EE">
      <w:pPr>
        <w:spacing w:line="360" w:lineRule="auto"/>
        <w:rPr>
          <w:rFonts w:ascii="Verdana" w:hAnsi="Verdana" w:cs="Tahoma"/>
          <w:szCs w:val="22"/>
        </w:rPr>
      </w:pPr>
      <w:r w:rsidRPr="00154460">
        <w:rPr>
          <w:rFonts w:ascii="Verdana" w:hAnsi="Verdana" w:cs="Tahoma"/>
          <w:szCs w:val="22"/>
        </w:rPr>
        <w:t xml:space="preserve">   coefficient of friction  </w:t>
      </w:r>
      <w:r w:rsidRPr="00154460">
        <w:rPr>
          <w:rFonts w:ascii="Verdana" w:hAnsi="Verdana" w:cs="Tahoma"/>
          <w:position w:val="-10"/>
          <w:szCs w:val="22"/>
        </w:rPr>
        <w:object w:dxaOrig="1140" w:dyaOrig="324">
          <v:shape id="_x0000_i1056" type="#_x0000_t75" style="width:57pt;height:16.5pt" o:ole="">
            <v:imagedata r:id="rId82" o:title=""/>
          </v:shape>
          <o:OLEObject Type="Embed" ProgID="Equation.DSMT4" ShapeID="_x0000_i1056" DrawAspect="Content" ObjectID="_1555317567" r:id="rId83"/>
        </w:object>
      </w:r>
      <w:r w:rsidRPr="00154460">
        <w:rPr>
          <w:rFonts w:ascii="Verdana" w:hAnsi="Verdana" w:cs="Tahoma"/>
          <w:szCs w:val="22"/>
        </w:rPr>
        <w:t xml:space="preserve">    rubber on dry concrete</w:t>
      </w:r>
    </w:p>
    <w:p w:rsidR="008A44EE" w:rsidRPr="00154460" w:rsidRDefault="008A44EE" w:rsidP="008A44EE">
      <w:pPr>
        <w:spacing w:line="360" w:lineRule="auto"/>
        <w:rPr>
          <w:rFonts w:ascii="Verdana" w:hAnsi="Verdana" w:cs="Tahoma"/>
          <w:szCs w:val="22"/>
        </w:rPr>
      </w:pPr>
      <w:r w:rsidRPr="00154460">
        <w:rPr>
          <w:rFonts w:ascii="Verdana" w:hAnsi="Verdana" w:cs="Tahoma"/>
          <w:szCs w:val="22"/>
        </w:rPr>
        <w:tab/>
        <w:t xml:space="preserve">                         </w:t>
      </w:r>
      <w:r w:rsidRPr="00154460">
        <w:rPr>
          <w:rFonts w:ascii="Verdana" w:hAnsi="Verdana" w:cs="Tahoma"/>
          <w:position w:val="-10"/>
          <w:szCs w:val="22"/>
        </w:rPr>
        <w:object w:dxaOrig="1140" w:dyaOrig="324">
          <v:shape id="_x0000_i1057" type="#_x0000_t75" style="width:57pt;height:16.5pt" o:ole="">
            <v:imagedata r:id="rId84" o:title=""/>
          </v:shape>
          <o:OLEObject Type="Embed" ProgID="Equation.DSMT4" ShapeID="_x0000_i1057" DrawAspect="Content" ObjectID="_1555317568" r:id="rId85"/>
        </w:object>
      </w:r>
      <w:r w:rsidRPr="00154460">
        <w:rPr>
          <w:rFonts w:ascii="Verdana" w:hAnsi="Verdana" w:cs="Tahoma"/>
          <w:szCs w:val="22"/>
        </w:rPr>
        <w:t xml:space="preserve">    rubber on wet concrete</w:t>
      </w:r>
    </w:p>
    <w:p w:rsidR="00154460" w:rsidRDefault="00154460">
      <w:pPr>
        <w:rPr>
          <w:rFonts w:ascii="Verdana" w:hAnsi="Verdana" w:cs="Tahoma"/>
          <w:b/>
          <w:color w:val="984806" w:themeColor="accent6" w:themeShade="80"/>
          <w:szCs w:val="22"/>
          <w:u w:val="single"/>
        </w:rPr>
      </w:pPr>
      <w:r>
        <w:rPr>
          <w:rFonts w:ascii="Verdana" w:hAnsi="Verdana" w:cs="Tahoma"/>
          <w:b/>
          <w:color w:val="984806" w:themeColor="accent6" w:themeShade="80"/>
          <w:szCs w:val="22"/>
          <w:u w:val="single"/>
        </w:rPr>
        <w:br w:type="page"/>
      </w:r>
    </w:p>
    <w:p w:rsidR="008A44EE" w:rsidRDefault="008A44EE" w:rsidP="008A44EE">
      <w:pPr>
        <w:spacing w:line="360" w:lineRule="auto"/>
        <w:rPr>
          <w:rFonts w:ascii="Verdana" w:hAnsi="Verdana" w:cs="Tahoma"/>
          <w:b/>
          <w:color w:val="984806" w:themeColor="accent6" w:themeShade="80"/>
          <w:szCs w:val="22"/>
        </w:rPr>
      </w:pPr>
      <w:r w:rsidRPr="00154460">
        <w:rPr>
          <w:rFonts w:ascii="Verdana" w:hAnsi="Verdana" w:cs="Tahoma"/>
          <w:b/>
          <w:color w:val="984806" w:themeColor="accent6" w:themeShade="80"/>
          <w:szCs w:val="22"/>
          <w:u w:val="single"/>
        </w:rPr>
        <w:lastRenderedPageBreak/>
        <w:t>Solution</w:t>
      </w:r>
      <w:r w:rsidR="00A554C7" w:rsidRPr="00154460">
        <w:rPr>
          <w:rFonts w:ascii="Verdana" w:hAnsi="Verdana" w:cs="Tahoma"/>
          <w:b/>
          <w:color w:val="984806" w:themeColor="accent6" w:themeShade="80"/>
          <w:szCs w:val="22"/>
        </w:rPr>
        <w:t xml:space="preserve"> </w:t>
      </w:r>
    </w:p>
    <w:p w:rsidR="008A44EE" w:rsidRDefault="008A44EE" w:rsidP="008A44EE">
      <w:pPr>
        <w:spacing w:line="360" w:lineRule="auto"/>
        <w:rPr>
          <w:rFonts w:ascii="Comic Sans MS" w:hAnsi="Comic Sans MS" w:cs="Tahoma"/>
          <w:b/>
          <w:color w:val="984806" w:themeColor="accent6" w:themeShade="80"/>
          <w:szCs w:val="22"/>
        </w:rPr>
      </w:pPr>
      <w:r w:rsidRPr="00B84B1F">
        <w:rPr>
          <w:rFonts w:ascii="Comic Sans MS" w:hAnsi="Comic Sans MS" w:cs="Tahoma"/>
          <w:b/>
          <w:color w:val="984806" w:themeColor="accent6" w:themeShade="80"/>
          <w:szCs w:val="22"/>
        </w:rPr>
        <w:t xml:space="preserve">How to approach the problem    Identify Setup Execute Evaluate </w:t>
      </w:r>
    </w:p>
    <w:p w:rsidR="00B84B1F" w:rsidRPr="00B84B1F" w:rsidRDefault="00B84B1F" w:rsidP="008A44EE">
      <w:pPr>
        <w:spacing w:line="360" w:lineRule="auto"/>
        <w:rPr>
          <w:rFonts w:ascii="Comic Sans MS" w:hAnsi="Comic Sans MS" w:cs="Tahoma"/>
          <w:b/>
          <w:color w:val="984806" w:themeColor="accent6" w:themeShade="80"/>
          <w:szCs w:val="22"/>
        </w:rPr>
      </w:pP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Visualize the situation – write down all the given and unknown information. Draw a diagram of the physical situation showing the inertial frame of reference.</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Type of problem – forces and uniform acceleration.</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Draw a free-body diagram showing all the forces acting on the car.</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Use Newton’s 2</w:t>
      </w:r>
      <w:r w:rsidRPr="00154460">
        <w:rPr>
          <w:rFonts w:ascii="Verdana" w:hAnsi="Verdana" w:cs="Tahoma"/>
          <w:szCs w:val="22"/>
          <w:vertAlign w:val="superscript"/>
        </w:rPr>
        <w:t>nd</w:t>
      </w:r>
      <w:r w:rsidRPr="00154460">
        <w:rPr>
          <w:rFonts w:ascii="Verdana" w:hAnsi="Verdana" w:cs="Tahoma"/>
          <w:szCs w:val="22"/>
        </w:rPr>
        <w:t xml:space="preserve"> law to find normal force and frictional force and acceleration.</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 xml:space="preserve">Car slows down due to constant frictional force </w:t>
      </w:r>
      <w:r w:rsidRPr="00154460">
        <w:rPr>
          <w:rFonts w:ascii="Verdana" w:hAnsi="Verdana" w:cs="Tahoma"/>
          <w:szCs w:val="22"/>
        </w:rPr>
        <w:sym w:font="Wingdings" w:char="F0E0"/>
      </w:r>
      <w:r w:rsidRPr="00154460">
        <w:rPr>
          <w:rFonts w:ascii="Verdana" w:hAnsi="Verdana" w:cs="Tahoma"/>
          <w:szCs w:val="22"/>
        </w:rPr>
        <w:t xml:space="preserve"> acceleration of car is uniform </w:t>
      </w:r>
      <w:r w:rsidRPr="00154460">
        <w:rPr>
          <w:rFonts w:ascii="Verdana" w:hAnsi="Verdana" w:cs="Tahoma"/>
          <w:szCs w:val="22"/>
        </w:rPr>
        <w:sym w:font="Wingdings" w:char="F0E0"/>
      </w:r>
      <w:r w:rsidRPr="00154460">
        <w:rPr>
          <w:rFonts w:ascii="Verdana" w:hAnsi="Verdana" w:cs="Tahoma"/>
          <w:szCs w:val="22"/>
        </w:rPr>
        <w:t xml:space="preserve"> use equations of uniform acceleration to find initial velocity of car.</w:t>
      </w:r>
    </w:p>
    <w:p w:rsidR="008A44EE" w:rsidRPr="00154460" w:rsidRDefault="008A44EE" w:rsidP="008A44EE">
      <w:pPr>
        <w:pStyle w:val="ListParagraph"/>
        <w:numPr>
          <w:ilvl w:val="0"/>
          <w:numId w:val="37"/>
        </w:numPr>
        <w:spacing w:line="360" w:lineRule="auto"/>
        <w:rPr>
          <w:rFonts w:ascii="Verdana" w:hAnsi="Verdana" w:cs="Tahoma"/>
          <w:szCs w:val="22"/>
        </w:rPr>
      </w:pPr>
      <w:r w:rsidRPr="00154460">
        <w:rPr>
          <w:rFonts w:ascii="Verdana" w:hAnsi="Verdana" w:cs="Tahoma"/>
          <w:szCs w:val="22"/>
        </w:rPr>
        <w:t>Solve for the unknown quantities.</w:t>
      </w:r>
    </w:p>
    <w:p w:rsidR="008A44EE" w:rsidRPr="00154460" w:rsidRDefault="008A44EE" w:rsidP="008A44EE">
      <w:pPr>
        <w:spacing w:line="360" w:lineRule="auto"/>
        <w:rPr>
          <w:rFonts w:ascii="Verdana" w:hAnsi="Verdana" w:cs="Tahoma"/>
          <w:szCs w:val="22"/>
        </w:rPr>
      </w:pPr>
    </w:p>
    <w:p w:rsidR="008A44EE" w:rsidRDefault="008A44EE" w:rsidP="008A44EE">
      <w:pPr>
        <w:spacing w:line="360" w:lineRule="auto"/>
        <w:jc w:val="center"/>
        <w:rPr>
          <w:rFonts w:ascii="Verdana" w:hAnsi="Verdana" w:cs="Tahoma"/>
          <w:sz w:val="22"/>
          <w:szCs w:val="22"/>
        </w:rPr>
      </w:pPr>
      <w:r>
        <w:rPr>
          <w:noProof/>
          <w:szCs w:val="22"/>
          <w:lang w:val="en-US"/>
        </w:rPr>
        <w:drawing>
          <wp:inline distT="0" distB="0" distL="0" distR="0">
            <wp:extent cx="4060190" cy="2797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4060190" cy="2797810"/>
                    </a:xfrm>
                    <a:prstGeom prst="rect">
                      <a:avLst/>
                    </a:prstGeom>
                    <a:noFill/>
                    <a:ln>
                      <a:noFill/>
                    </a:ln>
                  </pic:spPr>
                </pic:pic>
              </a:graphicData>
            </a:graphic>
          </wp:inline>
        </w:drawing>
      </w:r>
    </w:p>
    <w:p w:rsidR="00B84B1F" w:rsidRDefault="00B84B1F" w:rsidP="008A44EE">
      <w:pPr>
        <w:spacing w:line="360" w:lineRule="auto"/>
        <w:rPr>
          <w:rFonts w:ascii="Verdana" w:hAnsi="Verdana" w:cs="Tahoma"/>
        </w:rPr>
      </w:pPr>
    </w:p>
    <w:p w:rsidR="008A44EE" w:rsidRDefault="008A44EE" w:rsidP="008A44EE">
      <w:pPr>
        <w:spacing w:line="360" w:lineRule="auto"/>
        <w:rPr>
          <w:rFonts w:ascii="Verdana" w:hAnsi="Verdana" w:cs="Tahoma"/>
        </w:rPr>
      </w:pPr>
      <w:r w:rsidRPr="00154460">
        <w:rPr>
          <w:rFonts w:ascii="Verdana" w:hAnsi="Verdana" w:cs="Tahoma"/>
        </w:rPr>
        <w:t>From Newton’s 2</w:t>
      </w:r>
      <w:r w:rsidRPr="00154460">
        <w:rPr>
          <w:rFonts w:ascii="Verdana" w:hAnsi="Verdana" w:cs="Tahoma"/>
          <w:vertAlign w:val="superscript"/>
        </w:rPr>
        <w:t>nd</w:t>
      </w:r>
      <w:r w:rsidRPr="00154460">
        <w:rPr>
          <w:rFonts w:ascii="Verdana" w:hAnsi="Verdana" w:cs="Tahoma"/>
        </w:rPr>
        <w:t xml:space="preserve"> </w:t>
      </w:r>
      <w:r w:rsidR="00B84B1F">
        <w:rPr>
          <w:rFonts w:ascii="Verdana" w:hAnsi="Verdana" w:cs="Tahoma"/>
        </w:rPr>
        <w:t>L</w:t>
      </w:r>
      <w:r w:rsidRPr="00154460">
        <w:rPr>
          <w:rFonts w:ascii="Verdana" w:hAnsi="Verdana" w:cs="Tahoma"/>
        </w:rPr>
        <w:t>aw the acceleration of the car is</w:t>
      </w:r>
    </w:p>
    <w:p w:rsidR="00B84B1F" w:rsidRPr="00154460" w:rsidRDefault="00B84B1F" w:rsidP="008A44EE">
      <w:pPr>
        <w:spacing w:line="360" w:lineRule="auto"/>
        <w:rPr>
          <w:rFonts w:ascii="Verdana" w:hAnsi="Verdana" w:cs="Tahoma"/>
        </w:rPr>
      </w:pPr>
    </w:p>
    <w:p w:rsidR="008A44EE" w:rsidRPr="00154460" w:rsidRDefault="008A44EE" w:rsidP="008A44EE">
      <w:pPr>
        <w:spacing w:line="360" w:lineRule="auto"/>
        <w:rPr>
          <w:rFonts w:ascii="Verdana" w:hAnsi="Verdana" w:cs="Tahoma"/>
        </w:rPr>
      </w:pPr>
      <w:r w:rsidRPr="00154460">
        <w:rPr>
          <w:rFonts w:ascii="Verdana" w:hAnsi="Verdana" w:cs="Tahoma"/>
        </w:rPr>
        <w:tab/>
      </w:r>
      <w:r w:rsidRPr="00154460">
        <w:rPr>
          <w:rFonts w:ascii="Verdana" w:hAnsi="Verdana" w:cs="Tahoma"/>
          <w:position w:val="-92"/>
        </w:rPr>
        <w:object w:dxaOrig="4740" w:dyaOrig="1680">
          <v:shape id="_x0000_i1058" type="#_x0000_t75" style="width:237pt;height:84pt" o:ole="">
            <v:imagedata r:id="rId87" o:title=""/>
          </v:shape>
          <o:OLEObject Type="Embed" ProgID="Equation.DSMT4" ShapeID="_x0000_i1058" DrawAspect="Content" ObjectID="_1555317569" r:id="rId88"/>
        </w:object>
      </w:r>
    </w:p>
    <w:p w:rsidR="00154460" w:rsidRDefault="00154460">
      <w:pPr>
        <w:rPr>
          <w:rFonts w:ascii="Verdana" w:hAnsi="Verdana" w:cs="Tahoma"/>
        </w:rPr>
      </w:pPr>
      <w:r>
        <w:rPr>
          <w:rFonts w:ascii="Verdana" w:hAnsi="Verdana" w:cs="Tahoma"/>
        </w:rPr>
        <w:br w:type="page"/>
      </w:r>
    </w:p>
    <w:p w:rsidR="008A44EE" w:rsidRPr="00154460" w:rsidRDefault="008A44EE" w:rsidP="00154460">
      <w:pPr>
        <w:spacing w:line="360" w:lineRule="auto"/>
        <w:rPr>
          <w:rFonts w:ascii="Verdana" w:hAnsi="Verdana" w:cs="Tahoma"/>
        </w:rPr>
      </w:pPr>
      <w:r w:rsidRPr="00154460">
        <w:rPr>
          <w:rFonts w:ascii="Verdana" w:hAnsi="Verdana" w:cs="Tahoma"/>
        </w:rPr>
        <w:lastRenderedPageBreak/>
        <w:t>Constant acceleration</w:t>
      </w:r>
    </w:p>
    <w:p w:rsidR="00B84B1F" w:rsidRDefault="008A44EE" w:rsidP="00154460">
      <w:pPr>
        <w:spacing w:line="360" w:lineRule="auto"/>
        <w:rPr>
          <w:rFonts w:ascii="Verdana" w:hAnsi="Verdana" w:cs="Tahoma"/>
        </w:rPr>
      </w:pPr>
      <w:r w:rsidRPr="00154460">
        <w:rPr>
          <w:rFonts w:ascii="Verdana" w:hAnsi="Verdana" w:cs="Tahoma"/>
        </w:rPr>
        <w:tab/>
      </w:r>
    </w:p>
    <w:p w:rsidR="008A44EE" w:rsidRPr="00154460" w:rsidRDefault="00B84B1F" w:rsidP="00B84B1F">
      <w:pPr>
        <w:spacing w:line="360" w:lineRule="auto"/>
        <w:ind w:firstLine="720"/>
        <w:rPr>
          <w:rFonts w:ascii="Verdana" w:hAnsi="Verdana" w:cs="Tahoma"/>
        </w:rPr>
      </w:pPr>
      <w:r w:rsidRPr="00B84B1F">
        <w:rPr>
          <w:rFonts w:ascii="Verdana" w:hAnsi="Verdana" w:cs="Tahoma"/>
          <w:position w:val="-70"/>
        </w:rPr>
        <w:object w:dxaOrig="6300" w:dyaOrig="1420">
          <v:shape id="_x0000_i1117" type="#_x0000_t75" style="width:315pt;height:71.25pt" o:ole="">
            <v:imagedata r:id="rId89" o:title=""/>
          </v:shape>
          <o:OLEObject Type="Embed" ProgID="Equation.DSMT4" ShapeID="_x0000_i1117" DrawAspect="Content" ObjectID="_1555317570" r:id="rId90"/>
        </w:object>
      </w:r>
    </w:p>
    <w:p w:rsidR="00B84B1F" w:rsidRDefault="00B84B1F" w:rsidP="00154460">
      <w:pPr>
        <w:spacing w:line="360" w:lineRule="auto"/>
        <w:rPr>
          <w:rFonts w:ascii="Verdana" w:hAnsi="Verdana" w:cs="Tahoma"/>
        </w:rPr>
      </w:pPr>
    </w:p>
    <w:p w:rsidR="008A44EE" w:rsidRPr="00154460" w:rsidRDefault="008A44EE" w:rsidP="00154460">
      <w:pPr>
        <w:spacing w:line="360" w:lineRule="auto"/>
        <w:rPr>
          <w:rFonts w:ascii="Verdana" w:hAnsi="Verdana" w:cs="Tahoma"/>
        </w:rPr>
      </w:pPr>
      <w:r w:rsidRPr="00154460">
        <w:rPr>
          <w:rFonts w:ascii="Verdana" w:hAnsi="Verdana" w:cs="Tahoma"/>
        </w:rPr>
        <w:t>Maximum initial velocity to avoid collision</w:t>
      </w:r>
    </w:p>
    <w:p w:rsidR="00B84B1F" w:rsidRDefault="00B84B1F" w:rsidP="00154460">
      <w:pPr>
        <w:spacing w:line="360" w:lineRule="auto"/>
        <w:rPr>
          <w:rFonts w:ascii="Verdana" w:hAnsi="Verdana" w:cs="Tahoma"/>
        </w:rPr>
      </w:pPr>
    </w:p>
    <w:p w:rsidR="008A44EE" w:rsidRPr="00154460" w:rsidRDefault="00B84B1F" w:rsidP="00154460">
      <w:pPr>
        <w:spacing w:line="360" w:lineRule="auto"/>
        <w:rPr>
          <w:rFonts w:ascii="Verdana" w:hAnsi="Verdana" w:cs="Tahoma"/>
        </w:rPr>
      </w:pPr>
      <w:r>
        <w:rPr>
          <w:rFonts w:ascii="Verdana" w:hAnsi="Verdana" w:cs="Tahoma"/>
        </w:rPr>
        <w:t xml:space="preserve">   </w:t>
      </w:r>
      <w:r w:rsidR="008A44EE" w:rsidRPr="00154460">
        <w:rPr>
          <w:rFonts w:ascii="Verdana" w:hAnsi="Verdana" w:cs="Tahoma"/>
        </w:rPr>
        <w:t xml:space="preserve">dry conditions </w:t>
      </w:r>
      <w:r w:rsidR="008A44EE" w:rsidRPr="00154460">
        <w:rPr>
          <w:rFonts w:ascii="Verdana" w:hAnsi="Verdana" w:cs="Tahoma"/>
        </w:rPr>
        <w:sym w:font="Symbol" w:char="F06D"/>
      </w:r>
      <w:r w:rsidR="008A44EE" w:rsidRPr="00154460">
        <w:rPr>
          <w:rFonts w:ascii="Verdana" w:hAnsi="Verdana" w:cs="Tahoma"/>
        </w:rPr>
        <w:t xml:space="preserve">=0.800     </w:t>
      </w:r>
      <w:r w:rsidR="00A554C7" w:rsidRPr="00154460">
        <w:rPr>
          <w:rFonts w:ascii="Verdana" w:hAnsi="Verdana" w:cs="Tahoma"/>
        </w:rPr>
        <w:t xml:space="preserve">   </w:t>
      </w:r>
      <w:r w:rsidR="008A44EE" w:rsidRPr="00154460">
        <w:rPr>
          <w:rFonts w:ascii="Verdana" w:hAnsi="Verdana" w:cs="Tahoma"/>
          <w:i/>
        </w:rPr>
        <w:t>u</w:t>
      </w:r>
      <w:r w:rsidR="008A44EE" w:rsidRPr="00154460">
        <w:rPr>
          <w:rFonts w:ascii="Verdana" w:hAnsi="Verdana" w:cs="Tahoma"/>
        </w:rPr>
        <w:t xml:space="preserve"> = +28.0 m.s</w:t>
      </w:r>
      <w:r w:rsidR="008A44EE" w:rsidRPr="00154460">
        <w:rPr>
          <w:rFonts w:ascii="Verdana" w:hAnsi="Verdana" w:cs="Tahoma"/>
          <w:vertAlign w:val="superscript"/>
        </w:rPr>
        <w:t>-1</w:t>
      </w:r>
    </w:p>
    <w:p w:rsidR="008A44EE" w:rsidRPr="00154460" w:rsidRDefault="008A44EE" w:rsidP="00154460">
      <w:pPr>
        <w:spacing w:line="360" w:lineRule="auto"/>
        <w:rPr>
          <w:rFonts w:ascii="Verdana" w:hAnsi="Verdana" w:cs="Tahoma"/>
        </w:rPr>
      </w:pPr>
      <w:r w:rsidRPr="00154460">
        <w:rPr>
          <w:rFonts w:ascii="Verdana" w:hAnsi="Verdana" w:cs="Tahoma"/>
        </w:rPr>
        <w:t xml:space="preserve">    </w:t>
      </w:r>
      <w:r w:rsidR="00B84B1F">
        <w:rPr>
          <w:rFonts w:ascii="Verdana" w:hAnsi="Verdana" w:cs="Tahoma"/>
        </w:rPr>
        <w:t xml:space="preserve">  </w:t>
      </w:r>
      <w:r w:rsidRPr="00154460">
        <w:rPr>
          <w:rFonts w:ascii="Verdana" w:hAnsi="Verdana" w:cs="Tahoma"/>
        </w:rPr>
        <w:t xml:space="preserve">                                   </w:t>
      </w:r>
      <w:r w:rsidR="00B84B1F">
        <w:rPr>
          <w:rFonts w:ascii="Verdana" w:hAnsi="Verdana" w:cs="Tahoma"/>
        </w:rPr>
        <w:t xml:space="preserve"> </w:t>
      </w:r>
      <w:r w:rsidR="00A554C7" w:rsidRPr="00154460">
        <w:rPr>
          <w:rFonts w:ascii="Verdana" w:hAnsi="Verdana" w:cs="Tahoma"/>
        </w:rPr>
        <w:t xml:space="preserve">  </w:t>
      </w:r>
      <w:r w:rsidRPr="00154460">
        <w:rPr>
          <w:rFonts w:ascii="Verdana" w:hAnsi="Verdana" w:cs="Tahoma"/>
          <w:i/>
        </w:rPr>
        <w:t>u</w:t>
      </w:r>
      <w:r w:rsidRPr="00154460">
        <w:rPr>
          <w:rFonts w:ascii="Verdana" w:hAnsi="Verdana" w:cs="Tahoma"/>
        </w:rPr>
        <w:t xml:space="preserve"> = +(28.</w:t>
      </w:r>
      <w:proofErr w:type="gramStart"/>
      <w:r w:rsidRPr="00154460">
        <w:rPr>
          <w:rFonts w:ascii="Verdana" w:hAnsi="Verdana" w:cs="Tahoma"/>
        </w:rPr>
        <w:t>0)(</w:t>
      </w:r>
      <w:proofErr w:type="gramEnd"/>
      <w:r w:rsidRPr="00154460">
        <w:rPr>
          <w:rFonts w:ascii="Verdana" w:hAnsi="Verdana" w:cs="Tahoma"/>
        </w:rPr>
        <w:t>3.6) km.h</w:t>
      </w:r>
      <w:r w:rsidRPr="00154460">
        <w:rPr>
          <w:rFonts w:ascii="Verdana" w:hAnsi="Verdana" w:cs="Tahoma"/>
          <w:vertAlign w:val="superscript"/>
        </w:rPr>
        <w:t>-1</w:t>
      </w:r>
      <w:r w:rsidRPr="00154460">
        <w:rPr>
          <w:rFonts w:ascii="Verdana" w:hAnsi="Verdana" w:cs="Tahoma"/>
        </w:rPr>
        <w:t xml:space="preserve"> = +101 km.h</w:t>
      </w:r>
      <w:r w:rsidRPr="00154460">
        <w:rPr>
          <w:rFonts w:ascii="Verdana" w:hAnsi="Verdana" w:cs="Tahoma"/>
          <w:vertAlign w:val="superscript"/>
        </w:rPr>
        <w:t>-1</w:t>
      </w:r>
      <w:r w:rsidRPr="00154460">
        <w:rPr>
          <w:rFonts w:ascii="Verdana" w:hAnsi="Verdana" w:cs="Tahoma"/>
        </w:rPr>
        <w:t xml:space="preserve">  </w:t>
      </w:r>
    </w:p>
    <w:p w:rsidR="008A44EE" w:rsidRPr="00154460" w:rsidRDefault="008A44EE" w:rsidP="00154460">
      <w:pPr>
        <w:spacing w:line="360" w:lineRule="auto"/>
        <w:rPr>
          <w:rFonts w:ascii="Verdana" w:hAnsi="Verdana" w:cs="Tahoma"/>
        </w:rPr>
      </w:pPr>
      <w:r w:rsidRPr="00154460">
        <w:rPr>
          <w:rFonts w:ascii="Verdana" w:hAnsi="Verdana" w:cs="Tahoma"/>
        </w:rPr>
        <w:t xml:space="preserve">  </w:t>
      </w:r>
      <w:r w:rsidR="00B84B1F">
        <w:rPr>
          <w:rFonts w:ascii="Verdana" w:hAnsi="Verdana" w:cs="Tahoma"/>
        </w:rPr>
        <w:t xml:space="preserve"> </w:t>
      </w:r>
      <w:r w:rsidRPr="00154460">
        <w:rPr>
          <w:rFonts w:ascii="Verdana" w:hAnsi="Verdana" w:cs="Tahoma"/>
        </w:rPr>
        <w:t xml:space="preserve">wet conditions </w:t>
      </w:r>
      <w:r w:rsidRPr="00154460">
        <w:rPr>
          <w:rFonts w:ascii="Verdana" w:hAnsi="Verdana" w:cs="Tahoma"/>
        </w:rPr>
        <w:sym w:font="Symbol" w:char="F06D"/>
      </w:r>
      <w:r w:rsidRPr="00154460">
        <w:rPr>
          <w:rFonts w:ascii="Verdana" w:hAnsi="Verdana" w:cs="Tahoma"/>
        </w:rPr>
        <w:t>=0.300</w:t>
      </w:r>
      <w:r w:rsidR="00B84B1F">
        <w:rPr>
          <w:rFonts w:ascii="Verdana" w:hAnsi="Verdana" w:cs="Tahoma"/>
        </w:rPr>
        <w:t xml:space="preserve">  </w:t>
      </w:r>
      <w:r w:rsidRPr="00154460">
        <w:rPr>
          <w:rFonts w:ascii="Verdana" w:hAnsi="Verdana" w:cs="Tahoma"/>
        </w:rPr>
        <w:t xml:space="preserve">     </w:t>
      </w:r>
      <w:r w:rsidRPr="00154460">
        <w:rPr>
          <w:rFonts w:ascii="Verdana" w:hAnsi="Verdana" w:cs="Tahoma"/>
          <w:i/>
        </w:rPr>
        <w:t>u</w:t>
      </w:r>
      <w:r w:rsidRPr="00154460">
        <w:rPr>
          <w:rFonts w:ascii="Verdana" w:hAnsi="Verdana" w:cs="Tahoma"/>
        </w:rPr>
        <w:t xml:space="preserve"> = +17.2 m.s</w:t>
      </w:r>
      <w:r w:rsidRPr="00154460">
        <w:rPr>
          <w:rFonts w:ascii="Verdana" w:hAnsi="Verdana" w:cs="Tahoma"/>
          <w:vertAlign w:val="superscript"/>
        </w:rPr>
        <w:t>-1</w:t>
      </w:r>
    </w:p>
    <w:p w:rsidR="008A44EE" w:rsidRPr="00154460" w:rsidRDefault="008A44EE" w:rsidP="00154460">
      <w:pPr>
        <w:spacing w:line="360" w:lineRule="auto"/>
        <w:rPr>
          <w:rFonts w:ascii="Verdana" w:hAnsi="Verdana" w:cs="Tahoma"/>
        </w:rPr>
      </w:pPr>
      <w:r w:rsidRPr="00154460">
        <w:rPr>
          <w:rFonts w:ascii="Verdana" w:hAnsi="Verdana" w:cs="Tahoma"/>
        </w:rPr>
        <w:t xml:space="preserve">                                       </w:t>
      </w:r>
      <w:r w:rsidR="00A554C7" w:rsidRPr="00154460">
        <w:rPr>
          <w:rFonts w:ascii="Verdana" w:hAnsi="Verdana" w:cs="Tahoma"/>
        </w:rPr>
        <w:t xml:space="preserve"> </w:t>
      </w:r>
      <w:r w:rsidR="00B84B1F">
        <w:rPr>
          <w:rFonts w:ascii="Verdana" w:hAnsi="Verdana" w:cs="Tahoma"/>
        </w:rPr>
        <w:t xml:space="preserve">   </w:t>
      </w:r>
      <w:r w:rsidR="00A554C7" w:rsidRPr="00154460">
        <w:rPr>
          <w:rFonts w:ascii="Verdana" w:hAnsi="Verdana" w:cs="Tahoma"/>
        </w:rPr>
        <w:t xml:space="preserve"> </w:t>
      </w:r>
      <w:r w:rsidRPr="00154460">
        <w:rPr>
          <w:rFonts w:ascii="Verdana" w:hAnsi="Verdana" w:cs="Tahoma"/>
          <w:i/>
        </w:rPr>
        <w:t>u</w:t>
      </w:r>
      <w:r w:rsidRPr="00154460">
        <w:rPr>
          <w:rFonts w:ascii="Verdana" w:hAnsi="Verdana" w:cs="Tahoma"/>
        </w:rPr>
        <w:t xml:space="preserve"> = +(17.</w:t>
      </w:r>
      <w:proofErr w:type="gramStart"/>
      <w:r w:rsidRPr="00154460">
        <w:rPr>
          <w:rFonts w:ascii="Verdana" w:hAnsi="Verdana" w:cs="Tahoma"/>
        </w:rPr>
        <w:t>2)(</w:t>
      </w:r>
      <w:proofErr w:type="gramEnd"/>
      <w:r w:rsidRPr="00154460">
        <w:rPr>
          <w:rFonts w:ascii="Verdana" w:hAnsi="Verdana" w:cs="Tahoma"/>
        </w:rPr>
        <w:t>3.6) km.h</w:t>
      </w:r>
      <w:r w:rsidRPr="00154460">
        <w:rPr>
          <w:rFonts w:ascii="Verdana" w:hAnsi="Verdana" w:cs="Tahoma"/>
          <w:vertAlign w:val="superscript"/>
        </w:rPr>
        <w:t>-1</w:t>
      </w:r>
      <w:r w:rsidRPr="00154460">
        <w:rPr>
          <w:rFonts w:ascii="Verdana" w:hAnsi="Verdana" w:cs="Tahoma"/>
        </w:rPr>
        <w:t xml:space="preserve"> = +61.9 km.h</w:t>
      </w:r>
      <w:r w:rsidRPr="00154460">
        <w:rPr>
          <w:rFonts w:ascii="Verdana" w:hAnsi="Verdana" w:cs="Tahoma"/>
          <w:vertAlign w:val="superscript"/>
        </w:rPr>
        <w:t>-1</w:t>
      </w:r>
      <w:r w:rsidRPr="00154460">
        <w:rPr>
          <w:rFonts w:ascii="Verdana" w:hAnsi="Verdana" w:cs="Tahoma"/>
        </w:rPr>
        <w:t xml:space="preserve">  </w:t>
      </w:r>
    </w:p>
    <w:p w:rsidR="008A44EE" w:rsidRPr="00154460" w:rsidRDefault="008A44EE" w:rsidP="00154460">
      <w:pPr>
        <w:spacing w:line="360" w:lineRule="auto"/>
        <w:rPr>
          <w:rFonts w:ascii="Verdana" w:hAnsi="Verdana" w:cs="Tahoma"/>
        </w:rPr>
      </w:pPr>
    </w:p>
    <w:p w:rsidR="008A44EE" w:rsidRDefault="008A44EE" w:rsidP="00154460">
      <w:pPr>
        <w:spacing w:line="360" w:lineRule="auto"/>
        <w:rPr>
          <w:rFonts w:ascii="Verdana" w:hAnsi="Verdana" w:cs="Tahoma"/>
        </w:rPr>
      </w:pPr>
      <w:r w:rsidRPr="00154460">
        <w:rPr>
          <w:rFonts w:ascii="Verdana" w:hAnsi="Verdana" w:cs="Tahoma"/>
        </w:rPr>
        <w:t>When you are driving, whether an event occurs that could lead to a fatal accident is very dependent upon the road conditions. In this example, to stop and avoid the collision, there is a difference of 40 km.h</w:t>
      </w:r>
      <w:r w:rsidRPr="00154460">
        <w:rPr>
          <w:rFonts w:ascii="Verdana" w:hAnsi="Verdana" w:cs="Tahoma"/>
          <w:vertAlign w:val="superscript"/>
        </w:rPr>
        <w:t>-1</w:t>
      </w:r>
      <w:r w:rsidRPr="00154460">
        <w:rPr>
          <w:rFonts w:ascii="Verdana" w:hAnsi="Verdana" w:cs="Tahoma"/>
        </w:rPr>
        <w:t xml:space="preserve"> in the initial velocities. Many occupants inside a car have been killed or severely injured because the driver did not slow down in poor road holding conditions. Also, in this example we ignored any reaction time of the driver. If the reaction time of the driver was just 1 s, then a car travelling at 100 km.h</w:t>
      </w:r>
      <w:r w:rsidRPr="00154460">
        <w:rPr>
          <w:rFonts w:ascii="Verdana" w:hAnsi="Verdana" w:cs="Tahoma"/>
          <w:vertAlign w:val="superscript"/>
        </w:rPr>
        <w:t>-1</w:t>
      </w:r>
      <w:r w:rsidRPr="00154460">
        <w:rPr>
          <w:rFonts w:ascii="Verdana" w:hAnsi="Verdana" w:cs="Tahoma"/>
        </w:rPr>
        <w:t xml:space="preserve"> (28 m.s</w:t>
      </w:r>
      <w:r w:rsidRPr="00154460">
        <w:rPr>
          <w:rFonts w:ascii="Verdana" w:hAnsi="Verdana" w:cs="Tahoma"/>
          <w:vertAlign w:val="superscript"/>
        </w:rPr>
        <w:t>-1</w:t>
      </w:r>
      <w:r w:rsidRPr="00154460">
        <w:rPr>
          <w:rFonts w:ascii="Verdana" w:hAnsi="Verdana" w:cs="Tahoma"/>
        </w:rPr>
        <w:t>) would travel 28 m before breaking.</w:t>
      </w:r>
    </w:p>
    <w:p w:rsidR="00B84B1F" w:rsidRPr="00154460" w:rsidRDefault="00B84B1F" w:rsidP="00154460">
      <w:pPr>
        <w:spacing w:line="360" w:lineRule="auto"/>
        <w:rPr>
          <w:rFonts w:ascii="Verdana" w:hAnsi="Verdana" w:cs="Tahoma"/>
        </w:rPr>
      </w:pPr>
    </w:p>
    <w:p w:rsidR="008A44EE" w:rsidRPr="00154460" w:rsidRDefault="008A44EE" w:rsidP="00154460">
      <w:pPr>
        <w:spacing w:line="360" w:lineRule="auto"/>
        <w:rPr>
          <w:rFonts w:ascii="Verdana" w:hAnsi="Verdana" w:cs="Tahoma"/>
        </w:rPr>
      </w:pPr>
    </w:p>
    <w:p w:rsidR="008A44EE" w:rsidRPr="00154460" w:rsidRDefault="008A44EE" w:rsidP="008A44EE">
      <w:pPr>
        <w:spacing w:line="360" w:lineRule="auto"/>
        <w:rPr>
          <w:rFonts w:ascii="Verdana" w:hAnsi="Verdana" w:cs="Tahoma"/>
          <w:b/>
          <w:color w:val="984806" w:themeColor="accent6" w:themeShade="80"/>
        </w:rPr>
      </w:pPr>
      <w:r w:rsidRPr="00154460">
        <w:rPr>
          <w:rFonts w:ascii="Verdana" w:hAnsi="Verdana" w:cs="Tahoma"/>
          <w:b/>
          <w:color w:val="984806" w:themeColor="accent6" w:themeShade="80"/>
        </w:rPr>
        <w:t>Predict Observe Explain</w:t>
      </w:r>
    </w:p>
    <w:p w:rsidR="008A44EE" w:rsidRPr="00154460" w:rsidRDefault="008A44EE" w:rsidP="008A44EE">
      <w:pPr>
        <w:spacing w:line="360" w:lineRule="auto"/>
        <w:rPr>
          <w:rFonts w:ascii="Verdana" w:hAnsi="Verdana" w:cs="Tahoma"/>
          <w:color w:val="984806" w:themeColor="accent6" w:themeShade="80"/>
        </w:rPr>
      </w:pPr>
      <w:r w:rsidRPr="00154460">
        <w:rPr>
          <w:rFonts w:ascii="Verdana" w:hAnsi="Verdana" w:cs="Tahoma"/>
          <w:color w:val="984806" w:themeColor="accent6" w:themeShade="80"/>
        </w:rPr>
        <w:t xml:space="preserve">Image that you are standing on a set of bathroom scales in an elevator (lift). </w:t>
      </w:r>
      <w:r w:rsidRPr="00154460">
        <w:rPr>
          <w:rFonts w:ascii="Verdana" w:hAnsi="Verdana" w:cs="Tahoma"/>
          <w:b/>
          <w:color w:val="984806" w:themeColor="accent6" w:themeShade="80"/>
        </w:rPr>
        <w:t>Predict</w:t>
      </w:r>
      <w:r w:rsidRPr="00154460">
        <w:rPr>
          <w:rFonts w:ascii="Verdana" w:hAnsi="Verdana" w:cs="Tahoma"/>
          <w:color w:val="984806" w:themeColor="accent6" w:themeShade="80"/>
        </w:rPr>
        <w:t xml:space="preserve"> how the scale reading changes when the elevator accelerates upwards, downwards and travels with a constant velocity. Write down your predictions and justify them. </w:t>
      </w:r>
      <w:r w:rsidRPr="00154460">
        <w:rPr>
          <w:rFonts w:ascii="Verdana" w:hAnsi="Verdana" w:cs="Tahoma"/>
          <w:b/>
          <w:color w:val="984806" w:themeColor="accent6" w:themeShade="80"/>
        </w:rPr>
        <w:t>Observe</w:t>
      </w:r>
      <w:r w:rsidR="00154282">
        <w:rPr>
          <w:rFonts w:ascii="Verdana" w:hAnsi="Verdana" w:cs="Tahoma"/>
          <w:color w:val="984806" w:themeColor="accent6" w:themeShade="80"/>
        </w:rPr>
        <w:t>: W</w:t>
      </w:r>
      <w:r w:rsidRPr="00154460">
        <w:rPr>
          <w:rFonts w:ascii="Verdana" w:hAnsi="Verdana" w:cs="Tahoma"/>
          <w:color w:val="984806" w:themeColor="accent6" w:themeShade="80"/>
        </w:rPr>
        <w:t xml:space="preserve">ork through Example 5. </w:t>
      </w:r>
      <w:r w:rsidRPr="00154460">
        <w:rPr>
          <w:rFonts w:ascii="Verdana" w:hAnsi="Verdana" w:cs="Tahoma"/>
          <w:b/>
          <w:color w:val="984806" w:themeColor="accent6" w:themeShade="80"/>
        </w:rPr>
        <w:t>Explain</w:t>
      </w:r>
      <w:r w:rsidRPr="00154460">
        <w:rPr>
          <w:rFonts w:ascii="Verdana" w:hAnsi="Verdana" w:cs="Tahoma"/>
          <w:color w:val="984806" w:themeColor="accent6" w:themeShade="80"/>
        </w:rPr>
        <w:t xml:space="preserve"> any discrepancies between the answers given in Example 5 and your prediction.</w:t>
      </w:r>
    </w:p>
    <w:p w:rsidR="00154460" w:rsidRDefault="00154460">
      <w:pPr>
        <w:rPr>
          <w:rFonts w:ascii="Verdana" w:hAnsi="Verdana" w:cs="Tahoma"/>
          <w:b/>
          <w:color w:val="984806" w:themeColor="accent6" w:themeShade="80"/>
          <w:u w:val="single"/>
        </w:rPr>
      </w:pPr>
      <w:r>
        <w:rPr>
          <w:rFonts w:ascii="Verdana" w:hAnsi="Verdana" w:cs="Tahoma"/>
          <w:b/>
          <w:color w:val="984806" w:themeColor="accent6" w:themeShade="80"/>
          <w:u w:val="single"/>
        </w:rPr>
        <w:br w:type="page"/>
      </w:r>
    </w:p>
    <w:p w:rsidR="008A44EE" w:rsidRPr="00154460" w:rsidRDefault="008A44EE" w:rsidP="008A44EE">
      <w:pPr>
        <w:spacing w:line="360" w:lineRule="auto"/>
        <w:rPr>
          <w:rFonts w:ascii="Verdana" w:hAnsi="Verdana" w:cs="Tahoma"/>
          <w:b/>
          <w:color w:val="984806" w:themeColor="accent6" w:themeShade="80"/>
        </w:rPr>
      </w:pPr>
      <w:r w:rsidRPr="00154460">
        <w:rPr>
          <w:rFonts w:ascii="Verdana" w:hAnsi="Verdana" w:cs="Tahoma"/>
          <w:b/>
          <w:color w:val="984806" w:themeColor="accent6" w:themeShade="80"/>
        </w:rPr>
        <w:lastRenderedPageBreak/>
        <w:t>Example 5</w:t>
      </w:r>
    </w:p>
    <w:p w:rsidR="00154460" w:rsidRPr="00154460" w:rsidRDefault="00154460" w:rsidP="008A44EE">
      <w:pPr>
        <w:spacing w:line="360" w:lineRule="auto"/>
        <w:rPr>
          <w:rFonts w:ascii="Verdana" w:hAnsi="Verdana" w:cs="Tahoma"/>
          <w:b/>
          <w:color w:val="984806" w:themeColor="accent6" w:themeShade="80"/>
          <w:u w:val="single"/>
        </w:rPr>
      </w:pPr>
    </w:p>
    <w:p w:rsidR="008A44EE" w:rsidRPr="00154460" w:rsidRDefault="008A44EE" w:rsidP="008A44EE">
      <w:pPr>
        <w:spacing w:line="360" w:lineRule="auto"/>
        <w:rPr>
          <w:rFonts w:ascii="Verdana" w:hAnsi="Verdana" w:cs="Tahoma"/>
        </w:rPr>
      </w:pPr>
      <w:r w:rsidRPr="00154460">
        <w:rPr>
          <w:rFonts w:ascii="Verdana" w:hAnsi="Verdana" w:cs="Tahoma"/>
        </w:rPr>
        <w:t xml:space="preserve">A </w:t>
      </w:r>
      <w:proofErr w:type="gramStart"/>
      <w:r w:rsidRPr="00154460">
        <w:rPr>
          <w:rFonts w:ascii="Verdana" w:hAnsi="Verdana" w:cs="Tahoma"/>
        </w:rPr>
        <w:t>60 kg</w:t>
      </w:r>
      <w:proofErr w:type="gramEnd"/>
      <w:r w:rsidRPr="00154460">
        <w:rPr>
          <w:rFonts w:ascii="Verdana" w:hAnsi="Verdana" w:cs="Tahoma"/>
        </w:rPr>
        <w:t xml:space="preserve"> person stands on a bathroom scale while riding an elevator. What is the reading on the scale in the following </w:t>
      </w:r>
      <w:proofErr w:type="gramStart"/>
      <w:r w:rsidRPr="00154460">
        <w:rPr>
          <w:rFonts w:ascii="Verdana" w:hAnsi="Verdana" w:cs="Tahoma"/>
        </w:rPr>
        <w:t>cases:</w:t>
      </w:r>
      <w:proofErr w:type="gramEnd"/>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The elevator is at rest.</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is going up at 2.0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is going up at 4.0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is going down at 2.0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The elevator starts from rest and goes up reaching a speed of 2.0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 xml:space="preserve"> in 1.8 s.</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is moving up and accelerates from 2.0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 xml:space="preserve"> to 4.0 m.s</w:t>
      </w:r>
      <w:r w:rsidRPr="00154460">
        <w:rPr>
          <w:rFonts w:ascii="Verdana" w:hAnsi="Verdana" w:cs="Tahoma"/>
          <w:vertAlign w:val="superscript"/>
        </w:rPr>
        <w:t>-1</w:t>
      </w:r>
      <w:r w:rsidRPr="00154460">
        <w:rPr>
          <w:rFonts w:ascii="Verdana" w:hAnsi="Verdana" w:cs="Tahoma"/>
        </w:rPr>
        <w:t xml:space="preserve"> in 1.8 s.</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starts from rest and goes down reaching a speed of 2.0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 xml:space="preserve"> in 1.8 s.</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is moving down and accelerates from 2.0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 xml:space="preserve"> to 4.0 m.s</w:t>
      </w:r>
      <w:r w:rsidRPr="00154460">
        <w:rPr>
          <w:rFonts w:ascii="Verdana" w:hAnsi="Verdana" w:cs="Tahoma"/>
          <w:vertAlign w:val="superscript"/>
        </w:rPr>
        <w:t>-1</w:t>
      </w:r>
      <w:r w:rsidRPr="00154460">
        <w:rPr>
          <w:rFonts w:ascii="Verdana" w:hAnsi="Verdana" w:cs="Tahoma"/>
        </w:rPr>
        <w:t xml:space="preserve"> in 1.8 s.</w:t>
      </w:r>
    </w:p>
    <w:p w:rsidR="008A44EE" w:rsidRPr="00154460" w:rsidRDefault="008A44EE" w:rsidP="008A44EE">
      <w:pPr>
        <w:pStyle w:val="ListParagraph"/>
        <w:numPr>
          <w:ilvl w:val="0"/>
          <w:numId w:val="38"/>
        </w:numPr>
        <w:spacing w:line="360" w:lineRule="auto"/>
        <w:rPr>
          <w:rFonts w:ascii="Verdana" w:hAnsi="Verdana" w:cs="Tahoma"/>
        </w:rPr>
      </w:pPr>
      <w:r w:rsidRPr="00154460">
        <w:rPr>
          <w:rFonts w:ascii="Verdana" w:hAnsi="Verdana" w:cs="Tahoma"/>
        </w:rPr>
        <w:t xml:space="preserve">The elevator is moving up and slows from 4.0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 xml:space="preserve"> to 2.0 m.s</w:t>
      </w:r>
      <w:r w:rsidRPr="00154460">
        <w:rPr>
          <w:rFonts w:ascii="Verdana" w:hAnsi="Verdana" w:cs="Tahoma"/>
          <w:vertAlign w:val="superscript"/>
        </w:rPr>
        <w:t>-1</w:t>
      </w:r>
      <w:r w:rsidRPr="00154460">
        <w:rPr>
          <w:rFonts w:ascii="Verdana" w:hAnsi="Verdana" w:cs="Tahoma"/>
        </w:rPr>
        <w:t xml:space="preserve"> in 1.8 s.</w:t>
      </w:r>
    </w:p>
    <w:p w:rsidR="008A44EE" w:rsidRPr="00154460" w:rsidRDefault="008A44EE" w:rsidP="00123347">
      <w:pPr>
        <w:pStyle w:val="ListParagraph"/>
        <w:numPr>
          <w:ilvl w:val="0"/>
          <w:numId w:val="38"/>
        </w:numPr>
        <w:spacing w:line="360" w:lineRule="auto"/>
        <w:ind w:right="-143"/>
        <w:rPr>
          <w:rFonts w:ascii="Verdana" w:hAnsi="Verdana" w:cs="Tahoma"/>
        </w:rPr>
      </w:pPr>
      <w:r w:rsidRPr="00154460">
        <w:rPr>
          <w:rFonts w:ascii="Verdana" w:hAnsi="Verdana" w:cs="Tahoma"/>
        </w:rPr>
        <w:t xml:space="preserve">The elevator is moving down and slows from 4.0 </w:t>
      </w:r>
      <w:proofErr w:type="gramStart"/>
      <w:r w:rsidRPr="00154460">
        <w:rPr>
          <w:rFonts w:ascii="Verdana" w:hAnsi="Verdana" w:cs="Tahoma"/>
        </w:rPr>
        <w:t>m.s</w:t>
      </w:r>
      <w:proofErr w:type="gramEnd"/>
      <w:r w:rsidRPr="00154460">
        <w:rPr>
          <w:rFonts w:ascii="Verdana" w:hAnsi="Verdana" w:cs="Tahoma"/>
          <w:vertAlign w:val="superscript"/>
        </w:rPr>
        <w:t>-1</w:t>
      </w:r>
      <w:r w:rsidRPr="00154460">
        <w:rPr>
          <w:rFonts w:ascii="Verdana" w:hAnsi="Verdana" w:cs="Tahoma"/>
        </w:rPr>
        <w:t xml:space="preserve"> to 2.0 m.s</w:t>
      </w:r>
      <w:r w:rsidRPr="00154460">
        <w:rPr>
          <w:rFonts w:ascii="Verdana" w:hAnsi="Verdana" w:cs="Tahoma"/>
          <w:vertAlign w:val="superscript"/>
        </w:rPr>
        <w:t>-1</w:t>
      </w:r>
      <w:r w:rsidRPr="00154460">
        <w:rPr>
          <w:rFonts w:ascii="Verdana" w:hAnsi="Verdana" w:cs="Tahoma"/>
        </w:rPr>
        <w:t xml:space="preserve"> in 1.8 s.</w:t>
      </w:r>
    </w:p>
    <w:p w:rsidR="008A44EE" w:rsidRPr="00154460" w:rsidRDefault="008A44EE" w:rsidP="008A44EE">
      <w:pPr>
        <w:spacing w:line="360" w:lineRule="auto"/>
        <w:rPr>
          <w:rFonts w:ascii="Verdana" w:hAnsi="Verdana" w:cs="Tahoma"/>
        </w:rPr>
      </w:pPr>
    </w:p>
    <w:p w:rsidR="008A44EE" w:rsidRDefault="008A44EE" w:rsidP="008A44EE">
      <w:pPr>
        <w:rPr>
          <w:rFonts w:ascii="Verdana" w:hAnsi="Verdana" w:cs="Tahoma"/>
          <w:sz w:val="22"/>
          <w:szCs w:val="22"/>
        </w:rPr>
      </w:pPr>
      <w:r>
        <w:rPr>
          <w:rFonts w:ascii="Verdana" w:hAnsi="Verdana" w:cs="Tahoma"/>
          <w:sz w:val="22"/>
          <w:szCs w:val="22"/>
        </w:rPr>
        <w:br w:type="page"/>
      </w:r>
    </w:p>
    <w:p w:rsidR="008A44EE" w:rsidRPr="00154460" w:rsidRDefault="008A44EE" w:rsidP="008A44EE">
      <w:pPr>
        <w:spacing w:line="360" w:lineRule="auto"/>
        <w:rPr>
          <w:rFonts w:ascii="Verdana" w:hAnsi="Verdana" w:cs="Tahoma"/>
          <w:b/>
          <w:color w:val="984806" w:themeColor="accent6" w:themeShade="80"/>
        </w:rPr>
      </w:pPr>
      <w:r w:rsidRPr="00154460">
        <w:rPr>
          <w:rFonts w:ascii="Verdana" w:hAnsi="Verdana" w:cs="Tahoma"/>
          <w:b/>
          <w:color w:val="984806" w:themeColor="accent6" w:themeShade="80"/>
        </w:rPr>
        <w:lastRenderedPageBreak/>
        <w:t>Solution</w:t>
      </w:r>
    </w:p>
    <w:p w:rsidR="00154460" w:rsidRPr="00154460" w:rsidRDefault="00154460" w:rsidP="008A44EE">
      <w:pPr>
        <w:spacing w:line="360" w:lineRule="auto"/>
        <w:rPr>
          <w:rFonts w:ascii="Verdana" w:hAnsi="Verdana" w:cs="Tahoma"/>
          <w:b/>
          <w:color w:val="984806" w:themeColor="accent6" w:themeShade="80"/>
          <w:u w:val="single"/>
        </w:rPr>
      </w:pPr>
    </w:p>
    <w:p w:rsidR="00154460" w:rsidRPr="00154460" w:rsidRDefault="00154460" w:rsidP="008A44EE">
      <w:pPr>
        <w:spacing w:line="360" w:lineRule="auto"/>
        <w:rPr>
          <w:rFonts w:ascii="Verdana" w:hAnsi="Verdana" w:cs="Tahoma"/>
          <w:b/>
          <w:color w:val="943634" w:themeColor="accent2" w:themeShade="BF"/>
        </w:rPr>
      </w:pPr>
      <w:r>
        <w:rPr>
          <w:rFonts w:ascii="Verdana" w:hAnsi="Verdana" w:cs="Tahoma"/>
          <w:b/>
          <w:color w:val="943634" w:themeColor="accent2" w:themeShade="BF"/>
        </w:rPr>
        <w:t xml:space="preserve">        </w:t>
      </w:r>
      <w:r w:rsidR="008A44EE" w:rsidRPr="00154460">
        <w:rPr>
          <w:rFonts w:ascii="Verdana" w:hAnsi="Verdana" w:cs="Tahoma"/>
          <w:b/>
          <w:color w:val="943634" w:themeColor="accent2" w:themeShade="BF"/>
        </w:rPr>
        <w:t xml:space="preserve">How to approach the problem </w:t>
      </w:r>
    </w:p>
    <w:p w:rsidR="008A44EE" w:rsidRPr="00154460" w:rsidRDefault="00154460" w:rsidP="008A44EE">
      <w:pPr>
        <w:spacing w:line="360" w:lineRule="auto"/>
        <w:rPr>
          <w:rFonts w:ascii="Verdana" w:hAnsi="Verdana" w:cs="Tahoma"/>
          <w:b/>
          <w:color w:val="943634" w:themeColor="accent2" w:themeShade="BF"/>
        </w:rPr>
      </w:pPr>
      <w:r w:rsidRPr="00154460">
        <w:rPr>
          <w:rFonts w:ascii="Verdana" w:hAnsi="Verdana" w:cs="Tahoma"/>
          <w:b/>
          <w:color w:val="943634" w:themeColor="accent2" w:themeShade="BF"/>
        </w:rPr>
        <w:t xml:space="preserve">            </w:t>
      </w:r>
      <w:r w:rsidR="008A44EE" w:rsidRPr="00154460">
        <w:rPr>
          <w:rFonts w:ascii="Verdana" w:hAnsi="Verdana" w:cs="Tahoma"/>
          <w:b/>
          <w:color w:val="943634" w:themeColor="accent2" w:themeShade="BF"/>
        </w:rPr>
        <w:t xml:space="preserve">   Identify Setup Execute Evaluate </w:t>
      </w:r>
    </w:p>
    <w:p w:rsidR="00154460" w:rsidRPr="00154460" w:rsidRDefault="00154460" w:rsidP="008A44EE">
      <w:pPr>
        <w:spacing w:line="360" w:lineRule="auto"/>
        <w:rPr>
          <w:rFonts w:ascii="Verdana" w:hAnsi="Verdana" w:cs="Tahoma"/>
          <w:b/>
          <w:color w:val="0000CC"/>
        </w:rPr>
      </w:pPr>
    </w:p>
    <w:p w:rsidR="008A44EE" w:rsidRPr="00154460" w:rsidRDefault="008A44EE" w:rsidP="008A44EE">
      <w:pPr>
        <w:pStyle w:val="ListParagraph"/>
        <w:numPr>
          <w:ilvl w:val="0"/>
          <w:numId w:val="37"/>
        </w:numPr>
        <w:spacing w:line="360" w:lineRule="auto"/>
        <w:rPr>
          <w:rFonts w:ascii="Verdana" w:hAnsi="Verdana" w:cs="Tahoma"/>
        </w:rPr>
      </w:pPr>
      <w:r w:rsidRPr="00154460">
        <w:rPr>
          <w:rFonts w:ascii="Verdana" w:hAnsi="Verdana" w:cs="Tahoma"/>
        </w:rPr>
        <w:t>Visualize the situation – write down all the given and unknown information. Draw a diagram of the physical situation showing the inertial frame of reference.</w:t>
      </w:r>
    </w:p>
    <w:p w:rsidR="008A44EE" w:rsidRPr="00154460" w:rsidRDefault="008A44EE" w:rsidP="008A44EE">
      <w:pPr>
        <w:pStyle w:val="ListParagraph"/>
        <w:numPr>
          <w:ilvl w:val="0"/>
          <w:numId w:val="37"/>
        </w:numPr>
        <w:spacing w:line="360" w:lineRule="auto"/>
        <w:rPr>
          <w:rFonts w:ascii="Verdana" w:hAnsi="Verdana" w:cs="Tahoma"/>
        </w:rPr>
      </w:pPr>
      <w:r w:rsidRPr="00154460">
        <w:rPr>
          <w:rFonts w:ascii="Verdana" w:hAnsi="Verdana" w:cs="Tahoma"/>
        </w:rPr>
        <w:t>Type of problem – forces and Newton’s laws.</w:t>
      </w:r>
    </w:p>
    <w:p w:rsidR="008A44EE" w:rsidRPr="00154460" w:rsidRDefault="008A44EE" w:rsidP="008A44EE">
      <w:pPr>
        <w:pStyle w:val="ListParagraph"/>
        <w:numPr>
          <w:ilvl w:val="0"/>
          <w:numId w:val="37"/>
        </w:numPr>
        <w:spacing w:line="360" w:lineRule="auto"/>
        <w:rPr>
          <w:rFonts w:ascii="Verdana" w:hAnsi="Verdana" w:cs="Tahoma"/>
        </w:rPr>
      </w:pPr>
      <w:r w:rsidRPr="00154460">
        <w:rPr>
          <w:rFonts w:ascii="Verdana" w:hAnsi="Verdana" w:cs="Tahoma"/>
        </w:rPr>
        <w:t>Draw a free-body diagram showing all the forces acting on the person.</w:t>
      </w:r>
    </w:p>
    <w:p w:rsidR="008A44EE" w:rsidRPr="00154460" w:rsidRDefault="008A44EE" w:rsidP="008A44EE">
      <w:pPr>
        <w:pStyle w:val="ListParagraph"/>
        <w:numPr>
          <w:ilvl w:val="0"/>
          <w:numId w:val="37"/>
        </w:numPr>
        <w:spacing w:line="360" w:lineRule="auto"/>
        <w:rPr>
          <w:rFonts w:ascii="Verdana" w:hAnsi="Verdana" w:cs="Tahoma"/>
        </w:rPr>
      </w:pPr>
      <w:r w:rsidRPr="00154460">
        <w:rPr>
          <w:rFonts w:ascii="Verdana" w:hAnsi="Verdana" w:cs="Tahoma"/>
        </w:rPr>
        <w:t>Use Newton’s 2</w:t>
      </w:r>
      <w:r w:rsidRPr="00154460">
        <w:rPr>
          <w:rFonts w:ascii="Verdana" w:hAnsi="Verdana" w:cs="Tahoma"/>
          <w:vertAlign w:val="superscript"/>
        </w:rPr>
        <w:t>nd</w:t>
      </w:r>
      <w:r w:rsidRPr="00154460">
        <w:rPr>
          <w:rFonts w:ascii="Verdana" w:hAnsi="Verdana" w:cs="Tahoma"/>
        </w:rPr>
        <w:t xml:space="preserve"> law to give the relationship between the forces acting on the person and the acceleration of the person.</w:t>
      </w:r>
    </w:p>
    <w:p w:rsidR="008A44EE" w:rsidRPr="00154460" w:rsidRDefault="008A44EE" w:rsidP="008A44EE">
      <w:pPr>
        <w:pStyle w:val="ListParagraph"/>
        <w:numPr>
          <w:ilvl w:val="0"/>
          <w:numId w:val="37"/>
        </w:numPr>
        <w:spacing w:line="360" w:lineRule="auto"/>
        <w:rPr>
          <w:rFonts w:ascii="Verdana" w:hAnsi="Verdana" w:cs="Tahoma"/>
        </w:rPr>
      </w:pPr>
      <w:r w:rsidRPr="00154460">
        <w:rPr>
          <w:rFonts w:ascii="Verdana" w:hAnsi="Verdana" w:cs="Tahoma"/>
        </w:rPr>
        <w:t>Determine the acceleration of the person in each case.</w:t>
      </w:r>
    </w:p>
    <w:p w:rsidR="008A44EE" w:rsidRPr="00154460" w:rsidRDefault="008A44EE" w:rsidP="008A44EE">
      <w:pPr>
        <w:pStyle w:val="ListParagraph"/>
        <w:numPr>
          <w:ilvl w:val="0"/>
          <w:numId w:val="37"/>
        </w:numPr>
        <w:spacing w:line="360" w:lineRule="auto"/>
        <w:rPr>
          <w:rFonts w:ascii="Verdana" w:hAnsi="Verdana" w:cs="Tahoma"/>
        </w:rPr>
      </w:pPr>
      <w:r w:rsidRPr="00154460">
        <w:rPr>
          <w:rFonts w:ascii="Verdana" w:hAnsi="Verdana" w:cs="Tahoma"/>
        </w:rPr>
        <w:t>Solve for the unknown quantities.</w:t>
      </w:r>
    </w:p>
    <w:p w:rsidR="008A44EE" w:rsidRPr="00154460" w:rsidRDefault="008A44EE" w:rsidP="008A44EE">
      <w:pPr>
        <w:spacing w:line="360" w:lineRule="auto"/>
        <w:rPr>
          <w:rFonts w:ascii="Verdana" w:hAnsi="Verdana" w:cs="Tahoma"/>
        </w:rPr>
      </w:pPr>
    </w:p>
    <w:p w:rsidR="008A44EE" w:rsidRPr="00154460" w:rsidRDefault="008A44EE" w:rsidP="008A44EE">
      <w:pPr>
        <w:spacing w:line="360" w:lineRule="auto"/>
        <w:jc w:val="center"/>
        <w:rPr>
          <w:rFonts w:ascii="Verdana" w:hAnsi="Verdana" w:cs="Tahoma"/>
        </w:rPr>
      </w:pPr>
      <w:r w:rsidRPr="00154460">
        <w:rPr>
          <w:rFonts w:ascii="Verdana" w:hAnsi="Verdana"/>
          <w:noProof/>
          <w:lang w:val="en-US"/>
        </w:rPr>
        <w:drawing>
          <wp:inline distT="0" distB="0" distL="0" distR="0">
            <wp:extent cx="3919855" cy="17373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3919855" cy="1737360"/>
                    </a:xfrm>
                    <a:prstGeom prst="rect">
                      <a:avLst/>
                    </a:prstGeom>
                    <a:noFill/>
                    <a:ln>
                      <a:noFill/>
                    </a:ln>
                  </pic:spPr>
                </pic:pic>
              </a:graphicData>
            </a:graphic>
          </wp:inline>
        </w:drawing>
      </w:r>
    </w:p>
    <w:p w:rsidR="008A44EE" w:rsidRPr="00154460" w:rsidRDefault="008A44EE" w:rsidP="008A44EE">
      <w:pPr>
        <w:spacing w:line="360" w:lineRule="auto"/>
        <w:rPr>
          <w:rFonts w:ascii="Verdana" w:hAnsi="Verdana" w:cs="Tahoma"/>
        </w:rPr>
      </w:pPr>
      <w:r w:rsidRPr="00154460">
        <w:rPr>
          <w:rFonts w:ascii="Verdana" w:hAnsi="Verdana" w:cs="Tahoma"/>
        </w:rPr>
        <w:t>The person exerts a force on the bathroom scales and the bathroom scales exerts a force on the person. This is an action / reaction pair. But, we are only interested in the forces acting on the person which are the weight and the normal force due to the scale on the person.</w:t>
      </w:r>
    </w:p>
    <w:p w:rsidR="00154460" w:rsidRDefault="00154460" w:rsidP="008A44EE">
      <w:pPr>
        <w:spacing w:line="360" w:lineRule="auto"/>
        <w:rPr>
          <w:rFonts w:ascii="Verdana" w:hAnsi="Verdana" w:cs="Tahoma"/>
        </w:rPr>
      </w:pPr>
    </w:p>
    <w:p w:rsidR="00154460" w:rsidRDefault="00154460">
      <w:pPr>
        <w:rPr>
          <w:rFonts w:ascii="Verdana" w:hAnsi="Verdana" w:cs="Tahoma"/>
        </w:rPr>
      </w:pPr>
      <w:r>
        <w:rPr>
          <w:rFonts w:ascii="Verdana" w:hAnsi="Verdana" w:cs="Tahoma"/>
        </w:rPr>
        <w:br w:type="page"/>
      </w:r>
    </w:p>
    <w:p w:rsidR="008A44EE" w:rsidRPr="00154460" w:rsidRDefault="008A44EE" w:rsidP="008A44EE">
      <w:pPr>
        <w:spacing w:line="360" w:lineRule="auto"/>
        <w:rPr>
          <w:rFonts w:ascii="Verdana" w:hAnsi="Verdana" w:cs="Tahoma"/>
        </w:rPr>
      </w:pPr>
      <w:r w:rsidRPr="00154460">
        <w:rPr>
          <w:rFonts w:ascii="Verdana" w:hAnsi="Verdana" w:cs="Tahoma"/>
        </w:rPr>
        <w:lastRenderedPageBreak/>
        <w:t xml:space="preserve">The scale reading </w:t>
      </w:r>
      <w:r w:rsidRPr="00154460">
        <w:rPr>
          <w:rFonts w:ascii="Verdana" w:hAnsi="Verdana" w:cs="Tahoma"/>
          <w:i/>
        </w:rPr>
        <w:t>F</w:t>
      </w:r>
      <w:r w:rsidRPr="00154460">
        <w:rPr>
          <w:rFonts w:ascii="Verdana" w:hAnsi="Verdana" w:cs="Tahoma"/>
          <w:i/>
          <w:vertAlign w:val="subscript"/>
        </w:rPr>
        <w:t>N</w:t>
      </w:r>
      <w:r w:rsidRPr="00154460">
        <w:rPr>
          <w:rFonts w:ascii="Verdana" w:hAnsi="Verdana" w:cs="Tahoma"/>
        </w:rPr>
        <w:t xml:space="preserve"> is found from Newton’s 2</w:t>
      </w:r>
      <w:r w:rsidRPr="00154460">
        <w:rPr>
          <w:rFonts w:ascii="Verdana" w:hAnsi="Verdana" w:cs="Tahoma"/>
          <w:vertAlign w:val="superscript"/>
        </w:rPr>
        <w:t>nd</w:t>
      </w:r>
      <w:r w:rsidRPr="00154460">
        <w:rPr>
          <w:rFonts w:ascii="Verdana" w:hAnsi="Verdana" w:cs="Tahoma"/>
        </w:rPr>
        <w:t xml:space="preserve"> law: </w:t>
      </w:r>
    </w:p>
    <w:p w:rsidR="008A44EE" w:rsidRPr="00154460" w:rsidRDefault="008A44EE" w:rsidP="008A44EE">
      <w:pPr>
        <w:spacing w:line="360" w:lineRule="auto"/>
        <w:rPr>
          <w:rFonts w:ascii="Verdana" w:hAnsi="Verdana" w:cs="Tahoma"/>
        </w:rPr>
      </w:pPr>
      <w:r w:rsidRPr="00154460">
        <w:rPr>
          <w:rFonts w:ascii="Verdana" w:hAnsi="Verdana" w:cs="Tahoma"/>
        </w:rPr>
        <w:tab/>
      </w:r>
      <w:r w:rsidRPr="00154460">
        <w:rPr>
          <w:rFonts w:ascii="Verdana" w:hAnsi="Verdana" w:cs="Tahoma"/>
          <w:position w:val="-36"/>
        </w:rPr>
        <w:object w:dxaOrig="3360" w:dyaOrig="852">
          <v:shape id="_x0000_i1060" type="#_x0000_t75" style="width:168pt;height:42pt" o:ole="">
            <v:imagedata r:id="rId92" o:title=""/>
          </v:shape>
          <o:OLEObject Type="Embed" ProgID="Equation.DSMT4" ShapeID="_x0000_i1060" DrawAspect="Content" ObjectID="_1555317571" r:id="rId93"/>
        </w:object>
      </w:r>
    </w:p>
    <w:p w:rsidR="008A44EE" w:rsidRPr="00154460" w:rsidRDefault="008A44EE" w:rsidP="008A44EE">
      <w:pPr>
        <w:spacing w:line="360" w:lineRule="auto"/>
        <w:rPr>
          <w:rFonts w:ascii="Verdana" w:hAnsi="Verdana" w:cs="Tahoma"/>
        </w:rPr>
      </w:pPr>
      <w:r w:rsidRPr="00154460">
        <w:rPr>
          <w:rFonts w:ascii="Verdana" w:hAnsi="Verdana" w:cs="Tahoma"/>
        </w:rPr>
        <w:t xml:space="preserve">acceleration due to gravity </w:t>
      </w:r>
      <w:r w:rsidRPr="00154460">
        <w:rPr>
          <w:rFonts w:ascii="Verdana" w:hAnsi="Verdana" w:cs="Tahoma"/>
          <w:i/>
        </w:rPr>
        <w:t>g</w:t>
      </w:r>
      <w:r w:rsidRPr="00154460">
        <w:rPr>
          <w:rFonts w:ascii="Verdana" w:hAnsi="Verdana" w:cs="Tahoma"/>
        </w:rPr>
        <w:t xml:space="preserve"> = 9.8 </w:t>
      </w:r>
      <w:proofErr w:type="gramStart"/>
      <w:r w:rsidRPr="00154460">
        <w:rPr>
          <w:rFonts w:ascii="Verdana" w:hAnsi="Verdana" w:cs="Tahoma"/>
        </w:rPr>
        <w:t>m.s</w:t>
      </w:r>
      <w:proofErr w:type="gramEnd"/>
      <w:r w:rsidRPr="00154460">
        <w:rPr>
          <w:rFonts w:ascii="Verdana" w:hAnsi="Verdana" w:cs="Tahoma"/>
          <w:vertAlign w:val="superscript"/>
        </w:rPr>
        <w:t>-2</w:t>
      </w:r>
      <w:r w:rsidRPr="00154460">
        <w:rPr>
          <w:rFonts w:ascii="Verdana" w:hAnsi="Verdana" w:cs="Tahoma"/>
        </w:rPr>
        <w:t xml:space="preserve">  (scalar quantity in this example)</w:t>
      </w:r>
    </w:p>
    <w:p w:rsidR="008A44EE" w:rsidRPr="00154460" w:rsidRDefault="008A44EE" w:rsidP="008A44EE">
      <w:pPr>
        <w:spacing w:line="360" w:lineRule="auto"/>
        <w:rPr>
          <w:rFonts w:ascii="Verdana" w:hAnsi="Verdana" w:cs="Tahoma"/>
        </w:rPr>
      </w:pPr>
      <w:r w:rsidRPr="00154460">
        <w:rPr>
          <w:rFonts w:ascii="Verdana" w:hAnsi="Verdana" w:cs="Tahoma"/>
        </w:rPr>
        <w:t xml:space="preserve">acceleration of person </w:t>
      </w:r>
      <w:r w:rsidRPr="00154460">
        <w:rPr>
          <w:rFonts w:ascii="Verdana" w:hAnsi="Verdana" w:cs="Tahoma"/>
          <w:i/>
        </w:rPr>
        <w:t>a</w:t>
      </w:r>
      <w:r w:rsidRPr="00154460">
        <w:rPr>
          <w:rFonts w:ascii="Verdana" w:hAnsi="Verdana" w:cs="Tahoma"/>
        </w:rPr>
        <w:t xml:space="preserve"> &gt; 0 if direction up and </w:t>
      </w:r>
      <w:r w:rsidRPr="00154460">
        <w:rPr>
          <w:rFonts w:ascii="Verdana" w:hAnsi="Verdana" w:cs="Tahoma"/>
          <w:i/>
        </w:rPr>
        <w:t>a</w:t>
      </w:r>
      <w:r w:rsidRPr="00154460">
        <w:rPr>
          <w:rFonts w:ascii="Verdana" w:hAnsi="Verdana" w:cs="Tahoma"/>
        </w:rPr>
        <w:t xml:space="preserve"> &lt; 0 if acceleration down</w:t>
      </w:r>
    </w:p>
    <w:p w:rsidR="008A44EE" w:rsidRPr="00154460" w:rsidRDefault="008A44EE" w:rsidP="008A44EE">
      <w:pPr>
        <w:spacing w:line="360" w:lineRule="auto"/>
        <w:rPr>
          <w:rFonts w:ascii="Verdana" w:hAnsi="Verdana" w:cs="Tahoma"/>
        </w:rPr>
      </w:pPr>
      <w:r w:rsidRPr="00154460">
        <w:rPr>
          <w:rFonts w:ascii="Verdana" w:hAnsi="Verdana" w:cs="Tahoma"/>
        </w:rPr>
        <w:t xml:space="preserve">The weight of the person </w:t>
      </w:r>
      <w:proofErr w:type="gramStart"/>
      <w:r w:rsidRPr="00154460">
        <w:rPr>
          <w:rFonts w:ascii="Verdana" w:hAnsi="Verdana" w:cs="Tahoma"/>
        </w:rPr>
        <w:t xml:space="preserve">is  </w:t>
      </w:r>
      <w:r w:rsidRPr="00154460">
        <w:rPr>
          <w:rFonts w:ascii="Verdana" w:hAnsi="Verdana" w:cs="Tahoma"/>
          <w:i/>
        </w:rPr>
        <w:t>F</w:t>
      </w:r>
      <w:r w:rsidRPr="00154460">
        <w:rPr>
          <w:rFonts w:ascii="Verdana" w:hAnsi="Verdana" w:cs="Tahoma"/>
          <w:i/>
          <w:vertAlign w:val="subscript"/>
        </w:rPr>
        <w:t>G</w:t>
      </w:r>
      <w:proofErr w:type="gramEnd"/>
      <w:r w:rsidRPr="00154460">
        <w:rPr>
          <w:rFonts w:ascii="Verdana" w:hAnsi="Verdana" w:cs="Tahoma"/>
        </w:rPr>
        <w:t xml:space="preserve"> = </w:t>
      </w:r>
      <w:r w:rsidRPr="00154460">
        <w:rPr>
          <w:rFonts w:ascii="Verdana" w:hAnsi="Verdana" w:cs="Tahoma"/>
          <w:i/>
        </w:rPr>
        <w:t>mg</w:t>
      </w:r>
      <w:r w:rsidRPr="00154460">
        <w:rPr>
          <w:rFonts w:ascii="Verdana" w:hAnsi="Verdana" w:cs="Tahoma"/>
        </w:rPr>
        <w:t xml:space="preserve"> = (60)(9.81) N =588.6 N</w:t>
      </w:r>
    </w:p>
    <w:p w:rsidR="008A44EE" w:rsidRPr="00154460" w:rsidRDefault="008A44EE" w:rsidP="008A44EE">
      <w:pPr>
        <w:rPr>
          <w:rFonts w:ascii="Verdana" w:hAnsi="Verdana" w:cs="Tahoma"/>
        </w:rPr>
      </w:pPr>
    </w:p>
    <w:p w:rsidR="008A44EE" w:rsidRPr="00154460" w:rsidRDefault="008A44EE" w:rsidP="008A44EE">
      <w:pPr>
        <w:spacing w:line="360" w:lineRule="auto"/>
        <w:rPr>
          <w:rFonts w:ascii="Verdana" w:hAnsi="Verdana" w:cs="Tahoma"/>
        </w:rPr>
      </w:pPr>
      <w:r w:rsidRPr="00154460">
        <w:rPr>
          <w:rFonts w:ascii="Verdana" w:hAnsi="Verdana" w:cs="Tahoma"/>
        </w:rPr>
        <w:t xml:space="preserve">We can assume when the velocity changes the acceleration </w:t>
      </w:r>
      <w:r w:rsidRPr="00154460">
        <w:rPr>
          <w:rFonts w:ascii="Verdana" w:hAnsi="Verdana" w:cs="Tahoma"/>
          <w:i/>
        </w:rPr>
        <w:t>a</w:t>
      </w:r>
      <w:r w:rsidRPr="00154460">
        <w:rPr>
          <w:rFonts w:ascii="Verdana" w:hAnsi="Verdana" w:cs="Tahoma"/>
        </w:rPr>
        <w:t xml:space="preserve"> is constant and equal to the average acceleration </w:t>
      </w:r>
    </w:p>
    <w:p w:rsidR="008A44EE" w:rsidRPr="00154460" w:rsidRDefault="008A44EE" w:rsidP="008A44EE">
      <w:pPr>
        <w:spacing w:line="360" w:lineRule="auto"/>
        <w:rPr>
          <w:rFonts w:ascii="Verdana" w:hAnsi="Verdana" w:cs="Tahoma"/>
        </w:rPr>
      </w:pPr>
      <w:r w:rsidRPr="00154460">
        <w:rPr>
          <w:rFonts w:ascii="Verdana" w:hAnsi="Verdana" w:cs="Tahoma"/>
        </w:rPr>
        <w:tab/>
      </w:r>
      <w:r w:rsidRPr="00154460">
        <w:rPr>
          <w:rFonts w:ascii="Verdana" w:hAnsi="Verdana" w:cs="Tahoma"/>
          <w:position w:val="-28"/>
        </w:rPr>
        <w:object w:dxaOrig="1500" w:dyaOrig="720">
          <v:shape id="_x0000_i1061" type="#_x0000_t75" style="width:75pt;height:36pt" o:ole="">
            <v:imagedata r:id="rId94" o:title=""/>
          </v:shape>
          <o:OLEObject Type="Embed" ProgID="Equation.DSMT4" ShapeID="_x0000_i1061" DrawAspect="Content" ObjectID="_1555317572" r:id="rId95"/>
        </w:object>
      </w:r>
    </w:p>
    <w:p w:rsidR="008A44EE" w:rsidRPr="00154460" w:rsidRDefault="008A44EE" w:rsidP="008A44EE">
      <w:pPr>
        <w:spacing w:line="360" w:lineRule="auto"/>
        <w:rPr>
          <w:rFonts w:ascii="Verdana" w:hAnsi="Verdana" w:cs="Tahoma"/>
        </w:rPr>
      </w:pPr>
    </w:p>
    <w:p w:rsidR="008A44EE" w:rsidRPr="00154460" w:rsidRDefault="008A44EE" w:rsidP="008A44EE">
      <w:pPr>
        <w:spacing w:line="360" w:lineRule="auto"/>
        <w:rPr>
          <w:rFonts w:ascii="Verdana" w:hAnsi="Verdana" w:cs="Tahoma"/>
        </w:rPr>
      </w:pPr>
      <w:r w:rsidRPr="00154460">
        <w:rPr>
          <w:rFonts w:ascii="Verdana" w:hAnsi="Verdana" w:cs="Tahoma"/>
        </w:rPr>
        <w:t>In cases (1), (2), (3) and (4) there is no change in the velocity, hence</w:t>
      </w:r>
    </w:p>
    <w:p w:rsidR="008A44EE" w:rsidRPr="00154460" w:rsidRDefault="008A44EE" w:rsidP="008A44EE">
      <w:pPr>
        <w:spacing w:line="360" w:lineRule="auto"/>
        <w:rPr>
          <w:rFonts w:ascii="Verdana" w:hAnsi="Verdana" w:cs="Tahoma"/>
        </w:rPr>
      </w:pPr>
      <w:r w:rsidRPr="00154460">
        <w:rPr>
          <w:rFonts w:ascii="Verdana" w:hAnsi="Verdana" w:cs="Tahoma"/>
        </w:rPr>
        <w:tab/>
      </w:r>
      <w:r w:rsidRPr="00154460">
        <w:rPr>
          <w:rFonts w:ascii="Verdana" w:hAnsi="Verdana" w:cs="Tahoma"/>
          <w:position w:val="-12"/>
        </w:rPr>
        <w:object w:dxaOrig="4152" w:dyaOrig="384">
          <v:shape id="_x0000_i1062" type="#_x0000_t75" style="width:207.75pt;height:18.75pt" o:ole="">
            <v:imagedata r:id="rId96" o:title=""/>
          </v:shape>
          <o:OLEObject Type="Embed" ProgID="Equation.DSMT4" ShapeID="_x0000_i1062" DrawAspect="Content" ObjectID="_1555317573" r:id="rId97"/>
        </w:object>
      </w:r>
      <w:r w:rsidRPr="00154460">
        <w:rPr>
          <w:rFonts w:ascii="Verdana" w:hAnsi="Verdana" w:cs="Tahoma"/>
        </w:rPr>
        <w:t xml:space="preserve"> </w:t>
      </w:r>
    </w:p>
    <w:p w:rsidR="00123347" w:rsidRPr="00154460" w:rsidRDefault="00123347">
      <w:pPr>
        <w:rPr>
          <w:rFonts w:ascii="Verdana" w:hAnsi="Verdana" w:cs="Tahoma"/>
        </w:rPr>
      </w:pPr>
    </w:p>
    <w:p w:rsidR="008A44EE" w:rsidRPr="00154460" w:rsidRDefault="008A44EE" w:rsidP="008A44EE">
      <w:pPr>
        <w:spacing w:line="360" w:lineRule="auto"/>
        <w:rPr>
          <w:rFonts w:ascii="Verdana" w:hAnsi="Verdana" w:cs="Tahoma"/>
        </w:rPr>
      </w:pPr>
      <w:r w:rsidRPr="00154460">
        <w:rPr>
          <w:rFonts w:ascii="Verdana" w:hAnsi="Verdana" w:cs="Tahoma"/>
        </w:rPr>
        <w:t xml:space="preserve">Therefore, the scale reading is </w:t>
      </w:r>
      <w:r w:rsidRPr="00154460">
        <w:rPr>
          <w:rFonts w:ascii="Verdana" w:hAnsi="Verdana" w:cs="Tahoma"/>
          <w:i/>
        </w:rPr>
        <w:t>F</w:t>
      </w:r>
      <w:r w:rsidRPr="00154460">
        <w:rPr>
          <w:rFonts w:ascii="Verdana" w:hAnsi="Verdana" w:cs="Tahoma"/>
          <w:vertAlign w:val="subscript"/>
        </w:rPr>
        <w:t>N</w:t>
      </w:r>
      <w:r w:rsidRPr="00154460">
        <w:rPr>
          <w:rFonts w:ascii="Verdana" w:hAnsi="Verdana" w:cs="Tahoma"/>
        </w:rPr>
        <w:t xml:space="preserve"> = 588.6 N or 60 kg. </w:t>
      </w:r>
    </w:p>
    <w:p w:rsidR="008A44EE" w:rsidRPr="00154460" w:rsidRDefault="008A44EE" w:rsidP="008A44EE">
      <w:pPr>
        <w:spacing w:line="360" w:lineRule="auto"/>
        <w:rPr>
          <w:rFonts w:ascii="Verdana" w:hAnsi="Verdana" w:cs="Tahoma"/>
        </w:rPr>
      </w:pPr>
    </w:p>
    <w:p w:rsidR="008A44EE" w:rsidRPr="00154460" w:rsidRDefault="008A44EE" w:rsidP="008A44EE">
      <w:pPr>
        <w:spacing w:line="360" w:lineRule="auto"/>
        <w:rPr>
          <w:rFonts w:ascii="Verdana" w:hAnsi="Verdana" w:cs="Tahoma"/>
        </w:rPr>
      </w:pPr>
      <w:r w:rsidRPr="00154460">
        <w:rPr>
          <w:rFonts w:ascii="Verdana" w:hAnsi="Verdana" w:cs="Tahoma"/>
        </w:rPr>
        <w:t xml:space="preserve">For cases (5), (6) and (10)     </w:t>
      </w:r>
      <w:r w:rsidRPr="00154460">
        <w:rPr>
          <w:rFonts w:ascii="Verdana" w:hAnsi="Verdana" w:cs="Tahoma"/>
          <w:position w:val="-12"/>
        </w:rPr>
        <w:object w:dxaOrig="1104" w:dyaOrig="372">
          <v:shape id="_x0000_i1063" type="#_x0000_t75" style="width:54.75pt;height:18pt" o:ole="">
            <v:imagedata r:id="rId98" o:title=""/>
          </v:shape>
          <o:OLEObject Type="Embed" ProgID="Equation.DSMT4" ShapeID="_x0000_i1063" DrawAspect="Content" ObjectID="_1555317574" r:id="rId99"/>
        </w:object>
      </w:r>
    </w:p>
    <w:p w:rsidR="008A44EE" w:rsidRPr="00154460" w:rsidRDefault="008A44EE" w:rsidP="008A44EE">
      <w:pPr>
        <w:tabs>
          <w:tab w:val="left" w:pos="567"/>
          <w:tab w:val="left" w:pos="2268"/>
        </w:tabs>
        <w:spacing w:line="360" w:lineRule="auto"/>
        <w:rPr>
          <w:rFonts w:ascii="Verdana" w:hAnsi="Verdana" w:cs="Tahoma"/>
        </w:rPr>
      </w:pPr>
      <w:r w:rsidRPr="00154460">
        <w:rPr>
          <w:rFonts w:ascii="Verdana" w:hAnsi="Verdana" w:cs="Tahoma"/>
        </w:rPr>
        <w:tab/>
        <w:t xml:space="preserve">case (5)        </w:t>
      </w:r>
      <w:r w:rsidRPr="00154460">
        <w:rPr>
          <w:rFonts w:ascii="Verdana" w:hAnsi="Verdana" w:cs="Tahoma"/>
          <w:position w:val="-14"/>
        </w:rPr>
        <w:object w:dxaOrig="3096" w:dyaOrig="432">
          <v:shape id="_x0000_i1064" type="#_x0000_t75" style="width:154.5pt;height:21.75pt" o:ole="">
            <v:imagedata r:id="rId100" o:title=""/>
          </v:shape>
          <o:OLEObject Type="Embed" ProgID="Equation.DSMT4" ShapeID="_x0000_i1064" DrawAspect="Content" ObjectID="_1555317575" r:id="rId101"/>
        </w:object>
      </w:r>
    </w:p>
    <w:p w:rsidR="008A44EE" w:rsidRPr="00154460" w:rsidRDefault="008A44EE" w:rsidP="008A44EE">
      <w:pPr>
        <w:tabs>
          <w:tab w:val="left" w:pos="567"/>
          <w:tab w:val="left" w:pos="2268"/>
        </w:tabs>
        <w:spacing w:line="360" w:lineRule="auto"/>
        <w:ind w:firstLine="567"/>
        <w:rPr>
          <w:rFonts w:ascii="Verdana" w:hAnsi="Verdana" w:cs="Tahoma"/>
        </w:rPr>
      </w:pPr>
      <w:r w:rsidRPr="00154460">
        <w:rPr>
          <w:rFonts w:ascii="Verdana" w:hAnsi="Verdana" w:cs="Tahoma"/>
        </w:rPr>
        <w:t xml:space="preserve">case (6)        </w:t>
      </w:r>
      <w:r w:rsidRPr="00154460">
        <w:rPr>
          <w:rFonts w:ascii="Verdana" w:hAnsi="Verdana" w:cs="Tahoma"/>
          <w:position w:val="-14"/>
        </w:rPr>
        <w:object w:dxaOrig="3132" w:dyaOrig="432">
          <v:shape id="_x0000_i1065" type="#_x0000_t75" style="width:156.75pt;height:21.75pt" o:ole="">
            <v:imagedata r:id="rId102" o:title=""/>
          </v:shape>
          <o:OLEObject Type="Embed" ProgID="Equation.DSMT4" ShapeID="_x0000_i1065" DrawAspect="Content" ObjectID="_1555317576" r:id="rId103"/>
        </w:object>
      </w:r>
    </w:p>
    <w:p w:rsidR="008A44EE" w:rsidRPr="00154460" w:rsidRDefault="008A44EE" w:rsidP="008A44EE">
      <w:pPr>
        <w:tabs>
          <w:tab w:val="left" w:pos="567"/>
          <w:tab w:val="left" w:pos="2268"/>
        </w:tabs>
        <w:spacing w:line="360" w:lineRule="auto"/>
        <w:rPr>
          <w:rFonts w:ascii="Verdana" w:hAnsi="Verdana" w:cs="Tahoma"/>
        </w:rPr>
      </w:pPr>
      <w:r w:rsidRPr="00154460">
        <w:rPr>
          <w:rFonts w:ascii="Verdana" w:hAnsi="Verdana" w:cs="Tahoma"/>
        </w:rPr>
        <w:t xml:space="preserve">     </w:t>
      </w:r>
      <w:r w:rsidRPr="00154460">
        <w:rPr>
          <w:rFonts w:ascii="Verdana" w:hAnsi="Verdana" w:cs="Tahoma"/>
        </w:rPr>
        <w:tab/>
        <w:t xml:space="preserve">case (10)      </w:t>
      </w:r>
      <w:r w:rsidRPr="00154460">
        <w:rPr>
          <w:rFonts w:ascii="Verdana" w:hAnsi="Verdana" w:cs="Tahoma"/>
          <w:position w:val="-16"/>
        </w:rPr>
        <w:object w:dxaOrig="3636" w:dyaOrig="456">
          <v:shape id="_x0000_i1066" type="#_x0000_t75" style="width:182.25pt;height:22.5pt" o:ole="">
            <v:imagedata r:id="rId104" o:title=""/>
          </v:shape>
          <o:OLEObject Type="Embed" ProgID="Equation.DSMT4" ShapeID="_x0000_i1066" DrawAspect="Content" ObjectID="_1555317577" r:id="rId105"/>
        </w:object>
      </w:r>
    </w:p>
    <w:p w:rsidR="008A44EE" w:rsidRPr="00154460" w:rsidRDefault="008A44EE" w:rsidP="008A44EE">
      <w:pPr>
        <w:spacing w:line="360" w:lineRule="auto"/>
        <w:rPr>
          <w:rFonts w:ascii="Verdana" w:hAnsi="Verdana" w:cs="Tahoma"/>
        </w:rPr>
      </w:pPr>
      <w:r w:rsidRPr="00154460">
        <w:rPr>
          <w:rFonts w:ascii="Verdana" w:hAnsi="Verdana" w:cs="Tahoma"/>
        </w:rPr>
        <w:t>The acceleration is</w: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ab/>
      </w:r>
      <w:r w:rsidRPr="00154460">
        <w:rPr>
          <w:rFonts w:ascii="Verdana" w:hAnsi="Verdana" w:cs="Tahoma"/>
          <w:position w:val="-32"/>
        </w:rPr>
        <w:object w:dxaOrig="3840" w:dyaOrig="768">
          <v:shape id="_x0000_i1067" type="#_x0000_t75" style="width:192pt;height:38.25pt" o:ole="">
            <v:imagedata r:id="rId106" o:title=""/>
          </v:shape>
          <o:OLEObject Type="Embed" ProgID="Equation.DSMT4" ShapeID="_x0000_i1067" DrawAspect="Content" ObjectID="_1555317578" r:id="rId107"/>
        </w:objec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The scale reading is</w: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ab/>
      </w:r>
      <w:r w:rsidRPr="00154460">
        <w:rPr>
          <w:rFonts w:ascii="Verdana" w:hAnsi="Verdana" w:cs="Tahoma"/>
          <w:position w:val="-14"/>
        </w:rPr>
        <w:object w:dxaOrig="4824" w:dyaOrig="420">
          <v:shape id="_x0000_i1068" type="#_x0000_t75" style="width:241.5pt;height:21pt" o:ole="">
            <v:imagedata r:id="rId108" o:title=""/>
          </v:shape>
          <o:OLEObject Type="Embed" ProgID="Equation.DSMT4" ShapeID="_x0000_i1068" DrawAspect="Content" ObjectID="_1555317579" r:id="rId109"/>
        </w:object>
      </w:r>
      <w:r w:rsidRPr="00154460">
        <w:rPr>
          <w:rFonts w:ascii="Verdana" w:hAnsi="Verdana" w:cs="Tahoma"/>
        </w:rPr>
        <w:t xml:space="preserve">    or    67 kg</w:t>
      </w:r>
    </w:p>
    <w:p w:rsidR="008A44EE" w:rsidRPr="00154460" w:rsidRDefault="008A44EE" w:rsidP="008A44EE">
      <w:pPr>
        <w:spacing w:line="360" w:lineRule="auto"/>
        <w:rPr>
          <w:rFonts w:ascii="Verdana" w:hAnsi="Verdana" w:cs="Tahoma"/>
        </w:rPr>
      </w:pPr>
      <w:r w:rsidRPr="00154460">
        <w:rPr>
          <w:rFonts w:ascii="Verdana" w:hAnsi="Verdana" w:cs="Tahoma"/>
        </w:rPr>
        <w:t xml:space="preserve">This scale reading is often called the person’s </w:t>
      </w:r>
      <w:r w:rsidRPr="00154460">
        <w:rPr>
          <w:rFonts w:ascii="Verdana" w:hAnsi="Verdana" w:cs="Tahoma"/>
          <w:b/>
          <w:color w:val="7030A0"/>
        </w:rPr>
        <w:t>apparent weight</w:t>
      </w:r>
      <w:r w:rsidRPr="00154460">
        <w:rPr>
          <w:rFonts w:ascii="Verdana" w:hAnsi="Verdana" w:cs="Tahoma"/>
        </w:rPr>
        <w:t>.</w: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The person feels the floor pushing up harder than when the elevator is stationary or moving with a constant velocity.</w:t>
      </w:r>
    </w:p>
    <w:p w:rsidR="008A44EE" w:rsidRPr="00154460" w:rsidRDefault="008A44EE" w:rsidP="008A44EE">
      <w:pPr>
        <w:spacing w:line="360" w:lineRule="auto"/>
        <w:rPr>
          <w:rFonts w:ascii="Verdana" w:hAnsi="Verdana" w:cs="Tahoma"/>
        </w:rPr>
      </w:pPr>
      <w:r w:rsidRPr="00154460">
        <w:rPr>
          <w:rFonts w:ascii="Verdana" w:hAnsi="Verdana" w:cs="Tahoma"/>
        </w:rPr>
        <w:t xml:space="preserve">For cases (7), (8) and (9)     </w:t>
      </w:r>
      <w:r w:rsidRPr="00154460">
        <w:rPr>
          <w:rFonts w:ascii="Verdana" w:hAnsi="Verdana" w:cs="Tahoma"/>
          <w:position w:val="-12"/>
        </w:rPr>
        <w:object w:dxaOrig="1104" w:dyaOrig="372">
          <v:shape id="_x0000_i1069" type="#_x0000_t75" style="width:54.75pt;height:18pt" o:ole="">
            <v:imagedata r:id="rId98" o:title=""/>
          </v:shape>
          <o:OLEObject Type="Embed" ProgID="Equation.DSMT4" ShapeID="_x0000_i1069" DrawAspect="Content" ObjectID="_1555317580" r:id="rId110"/>
        </w:object>
      </w:r>
    </w:p>
    <w:p w:rsidR="008A44EE" w:rsidRPr="00154460" w:rsidRDefault="008A44EE" w:rsidP="008A44EE">
      <w:pPr>
        <w:tabs>
          <w:tab w:val="left" w:pos="567"/>
          <w:tab w:val="left" w:pos="2268"/>
        </w:tabs>
        <w:spacing w:line="360" w:lineRule="auto"/>
        <w:rPr>
          <w:rFonts w:ascii="Verdana" w:hAnsi="Verdana" w:cs="Tahoma"/>
        </w:rPr>
      </w:pPr>
      <w:r w:rsidRPr="00154460">
        <w:rPr>
          <w:rFonts w:ascii="Verdana" w:hAnsi="Verdana" w:cs="Tahoma"/>
        </w:rPr>
        <w:tab/>
        <w:t xml:space="preserve">case (7)        </w:t>
      </w:r>
      <w:r w:rsidRPr="00154460">
        <w:rPr>
          <w:rFonts w:ascii="Verdana" w:hAnsi="Verdana" w:cs="Tahoma"/>
          <w:position w:val="-14"/>
        </w:rPr>
        <w:object w:dxaOrig="3276" w:dyaOrig="432">
          <v:shape id="_x0000_i1070" type="#_x0000_t75" style="width:163.5pt;height:21.75pt" o:ole="">
            <v:imagedata r:id="rId111" o:title=""/>
          </v:shape>
          <o:OLEObject Type="Embed" ProgID="Equation.DSMT4" ShapeID="_x0000_i1070" DrawAspect="Content" ObjectID="_1555317581" r:id="rId112"/>
        </w:object>
      </w:r>
    </w:p>
    <w:p w:rsidR="008A44EE" w:rsidRPr="00154460" w:rsidRDefault="008A44EE" w:rsidP="008A44EE">
      <w:pPr>
        <w:tabs>
          <w:tab w:val="left" w:pos="567"/>
          <w:tab w:val="left" w:pos="2268"/>
        </w:tabs>
        <w:spacing w:line="360" w:lineRule="auto"/>
        <w:ind w:firstLine="567"/>
        <w:rPr>
          <w:rFonts w:ascii="Verdana" w:hAnsi="Verdana" w:cs="Tahoma"/>
        </w:rPr>
      </w:pPr>
      <w:r w:rsidRPr="00154460">
        <w:rPr>
          <w:rFonts w:ascii="Verdana" w:hAnsi="Verdana" w:cs="Tahoma"/>
        </w:rPr>
        <w:t xml:space="preserve">case (8)        </w:t>
      </w:r>
      <w:r w:rsidRPr="00154460">
        <w:rPr>
          <w:rFonts w:ascii="Verdana" w:hAnsi="Verdana" w:cs="Tahoma"/>
          <w:position w:val="-16"/>
        </w:rPr>
        <w:object w:dxaOrig="3636" w:dyaOrig="444">
          <v:shape id="_x0000_i1071" type="#_x0000_t75" style="width:182.25pt;height:21.75pt" o:ole="">
            <v:imagedata r:id="rId113" o:title=""/>
          </v:shape>
          <o:OLEObject Type="Embed" ProgID="Equation.DSMT4" ShapeID="_x0000_i1071" DrawAspect="Content" ObjectID="_1555317582" r:id="rId114"/>
        </w:object>
      </w:r>
    </w:p>
    <w:p w:rsidR="008A44EE" w:rsidRPr="00154460" w:rsidRDefault="008A44EE" w:rsidP="008A44EE">
      <w:pPr>
        <w:tabs>
          <w:tab w:val="left" w:pos="567"/>
          <w:tab w:val="left" w:pos="2268"/>
        </w:tabs>
        <w:spacing w:line="360" w:lineRule="auto"/>
        <w:rPr>
          <w:rFonts w:ascii="Verdana" w:hAnsi="Verdana" w:cs="Tahoma"/>
        </w:rPr>
      </w:pPr>
      <w:r w:rsidRPr="00154460">
        <w:rPr>
          <w:rFonts w:ascii="Verdana" w:hAnsi="Verdana" w:cs="Tahoma"/>
        </w:rPr>
        <w:lastRenderedPageBreak/>
        <w:t xml:space="preserve">     </w:t>
      </w:r>
      <w:r w:rsidRPr="00154460">
        <w:rPr>
          <w:rFonts w:ascii="Verdana" w:hAnsi="Verdana" w:cs="Tahoma"/>
        </w:rPr>
        <w:tab/>
        <w:t xml:space="preserve">case (9)       </w:t>
      </w:r>
      <w:r w:rsidRPr="00154460">
        <w:rPr>
          <w:rFonts w:ascii="Verdana" w:hAnsi="Verdana" w:cs="Tahoma"/>
          <w:position w:val="-14"/>
        </w:rPr>
        <w:object w:dxaOrig="3132" w:dyaOrig="444">
          <v:shape id="_x0000_i1072" type="#_x0000_t75" style="width:156.75pt;height:21.75pt" o:ole="">
            <v:imagedata r:id="rId115" o:title=""/>
          </v:shape>
          <o:OLEObject Type="Embed" ProgID="Equation.DSMT4" ShapeID="_x0000_i1072" DrawAspect="Content" ObjectID="_1555317583" r:id="rId116"/>
        </w:object>
      </w:r>
    </w:p>
    <w:p w:rsidR="008A44EE" w:rsidRPr="00154460" w:rsidRDefault="008A44EE" w:rsidP="008A44EE">
      <w:pPr>
        <w:spacing w:line="360" w:lineRule="auto"/>
        <w:rPr>
          <w:rFonts w:ascii="Verdana" w:hAnsi="Verdana" w:cs="Tahoma"/>
        </w:rPr>
      </w:pPr>
      <w:r w:rsidRPr="00154460">
        <w:rPr>
          <w:rFonts w:ascii="Verdana" w:hAnsi="Verdana" w:cs="Tahoma"/>
        </w:rPr>
        <w:t>The acceleration is</w: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ab/>
      </w:r>
      <w:r w:rsidRPr="00154460">
        <w:rPr>
          <w:rFonts w:ascii="Verdana" w:hAnsi="Verdana" w:cs="Tahoma"/>
          <w:position w:val="-32"/>
        </w:rPr>
        <w:object w:dxaOrig="4008" w:dyaOrig="768">
          <v:shape id="_x0000_i1073" type="#_x0000_t75" style="width:200.25pt;height:38.25pt" o:ole="">
            <v:imagedata r:id="rId117" o:title=""/>
          </v:shape>
          <o:OLEObject Type="Embed" ProgID="Equation.DSMT4" ShapeID="_x0000_i1073" DrawAspect="Content" ObjectID="_1555317584" r:id="rId118"/>
        </w:objec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The scale reading is</w: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ab/>
      </w:r>
      <w:r w:rsidRPr="00154460">
        <w:rPr>
          <w:rFonts w:ascii="Verdana" w:hAnsi="Verdana" w:cs="Tahoma"/>
          <w:position w:val="-14"/>
        </w:rPr>
        <w:object w:dxaOrig="4824" w:dyaOrig="420">
          <v:shape id="_x0000_i1074" type="#_x0000_t75" style="width:241.5pt;height:21pt" o:ole="">
            <v:imagedata r:id="rId119" o:title=""/>
          </v:shape>
          <o:OLEObject Type="Embed" ProgID="Equation.DSMT4" ShapeID="_x0000_i1074" DrawAspect="Content" ObjectID="_1555317585" r:id="rId120"/>
        </w:object>
      </w:r>
      <w:r w:rsidRPr="00154460">
        <w:rPr>
          <w:rFonts w:ascii="Verdana" w:hAnsi="Verdana" w:cs="Tahoma"/>
        </w:rPr>
        <w:t xml:space="preserve">    or    53 kg</w:t>
      </w: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The person feels their weight has decreased.</w:t>
      </w:r>
    </w:p>
    <w:p w:rsidR="008A44EE" w:rsidRPr="00154460" w:rsidRDefault="008A44EE" w:rsidP="008A44EE">
      <w:pPr>
        <w:tabs>
          <w:tab w:val="left" w:pos="567"/>
        </w:tabs>
        <w:spacing w:line="360" w:lineRule="auto"/>
        <w:rPr>
          <w:rFonts w:ascii="Verdana" w:hAnsi="Verdana" w:cs="Tahoma"/>
        </w:rPr>
      </w:pPr>
    </w:p>
    <w:p w:rsidR="008A44EE" w:rsidRPr="00154460" w:rsidRDefault="008A44EE" w:rsidP="008A44EE">
      <w:pPr>
        <w:tabs>
          <w:tab w:val="left" w:pos="567"/>
        </w:tabs>
        <w:spacing w:line="360" w:lineRule="auto"/>
        <w:rPr>
          <w:rFonts w:ascii="Verdana" w:hAnsi="Verdana" w:cs="Tahoma"/>
        </w:rPr>
      </w:pPr>
      <w:r w:rsidRPr="00154460">
        <w:rPr>
          <w:rFonts w:ascii="Verdana" w:hAnsi="Verdana" w:cs="Tahoma"/>
        </w:rPr>
        <w:t xml:space="preserve">In the extreme case when the cable breaks and the elevator and the person are in free-fall and the downward acceleration is </w:t>
      </w:r>
      <w:r w:rsidRPr="00154460">
        <w:rPr>
          <w:rFonts w:ascii="Verdana" w:hAnsi="Verdana" w:cs="Tahoma"/>
          <w:i/>
        </w:rPr>
        <w:t>a</w:t>
      </w:r>
      <w:r w:rsidRPr="00154460">
        <w:rPr>
          <w:rFonts w:ascii="Verdana" w:hAnsi="Verdana" w:cs="Tahoma"/>
        </w:rPr>
        <w:t xml:space="preserve"> = -</w:t>
      </w:r>
      <w:r w:rsidRPr="00154460">
        <w:rPr>
          <w:rFonts w:ascii="Verdana" w:hAnsi="Verdana" w:cs="Tahoma"/>
          <w:i/>
        </w:rPr>
        <w:t>g</w:t>
      </w:r>
      <w:r w:rsidRPr="00154460">
        <w:rPr>
          <w:rFonts w:ascii="Verdana" w:hAnsi="Verdana" w:cs="Tahoma"/>
        </w:rPr>
        <w:t xml:space="preserve">. In this case the normal force of the scales on the person is </w:t>
      </w:r>
      <w:r w:rsidRPr="00154460">
        <w:rPr>
          <w:rFonts w:ascii="Verdana" w:hAnsi="Verdana" w:cs="Tahoma"/>
          <w:i/>
        </w:rPr>
        <w:t>F</w:t>
      </w:r>
      <w:r w:rsidRPr="00154460">
        <w:rPr>
          <w:rFonts w:ascii="Verdana" w:hAnsi="Verdana" w:cs="Tahoma"/>
          <w:i/>
          <w:vertAlign w:val="subscript"/>
        </w:rPr>
        <w:t>N</w:t>
      </w:r>
      <w:r w:rsidRPr="00154460">
        <w:rPr>
          <w:rFonts w:ascii="Verdana" w:hAnsi="Verdana" w:cs="Tahoma"/>
        </w:rPr>
        <w:t xml:space="preserve"> = </w:t>
      </w:r>
      <w:proofErr w:type="gramStart"/>
      <w:r w:rsidRPr="00154460">
        <w:rPr>
          <w:rFonts w:ascii="Verdana" w:hAnsi="Verdana" w:cs="Tahoma"/>
          <w:i/>
        </w:rPr>
        <w:t>m</w:t>
      </w:r>
      <w:r w:rsidRPr="00154460">
        <w:rPr>
          <w:rFonts w:ascii="Verdana" w:hAnsi="Verdana" w:cs="Tahoma"/>
        </w:rPr>
        <w:t>(</w:t>
      </w:r>
      <w:proofErr w:type="gramEnd"/>
      <w:r w:rsidRPr="00154460">
        <w:rPr>
          <w:rFonts w:ascii="Verdana" w:hAnsi="Verdana" w:cs="Tahoma"/>
          <w:i/>
        </w:rPr>
        <w:t>g</w:t>
      </w:r>
      <w:r w:rsidRPr="00154460">
        <w:rPr>
          <w:rFonts w:ascii="Verdana" w:hAnsi="Verdana" w:cs="Tahoma"/>
        </w:rPr>
        <w:t xml:space="preserve"> - </w:t>
      </w:r>
      <w:r w:rsidRPr="00154460">
        <w:rPr>
          <w:rFonts w:ascii="Verdana" w:hAnsi="Verdana" w:cs="Tahoma"/>
          <w:i/>
        </w:rPr>
        <w:t>g</w:t>
      </w:r>
      <w:r w:rsidRPr="00154460">
        <w:rPr>
          <w:rFonts w:ascii="Verdana" w:hAnsi="Verdana" w:cs="Tahoma"/>
        </w:rPr>
        <w:t xml:space="preserve">) = 0 N. The person seems to be weightless. This is the same as an astronaut orbiting the Earth in a spacecraft where they experience </w:t>
      </w:r>
      <w:r w:rsidRPr="00154460">
        <w:rPr>
          <w:rFonts w:ascii="Verdana" w:hAnsi="Verdana" w:cs="Tahoma"/>
          <w:b/>
          <w:color w:val="7030A0"/>
        </w:rPr>
        <w:t>apparent weightlessness</w:t>
      </w:r>
      <w:r w:rsidRPr="00154460">
        <w:rPr>
          <w:rFonts w:ascii="Verdana" w:hAnsi="Verdana" w:cs="Tahoma"/>
        </w:rPr>
        <w:t>. The astronaut and spacecraft are in free-fall and there are zero normal forces acting on the person. The astronaut still has weight because of the gravitational force acting on them.</w:t>
      </w:r>
    </w:p>
    <w:p w:rsidR="00154460" w:rsidRDefault="00154460">
      <w:pPr>
        <w:rPr>
          <w:rFonts w:ascii="Verdana" w:hAnsi="Verdana" w:cs="Tahoma"/>
        </w:rPr>
      </w:pPr>
    </w:p>
    <w:p w:rsidR="00154460" w:rsidRDefault="008A44EE" w:rsidP="008A44EE">
      <w:pPr>
        <w:tabs>
          <w:tab w:val="left" w:pos="567"/>
        </w:tabs>
        <w:spacing w:line="360" w:lineRule="auto"/>
        <w:rPr>
          <w:rFonts w:ascii="Verdana" w:hAnsi="Verdana" w:cs="Tahoma"/>
        </w:rPr>
      </w:pPr>
      <w:r w:rsidRPr="00154460">
        <w:rPr>
          <w:rFonts w:ascii="Verdana" w:hAnsi="Verdana" w:cs="Tahoma"/>
        </w:rPr>
        <w:t xml:space="preserve">The acceleration does not depend upon the direction of the velocity. What is important is the change in the velocity. </w:t>
      </w:r>
    </w:p>
    <w:p w:rsidR="00154460" w:rsidRDefault="00154460" w:rsidP="008A44EE">
      <w:pPr>
        <w:tabs>
          <w:tab w:val="left" w:pos="567"/>
        </w:tabs>
        <w:spacing w:line="360" w:lineRule="auto"/>
        <w:rPr>
          <w:rFonts w:ascii="Verdana" w:hAnsi="Verdana" w:cs="Tahoma"/>
        </w:rPr>
      </w:pPr>
    </w:p>
    <w:p w:rsidR="00154460" w:rsidRDefault="00154460">
      <w:pPr>
        <w:rPr>
          <w:rFonts w:ascii="Verdana" w:hAnsi="Verdana" w:cs="Tahoma"/>
        </w:rPr>
      </w:pPr>
      <w:r>
        <w:rPr>
          <w:rFonts w:ascii="Verdana" w:hAnsi="Verdana" w:cs="Tahoma"/>
        </w:rPr>
        <w:br w:type="page"/>
      </w:r>
    </w:p>
    <w:p w:rsidR="008A44EE" w:rsidRDefault="008A44EE" w:rsidP="008A44EE">
      <w:pPr>
        <w:tabs>
          <w:tab w:val="left" w:pos="567"/>
        </w:tabs>
        <w:spacing w:line="360" w:lineRule="auto"/>
        <w:rPr>
          <w:rFonts w:ascii="Verdana" w:hAnsi="Verdana" w:cs="Tahoma"/>
        </w:rPr>
      </w:pPr>
      <w:r w:rsidRPr="00154460">
        <w:rPr>
          <w:rFonts w:ascii="Verdana" w:hAnsi="Verdana" w:cs="Tahoma"/>
        </w:rPr>
        <w:lastRenderedPageBreak/>
        <w:t>A good way to understand this concept is to draw the appropriate motion maps</w:t>
      </w:r>
    </w:p>
    <w:p w:rsidR="00154460" w:rsidRPr="00154460" w:rsidRDefault="00154460" w:rsidP="008A44EE">
      <w:pPr>
        <w:tabs>
          <w:tab w:val="left" w:pos="567"/>
        </w:tabs>
        <w:spacing w:line="360" w:lineRule="auto"/>
        <w:rPr>
          <w:rFonts w:ascii="Verdana" w:hAnsi="Verdana" w:cs="Tahoma"/>
        </w:rPr>
      </w:pPr>
    </w:p>
    <w:p w:rsidR="008A44EE" w:rsidRPr="00154460" w:rsidRDefault="008A44EE" w:rsidP="008A44EE">
      <w:pPr>
        <w:tabs>
          <w:tab w:val="left" w:pos="567"/>
        </w:tabs>
        <w:spacing w:line="360" w:lineRule="auto"/>
        <w:jc w:val="center"/>
        <w:rPr>
          <w:rFonts w:ascii="Verdana" w:hAnsi="Verdana" w:cs="Tahoma"/>
        </w:rPr>
      </w:pPr>
      <w:r w:rsidRPr="00154460">
        <w:rPr>
          <w:rFonts w:ascii="Verdana" w:hAnsi="Verdana"/>
          <w:noProof/>
          <w:lang w:val="en-US"/>
        </w:rPr>
        <w:drawing>
          <wp:inline distT="0" distB="0" distL="0" distR="0">
            <wp:extent cx="4993640" cy="47550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21">
                      <a:extLst>
                        <a:ext uri="{28A0092B-C50C-407E-A947-70E740481C1C}">
                          <a14:useLocalDpi xmlns:a14="http://schemas.microsoft.com/office/drawing/2010/main" val="0"/>
                        </a:ext>
                      </a:extLst>
                    </a:blip>
                    <a:srcRect/>
                    <a:stretch>
                      <a:fillRect/>
                    </a:stretch>
                  </pic:blipFill>
                  <pic:spPr bwMode="auto">
                    <a:xfrm>
                      <a:off x="0" y="0"/>
                      <a:ext cx="5002612" cy="4763566"/>
                    </a:xfrm>
                    <a:prstGeom prst="rect">
                      <a:avLst/>
                    </a:prstGeom>
                    <a:noFill/>
                    <a:ln>
                      <a:noFill/>
                    </a:ln>
                  </pic:spPr>
                </pic:pic>
              </a:graphicData>
            </a:graphic>
          </wp:inline>
        </w:drawing>
      </w:r>
    </w:p>
    <w:p w:rsidR="008A44EE" w:rsidRPr="00154460" w:rsidRDefault="008A44EE" w:rsidP="008A44EE">
      <w:pPr>
        <w:tabs>
          <w:tab w:val="left" w:pos="567"/>
        </w:tabs>
        <w:spacing w:line="360" w:lineRule="auto"/>
        <w:rPr>
          <w:rFonts w:ascii="Verdana" w:hAnsi="Verdana" w:cs="Tahoma"/>
        </w:rPr>
      </w:pPr>
    </w:p>
    <w:p w:rsidR="00F23A5A" w:rsidRDefault="00F23A5A">
      <w:pPr>
        <w:rPr>
          <w:rFonts w:ascii="Verdana" w:hAnsi="Verdana" w:cs="Tahoma"/>
        </w:rPr>
      </w:pPr>
      <w:r>
        <w:rPr>
          <w:rFonts w:ascii="Verdana" w:hAnsi="Verdana" w:cs="Tahoma"/>
        </w:rPr>
        <w:br w:type="page"/>
      </w:r>
    </w:p>
    <w:p w:rsidR="008A44EE" w:rsidRPr="00F23A5A" w:rsidRDefault="00F23A5A" w:rsidP="008A44EE">
      <w:pPr>
        <w:spacing w:line="360" w:lineRule="auto"/>
        <w:rPr>
          <w:rFonts w:ascii="Bookman Old Style" w:hAnsi="Bookman Old Style" w:cs="Tahoma"/>
          <w:b/>
          <w:color w:val="7030A0"/>
          <w:sz w:val="32"/>
        </w:rPr>
      </w:pPr>
      <w:r w:rsidRPr="00F23A5A">
        <w:rPr>
          <w:rFonts w:ascii="Bookman Old Style" w:hAnsi="Bookman Old Style" w:cs="Tahoma"/>
          <w:b/>
          <w:color w:val="7030A0"/>
          <w:sz w:val="32"/>
        </w:rPr>
        <w:lastRenderedPageBreak/>
        <w:t>VELOCITY DEPENDENT FORCES</w:t>
      </w:r>
    </w:p>
    <w:p w:rsidR="00F23A5A" w:rsidRDefault="00F23A5A" w:rsidP="008A44EE">
      <w:pPr>
        <w:spacing w:line="360" w:lineRule="auto"/>
        <w:rPr>
          <w:rFonts w:ascii="Verdana" w:hAnsi="Verdana" w:cs="Tahoma"/>
        </w:rPr>
      </w:pPr>
    </w:p>
    <w:p w:rsidR="00F23A5A" w:rsidRDefault="00F23A5A" w:rsidP="008A44EE">
      <w:pPr>
        <w:spacing w:line="360" w:lineRule="auto"/>
        <w:rPr>
          <w:rFonts w:ascii="Verdana" w:hAnsi="Verdana" w:cs="Tahoma"/>
        </w:rPr>
      </w:pPr>
      <w:r>
        <w:rPr>
          <w:rFonts w:ascii="Verdana" w:hAnsi="Verdana" w:cs="Tahoma"/>
        </w:rPr>
        <w:t xml:space="preserve">The force of </w:t>
      </w:r>
      <w:r w:rsidRPr="00F23A5A">
        <w:rPr>
          <w:rFonts w:ascii="Verdana" w:hAnsi="Verdana" w:cs="Tahoma"/>
          <w:b/>
          <w:color w:val="7030A0"/>
        </w:rPr>
        <w:t>friction</w:t>
      </w:r>
      <w:r>
        <w:rPr>
          <w:rFonts w:ascii="Verdana" w:hAnsi="Verdana" w:cs="Tahoma"/>
        </w:rPr>
        <w:t xml:space="preserve"> acting on the object sliding along a surface is nearly independent of the speed of the object.</w:t>
      </w:r>
      <w:r w:rsidR="00563B68">
        <w:rPr>
          <w:rFonts w:ascii="Verdana" w:hAnsi="Verdana" w:cs="Tahoma"/>
        </w:rPr>
        <w:t xml:space="preserve"> </w:t>
      </w:r>
      <w:r>
        <w:rPr>
          <w:rFonts w:ascii="Verdana" w:hAnsi="Verdana" w:cs="Tahoma"/>
        </w:rPr>
        <w:t xml:space="preserve">However, other types of resistance to motion are velocity dependent. The resistance force of an object moving through a fluid is called the </w:t>
      </w:r>
      <w:r w:rsidRPr="00F23A5A">
        <w:rPr>
          <w:rFonts w:ascii="Verdana" w:hAnsi="Verdana" w:cs="Tahoma"/>
          <w:b/>
          <w:color w:val="7030A0"/>
        </w:rPr>
        <w:t>drag force</w:t>
      </w:r>
      <w:r>
        <w:rPr>
          <w:rFonts w:ascii="Verdana" w:hAnsi="Verdana" w:cs="Tahoma"/>
          <w:b/>
          <w:color w:val="7030A0"/>
        </w:rPr>
        <w:t xml:space="preserve">  </w:t>
      </w:r>
      <w:r w:rsidRPr="00C7364A">
        <w:rPr>
          <w:position w:val="-14"/>
        </w:rPr>
        <w:object w:dxaOrig="400" w:dyaOrig="480">
          <v:shape id="_x0000_i1075" type="#_x0000_t75" style="width:20.25pt;height:24pt" o:ole="">
            <v:imagedata r:id="rId122" o:title=""/>
          </v:shape>
          <o:OLEObject Type="Embed" ProgID="Equation.DSMT4" ShapeID="_x0000_i1075" DrawAspect="Content" ObjectID="_1555317586" r:id="rId123"/>
        </w:object>
      </w:r>
      <w:r>
        <w:rPr>
          <w:rFonts w:ascii="Verdana" w:hAnsi="Verdana" w:cs="Tahoma"/>
        </w:rPr>
        <w:t>.</w:t>
      </w:r>
    </w:p>
    <w:p w:rsidR="00F23A5A" w:rsidRDefault="00F23A5A" w:rsidP="008A44EE">
      <w:pPr>
        <w:spacing w:line="360" w:lineRule="auto"/>
        <w:rPr>
          <w:rFonts w:ascii="Verdana" w:hAnsi="Verdana" w:cs="Tahoma"/>
        </w:rPr>
      </w:pPr>
    </w:p>
    <w:p w:rsidR="00F23A5A" w:rsidRDefault="00F23A5A" w:rsidP="008A44EE">
      <w:pPr>
        <w:spacing w:line="360" w:lineRule="auto"/>
        <w:rPr>
          <w:rFonts w:ascii="Verdana" w:hAnsi="Verdana" w:cs="Tahoma"/>
        </w:rPr>
      </w:pPr>
      <w:r w:rsidRPr="00F23A5A">
        <w:rPr>
          <w:rFonts w:ascii="Verdana" w:hAnsi="Verdana" w:cs="Tahoma"/>
          <w:b/>
          <w:color w:val="7030A0"/>
        </w:rPr>
        <w:t>Viscous drag</w:t>
      </w:r>
      <w:r w:rsidRPr="00F23A5A">
        <w:rPr>
          <w:rFonts w:ascii="Verdana" w:hAnsi="Verdana" w:cs="Tahoma"/>
          <w:color w:val="7030A0"/>
        </w:rPr>
        <w:t xml:space="preserve">  </w:t>
      </w:r>
      <w:r w:rsidRPr="00C7364A">
        <w:rPr>
          <w:position w:val="-14"/>
        </w:rPr>
        <w:object w:dxaOrig="940" w:dyaOrig="440">
          <v:shape id="_x0000_i1076" type="#_x0000_t75" style="width:47.25pt;height:21.75pt" o:ole="">
            <v:imagedata r:id="rId124" o:title=""/>
          </v:shape>
          <o:OLEObject Type="Embed" ProgID="Equation.DSMT4" ShapeID="_x0000_i1076" DrawAspect="Content" ObjectID="_1555317587" r:id="rId125"/>
        </w:object>
      </w:r>
      <w:r w:rsidR="00CF7F2D">
        <w:t xml:space="preserve">      </w:t>
      </w:r>
      <w:r w:rsidR="00CF7F2D" w:rsidRPr="00CF7F2D">
        <w:rPr>
          <w:rFonts w:ascii="Verdana" w:hAnsi="Verdana"/>
          <w:b/>
          <w:color w:val="7030A0"/>
        </w:rPr>
        <w:t>low speeds</w:t>
      </w:r>
    </w:p>
    <w:p w:rsidR="00F23A5A" w:rsidRDefault="00F23A5A" w:rsidP="008A44EE">
      <w:pPr>
        <w:spacing w:line="360" w:lineRule="auto"/>
        <w:rPr>
          <w:rFonts w:ascii="Verdana" w:hAnsi="Verdana" w:cs="Tahoma"/>
        </w:rPr>
      </w:pPr>
      <w:r>
        <w:rPr>
          <w:rFonts w:ascii="Verdana" w:hAnsi="Verdana" w:cs="Tahoma"/>
        </w:rPr>
        <w:t xml:space="preserve">For a small object moving at low speeds through a fluid such as </w:t>
      </w:r>
      <w:proofErr w:type="gramStart"/>
      <w:r>
        <w:rPr>
          <w:rFonts w:ascii="Verdana" w:hAnsi="Verdana" w:cs="Tahoma"/>
        </w:rPr>
        <w:t>dust  particles</w:t>
      </w:r>
      <w:proofErr w:type="gramEnd"/>
      <w:r>
        <w:rPr>
          <w:rFonts w:ascii="Verdana" w:hAnsi="Verdana" w:cs="Tahoma"/>
        </w:rPr>
        <w:t xml:space="preserve">, to a good approximation, the resistive force is proportional to the velocity </w:t>
      </w:r>
      <w:r w:rsidRPr="00C7364A">
        <w:rPr>
          <w:position w:val="-6"/>
        </w:rPr>
        <w:object w:dxaOrig="220" w:dyaOrig="260">
          <v:shape id="_x0000_i1077" type="#_x0000_t75" style="width:11.25pt;height:12.75pt" o:ole="">
            <v:imagedata r:id="rId126" o:title=""/>
          </v:shape>
          <o:OLEObject Type="Embed" ProgID="Equation.DSMT4" ShapeID="_x0000_i1077" DrawAspect="Content" ObjectID="_1555317588" r:id="rId127"/>
        </w:object>
      </w:r>
      <w:r>
        <w:t xml:space="preserve"> </w:t>
      </w:r>
      <w:r>
        <w:rPr>
          <w:rFonts w:ascii="Verdana" w:hAnsi="Verdana" w:cs="Tahoma"/>
        </w:rPr>
        <w:t xml:space="preserve">of the object </w:t>
      </w:r>
    </w:p>
    <w:p w:rsidR="00F23A5A" w:rsidRPr="00F23A5A" w:rsidRDefault="00F23A5A" w:rsidP="008A44EE">
      <w:pPr>
        <w:spacing w:line="360" w:lineRule="auto"/>
        <w:rPr>
          <w:rFonts w:ascii="Verdana" w:hAnsi="Verdana"/>
          <w:color w:val="7030A0"/>
        </w:rPr>
      </w:pPr>
      <w:r>
        <w:rPr>
          <w:rFonts w:ascii="Verdana" w:hAnsi="Verdana" w:cs="Tahoma"/>
        </w:rPr>
        <w:tab/>
      </w:r>
      <w:r w:rsidR="00CF7F2D" w:rsidRPr="00F23A5A">
        <w:rPr>
          <w:rFonts w:ascii="Verdana" w:hAnsi="Verdana"/>
          <w:color w:val="7030A0"/>
          <w:position w:val="-14"/>
        </w:rPr>
        <w:object w:dxaOrig="1359" w:dyaOrig="440">
          <v:shape id="_x0000_i1078" type="#_x0000_t75" style="width:68.25pt;height:21.75pt" o:ole="">
            <v:imagedata r:id="rId128" o:title=""/>
          </v:shape>
          <o:OLEObject Type="Embed" ProgID="Equation.DSMT4" ShapeID="_x0000_i1078" DrawAspect="Content" ObjectID="_1555317589" r:id="rId129"/>
        </w:object>
      </w:r>
      <w:r w:rsidRPr="00F23A5A">
        <w:rPr>
          <w:rFonts w:ascii="Verdana" w:hAnsi="Verdana"/>
          <w:color w:val="7030A0"/>
        </w:rPr>
        <w:t xml:space="preserve">               viscous drag</w:t>
      </w:r>
    </w:p>
    <w:p w:rsidR="00F23A5A" w:rsidRDefault="00F23A5A" w:rsidP="008A44EE">
      <w:pPr>
        <w:spacing w:line="360" w:lineRule="auto"/>
        <w:rPr>
          <w:rFonts w:ascii="Verdana" w:hAnsi="Verdana"/>
        </w:rPr>
      </w:pPr>
      <w:r>
        <w:t xml:space="preserve">          </w:t>
      </w:r>
      <w:r w:rsidRPr="00F23A5A">
        <w:rPr>
          <w:rFonts w:ascii="Verdana" w:hAnsi="Verdana"/>
          <w:b/>
          <w:sz w:val="36"/>
        </w:rPr>
        <w:t>-</w:t>
      </w:r>
      <w:r>
        <w:rPr>
          <w:rFonts w:ascii="Verdana" w:hAnsi="Verdana"/>
        </w:rPr>
        <w:t xml:space="preserve"> sign since force and velocity are in opposite directions</w:t>
      </w:r>
    </w:p>
    <w:p w:rsidR="00F23A5A" w:rsidRPr="00F23A5A" w:rsidRDefault="00F23A5A" w:rsidP="008A44EE">
      <w:pPr>
        <w:spacing w:line="360" w:lineRule="auto"/>
        <w:rPr>
          <w:rFonts w:ascii="Verdana" w:hAnsi="Verdana"/>
        </w:rPr>
      </w:pPr>
    </w:p>
    <w:p w:rsidR="00563B68" w:rsidRPr="00563B68" w:rsidRDefault="00563B68" w:rsidP="00563B68">
      <w:pPr>
        <w:spacing w:line="360" w:lineRule="auto"/>
        <w:rPr>
          <w:rFonts w:ascii="Verdana" w:hAnsi="Verdana" w:cs="Times New Roman"/>
        </w:rPr>
      </w:pPr>
      <w:r w:rsidRPr="00563B68">
        <w:rPr>
          <w:rFonts w:ascii="Verdana" w:hAnsi="Verdana" w:cs="Times New Roman"/>
        </w:rPr>
        <w:t xml:space="preserve">For the vertical motion of an object through a fluid, the forces acting on the object are the gravitational force </w:t>
      </w:r>
      <w:r w:rsidRPr="00C7364A">
        <w:rPr>
          <w:position w:val="-14"/>
        </w:rPr>
        <w:object w:dxaOrig="400" w:dyaOrig="440">
          <v:shape id="_x0000_i1079" type="#_x0000_t75" style="width:20.25pt;height:21.75pt" o:ole="">
            <v:imagedata r:id="rId130" o:title=""/>
          </v:shape>
          <o:OLEObject Type="Embed" ProgID="Equation.DSMT4" ShapeID="_x0000_i1079" DrawAspect="Content" ObjectID="_1555317590" r:id="rId131"/>
        </w:object>
      </w:r>
      <w:r w:rsidRPr="00563B68">
        <w:rPr>
          <w:rFonts w:ascii="Verdana" w:hAnsi="Verdana" w:cs="Times New Roman"/>
        </w:rPr>
        <w:t xml:space="preserve"> (weight) and the resistive force </w:t>
      </w:r>
      <w:r w:rsidRPr="00C7364A">
        <w:rPr>
          <w:position w:val="-14"/>
        </w:rPr>
        <w:object w:dxaOrig="400" w:dyaOrig="440">
          <v:shape id="_x0000_i1080" type="#_x0000_t75" style="width:20.25pt;height:21.75pt" o:ole="">
            <v:imagedata r:id="rId132" o:title=""/>
          </v:shape>
          <o:OLEObject Type="Embed" ProgID="Equation.DSMT4" ShapeID="_x0000_i1080" DrawAspect="Content" ObjectID="_1555317591" r:id="rId133"/>
        </w:object>
      </w:r>
      <w:r w:rsidRPr="00563B68">
        <w:rPr>
          <w:rFonts w:ascii="Verdana" w:hAnsi="Verdana" w:cs="Times New Roman"/>
        </w:rPr>
        <w:t>. In our frame of reference, we will take down as the positive direction.</w:t>
      </w:r>
      <w:r>
        <w:rPr>
          <w:rFonts w:ascii="Verdana" w:hAnsi="Verdana" w:cs="Times New Roman"/>
        </w:rPr>
        <w:t xml:space="preserve"> </w:t>
      </w:r>
      <w:r w:rsidRPr="00563B68">
        <w:rPr>
          <w:rFonts w:ascii="Verdana" w:hAnsi="Verdana" w:cs="Times New Roman"/>
          <w:noProof/>
        </w:rPr>
        <w:t>The equation</w:t>
      </w:r>
      <w:r w:rsidRPr="00563B68">
        <w:rPr>
          <w:rFonts w:ascii="Verdana" w:hAnsi="Verdana" w:cs="Times New Roman"/>
        </w:rPr>
        <w:t xml:space="preserve"> of motion of the object is determined from Newton’s Second Law.</w:t>
      </w:r>
    </w:p>
    <w:p w:rsidR="00563B68" w:rsidRPr="00563B68" w:rsidRDefault="00563B68" w:rsidP="00563B68">
      <w:pPr>
        <w:tabs>
          <w:tab w:val="left" w:pos="567"/>
          <w:tab w:val="left" w:pos="1134"/>
        </w:tabs>
        <w:spacing w:line="360" w:lineRule="auto"/>
        <w:rPr>
          <w:rFonts w:ascii="Verdana" w:hAnsi="Verdana" w:cs="Times New Roman"/>
        </w:rPr>
      </w:pPr>
      <w:r w:rsidRPr="00563B68">
        <w:rPr>
          <w:rFonts w:ascii="Verdana" w:hAnsi="Verdana" w:cs="Times New Roman"/>
        </w:rPr>
        <w:tab/>
      </w:r>
      <w:r w:rsidRPr="00C7364A">
        <w:rPr>
          <w:position w:val="-38"/>
        </w:rPr>
        <w:object w:dxaOrig="5780" w:dyaOrig="880">
          <v:shape id="_x0000_i1081" type="#_x0000_t75" style="width:288.75pt;height:44.25pt" o:ole="">
            <v:imagedata r:id="rId134" o:title=""/>
          </v:shape>
          <o:OLEObject Type="Embed" ProgID="Equation.DSMT4" ShapeID="_x0000_i1081" DrawAspect="Content" ObjectID="_1555317592" r:id="rId135"/>
        </w:object>
      </w:r>
    </w:p>
    <w:p w:rsidR="00563B68" w:rsidRPr="00563B68" w:rsidRDefault="00563B68" w:rsidP="00563B68">
      <w:pPr>
        <w:spacing w:line="360" w:lineRule="auto"/>
        <w:rPr>
          <w:rFonts w:ascii="Verdana" w:hAnsi="Verdana" w:cs="Times New Roman"/>
        </w:rPr>
      </w:pPr>
      <w:r w:rsidRPr="00563B68">
        <w:rPr>
          <w:rFonts w:ascii="Verdana" w:hAnsi="Verdana" w:cs="Times New Roman"/>
        </w:rPr>
        <w:t xml:space="preserve">where </w:t>
      </w:r>
      <w:r w:rsidRPr="00563B68">
        <w:rPr>
          <w:rFonts w:ascii="Verdana" w:hAnsi="Verdana" w:cs="Times New Roman"/>
          <w:i/>
        </w:rPr>
        <w:t>a</w:t>
      </w:r>
      <w:r w:rsidRPr="00563B68">
        <w:rPr>
          <w:rFonts w:ascii="Verdana" w:hAnsi="Verdana" w:cs="Times New Roman"/>
        </w:rPr>
        <w:t xml:space="preserve"> is the acceleration of the object at any instance.</w:t>
      </w:r>
    </w:p>
    <w:p w:rsidR="00563B68" w:rsidRPr="00563B68" w:rsidRDefault="00563B68" w:rsidP="00563B68">
      <w:pPr>
        <w:spacing w:line="360" w:lineRule="auto"/>
        <w:ind w:left="720"/>
        <w:rPr>
          <w:rFonts w:ascii="Verdana" w:hAnsi="Verdana"/>
        </w:rPr>
      </w:pPr>
      <w:r w:rsidRPr="00563B68">
        <w:rPr>
          <w:rFonts w:ascii="Verdana" w:hAnsi="Verdana" w:cs="Times New Roman"/>
        </w:rPr>
        <w:t xml:space="preserve">The initial conditions are     </w:t>
      </w:r>
      <w:r w:rsidRPr="00C7364A">
        <w:rPr>
          <w:position w:val="-16"/>
        </w:rPr>
        <w:object w:dxaOrig="5200" w:dyaOrig="480">
          <v:shape id="_x0000_i1082" type="#_x0000_t75" style="width:260.25pt;height:24pt" o:ole="">
            <v:imagedata r:id="rId136" o:title=""/>
          </v:shape>
          <o:OLEObject Type="Embed" ProgID="Equation.DSMT4" ShapeID="_x0000_i1082" DrawAspect="Content" ObjectID="_1555317593" r:id="rId137"/>
        </w:object>
      </w:r>
    </w:p>
    <w:p w:rsidR="00563B68" w:rsidRDefault="00563B68" w:rsidP="00563B68">
      <w:pPr>
        <w:spacing w:line="360" w:lineRule="auto"/>
        <w:rPr>
          <w:rFonts w:ascii="Verdana" w:hAnsi="Verdana" w:cs="Times New Roman"/>
          <w:color w:val="7030A0"/>
        </w:rPr>
      </w:pPr>
      <w:r w:rsidRPr="00563B68">
        <w:rPr>
          <w:rFonts w:ascii="Verdana" w:hAnsi="Verdana" w:cs="Times New Roman"/>
        </w:rPr>
        <w:t xml:space="preserve">When </w:t>
      </w:r>
      <w:r w:rsidRPr="00C7364A">
        <w:rPr>
          <w:position w:val="-6"/>
        </w:rPr>
        <w:object w:dxaOrig="720" w:dyaOrig="320">
          <v:shape id="_x0000_i1083" type="#_x0000_t75" style="width:36pt;height:15.75pt" o:ole="">
            <v:imagedata r:id="rId138" o:title=""/>
          </v:shape>
          <o:OLEObject Type="Embed" ProgID="Equation.DSMT4" ShapeID="_x0000_i1083" DrawAspect="Content" ObjectID="_1555317594" r:id="rId139"/>
        </w:object>
      </w:r>
      <w:r w:rsidRPr="00563B68">
        <w:rPr>
          <w:rFonts w:ascii="Verdana" w:hAnsi="Verdana" w:cs="Times New Roman"/>
        </w:rPr>
        <w:t xml:space="preserve">, the velocity is constant </w:t>
      </w:r>
      <w:r w:rsidRPr="00C7364A">
        <w:rPr>
          <w:position w:val="-14"/>
        </w:rPr>
        <w:object w:dxaOrig="800" w:dyaOrig="440">
          <v:shape id="_x0000_i1084" type="#_x0000_t75" style="width:39.75pt;height:21.75pt" o:ole="">
            <v:imagedata r:id="rId140" o:title=""/>
          </v:shape>
          <o:OLEObject Type="Embed" ProgID="Equation.DSMT4" ShapeID="_x0000_i1084" DrawAspect="Content" ObjectID="_1555317595" r:id="rId141"/>
        </w:object>
      </w:r>
      <w:r w:rsidRPr="00563B68">
        <w:rPr>
          <w:rFonts w:ascii="Verdana" w:hAnsi="Verdana" w:cs="Times New Roman"/>
        </w:rPr>
        <w:t xml:space="preserve"> where </w:t>
      </w:r>
      <w:r w:rsidRPr="00C7364A">
        <w:rPr>
          <w:position w:val="-14"/>
        </w:rPr>
        <w:object w:dxaOrig="320" w:dyaOrig="440">
          <v:shape id="_x0000_i1085" type="#_x0000_t75" style="width:15.75pt;height:21.75pt" o:ole="">
            <v:imagedata r:id="rId142" o:title=""/>
          </v:shape>
          <o:OLEObject Type="Embed" ProgID="Equation.DSMT4" ShapeID="_x0000_i1085" DrawAspect="Content" ObjectID="_1555317596" r:id="rId143"/>
        </w:object>
      </w:r>
      <w:r w:rsidRPr="00563B68">
        <w:rPr>
          <w:rFonts w:ascii="Verdana" w:hAnsi="Verdana" w:cs="Times New Roman"/>
        </w:rPr>
        <w:t xml:space="preserve"> is the </w:t>
      </w:r>
      <w:r w:rsidRPr="00563B68">
        <w:rPr>
          <w:rFonts w:ascii="Verdana" w:hAnsi="Verdana" w:cs="Times New Roman"/>
          <w:b/>
          <w:color w:val="7030A0"/>
        </w:rPr>
        <w:t>terminal velocity</w:t>
      </w:r>
      <w:r w:rsidRPr="00563B68">
        <w:rPr>
          <w:rFonts w:ascii="Verdana" w:hAnsi="Verdana" w:cs="Times New Roman"/>
          <w:color w:val="7030A0"/>
        </w:rPr>
        <w:t xml:space="preserve"> </w:t>
      </w:r>
    </w:p>
    <w:p w:rsidR="00B84B1F" w:rsidRPr="00563B68" w:rsidRDefault="00B84B1F" w:rsidP="00563B68">
      <w:pPr>
        <w:spacing w:line="360" w:lineRule="auto"/>
        <w:rPr>
          <w:rFonts w:ascii="Verdana" w:hAnsi="Verdana" w:cs="Times New Roman"/>
        </w:rPr>
      </w:pPr>
    </w:p>
    <w:p w:rsidR="00563B68" w:rsidRPr="00563B68" w:rsidRDefault="00563B68" w:rsidP="00563B68">
      <w:pPr>
        <w:tabs>
          <w:tab w:val="left" w:pos="567"/>
          <w:tab w:val="left" w:pos="1418"/>
        </w:tabs>
        <w:spacing w:line="360" w:lineRule="auto"/>
        <w:rPr>
          <w:rFonts w:ascii="Verdana" w:hAnsi="Verdana"/>
        </w:rPr>
      </w:pPr>
      <w:r w:rsidRPr="00563B68">
        <w:rPr>
          <w:rFonts w:ascii="Verdana" w:hAnsi="Verdana" w:cs="Times New Roman"/>
        </w:rPr>
        <w:tab/>
      </w:r>
      <w:r w:rsidRPr="00C7364A">
        <w:rPr>
          <w:position w:val="-14"/>
        </w:rPr>
        <w:object w:dxaOrig="1820" w:dyaOrig="440">
          <v:shape id="_x0000_i1086" type="#_x0000_t75" style="width:90.75pt;height:21.75pt" o:ole="">
            <v:imagedata r:id="rId144" o:title=""/>
          </v:shape>
          <o:OLEObject Type="Embed" ProgID="Equation.DSMT4" ShapeID="_x0000_i1086" DrawAspect="Content" ObjectID="_1555317597" r:id="rId145"/>
        </w:object>
      </w:r>
    </w:p>
    <w:p w:rsidR="00563B68" w:rsidRPr="00563B68" w:rsidRDefault="00563B68" w:rsidP="00563B68">
      <w:pPr>
        <w:tabs>
          <w:tab w:val="left" w:pos="567"/>
        </w:tabs>
        <w:spacing w:line="360" w:lineRule="auto"/>
        <w:ind w:firstLine="567"/>
        <w:rPr>
          <w:rFonts w:ascii="Verdana" w:hAnsi="Verdana" w:cs="Times New Roman"/>
        </w:rPr>
      </w:pPr>
      <w:r w:rsidRPr="00C7364A">
        <w:rPr>
          <w:position w:val="-36"/>
        </w:rPr>
        <w:object w:dxaOrig="1200" w:dyaOrig="859">
          <v:shape id="_x0000_i1087" type="#_x0000_t75" style="width:60pt;height:42.75pt" o:ole="">
            <v:imagedata r:id="rId146" o:title=""/>
          </v:shape>
          <o:OLEObject Type="Embed" ProgID="Equation.DSMT4" ShapeID="_x0000_i1087" DrawAspect="Content" ObjectID="_1555317598" r:id="rId147"/>
        </w:object>
      </w:r>
      <w:r w:rsidRPr="00563B68">
        <w:rPr>
          <w:rFonts w:ascii="Verdana" w:hAnsi="Verdana"/>
        </w:rPr>
        <w:t xml:space="preserve">                            </w:t>
      </w:r>
      <w:r w:rsidRPr="00563B68">
        <w:rPr>
          <w:rFonts w:ascii="Verdana" w:hAnsi="Verdana"/>
          <w:b/>
          <w:color w:val="7030A0"/>
        </w:rPr>
        <w:t>terminal velocity</w:t>
      </w:r>
    </w:p>
    <w:p w:rsidR="00B84B1F" w:rsidRDefault="00B84B1F">
      <w:pPr>
        <w:rPr>
          <w:rFonts w:ascii="Verdana" w:hAnsi="Verdana" w:cs="Tahoma"/>
        </w:rPr>
      </w:pPr>
      <w:r>
        <w:rPr>
          <w:rFonts w:ascii="Verdana" w:hAnsi="Verdana" w:cs="Tahoma"/>
        </w:rPr>
        <w:br w:type="page"/>
      </w:r>
    </w:p>
    <w:p w:rsidR="00563B68" w:rsidRDefault="00563B68" w:rsidP="00563B68">
      <w:pPr>
        <w:spacing w:line="360" w:lineRule="auto"/>
        <w:rPr>
          <w:rFonts w:ascii="Verdana" w:hAnsi="Verdana" w:cs="Tahoma"/>
        </w:rPr>
      </w:pPr>
      <w:r>
        <w:rPr>
          <w:rFonts w:ascii="Verdana" w:hAnsi="Verdana" w:cs="Tahoma"/>
        </w:rPr>
        <w:lastRenderedPageBreak/>
        <w:t>The motion of a 2.0 kg object through a viscous fluid</w:t>
      </w:r>
    </w:p>
    <w:p w:rsidR="00563B68" w:rsidRPr="00563B68" w:rsidRDefault="00563B68" w:rsidP="00563B68">
      <w:pPr>
        <w:tabs>
          <w:tab w:val="left" w:pos="567"/>
        </w:tabs>
        <w:spacing w:line="360" w:lineRule="auto"/>
        <w:rPr>
          <w:rFonts w:ascii="Verdana" w:hAnsi="Verdana" w:cs="Times New Roman"/>
        </w:rPr>
      </w:pPr>
      <w:r w:rsidRPr="000A5A1C">
        <w:rPr>
          <w:rFonts w:cs="Times New Roman"/>
        </w:rPr>
        <w:tab/>
      </w:r>
      <w:r w:rsidRPr="00563B68">
        <w:rPr>
          <w:rFonts w:ascii="Verdana" w:hAnsi="Verdana" w:cs="Times New Roman"/>
          <w:i/>
        </w:rPr>
        <w:t>m</w:t>
      </w:r>
      <w:r w:rsidRPr="00563B68">
        <w:rPr>
          <w:rFonts w:ascii="Verdana" w:hAnsi="Verdana" w:cs="Times New Roman"/>
        </w:rPr>
        <w:t xml:space="preserve"> = 2.00 kg</w:t>
      </w:r>
    </w:p>
    <w:p w:rsidR="00563B68" w:rsidRPr="00563B68" w:rsidRDefault="00563B68" w:rsidP="00563B68">
      <w:pPr>
        <w:tabs>
          <w:tab w:val="left" w:pos="567"/>
        </w:tabs>
        <w:spacing w:line="360" w:lineRule="auto"/>
        <w:rPr>
          <w:rFonts w:ascii="Verdana" w:hAnsi="Verdana" w:cs="Times New Roman"/>
        </w:rPr>
      </w:pPr>
      <w:r w:rsidRPr="00563B68">
        <w:rPr>
          <w:rFonts w:ascii="Verdana" w:hAnsi="Verdana" w:cs="Times New Roman"/>
        </w:rPr>
        <w:tab/>
      </w:r>
      <w:r w:rsidRPr="00563B68">
        <w:rPr>
          <w:rFonts w:ascii="Verdana" w:hAnsi="Verdana" w:cs="Times New Roman"/>
          <w:i/>
        </w:rPr>
        <w:sym w:font="Symbol" w:char="F062"/>
      </w:r>
      <w:r w:rsidRPr="00563B68">
        <w:rPr>
          <w:rFonts w:ascii="Verdana" w:hAnsi="Verdana" w:cs="Times New Roman"/>
        </w:rPr>
        <w:t xml:space="preserve"> = </w:t>
      </w:r>
      <w:proofErr w:type="gramStart"/>
      <w:r w:rsidRPr="00563B68">
        <w:rPr>
          <w:rFonts w:ascii="Verdana" w:hAnsi="Verdana" w:cs="Times New Roman"/>
        </w:rPr>
        <w:t>5.00  kg</w:t>
      </w:r>
      <w:proofErr w:type="gramEnd"/>
      <w:r w:rsidRPr="00563B68">
        <w:rPr>
          <w:rFonts w:ascii="Verdana" w:hAnsi="Verdana" w:cs="Times New Roman"/>
        </w:rPr>
        <w:t>.s</w:t>
      </w:r>
      <w:r w:rsidRPr="00563B68">
        <w:rPr>
          <w:rFonts w:ascii="Verdana" w:hAnsi="Verdana" w:cs="Times New Roman"/>
          <w:vertAlign w:val="superscript"/>
        </w:rPr>
        <w:t>-1</w:t>
      </w:r>
    </w:p>
    <w:p w:rsidR="00563B68" w:rsidRPr="00563B68" w:rsidRDefault="00563B68" w:rsidP="00563B68">
      <w:pPr>
        <w:tabs>
          <w:tab w:val="left" w:pos="567"/>
        </w:tabs>
        <w:spacing w:line="360" w:lineRule="auto"/>
        <w:rPr>
          <w:rFonts w:ascii="Verdana" w:hAnsi="Verdana" w:cs="Times New Roman"/>
        </w:rPr>
      </w:pPr>
      <w:r w:rsidRPr="00563B68">
        <w:rPr>
          <w:rFonts w:ascii="Verdana" w:hAnsi="Verdana" w:cs="Times New Roman"/>
        </w:rPr>
        <w:tab/>
      </w:r>
      <w:r w:rsidRPr="00563B68">
        <w:rPr>
          <w:rFonts w:ascii="Verdana" w:hAnsi="Verdana" w:cs="Times New Roman"/>
          <w:i/>
        </w:rPr>
        <w:t>g</w:t>
      </w:r>
      <w:r w:rsidRPr="00563B68">
        <w:rPr>
          <w:rFonts w:ascii="Verdana" w:hAnsi="Verdana" w:cs="Times New Roman"/>
        </w:rPr>
        <w:t xml:space="preserve"> = </w:t>
      </w:r>
      <w:proofErr w:type="gramStart"/>
      <w:r w:rsidRPr="00563B68">
        <w:rPr>
          <w:rFonts w:ascii="Verdana" w:hAnsi="Verdana" w:cs="Times New Roman"/>
        </w:rPr>
        <w:t>9.80  m.s</w:t>
      </w:r>
      <w:proofErr w:type="gramEnd"/>
      <w:r w:rsidRPr="00563B68">
        <w:rPr>
          <w:rFonts w:ascii="Verdana" w:hAnsi="Verdana" w:cs="Times New Roman"/>
          <w:vertAlign w:val="superscript"/>
        </w:rPr>
        <w:t>-2</w:t>
      </w:r>
    </w:p>
    <w:p w:rsidR="00563B68" w:rsidRPr="00563B68" w:rsidRDefault="00563B68" w:rsidP="00563B68">
      <w:pPr>
        <w:tabs>
          <w:tab w:val="left" w:pos="567"/>
        </w:tabs>
        <w:spacing w:line="360" w:lineRule="auto"/>
        <w:rPr>
          <w:rFonts w:ascii="Verdana" w:hAnsi="Verdana" w:cs="Times New Roman"/>
        </w:rPr>
      </w:pPr>
      <w:r w:rsidRPr="00563B68">
        <w:rPr>
          <w:rFonts w:ascii="Verdana" w:hAnsi="Verdana" w:cs="Times New Roman"/>
        </w:rPr>
        <w:tab/>
      </w:r>
      <w:proofErr w:type="spellStart"/>
      <w:r w:rsidRPr="00563B68">
        <w:rPr>
          <w:rFonts w:ascii="Verdana" w:hAnsi="Verdana" w:cs="Times New Roman"/>
          <w:i/>
        </w:rPr>
        <w:t>v</w:t>
      </w:r>
      <w:r w:rsidRPr="00563B68">
        <w:rPr>
          <w:rFonts w:ascii="Verdana" w:hAnsi="Verdana" w:cs="Times New Roman"/>
          <w:i/>
          <w:vertAlign w:val="subscript"/>
        </w:rPr>
        <w:t>T</w:t>
      </w:r>
      <w:proofErr w:type="spellEnd"/>
      <w:r w:rsidRPr="00563B68">
        <w:rPr>
          <w:rFonts w:ascii="Verdana" w:hAnsi="Verdana" w:cs="Times New Roman"/>
        </w:rPr>
        <w:t xml:space="preserve"> = </w:t>
      </w:r>
      <w:proofErr w:type="gramStart"/>
      <w:r w:rsidRPr="00563B68">
        <w:rPr>
          <w:rFonts w:ascii="Verdana" w:hAnsi="Verdana" w:cs="Times New Roman"/>
        </w:rPr>
        <w:t>3.92  m.s</w:t>
      </w:r>
      <w:proofErr w:type="gramEnd"/>
      <w:r w:rsidRPr="00563B68">
        <w:rPr>
          <w:rFonts w:ascii="Verdana" w:hAnsi="Verdana" w:cs="Times New Roman"/>
          <w:vertAlign w:val="superscript"/>
        </w:rPr>
        <w:t>-1</w:t>
      </w:r>
    </w:p>
    <w:p w:rsidR="00563B68" w:rsidRPr="00563B68" w:rsidRDefault="00563B68" w:rsidP="00563B68">
      <w:pPr>
        <w:tabs>
          <w:tab w:val="left" w:pos="567"/>
        </w:tabs>
        <w:spacing w:line="360" w:lineRule="auto"/>
        <w:rPr>
          <w:rFonts w:ascii="Verdana" w:hAnsi="Verdana" w:cs="Times New Roman"/>
        </w:rPr>
      </w:pPr>
    </w:p>
    <w:p w:rsidR="00563B68" w:rsidRPr="00563B68" w:rsidRDefault="00563B68" w:rsidP="00563B68">
      <w:pPr>
        <w:tabs>
          <w:tab w:val="left" w:pos="567"/>
        </w:tabs>
        <w:spacing w:line="360" w:lineRule="auto"/>
        <w:rPr>
          <w:rFonts w:ascii="Verdana" w:hAnsi="Verdana" w:cs="Times New Roman"/>
          <w:vertAlign w:val="superscript"/>
        </w:rPr>
      </w:pPr>
      <w:r w:rsidRPr="00563B68">
        <w:rPr>
          <w:rFonts w:ascii="Verdana" w:hAnsi="Verdana" w:cs="Times New Roman"/>
        </w:rPr>
        <w:t xml:space="preserve">Initial values for velocity </w:t>
      </w:r>
      <w:r w:rsidRPr="00563B68">
        <w:rPr>
          <w:rFonts w:ascii="Verdana" w:hAnsi="Verdana" w:cs="Times New Roman"/>
          <w:i/>
        </w:rPr>
        <w:t>v</w:t>
      </w:r>
      <w:r w:rsidRPr="00563B68">
        <w:rPr>
          <w:rFonts w:ascii="Verdana" w:hAnsi="Verdana" w:cs="Times New Roman"/>
          <w:vertAlign w:val="subscript"/>
        </w:rPr>
        <w:t>0</w:t>
      </w:r>
      <w:proofErr w:type="gramStart"/>
      <w:r w:rsidRPr="00563B68">
        <w:rPr>
          <w:rFonts w:ascii="Verdana" w:hAnsi="Verdana" w:cs="Times New Roman"/>
          <w:vertAlign w:val="superscript"/>
        </w:rPr>
        <w:t xml:space="preserve">   </w:t>
      </w:r>
      <w:r w:rsidRPr="00563B68">
        <w:rPr>
          <w:rFonts w:ascii="Verdana" w:hAnsi="Verdana" w:cs="Times New Roman"/>
        </w:rPr>
        <w:t>[</w:t>
      </w:r>
      <w:proofErr w:type="gramEnd"/>
      <w:r w:rsidRPr="00563B68">
        <w:rPr>
          <w:rFonts w:ascii="Verdana" w:hAnsi="Verdana" w:cs="Times New Roman"/>
        </w:rPr>
        <w:t>m.s</w:t>
      </w:r>
      <w:r w:rsidRPr="00563B68">
        <w:rPr>
          <w:rFonts w:ascii="Verdana" w:hAnsi="Verdana" w:cs="Times New Roman"/>
          <w:vertAlign w:val="superscript"/>
        </w:rPr>
        <w:t>-1</w:t>
      </w:r>
      <w:r w:rsidRPr="00563B68">
        <w:rPr>
          <w:rFonts w:ascii="Verdana" w:hAnsi="Verdana" w:cs="Times New Roman"/>
        </w:rPr>
        <w:t>]</w:t>
      </w:r>
    </w:p>
    <w:p w:rsidR="00563B68" w:rsidRPr="00563B68" w:rsidRDefault="00563B68" w:rsidP="00563B68">
      <w:pPr>
        <w:tabs>
          <w:tab w:val="left" w:pos="567"/>
        </w:tabs>
        <w:spacing w:line="360" w:lineRule="auto"/>
        <w:rPr>
          <w:rFonts w:ascii="Verdana" w:hAnsi="Verdana" w:cs="Times New Roman"/>
          <w:b/>
        </w:rPr>
      </w:pPr>
      <w:r w:rsidRPr="00563B68">
        <w:rPr>
          <w:rFonts w:ascii="Verdana" w:hAnsi="Verdana" w:cs="Times New Roman"/>
        </w:rPr>
        <w:tab/>
      </w:r>
      <w:r w:rsidRPr="00563B68">
        <w:rPr>
          <w:rFonts w:ascii="Verdana" w:hAnsi="Verdana" w:cs="Times New Roman"/>
          <w:b/>
          <w:color w:val="0000FF"/>
        </w:rPr>
        <w:t>blue</w:t>
      </w:r>
      <w:r w:rsidRPr="00563B68">
        <w:rPr>
          <w:rFonts w:ascii="Verdana" w:hAnsi="Verdana" w:cs="Times New Roman"/>
          <w:b/>
        </w:rPr>
        <w:t xml:space="preserve">:  10   </w:t>
      </w:r>
      <w:r w:rsidRPr="00563B68">
        <w:rPr>
          <w:rFonts w:ascii="Verdana" w:hAnsi="Verdana" w:cs="Times New Roman"/>
          <w:b/>
          <w:color w:val="FF0000"/>
        </w:rPr>
        <w:t>red</w:t>
      </w:r>
      <w:r w:rsidRPr="00563B68">
        <w:rPr>
          <w:rFonts w:ascii="Verdana" w:hAnsi="Verdana" w:cs="Times New Roman"/>
          <w:b/>
        </w:rPr>
        <w:t xml:space="preserve">: </w:t>
      </w:r>
      <w:proofErr w:type="spellStart"/>
      <w:r w:rsidRPr="00563B68">
        <w:rPr>
          <w:rFonts w:ascii="Verdana" w:hAnsi="Verdana" w:cs="Times New Roman"/>
          <w:b/>
          <w:i/>
        </w:rPr>
        <w:t>v</w:t>
      </w:r>
      <w:r w:rsidRPr="00563B68">
        <w:rPr>
          <w:rFonts w:ascii="Verdana" w:hAnsi="Verdana" w:cs="Times New Roman"/>
          <w:b/>
          <w:i/>
          <w:vertAlign w:val="subscript"/>
        </w:rPr>
        <w:t>T</w:t>
      </w:r>
      <w:proofErr w:type="spellEnd"/>
      <w:r w:rsidRPr="00563B68">
        <w:rPr>
          <w:rFonts w:ascii="Verdana" w:hAnsi="Verdana" w:cs="Times New Roman"/>
          <w:b/>
        </w:rPr>
        <w:t xml:space="preserve">     </w:t>
      </w:r>
      <w:r w:rsidRPr="00563B68">
        <w:rPr>
          <w:rFonts w:ascii="Verdana" w:hAnsi="Verdana" w:cs="Times New Roman"/>
          <w:b/>
          <w:color w:val="FF00FF"/>
        </w:rPr>
        <w:t>magenta</w:t>
      </w:r>
      <w:r w:rsidRPr="00563B68">
        <w:rPr>
          <w:rFonts w:ascii="Verdana" w:hAnsi="Verdana" w:cs="Times New Roman"/>
          <w:b/>
        </w:rPr>
        <w:t xml:space="preserve">: 2     </w:t>
      </w:r>
      <w:r w:rsidRPr="00563B68">
        <w:rPr>
          <w:rFonts w:ascii="Verdana" w:hAnsi="Verdana" w:cs="Times New Roman"/>
          <w:b/>
          <w:color w:val="00B0F0"/>
        </w:rPr>
        <w:t>cyan</w:t>
      </w:r>
      <w:r w:rsidRPr="00563B68">
        <w:rPr>
          <w:rFonts w:ascii="Verdana" w:hAnsi="Verdana" w:cs="Times New Roman"/>
          <w:b/>
        </w:rPr>
        <w:t xml:space="preserve">: 0 </w:t>
      </w:r>
    </w:p>
    <w:p w:rsidR="00563B68" w:rsidRPr="00563B68" w:rsidRDefault="00563B68" w:rsidP="00563B68">
      <w:pPr>
        <w:spacing w:line="360" w:lineRule="auto"/>
        <w:rPr>
          <w:rFonts w:ascii="Verdana" w:hAnsi="Verdana" w:cs="Tahoma"/>
        </w:rPr>
      </w:pPr>
      <w:r w:rsidRPr="000A5A1C">
        <w:rPr>
          <w:rFonts w:cs="Times New Roman"/>
          <w:noProof/>
          <w:vertAlign w:val="superscript"/>
          <w:lang w:val="en-US"/>
        </w:rPr>
        <w:drawing>
          <wp:anchor distT="0" distB="0" distL="114300" distR="114300" simplePos="0" relativeHeight="251674624" behindDoc="0" locked="0" layoutInCell="1" allowOverlap="1" wp14:anchorId="5CCD77FD" wp14:editId="518101D2">
            <wp:simplePos x="0" y="0"/>
            <wp:positionH relativeFrom="column">
              <wp:posOffset>872490</wp:posOffset>
            </wp:positionH>
            <wp:positionV relativeFrom="paragraph">
              <wp:posOffset>262890</wp:posOffset>
            </wp:positionV>
            <wp:extent cx="3743325" cy="2856230"/>
            <wp:effectExtent l="0" t="0" r="0" b="127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48">
                      <a:extLst>
                        <a:ext uri="{28A0092B-C50C-407E-A947-70E740481C1C}">
                          <a14:useLocalDpi xmlns:a14="http://schemas.microsoft.com/office/drawing/2010/main" val="0"/>
                        </a:ext>
                      </a:extLst>
                    </a:blip>
                    <a:srcRect/>
                    <a:stretch>
                      <a:fillRect/>
                    </a:stretch>
                  </pic:blipFill>
                  <pic:spPr bwMode="auto">
                    <a:xfrm>
                      <a:off x="0" y="0"/>
                      <a:ext cx="3743325" cy="28562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63B68" w:rsidRP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Default="00563B68" w:rsidP="00563B68">
      <w:pPr>
        <w:spacing w:line="360" w:lineRule="auto"/>
        <w:rPr>
          <w:rFonts w:ascii="Verdana" w:hAnsi="Verdana" w:cs="Tahoma"/>
        </w:rPr>
      </w:pPr>
    </w:p>
    <w:p w:rsidR="00563B68" w:rsidRPr="00563B68" w:rsidRDefault="00563B68" w:rsidP="00563B68">
      <w:pPr>
        <w:spacing w:line="360" w:lineRule="auto"/>
        <w:rPr>
          <w:rFonts w:ascii="Verdana" w:hAnsi="Verdana" w:cs="Tahoma"/>
          <w:szCs w:val="22"/>
        </w:rPr>
      </w:pPr>
      <w:r w:rsidRPr="00563B68">
        <w:rPr>
          <w:rFonts w:ascii="Verdana" w:hAnsi="Verdana" w:cs="Tahoma"/>
        </w:rPr>
        <w:t>When you consider the</w:t>
      </w:r>
      <w:r w:rsidRPr="00563B68">
        <w:rPr>
          <w:rFonts w:ascii="Verdana" w:hAnsi="Verdana" w:cs="Tahoma"/>
          <w:szCs w:val="22"/>
        </w:rPr>
        <w:t xml:space="preserve"> viscous drag acting upon falling objects, heavier objects do fall faster than lighter objects.</w:t>
      </w:r>
    </w:p>
    <w:p w:rsidR="00563B68" w:rsidRPr="00563B68" w:rsidRDefault="00563B68" w:rsidP="00563B68">
      <w:pPr>
        <w:spacing w:line="360" w:lineRule="auto"/>
        <w:rPr>
          <w:rFonts w:ascii="Verdana" w:hAnsi="Verdana" w:cs="Tahoma"/>
          <w:szCs w:val="22"/>
        </w:rPr>
      </w:pPr>
    </w:p>
    <w:p w:rsidR="008A44EE" w:rsidRPr="00563B68" w:rsidRDefault="00563B68" w:rsidP="00563B68">
      <w:pPr>
        <w:spacing w:line="360" w:lineRule="auto"/>
        <w:rPr>
          <w:rFonts w:ascii="Verdana" w:hAnsi="Verdana" w:cs="Tahoma"/>
          <w:szCs w:val="22"/>
        </w:rPr>
      </w:pPr>
      <w:r w:rsidRPr="00563B68">
        <w:rPr>
          <w:rFonts w:ascii="Verdana" w:hAnsi="Verdana" w:cs="Tahoma"/>
          <w:szCs w:val="22"/>
        </w:rPr>
        <w:t xml:space="preserve"> </w:t>
      </w:r>
      <w:r w:rsidR="008A44EE" w:rsidRPr="00563B68">
        <w:rPr>
          <w:rFonts w:ascii="Verdana" w:hAnsi="Verdana" w:cs="Tahoma"/>
          <w:szCs w:val="22"/>
        </w:rPr>
        <w:tab/>
      </w:r>
    </w:p>
    <w:p w:rsidR="00563B68" w:rsidRPr="00563B68" w:rsidRDefault="00563B68" w:rsidP="00563B68">
      <w:pPr>
        <w:spacing w:line="360" w:lineRule="auto"/>
        <w:rPr>
          <w:rFonts w:ascii="Verdana" w:hAnsi="Verdana" w:cs="Tahoma"/>
          <w:szCs w:val="22"/>
        </w:rPr>
      </w:pPr>
      <w:r w:rsidRPr="00563B68">
        <w:rPr>
          <w:rFonts w:ascii="Verdana" w:hAnsi="Verdana" w:cs="Tahoma"/>
          <w:szCs w:val="22"/>
        </w:rPr>
        <w:br w:type="page"/>
      </w:r>
    </w:p>
    <w:p w:rsidR="008A44EE" w:rsidRPr="008D3AFD" w:rsidRDefault="008D3AFD" w:rsidP="008A44EE">
      <w:pPr>
        <w:spacing w:line="360" w:lineRule="auto"/>
        <w:rPr>
          <w:rFonts w:ascii="Verdana" w:hAnsi="Verdana" w:cs="Tahoma"/>
          <w:szCs w:val="22"/>
        </w:rPr>
      </w:pPr>
      <w:r w:rsidRPr="008D3AFD">
        <w:rPr>
          <w:rFonts w:ascii="Verdana" w:hAnsi="Verdana" w:cs="Tahoma"/>
          <w:b/>
          <w:color w:val="7030A0"/>
          <w:szCs w:val="22"/>
        </w:rPr>
        <w:lastRenderedPageBreak/>
        <w:t>Drag at high speeds</w:t>
      </w:r>
      <w:r w:rsidRPr="008D3AFD">
        <w:rPr>
          <w:rFonts w:ascii="Verdana" w:hAnsi="Verdana" w:cs="Tahoma"/>
          <w:color w:val="7030A0"/>
          <w:szCs w:val="22"/>
        </w:rPr>
        <w:t xml:space="preserve">   </w:t>
      </w:r>
      <w:r w:rsidRPr="00C7364A">
        <w:rPr>
          <w:position w:val="-14"/>
        </w:rPr>
        <w:object w:dxaOrig="1040" w:dyaOrig="480">
          <v:shape id="_x0000_i1088" type="#_x0000_t75" style="width:51.75pt;height:24pt" o:ole="">
            <v:imagedata r:id="rId149" o:title=""/>
          </v:shape>
          <o:OLEObject Type="Embed" ProgID="Equation.DSMT4" ShapeID="_x0000_i1088" DrawAspect="Content" ObjectID="_1555317599" r:id="rId150"/>
        </w:object>
      </w:r>
    </w:p>
    <w:p w:rsidR="00B84B1F" w:rsidRDefault="00B84B1F" w:rsidP="008A44EE">
      <w:pPr>
        <w:spacing w:line="360" w:lineRule="auto"/>
        <w:rPr>
          <w:rFonts w:ascii="Verdana" w:hAnsi="Verdana" w:cs="Tahoma"/>
          <w:szCs w:val="22"/>
        </w:rPr>
      </w:pPr>
    </w:p>
    <w:p w:rsidR="008D3AFD" w:rsidRDefault="008D3AFD" w:rsidP="008A44EE">
      <w:pPr>
        <w:spacing w:line="360" w:lineRule="auto"/>
        <w:rPr>
          <w:rFonts w:ascii="Verdana" w:hAnsi="Verdana" w:cs="Tahoma"/>
          <w:szCs w:val="22"/>
        </w:rPr>
      </w:pPr>
      <w:bookmarkStart w:id="0" w:name="_GoBack"/>
      <w:bookmarkEnd w:id="0"/>
      <w:r>
        <w:rPr>
          <w:rFonts w:ascii="Verdana" w:hAnsi="Verdana" w:cs="Tahoma"/>
          <w:szCs w:val="22"/>
        </w:rPr>
        <w:t>For objects moving at high speeds, such as, aeroplanes, cricket balls, cars or bikes, the resistance force to a good approximation is proportional to the square of the velocity</w:t>
      </w:r>
    </w:p>
    <w:p w:rsidR="008D3AFD" w:rsidRDefault="008D3AFD" w:rsidP="008A44EE">
      <w:pPr>
        <w:spacing w:line="360" w:lineRule="auto"/>
      </w:pPr>
      <w:r>
        <w:rPr>
          <w:rFonts w:ascii="Verdana" w:hAnsi="Verdana" w:cs="Tahoma"/>
          <w:szCs w:val="22"/>
        </w:rPr>
        <w:tab/>
      </w:r>
      <w:r w:rsidR="00CF7F2D" w:rsidRPr="00C7364A">
        <w:rPr>
          <w:position w:val="-14"/>
        </w:rPr>
        <w:object w:dxaOrig="1460" w:dyaOrig="480">
          <v:shape id="_x0000_i1089" type="#_x0000_t75" style="width:72.75pt;height:24pt" o:ole="">
            <v:imagedata r:id="rId151" o:title=""/>
          </v:shape>
          <o:OLEObject Type="Embed" ProgID="Equation.DSMT4" ShapeID="_x0000_i1089" DrawAspect="Content" ObjectID="_1555317600" r:id="rId152"/>
        </w:object>
      </w:r>
    </w:p>
    <w:p w:rsidR="00563B68" w:rsidRDefault="00563B68" w:rsidP="008A44EE">
      <w:pPr>
        <w:spacing w:line="360" w:lineRule="auto"/>
      </w:pPr>
    </w:p>
    <w:p w:rsidR="00563B68" w:rsidRPr="00563B68" w:rsidRDefault="00563B68" w:rsidP="00563B68">
      <w:pPr>
        <w:spacing w:line="360" w:lineRule="auto"/>
        <w:rPr>
          <w:rFonts w:ascii="Verdana" w:hAnsi="Verdana" w:cs="Times New Roman"/>
        </w:rPr>
      </w:pPr>
      <w:r w:rsidRPr="00563B68">
        <w:rPr>
          <w:rFonts w:ascii="Verdana" w:hAnsi="Verdana" w:cs="Times New Roman"/>
        </w:rPr>
        <w:t xml:space="preserve">For the vertical motion of an object through a fluid, the forces acting on the object are the gravitational force </w:t>
      </w:r>
      <w:r w:rsidR="007A1223" w:rsidRPr="00C7364A">
        <w:rPr>
          <w:position w:val="-14"/>
        </w:rPr>
        <w:object w:dxaOrig="400" w:dyaOrig="440">
          <v:shape id="_x0000_i1090" type="#_x0000_t75" style="width:20.25pt;height:21.75pt" o:ole="">
            <v:imagedata r:id="rId153" o:title=""/>
          </v:shape>
          <o:OLEObject Type="Embed" ProgID="Equation.DSMT4" ShapeID="_x0000_i1090" DrawAspect="Content" ObjectID="_1555317601" r:id="rId154"/>
        </w:object>
      </w:r>
      <w:r w:rsidRPr="00563B68">
        <w:rPr>
          <w:rFonts w:ascii="Verdana" w:hAnsi="Verdana" w:cs="Times New Roman"/>
        </w:rPr>
        <w:t xml:space="preserve"> (weight) and the resistive force </w:t>
      </w:r>
      <w:r w:rsidR="00686888" w:rsidRPr="00C7364A">
        <w:rPr>
          <w:position w:val="-14"/>
        </w:rPr>
        <w:object w:dxaOrig="400" w:dyaOrig="440">
          <v:shape id="_x0000_i1091" type="#_x0000_t75" style="width:20.25pt;height:21.75pt" o:ole="">
            <v:imagedata r:id="rId155" o:title=""/>
          </v:shape>
          <o:OLEObject Type="Embed" ProgID="Equation.DSMT4" ShapeID="_x0000_i1091" DrawAspect="Content" ObjectID="_1555317602" r:id="rId156"/>
        </w:object>
      </w:r>
      <w:r w:rsidRPr="00563B68">
        <w:rPr>
          <w:rFonts w:ascii="Verdana" w:hAnsi="Verdana" w:cs="Times New Roman"/>
        </w:rPr>
        <w:t>. In our frame of reference, down is the positive direction.</w:t>
      </w:r>
      <w:r w:rsidR="00686888">
        <w:rPr>
          <w:rFonts w:ascii="Verdana" w:hAnsi="Verdana" w:cs="Times New Roman"/>
        </w:rPr>
        <w:t xml:space="preserve"> </w:t>
      </w:r>
      <w:r w:rsidRPr="00563B68">
        <w:rPr>
          <w:rFonts w:ascii="Verdana" w:hAnsi="Verdana" w:cs="Times New Roman"/>
          <w:noProof/>
        </w:rPr>
        <w:t>The equation</w:t>
      </w:r>
      <w:r w:rsidRPr="00563B68">
        <w:rPr>
          <w:rFonts w:ascii="Verdana" w:hAnsi="Verdana" w:cs="Times New Roman"/>
        </w:rPr>
        <w:t xml:space="preserve"> of motion of the object is determined from Newton’s Second Law.</w:t>
      </w:r>
    </w:p>
    <w:p w:rsidR="00563B68" w:rsidRPr="00563B68" w:rsidRDefault="00686888" w:rsidP="00563B68">
      <w:pPr>
        <w:tabs>
          <w:tab w:val="left" w:pos="567"/>
          <w:tab w:val="left" w:pos="1134"/>
        </w:tabs>
        <w:spacing w:line="360" w:lineRule="auto"/>
        <w:rPr>
          <w:rFonts w:ascii="Verdana" w:hAnsi="Verdana" w:cs="Times New Roman"/>
        </w:rPr>
      </w:pPr>
      <w:r w:rsidRPr="00C7364A">
        <w:rPr>
          <w:position w:val="-38"/>
        </w:rPr>
        <w:object w:dxaOrig="8540" w:dyaOrig="880">
          <v:shape id="_x0000_i1092" type="#_x0000_t75" style="width:426.75pt;height:44.25pt" o:ole="">
            <v:imagedata r:id="rId157" o:title=""/>
          </v:shape>
          <o:OLEObject Type="Embed" ProgID="Equation.DSMT4" ShapeID="_x0000_i1092" DrawAspect="Content" ObjectID="_1555317603" r:id="rId158"/>
        </w:object>
      </w:r>
    </w:p>
    <w:p w:rsidR="00563B68" w:rsidRPr="00563B68" w:rsidRDefault="00563B68" w:rsidP="00563B68">
      <w:pPr>
        <w:spacing w:line="360" w:lineRule="auto"/>
        <w:rPr>
          <w:rFonts w:ascii="Verdana" w:hAnsi="Verdana" w:cs="Times New Roman"/>
        </w:rPr>
      </w:pPr>
      <w:r w:rsidRPr="00563B68">
        <w:rPr>
          <w:rFonts w:ascii="Verdana" w:hAnsi="Verdana" w:cs="Times New Roman"/>
        </w:rPr>
        <w:t xml:space="preserve">where </w:t>
      </w:r>
      <w:r w:rsidRPr="00563B68">
        <w:rPr>
          <w:rFonts w:ascii="Verdana" w:hAnsi="Verdana" w:cs="Times New Roman"/>
          <w:i/>
        </w:rPr>
        <w:t>a</w:t>
      </w:r>
      <w:r w:rsidRPr="00563B68">
        <w:rPr>
          <w:rFonts w:ascii="Verdana" w:hAnsi="Verdana" w:cs="Times New Roman"/>
        </w:rPr>
        <w:t xml:space="preserve"> is the acceleration of the object at any instance.</w:t>
      </w:r>
    </w:p>
    <w:p w:rsidR="00154282" w:rsidRDefault="00563B68" w:rsidP="00563B68">
      <w:pPr>
        <w:spacing w:line="360" w:lineRule="auto"/>
        <w:rPr>
          <w:rFonts w:ascii="Verdana" w:hAnsi="Verdana" w:cs="Times New Roman"/>
        </w:rPr>
      </w:pPr>
      <w:r w:rsidRPr="00563B68">
        <w:rPr>
          <w:rFonts w:ascii="Verdana" w:hAnsi="Verdana" w:cs="Times New Roman"/>
        </w:rPr>
        <w:t xml:space="preserve">The initial conditions are  </w:t>
      </w:r>
    </w:p>
    <w:p w:rsidR="00563B68" w:rsidRPr="00563B68" w:rsidRDefault="00154282" w:rsidP="00154282">
      <w:pPr>
        <w:spacing w:line="360" w:lineRule="auto"/>
        <w:ind w:firstLine="720"/>
        <w:rPr>
          <w:rFonts w:ascii="Verdana" w:hAnsi="Verdana"/>
        </w:rPr>
      </w:pPr>
      <w:r w:rsidRPr="00DD3979">
        <w:rPr>
          <w:position w:val="-44"/>
        </w:rPr>
        <w:object w:dxaOrig="6060" w:dyaOrig="1040">
          <v:shape id="_x0000_i1093" type="#_x0000_t75" style="width:303pt;height:51.75pt" o:ole="">
            <v:imagedata r:id="rId159" o:title=""/>
          </v:shape>
          <o:OLEObject Type="Embed" ProgID="Equation.DSMT4" ShapeID="_x0000_i1093" DrawAspect="Content" ObjectID="_1555317604" r:id="rId160"/>
        </w:object>
      </w:r>
    </w:p>
    <w:p w:rsidR="00563B68" w:rsidRPr="00563B68" w:rsidRDefault="00563B68" w:rsidP="00563B68">
      <w:pPr>
        <w:spacing w:line="360" w:lineRule="auto"/>
        <w:rPr>
          <w:rFonts w:ascii="Verdana" w:hAnsi="Verdana" w:cs="Times New Roman"/>
        </w:rPr>
      </w:pPr>
      <w:r w:rsidRPr="00563B68">
        <w:rPr>
          <w:rFonts w:ascii="Verdana" w:hAnsi="Verdana" w:cs="Times New Roman"/>
        </w:rPr>
        <w:t xml:space="preserve">When </w:t>
      </w:r>
      <w:r w:rsidR="00686888" w:rsidRPr="00C7364A">
        <w:rPr>
          <w:position w:val="-6"/>
        </w:rPr>
        <w:object w:dxaOrig="720" w:dyaOrig="320">
          <v:shape id="_x0000_i1094" type="#_x0000_t75" style="width:36pt;height:15.75pt" o:ole="">
            <v:imagedata r:id="rId161" o:title=""/>
          </v:shape>
          <o:OLEObject Type="Embed" ProgID="Equation.DSMT4" ShapeID="_x0000_i1094" DrawAspect="Content" ObjectID="_1555317605" r:id="rId162"/>
        </w:object>
      </w:r>
      <w:r w:rsidRPr="00563B68">
        <w:rPr>
          <w:rFonts w:ascii="Verdana" w:hAnsi="Verdana" w:cs="Times New Roman"/>
        </w:rPr>
        <w:t xml:space="preserve">, the velocity is constant </w:t>
      </w:r>
      <w:r w:rsidR="00686888" w:rsidRPr="00C7364A">
        <w:rPr>
          <w:position w:val="-14"/>
        </w:rPr>
        <w:object w:dxaOrig="800" w:dyaOrig="440">
          <v:shape id="_x0000_i1095" type="#_x0000_t75" style="width:39.75pt;height:21.75pt" o:ole="">
            <v:imagedata r:id="rId140" o:title=""/>
          </v:shape>
          <o:OLEObject Type="Embed" ProgID="Equation.DSMT4" ShapeID="_x0000_i1095" DrawAspect="Content" ObjectID="_1555317606" r:id="rId163"/>
        </w:object>
      </w:r>
      <w:r w:rsidR="00686888" w:rsidRPr="00563B68">
        <w:rPr>
          <w:rFonts w:ascii="Verdana" w:hAnsi="Verdana" w:cs="Times New Roman"/>
        </w:rPr>
        <w:t xml:space="preserve"> where </w:t>
      </w:r>
      <w:r w:rsidR="00686888" w:rsidRPr="00C7364A">
        <w:rPr>
          <w:position w:val="-14"/>
        </w:rPr>
        <w:object w:dxaOrig="320" w:dyaOrig="440">
          <v:shape id="_x0000_i1096" type="#_x0000_t75" style="width:15.75pt;height:21.75pt" o:ole="">
            <v:imagedata r:id="rId142" o:title=""/>
          </v:shape>
          <o:OLEObject Type="Embed" ProgID="Equation.DSMT4" ShapeID="_x0000_i1096" DrawAspect="Content" ObjectID="_1555317607" r:id="rId164"/>
        </w:object>
      </w:r>
      <w:r w:rsidR="00686888" w:rsidRPr="00563B68">
        <w:rPr>
          <w:rFonts w:ascii="Verdana" w:hAnsi="Verdana" w:cs="Times New Roman"/>
        </w:rPr>
        <w:t xml:space="preserve"> i</w:t>
      </w:r>
      <w:r w:rsidR="00686888">
        <w:rPr>
          <w:rFonts w:ascii="Verdana" w:hAnsi="Verdana" w:cs="Times New Roman"/>
        </w:rPr>
        <w:t>s</w:t>
      </w:r>
      <w:r w:rsidRPr="00563B68">
        <w:rPr>
          <w:rFonts w:ascii="Verdana" w:hAnsi="Verdana" w:cs="Times New Roman"/>
        </w:rPr>
        <w:t xml:space="preserve"> the </w:t>
      </w:r>
      <w:r w:rsidRPr="00563B68">
        <w:rPr>
          <w:rFonts w:ascii="Verdana" w:hAnsi="Verdana" w:cs="Times New Roman"/>
          <w:b/>
          <w:color w:val="7030A0"/>
        </w:rPr>
        <w:t>terminal velocity</w:t>
      </w:r>
      <w:r w:rsidRPr="00563B68">
        <w:rPr>
          <w:rFonts w:ascii="Verdana" w:hAnsi="Verdana" w:cs="Times New Roman"/>
          <w:color w:val="7030A0"/>
        </w:rPr>
        <w:t xml:space="preserve"> </w:t>
      </w:r>
    </w:p>
    <w:p w:rsidR="00563B68" w:rsidRPr="00563B68" w:rsidRDefault="00563B68" w:rsidP="00563B68">
      <w:pPr>
        <w:tabs>
          <w:tab w:val="left" w:pos="567"/>
          <w:tab w:val="left" w:pos="1418"/>
        </w:tabs>
        <w:spacing w:line="360" w:lineRule="auto"/>
        <w:rPr>
          <w:rFonts w:ascii="Verdana" w:hAnsi="Verdana" w:cs="Times New Roman"/>
        </w:rPr>
      </w:pPr>
      <w:r w:rsidRPr="00563B68">
        <w:rPr>
          <w:rFonts w:ascii="Verdana" w:hAnsi="Verdana" w:cs="Times New Roman"/>
        </w:rPr>
        <w:tab/>
      </w:r>
      <w:r w:rsidR="00686888" w:rsidRPr="00C7364A">
        <w:rPr>
          <w:position w:val="-30"/>
        </w:rPr>
        <w:object w:dxaOrig="3480" w:dyaOrig="800">
          <v:shape id="_x0000_i1097" type="#_x0000_t75" style="width:174pt;height:39.75pt" o:ole="">
            <v:imagedata r:id="rId165" o:title=""/>
          </v:shape>
          <o:OLEObject Type="Embed" ProgID="Equation.DSMT4" ShapeID="_x0000_i1097" DrawAspect="Content" ObjectID="_1555317608" r:id="rId166"/>
        </w:object>
      </w:r>
    </w:p>
    <w:p w:rsidR="00563B68" w:rsidRDefault="00563B68" w:rsidP="00563B68">
      <w:pPr>
        <w:tabs>
          <w:tab w:val="left" w:pos="567"/>
          <w:tab w:val="left" w:pos="1418"/>
        </w:tabs>
        <w:spacing w:line="360" w:lineRule="auto"/>
      </w:pPr>
      <w:r w:rsidRPr="00563B68">
        <w:rPr>
          <w:rFonts w:ascii="Verdana" w:hAnsi="Verdana" w:cs="Times New Roman"/>
        </w:rPr>
        <w:tab/>
      </w:r>
      <w:r w:rsidR="00686888" w:rsidRPr="00C7364A">
        <w:rPr>
          <w:position w:val="-34"/>
        </w:rPr>
        <w:object w:dxaOrig="1440" w:dyaOrig="900">
          <v:shape id="_x0000_i1098" type="#_x0000_t75" style="width:1in;height:45pt" o:ole="">
            <v:imagedata r:id="rId167" o:title=""/>
          </v:shape>
          <o:OLEObject Type="Embed" ProgID="Equation.DSMT4" ShapeID="_x0000_i1098" DrawAspect="Content" ObjectID="_1555317609" r:id="rId168"/>
        </w:object>
      </w:r>
    </w:p>
    <w:p w:rsidR="00CF7F2D" w:rsidRDefault="00CF7F2D" w:rsidP="00563B68">
      <w:pPr>
        <w:tabs>
          <w:tab w:val="left" w:pos="567"/>
          <w:tab w:val="left" w:pos="1418"/>
        </w:tabs>
        <w:spacing w:line="360" w:lineRule="auto"/>
      </w:pPr>
    </w:p>
    <w:p w:rsidR="00CF7F2D" w:rsidRDefault="00CF7F2D" w:rsidP="00CF7F2D">
      <w:pPr>
        <w:rPr>
          <w:rFonts w:cs="Times New Roman"/>
          <w:b/>
          <w:color w:val="984806" w:themeColor="accent6" w:themeShade="80"/>
        </w:rPr>
      </w:pPr>
    </w:p>
    <w:p w:rsidR="00CF7F2D" w:rsidRDefault="00CF7F2D">
      <w:pPr>
        <w:rPr>
          <w:rFonts w:cs="Times New Roman"/>
          <w:b/>
          <w:color w:val="984806" w:themeColor="accent6" w:themeShade="80"/>
        </w:rPr>
      </w:pPr>
      <w:r>
        <w:rPr>
          <w:rFonts w:cs="Times New Roman"/>
          <w:b/>
          <w:color w:val="984806" w:themeColor="accent6" w:themeShade="80"/>
        </w:rPr>
        <w:br w:type="page"/>
      </w:r>
    </w:p>
    <w:p w:rsidR="00CF7F2D" w:rsidRPr="00CF7F2D" w:rsidRDefault="00CF7F2D" w:rsidP="00CF7F2D">
      <w:pPr>
        <w:spacing w:line="360" w:lineRule="auto"/>
        <w:rPr>
          <w:rFonts w:ascii="Verdana" w:hAnsi="Verdana" w:cs="Times New Roman"/>
        </w:rPr>
      </w:pPr>
      <w:r w:rsidRPr="00CF7F2D">
        <w:rPr>
          <w:rFonts w:ascii="Verdana" w:hAnsi="Verdana" w:cs="Times New Roman"/>
          <w:b/>
          <w:color w:val="984806" w:themeColor="accent6" w:themeShade="80"/>
        </w:rPr>
        <w:lastRenderedPageBreak/>
        <w:t>Example</w:t>
      </w:r>
      <w:r w:rsidRPr="00CF7F2D">
        <w:rPr>
          <w:rFonts w:ascii="Verdana" w:hAnsi="Verdana" w:cs="Times New Roman"/>
          <w:color w:val="984806" w:themeColor="accent6" w:themeShade="80"/>
        </w:rPr>
        <w:t xml:space="preserve">   </w:t>
      </w:r>
      <w:r w:rsidRPr="00CF7F2D">
        <w:rPr>
          <w:rFonts w:ascii="Verdana" w:hAnsi="Verdana" w:cs="Times New Roman"/>
        </w:rPr>
        <w:t xml:space="preserve"> Small rock dropped from rest:</w:t>
      </w:r>
    </w:p>
    <w:p w:rsidR="00CF7F2D" w:rsidRDefault="00CF7F2D" w:rsidP="00CF7F2D">
      <w:pPr>
        <w:spacing w:line="360" w:lineRule="auto"/>
        <w:rPr>
          <w:rFonts w:ascii="Verdana" w:hAnsi="Verdana" w:cs="Times New Roman"/>
          <w:i/>
        </w:rPr>
      </w:pPr>
    </w:p>
    <w:p w:rsidR="00CF7F2D" w:rsidRDefault="00CF7F2D" w:rsidP="00CF7F2D">
      <w:pPr>
        <w:spacing w:line="360" w:lineRule="auto"/>
        <w:rPr>
          <w:rFonts w:ascii="Verdana" w:hAnsi="Verdana" w:cs="Times New Roman"/>
        </w:rPr>
      </w:pPr>
      <w:r w:rsidRPr="00CF7F2D">
        <w:rPr>
          <w:rFonts w:ascii="Verdana" w:hAnsi="Verdana" w:cs="Times New Roman"/>
          <w:i/>
        </w:rPr>
        <w:t>m</w:t>
      </w:r>
      <w:r w:rsidRPr="00CF7F2D">
        <w:rPr>
          <w:rFonts w:ascii="Verdana" w:hAnsi="Verdana" w:cs="Times New Roman"/>
        </w:rPr>
        <w:t xml:space="preserve"> = 0.010 kg   </w:t>
      </w:r>
      <w:r w:rsidRPr="00CF7F2D">
        <w:rPr>
          <w:rFonts w:ascii="Verdana" w:hAnsi="Verdana" w:cs="Times New Roman"/>
        </w:rPr>
        <w:sym w:font="Symbol" w:char="F061"/>
      </w:r>
      <w:r w:rsidRPr="00CF7F2D">
        <w:rPr>
          <w:rFonts w:ascii="Verdana" w:hAnsi="Verdana" w:cs="Times New Roman"/>
        </w:rPr>
        <w:t xml:space="preserve"> = 1.00</w:t>
      </w:r>
      <w:r w:rsidRPr="00CF7F2D">
        <w:rPr>
          <w:rFonts w:ascii="Verdana" w:hAnsi="Verdana" w:cs="Times New Roman"/>
        </w:rPr>
        <w:sym w:font="Symbol" w:char="F0B4"/>
      </w:r>
      <w:r w:rsidRPr="00CF7F2D">
        <w:rPr>
          <w:rFonts w:ascii="Verdana" w:hAnsi="Verdana" w:cs="Times New Roman"/>
        </w:rPr>
        <w:t>10</w:t>
      </w:r>
      <w:r w:rsidRPr="00CF7F2D">
        <w:rPr>
          <w:rFonts w:ascii="Verdana" w:hAnsi="Verdana" w:cs="Times New Roman"/>
          <w:vertAlign w:val="superscript"/>
        </w:rPr>
        <w:t>-4</w:t>
      </w:r>
      <w:r w:rsidRPr="00CF7F2D">
        <w:rPr>
          <w:rFonts w:ascii="Verdana" w:hAnsi="Verdana" w:cs="Times New Roman"/>
        </w:rPr>
        <w:t xml:space="preserve"> kg.m</w:t>
      </w:r>
      <w:r w:rsidRPr="00CF7F2D">
        <w:rPr>
          <w:rFonts w:ascii="Verdana" w:hAnsi="Verdana" w:cs="Times New Roman"/>
          <w:vertAlign w:val="superscript"/>
        </w:rPr>
        <w:t>-1</w:t>
      </w:r>
      <w:r w:rsidRPr="00CF7F2D">
        <w:rPr>
          <w:rFonts w:ascii="Verdana" w:hAnsi="Verdana" w:cs="Times New Roman"/>
        </w:rPr>
        <w:t xml:space="preserve"> </w:t>
      </w:r>
    </w:p>
    <w:p w:rsidR="00CF7F2D" w:rsidRDefault="00CF7F2D" w:rsidP="00CF7F2D">
      <w:pPr>
        <w:spacing w:line="360" w:lineRule="auto"/>
        <w:rPr>
          <w:rFonts w:ascii="Verdana" w:hAnsi="Verdana" w:cs="Times New Roman"/>
        </w:rPr>
      </w:pPr>
    </w:p>
    <w:p w:rsidR="00CF7F2D" w:rsidRPr="00CF7F2D" w:rsidRDefault="00CF7F2D" w:rsidP="00CF7F2D">
      <w:pPr>
        <w:spacing w:line="360" w:lineRule="auto"/>
        <w:rPr>
          <w:rFonts w:ascii="Verdana" w:hAnsi="Verdana" w:cs="Times New Roman"/>
        </w:rPr>
      </w:pPr>
      <w:r w:rsidRPr="00CF7F2D">
        <w:rPr>
          <w:rFonts w:ascii="Verdana" w:hAnsi="Verdana" w:cs="Times New Roman"/>
          <w:i/>
        </w:rPr>
        <w:t>v</w:t>
      </w:r>
      <w:r w:rsidRPr="00CF7F2D">
        <w:rPr>
          <w:rFonts w:ascii="Verdana" w:hAnsi="Verdana" w:cs="Times New Roman"/>
          <w:vertAlign w:val="subscript"/>
        </w:rPr>
        <w:t>0</w:t>
      </w:r>
      <w:r w:rsidRPr="00CF7F2D">
        <w:rPr>
          <w:rFonts w:ascii="Verdana" w:hAnsi="Verdana" w:cs="Times New Roman"/>
        </w:rPr>
        <w:t xml:space="preserve"> = 0 m.s</w:t>
      </w:r>
      <w:r w:rsidRPr="00CF7F2D">
        <w:rPr>
          <w:rFonts w:ascii="Verdana" w:hAnsi="Verdana" w:cs="Times New Roman"/>
          <w:vertAlign w:val="superscript"/>
        </w:rPr>
        <w:t>-1</w:t>
      </w:r>
      <w:r w:rsidRPr="00CF7F2D">
        <w:rPr>
          <w:rFonts w:ascii="Verdana" w:hAnsi="Verdana" w:cs="Times New Roman"/>
        </w:rPr>
        <w:t xml:space="preserve">   </w:t>
      </w:r>
      <w:r w:rsidRPr="00CF7F2D">
        <w:rPr>
          <w:rFonts w:ascii="Verdana" w:hAnsi="Verdana" w:cs="Times New Roman"/>
        </w:rPr>
        <w:sym w:font="Symbol" w:char="F0DE"/>
      </w:r>
      <w:r w:rsidRPr="00CF7F2D">
        <w:rPr>
          <w:rFonts w:ascii="Verdana" w:hAnsi="Verdana" w:cs="Times New Roman"/>
        </w:rPr>
        <w:t xml:space="preserve">  </w:t>
      </w:r>
      <w:proofErr w:type="spellStart"/>
      <w:r w:rsidRPr="00CF7F2D">
        <w:rPr>
          <w:rFonts w:ascii="Verdana" w:hAnsi="Verdana" w:cs="Times New Roman"/>
          <w:i/>
        </w:rPr>
        <w:t>v</w:t>
      </w:r>
      <w:r w:rsidRPr="00CF7F2D">
        <w:rPr>
          <w:rFonts w:ascii="Verdana" w:hAnsi="Verdana" w:cs="Times New Roman"/>
          <w:i/>
          <w:vertAlign w:val="subscript"/>
        </w:rPr>
        <w:t>T</w:t>
      </w:r>
      <w:proofErr w:type="spellEnd"/>
      <w:r w:rsidRPr="00CF7F2D">
        <w:rPr>
          <w:rFonts w:ascii="Verdana" w:hAnsi="Verdana" w:cs="Times New Roman"/>
        </w:rPr>
        <w:t xml:space="preserve">  = 31.3 </w:t>
      </w:r>
      <w:proofErr w:type="gramStart"/>
      <w:r w:rsidRPr="00CF7F2D">
        <w:rPr>
          <w:rFonts w:ascii="Verdana" w:hAnsi="Verdana" w:cs="Times New Roman"/>
        </w:rPr>
        <w:t>m.s</w:t>
      </w:r>
      <w:proofErr w:type="gramEnd"/>
      <w:r w:rsidRPr="00CF7F2D">
        <w:rPr>
          <w:rFonts w:ascii="Verdana" w:hAnsi="Verdana" w:cs="Times New Roman"/>
          <w:vertAlign w:val="superscript"/>
        </w:rPr>
        <w:t>-1</w:t>
      </w:r>
      <w:r w:rsidRPr="00CF7F2D">
        <w:rPr>
          <w:rFonts w:ascii="Verdana" w:hAnsi="Verdana" w:cs="Times New Roman"/>
        </w:rPr>
        <w:t xml:space="preserve">  </w:t>
      </w:r>
    </w:p>
    <w:p w:rsidR="00CF7F2D" w:rsidRPr="00CF7F2D" w:rsidRDefault="00CF7F2D" w:rsidP="00CF7F2D">
      <w:pPr>
        <w:spacing w:line="360" w:lineRule="auto"/>
        <w:ind w:firstLine="720"/>
        <w:rPr>
          <w:rFonts w:ascii="Verdana" w:hAnsi="Verdana" w:cs="Times New Roman"/>
        </w:rPr>
      </w:pPr>
    </w:p>
    <w:p w:rsidR="00CF7F2D" w:rsidRDefault="00CF7F2D" w:rsidP="00CF7F2D">
      <w:pPr>
        <w:ind w:firstLine="720"/>
        <w:rPr>
          <w:rFonts w:cs="Times New Roman"/>
        </w:rPr>
      </w:pPr>
    </w:p>
    <w:tbl>
      <w:tblPr>
        <w:tblStyle w:val="TableGrid"/>
        <w:tblW w:w="0" w:type="auto"/>
        <w:tblBorders>
          <w:insideV w:val="none" w:sz="0" w:space="0" w:color="auto"/>
        </w:tblBorders>
        <w:tblLook w:val="04A0" w:firstRow="1" w:lastRow="0" w:firstColumn="1" w:lastColumn="0" w:noHBand="0" w:noVBand="1"/>
      </w:tblPr>
      <w:tblGrid>
        <w:gridCol w:w="4360"/>
        <w:gridCol w:w="4361"/>
      </w:tblGrid>
      <w:tr w:rsidR="00CF7F2D" w:rsidTr="00CF7F2D">
        <w:tc>
          <w:tcPr>
            <w:tcW w:w="4360" w:type="dxa"/>
          </w:tcPr>
          <w:p w:rsidR="00CF7F2D" w:rsidRDefault="00CF7F2D" w:rsidP="00CF7F2D">
            <w:pPr>
              <w:rPr>
                <w:rFonts w:cs="Times New Roman"/>
              </w:rPr>
            </w:pPr>
            <w:r>
              <w:rPr>
                <w:rFonts w:cs="Times New Roman"/>
                <w:noProof/>
                <w:lang w:val="en-US"/>
              </w:rPr>
              <w:drawing>
                <wp:inline distT="0" distB="0" distL="0" distR="0" wp14:anchorId="7174D1CE" wp14:editId="29A1D27C">
                  <wp:extent cx="2628900" cy="2006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2628900" cy="2006600"/>
                          </a:xfrm>
                          <a:prstGeom prst="rect">
                            <a:avLst/>
                          </a:prstGeom>
                          <a:noFill/>
                          <a:ln>
                            <a:noFill/>
                          </a:ln>
                        </pic:spPr>
                      </pic:pic>
                    </a:graphicData>
                  </a:graphic>
                </wp:inline>
              </w:drawing>
            </w:r>
          </w:p>
        </w:tc>
        <w:tc>
          <w:tcPr>
            <w:tcW w:w="4361" w:type="dxa"/>
          </w:tcPr>
          <w:p w:rsidR="00CF7F2D" w:rsidRDefault="00CF7F2D" w:rsidP="00CF7F2D">
            <w:pPr>
              <w:rPr>
                <w:rFonts w:cs="Times New Roman"/>
              </w:rPr>
            </w:pPr>
            <w:r>
              <w:rPr>
                <w:rFonts w:cs="Times New Roman"/>
                <w:noProof/>
                <w:lang w:val="en-US"/>
              </w:rPr>
              <w:drawing>
                <wp:inline distT="0" distB="0" distL="0" distR="0" wp14:anchorId="4014A242" wp14:editId="72A19531">
                  <wp:extent cx="2628900" cy="2006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170">
                            <a:extLst>
                              <a:ext uri="{28A0092B-C50C-407E-A947-70E740481C1C}">
                                <a14:useLocalDpi xmlns:a14="http://schemas.microsoft.com/office/drawing/2010/main" val="0"/>
                              </a:ext>
                            </a:extLst>
                          </a:blip>
                          <a:srcRect/>
                          <a:stretch>
                            <a:fillRect/>
                          </a:stretch>
                        </pic:blipFill>
                        <pic:spPr bwMode="auto">
                          <a:xfrm>
                            <a:off x="0" y="0"/>
                            <a:ext cx="2628900" cy="2006600"/>
                          </a:xfrm>
                          <a:prstGeom prst="rect">
                            <a:avLst/>
                          </a:prstGeom>
                          <a:noFill/>
                          <a:ln>
                            <a:noFill/>
                          </a:ln>
                        </pic:spPr>
                      </pic:pic>
                    </a:graphicData>
                  </a:graphic>
                </wp:inline>
              </w:drawing>
            </w:r>
          </w:p>
        </w:tc>
      </w:tr>
      <w:tr w:rsidR="00CF7F2D" w:rsidTr="00CF7F2D">
        <w:tc>
          <w:tcPr>
            <w:tcW w:w="4360" w:type="dxa"/>
          </w:tcPr>
          <w:p w:rsidR="00CF7F2D" w:rsidRDefault="00CF7F2D" w:rsidP="00CF7F2D">
            <w:pPr>
              <w:rPr>
                <w:rFonts w:cs="Times New Roman"/>
                <w:i/>
              </w:rPr>
            </w:pPr>
            <w:r>
              <w:rPr>
                <w:rFonts w:cs="Times New Roman"/>
                <w:i/>
                <w:noProof/>
                <w:lang w:val="en-US"/>
              </w:rPr>
              <w:drawing>
                <wp:inline distT="0" distB="0" distL="0" distR="0" wp14:anchorId="3BE56320" wp14:editId="6A1892DF">
                  <wp:extent cx="2628900" cy="2006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71">
                            <a:extLst>
                              <a:ext uri="{28A0092B-C50C-407E-A947-70E740481C1C}">
                                <a14:useLocalDpi xmlns:a14="http://schemas.microsoft.com/office/drawing/2010/main" val="0"/>
                              </a:ext>
                            </a:extLst>
                          </a:blip>
                          <a:srcRect/>
                          <a:stretch>
                            <a:fillRect/>
                          </a:stretch>
                        </pic:blipFill>
                        <pic:spPr bwMode="auto">
                          <a:xfrm>
                            <a:off x="0" y="0"/>
                            <a:ext cx="2628900" cy="2006600"/>
                          </a:xfrm>
                          <a:prstGeom prst="rect">
                            <a:avLst/>
                          </a:prstGeom>
                          <a:noFill/>
                          <a:ln>
                            <a:noFill/>
                          </a:ln>
                        </pic:spPr>
                      </pic:pic>
                    </a:graphicData>
                  </a:graphic>
                </wp:inline>
              </w:drawing>
            </w:r>
          </w:p>
        </w:tc>
        <w:tc>
          <w:tcPr>
            <w:tcW w:w="4361" w:type="dxa"/>
          </w:tcPr>
          <w:p w:rsidR="00CF7F2D" w:rsidRDefault="00CF7F2D" w:rsidP="00CF7F2D">
            <w:pPr>
              <w:rPr>
                <w:rFonts w:cs="Times New Roman"/>
              </w:rPr>
            </w:pPr>
            <w:r>
              <w:rPr>
                <w:rFonts w:cs="Times New Roman"/>
                <w:noProof/>
                <w:lang w:val="en-US"/>
              </w:rPr>
              <w:drawing>
                <wp:inline distT="0" distB="0" distL="0" distR="0" wp14:anchorId="4BC76375" wp14:editId="3B3F4F4E">
                  <wp:extent cx="2628900" cy="2006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172">
                            <a:extLst>
                              <a:ext uri="{28A0092B-C50C-407E-A947-70E740481C1C}">
                                <a14:useLocalDpi xmlns:a14="http://schemas.microsoft.com/office/drawing/2010/main" val="0"/>
                              </a:ext>
                            </a:extLst>
                          </a:blip>
                          <a:srcRect/>
                          <a:stretch>
                            <a:fillRect/>
                          </a:stretch>
                        </pic:blipFill>
                        <pic:spPr bwMode="auto">
                          <a:xfrm>
                            <a:off x="0" y="0"/>
                            <a:ext cx="2628900" cy="2006600"/>
                          </a:xfrm>
                          <a:prstGeom prst="rect">
                            <a:avLst/>
                          </a:prstGeom>
                          <a:noFill/>
                          <a:ln>
                            <a:noFill/>
                          </a:ln>
                        </pic:spPr>
                      </pic:pic>
                    </a:graphicData>
                  </a:graphic>
                </wp:inline>
              </w:drawing>
            </w:r>
          </w:p>
        </w:tc>
      </w:tr>
    </w:tbl>
    <w:p w:rsidR="00CF7F2D" w:rsidRPr="00563B68" w:rsidRDefault="00CF7F2D" w:rsidP="00563B68">
      <w:pPr>
        <w:tabs>
          <w:tab w:val="left" w:pos="567"/>
          <w:tab w:val="left" w:pos="1418"/>
        </w:tabs>
        <w:spacing w:line="360" w:lineRule="auto"/>
        <w:rPr>
          <w:rFonts w:ascii="Verdana" w:hAnsi="Verdana"/>
        </w:rPr>
      </w:pPr>
    </w:p>
    <w:p w:rsidR="00563B68" w:rsidRDefault="00563B68" w:rsidP="008A44EE">
      <w:pPr>
        <w:spacing w:line="360" w:lineRule="auto"/>
      </w:pPr>
    </w:p>
    <w:p w:rsidR="00CF7F2D" w:rsidRDefault="00BD306A" w:rsidP="008A44EE">
      <w:pPr>
        <w:spacing w:line="360" w:lineRule="auto"/>
        <w:rPr>
          <w:rFonts w:ascii="Verdana" w:hAnsi="Verdana"/>
          <w:color w:val="0000FF"/>
        </w:rPr>
      </w:pPr>
      <w:hyperlink r:id="rId173" w:tgtFrame="_blank" w:history="1">
        <w:r w:rsidR="00CF7F2D" w:rsidRPr="00CF7F2D">
          <w:rPr>
            <w:rStyle w:val="Hyperlink"/>
            <w:rFonts w:ascii="Verdana" w:hAnsi="Verdana"/>
          </w:rPr>
          <w:t>VIEW</w:t>
        </w:r>
      </w:hyperlink>
    </w:p>
    <w:p w:rsidR="00CF7F2D" w:rsidRDefault="00CF7F2D" w:rsidP="008A44EE">
      <w:pPr>
        <w:spacing w:line="360" w:lineRule="auto"/>
        <w:rPr>
          <w:rFonts w:ascii="Verdana" w:hAnsi="Verdana"/>
          <w:color w:val="0000FF"/>
        </w:rPr>
      </w:pPr>
    </w:p>
    <w:p w:rsidR="008D3AFD" w:rsidRPr="00CF7F2D" w:rsidRDefault="00CF7F2D" w:rsidP="008A44EE">
      <w:pPr>
        <w:spacing w:line="360" w:lineRule="auto"/>
        <w:rPr>
          <w:rFonts w:ascii="Verdana" w:hAnsi="Verdana"/>
          <w:color w:val="0000FF"/>
        </w:rPr>
      </w:pPr>
      <w:r w:rsidRPr="00CF7F2D">
        <w:rPr>
          <w:rFonts w:ascii="Verdana" w:hAnsi="Verdana"/>
          <w:color w:val="0000FF"/>
        </w:rPr>
        <w:t xml:space="preserve">   Interest only article on the motion of falling objects with resistance </w:t>
      </w:r>
    </w:p>
    <w:p w:rsidR="008D3AFD" w:rsidRDefault="008D3AFD" w:rsidP="008A44EE">
      <w:pPr>
        <w:spacing w:line="360" w:lineRule="auto"/>
        <w:rPr>
          <w:rFonts w:ascii="Verdana" w:hAnsi="Verdana" w:cs="Tahoma"/>
          <w:szCs w:val="22"/>
        </w:rPr>
      </w:pPr>
    </w:p>
    <w:p w:rsidR="008D3AFD" w:rsidRDefault="008D3AFD" w:rsidP="008A44EE">
      <w:pPr>
        <w:spacing w:line="360" w:lineRule="auto"/>
        <w:rPr>
          <w:rFonts w:ascii="Verdana" w:hAnsi="Verdana" w:cs="Tahoma"/>
          <w:szCs w:val="22"/>
        </w:rPr>
      </w:pPr>
      <w:r>
        <w:rPr>
          <w:rFonts w:ascii="Verdana" w:hAnsi="Verdana" w:cs="Tahoma"/>
          <w:szCs w:val="22"/>
        </w:rPr>
        <w:tab/>
      </w:r>
    </w:p>
    <w:p w:rsidR="000B3086" w:rsidRDefault="000B3086">
      <w:pPr>
        <w:rPr>
          <w:rFonts w:ascii="Verdana" w:hAnsi="Verdana" w:cs="Tahoma"/>
          <w:szCs w:val="22"/>
        </w:rPr>
      </w:pPr>
      <w:r>
        <w:rPr>
          <w:rFonts w:ascii="Verdana" w:hAnsi="Verdana" w:cs="Tahoma"/>
          <w:szCs w:val="22"/>
        </w:rPr>
        <w:br w:type="page"/>
      </w:r>
    </w:p>
    <w:p w:rsidR="00CF7F2D" w:rsidRDefault="00154282">
      <w:pPr>
        <w:rPr>
          <w:rFonts w:ascii="Verdana" w:hAnsi="Verdana" w:cs="Tahoma"/>
          <w:szCs w:val="22"/>
        </w:rPr>
      </w:pPr>
      <w:r>
        <w:rPr>
          <w:rFonts w:ascii="Verdana" w:hAnsi="Verdana" w:cs="Tahoma"/>
          <w:noProof/>
          <w:szCs w:val="22"/>
          <w:lang w:val="en-US"/>
        </w:rPr>
        <w:lastRenderedPageBreak/>
        <w:drawing>
          <wp:inline distT="0" distB="0" distL="0" distR="0" wp14:anchorId="38EDFDE5">
            <wp:extent cx="5433074" cy="3295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174">
                      <a:extLst>
                        <a:ext uri="{28A0092B-C50C-407E-A947-70E740481C1C}">
                          <a14:useLocalDpi xmlns:a14="http://schemas.microsoft.com/office/drawing/2010/main" val="0"/>
                        </a:ext>
                      </a:extLst>
                    </a:blip>
                    <a:srcRect/>
                    <a:stretch>
                      <a:fillRect/>
                    </a:stretch>
                  </pic:blipFill>
                  <pic:spPr bwMode="auto">
                    <a:xfrm>
                      <a:off x="0" y="0"/>
                      <a:ext cx="5441407" cy="3300705"/>
                    </a:xfrm>
                    <a:prstGeom prst="rect">
                      <a:avLst/>
                    </a:prstGeom>
                    <a:noFill/>
                  </pic:spPr>
                </pic:pic>
              </a:graphicData>
            </a:graphic>
          </wp:inline>
        </w:drawing>
      </w:r>
      <w:r w:rsidR="00CF7F2D">
        <w:rPr>
          <w:rFonts w:ascii="Verdana" w:hAnsi="Verdana" w:cs="Tahoma"/>
          <w:szCs w:val="22"/>
        </w:rPr>
        <w:br w:type="page"/>
      </w:r>
    </w:p>
    <w:p w:rsidR="008D3AFD" w:rsidRPr="000B3086" w:rsidRDefault="00CF7F2D" w:rsidP="008A44EE">
      <w:pPr>
        <w:spacing w:line="360" w:lineRule="auto"/>
        <w:rPr>
          <w:rFonts w:ascii="Bookman Old Style" w:hAnsi="Bookman Old Style" w:cs="Tahoma"/>
          <w:b/>
          <w:color w:val="7030A0"/>
          <w:sz w:val="32"/>
          <w:szCs w:val="22"/>
        </w:rPr>
      </w:pPr>
      <w:r w:rsidRPr="000B3086">
        <w:rPr>
          <w:rFonts w:ascii="Bookman Old Style" w:hAnsi="Bookman Old Style" w:cs="Tahoma"/>
          <w:b/>
          <w:color w:val="7030A0"/>
          <w:sz w:val="32"/>
          <w:szCs w:val="22"/>
        </w:rPr>
        <w:lastRenderedPageBreak/>
        <w:t>ROLLING RESISTAN</w:t>
      </w:r>
      <w:r w:rsidR="000B3086" w:rsidRPr="000B3086">
        <w:rPr>
          <w:rFonts w:ascii="Bookman Old Style" w:hAnsi="Bookman Old Style" w:cs="Tahoma"/>
          <w:b/>
          <w:color w:val="7030A0"/>
          <w:sz w:val="32"/>
          <w:szCs w:val="22"/>
        </w:rPr>
        <w:t>C</w:t>
      </w:r>
      <w:r w:rsidRPr="000B3086">
        <w:rPr>
          <w:rFonts w:ascii="Bookman Old Style" w:hAnsi="Bookman Old Style" w:cs="Tahoma"/>
          <w:b/>
          <w:color w:val="7030A0"/>
          <w:sz w:val="32"/>
          <w:szCs w:val="22"/>
        </w:rPr>
        <w:t>E</w:t>
      </w:r>
    </w:p>
    <w:p w:rsidR="00CF7F2D" w:rsidRDefault="00CF7F2D" w:rsidP="008A44EE">
      <w:pPr>
        <w:spacing w:line="360" w:lineRule="auto"/>
        <w:rPr>
          <w:rFonts w:ascii="Verdana" w:hAnsi="Verdana" w:cs="Tahoma"/>
          <w:szCs w:val="22"/>
        </w:rPr>
      </w:pPr>
    </w:p>
    <w:p w:rsidR="00CF7F2D" w:rsidRDefault="00CF7F2D" w:rsidP="00CF7F2D">
      <w:pPr>
        <w:spacing w:line="360" w:lineRule="auto"/>
        <w:rPr>
          <w:rFonts w:ascii="Verdana" w:hAnsi="Verdana" w:cs="Tahoma"/>
          <w:szCs w:val="22"/>
        </w:rPr>
      </w:pPr>
      <w:r w:rsidRPr="00CF7F2D">
        <w:rPr>
          <w:rFonts w:ascii="Verdana" w:hAnsi="Verdana" w:cs="Tahoma"/>
          <w:b/>
          <w:color w:val="7030A0"/>
          <w:szCs w:val="22"/>
        </w:rPr>
        <w:t>Rolling resistance</w:t>
      </w:r>
      <w:r w:rsidRPr="00CF7F2D">
        <w:rPr>
          <w:rFonts w:ascii="Verdana" w:hAnsi="Verdana" w:cs="Tahoma"/>
          <w:color w:val="7030A0"/>
          <w:szCs w:val="22"/>
        </w:rPr>
        <w:t xml:space="preserve"> </w:t>
      </w:r>
      <w:r>
        <w:rPr>
          <w:rFonts w:ascii="Verdana" w:hAnsi="Verdana" w:cs="Tahoma"/>
          <w:szCs w:val="22"/>
        </w:rPr>
        <w:t>(</w:t>
      </w:r>
      <w:r w:rsidRPr="00CF7F2D">
        <w:rPr>
          <w:rFonts w:ascii="Verdana" w:hAnsi="Verdana" w:cs="Tahoma"/>
          <w:b/>
          <w:color w:val="7030A0"/>
          <w:szCs w:val="22"/>
        </w:rPr>
        <w:t>rolling friction</w:t>
      </w:r>
      <w:r w:rsidRPr="00CF7F2D">
        <w:rPr>
          <w:rFonts w:ascii="Verdana" w:hAnsi="Verdana" w:cs="Tahoma"/>
          <w:color w:val="7030A0"/>
          <w:szCs w:val="22"/>
        </w:rPr>
        <w:t xml:space="preserve"> </w:t>
      </w:r>
      <w:r w:rsidRPr="00CF7F2D">
        <w:rPr>
          <w:rFonts w:ascii="Verdana" w:hAnsi="Verdana" w:cs="Tahoma"/>
          <w:szCs w:val="22"/>
        </w:rPr>
        <w:t xml:space="preserve">or </w:t>
      </w:r>
      <w:r w:rsidRPr="00CF7F2D">
        <w:rPr>
          <w:rFonts w:ascii="Verdana" w:hAnsi="Verdana" w:cs="Tahoma"/>
          <w:b/>
          <w:color w:val="7030A0"/>
          <w:szCs w:val="22"/>
        </w:rPr>
        <w:t>rolling drag</w:t>
      </w:r>
      <w:r>
        <w:rPr>
          <w:rFonts w:ascii="Verdana" w:hAnsi="Verdana" w:cs="Tahoma"/>
          <w:szCs w:val="22"/>
        </w:rPr>
        <w:t>)</w:t>
      </w:r>
      <w:r w:rsidRPr="00CF7F2D">
        <w:rPr>
          <w:rFonts w:ascii="Verdana" w:hAnsi="Verdana" w:cs="Tahoma"/>
          <w:szCs w:val="22"/>
        </w:rPr>
        <w:t xml:space="preserve"> is the force resisting the </w:t>
      </w:r>
      <w:r>
        <w:rPr>
          <w:rFonts w:ascii="Verdana" w:hAnsi="Verdana" w:cs="Tahoma"/>
          <w:szCs w:val="22"/>
        </w:rPr>
        <w:t xml:space="preserve">rolling </w:t>
      </w:r>
      <w:r w:rsidRPr="00CF7F2D">
        <w:rPr>
          <w:rFonts w:ascii="Verdana" w:hAnsi="Verdana" w:cs="Tahoma"/>
          <w:szCs w:val="22"/>
        </w:rPr>
        <w:t>motion when a body</w:t>
      </w:r>
      <w:r>
        <w:rPr>
          <w:rFonts w:ascii="Verdana" w:hAnsi="Verdana" w:cs="Tahoma"/>
          <w:szCs w:val="22"/>
        </w:rPr>
        <w:t xml:space="preserve"> </w:t>
      </w:r>
      <w:r w:rsidRPr="00CF7F2D">
        <w:rPr>
          <w:rFonts w:ascii="Verdana" w:hAnsi="Verdana" w:cs="Tahoma"/>
          <w:szCs w:val="22"/>
        </w:rPr>
        <w:t>such as a ball, tire, or wheel on a surface. It is mainly caused by non-elastic effects</w:t>
      </w:r>
      <w:r>
        <w:rPr>
          <w:rFonts w:ascii="Verdana" w:hAnsi="Verdana" w:cs="Tahoma"/>
          <w:szCs w:val="22"/>
        </w:rPr>
        <w:t xml:space="preserve"> where some of the kinetic energy is dissipated as the object rolls along the surface. </w:t>
      </w:r>
    </w:p>
    <w:p w:rsidR="00CF7F2D" w:rsidRPr="00CF7F2D" w:rsidRDefault="00CF7F2D" w:rsidP="00CF7F2D">
      <w:pPr>
        <w:spacing w:line="360" w:lineRule="auto"/>
        <w:rPr>
          <w:rFonts w:ascii="Verdana" w:hAnsi="Verdana" w:cs="Tahoma"/>
          <w:szCs w:val="22"/>
        </w:rPr>
      </w:pPr>
      <w:r w:rsidRPr="00CF7F2D">
        <w:rPr>
          <w:rFonts w:ascii="Verdana" w:hAnsi="Verdana" w:cs="Tahoma"/>
          <w:szCs w:val="22"/>
        </w:rPr>
        <w:t xml:space="preserve"> </w:t>
      </w:r>
    </w:p>
    <w:p w:rsidR="00CF7F2D" w:rsidRDefault="00CF7F2D" w:rsidP="00CF7F2D">
      <w:pPr>
        <w:spacing w:line="360" w:lineRule="auto"/>
        <w:rPr>
          <w:rFonts w:ascii="Verdana" w:hAnsi="Verdana" w:cs="Tahoma"/>
          <w:szCs w:val="22"/>
        </w:rPr>
      </w:pPr>
      <w:r w:rsidRPr="00CF7F2D">
        <w:rPr>
          <w:rFonts w:ascii="Verdana" w:hAnsi="Verdana" w:cs="Tahoma"/>
          <w:szCs w:val="22"/>
        </w:rPr>
        <w:t>In analogy with sliding friction, rolling resistance</w:t>
      </w:r>
      <w:r w:rsidR="004110F5">
        <w:rPr>
          <w:rFonts w:ascii="Verdana" w:hAnsi="Verdana" w:cs="Tahoma"/>
          <w:szCs w:val="22"/>
        </w:rPr>
        <w:t xml:space="preserve"> force </w:t>
      </w:r>
      <w:r w:rsidR="004110F5" w:rsidRPr="00C7364A">
        <w:rPr>
          <w:position w:val="-14"/>
        </w:rPr>
        <w:object w:dxaOrig="380" w:dyaOrig="440">
          <v:shape id="_x0000_i1099" type="#_x0000_t75" style="width:18.75pt;height:21.75pt" o:ole="">
            <v:imagedata r:id="rId175" o:title=""/>
          </v:shape>
          <o:OLEObject Type="Embed" ProgID="Equation.DSMT4" ShapeID="_x0000_i1099" DrawAspect="Content" ObjectID="_1555317610" r:id="rId176"/>
        </w:object>
      </w:r>
      <w:r w:rsidRPr="00CF7F2D">
        <w:rPr>
          <w:rFonts w:ascii="Verdana" w:hAnsi="Verdana" w:cs="Tahoma"/>
          <w:szCs w:val="22"/>
        </w:rPr>
        <w:t xml:space="preserve"> is often expressed as a coefficient </w:t>
      </w:r>
      <w:r w:rsidR="004110F5" w:rsidRPr="00C7364A">
        <w:rPr>
          <w:position w:val="-14"/>
        </w:rPr>
        <w:object w:dxaOrig="480" w:dyaOrig="440">
          <v:shape id="_x0000_i1100" type="#_x0000_t75" style="width:24pt;height:21.75pt" o:ole="">
            <v:imagedata r:id="rId177" o:title=""/>
          </v:shape>
          <o:OLEObject Type="Embed" ProgID="Equation.DSMT4" ShapeID="_x0000_i1100" DrawAspect="Content" ObjectID="_1555317611" r:id="rId178"/>
        </w:object>
      </w:r>
      <w:r w:rsidRPr="00CF7F2D">
        <w:rPr>
          <w:rFonts w:ascii="Verdana" w:hAnsi="Verdana" w:cs="Tahoma"/>
          <w:szCs w:val="22"/>
        </w:rPr>
        <w:t>times the normal force</w:t>
      </w:r>
      <w:r w:rsidR="004110F5">
        <w:rPr>
          <w:rFonts w:ascii="Verdana" w:hAnsi="Verdana" w:cs="Tahoma"/>
          <w:szCs w:val="22"/>
        </w:rPr>
        <w:t xml:space="preserve"> </w:t>
      </w:r>
      <w:r w:rsidR="004110F5" w:rsidRPr="00C7364A">
        <w:rPr>
          <w:position w:val="-14"/>
        </w:rPr>
        <w:object w:dxaOrig="400" w:dyaOrig="440">
          <v:shape id="_x0000_i1101" type="#_x0000_t75" style="width:20.25pt;height:21.75pt" o:ole="">
            <v:imagedata r:id="rId179" o:title=""/>
          </v:shape>
          <o:OLEObject Type="Embed" ProgID="Equation.DSMT4" ShapeID="_x0000_i1101" DrawAspect="Content" ObjectID="_1555317612" r:id="rId180"/>
        </w:object>
      </w:r>
      <w:r w:rsidRPr="00CF7F2D">
        <w:rPr>
          <w:rFonts w:ascii="Verdana" w:hAnsi="Verdana" w:cs="Tahoma"/>
          <w:szCs w:val="22"/>
        </w:rPr>
        <w:t xml:space="preserve">. </w:t>
      </w:r>
    </w:p>
    <w:p w:rsidR="00CF7F2D" w:rsidRPr="008D3AFD" w:rsidRDefault="00CF7F2D" w:rsidP="00CF7F2D">
      <w:pPr>
        <w:spacing w:line="360" w:lineRule="auto"/>
        <w:rPr>
          <w:rFonts w:ascii="Verdana" w:hAnsi="Verdana" w:cs="Tahoma"/>
          <w:szCs w:val="22"/>
        </w:rPr>
      </w:pPr>
      <w:r>
        <w:rPr>
          <w:rFonts w:ascii="Verdana" w:hAnsi="Verdana" w:cs="Tahoma"/>
          <w:szCs w:val="22"/>
        </w:rPr>
        <w:tab/>
      </w:r>
      <w:r w:rsidR="004110F5" w:rsidRPr="00C7364A">
        <w:rPr>
          <w:position w:val="-14"/>
        </w:rPr>
        <w:object w:dxaOrig="1460" w:dyaOrig="440">
          <v:shape id="_x0000_i1102" type="#_x0000_t75" style="width:72.75pt;height:21.75pt" o:ole="">
            <v:imagedata r:id="rId181" o:title=""/>
          </v:shape>
          <o:OLEObject Type="Embed" ProgID="Equation.DSMT4" ShapeID="_x0000_i1102" DrawAspect="Content" ObjectID="_1555317613" r:id="rId182"/>
        </w:object>
      </w:r>
    </w:p>
    <w:p w:rsidR="004110F5" w:rsidRDefault="004110F5" w:rsidP="00623756">
      <w:pPr>
        <w:rPr>
          <w:rFonts w:ascii="Verdana" w:hAnsi="Verdana" w:cs="Tahoma"/>
          <w:szCs w:val="22"/>
        </w:rPr>
      </w:pPr>
    </w:p>
    <w:p w:rsidR="008A44EE" w:rsidRDefault="004110F5" w:rsidP="00623756">
      <w:r>
        <w:rPr>
          <w:rFonts w:ascii="Verdana" w:hAnsi="Verdana" w:cs="Tahoma"/>
          <w:szCs w:val="22"/>
        </w:rPr>
        <w:t>The</w:t>
      </w:r>
      <w:r w:rsidRPr="00CF7F2D">
        <w:rPr>
          <w:rFonts w:ascii="Verdana" w:hAnsi="Verdana" w:cs="Tahoma"/>
          <w:szCs w:val="22"/>
        </w:rPr>
        <w:t xml:space="preserve"> coefficient of rolling resistance</w:t>
      </w:r>
      <w:r>
        <w:rPr>
          <w:rFonts w:ascii="Verdana" w:hAnsi="Verdana" w:cs="Tahoma"/>
          <w:szCs w:val="22"/>
        </w:rPr>
        <w:t xml:space="preserve"> </w:t>
      </w:r>
      <w:r w:rsidRPr="00CF7F2D">
        <w:rPr>
          <w:rFonts w:ascii="Verdana" w:hAnsi="Verdana" w:cs="Tahoma"/>
          <w:szCs w:val="22"/>
        </w:rPr>
        <w:t xml:space="preserve"> </w:t>
      </w:r>
      <w:r w:rsidRPr="00C7364A">
        <w:rPr>
          <w:position w:val="-14"/>
        </w:rPr>
        <w:object w:dxaOrig="480" w:dyaOrig="440">
          <v:shape id="_x0000_i1103" type="#_x0000_t75" style="width:24pt;height:21.75pt" o:ole="">
            <v:imagedata r:id="rId177" o:title=""/>
          </v:shape>
          <o:OLEObject Type="Embed" ProgID="Equation.DSMT4" ShapeID="_x0000_i1103" DrawAspect="Content" ObjectID="_1555317614" r:id="rId183"/>
        </w:object>
      </w:r>
      <w:r w:rsidRPr="00CF7F2D">
        <w:rPr>
          <w:rFonts w:ascii="Verdana" w:hAnsi="Verdana" w:cs="Tahoma"/>
          <w:szCs w:val="22"/>
        </w:rPr>
        <w:t>is generally much smaller than the coefficient of sliding friction</w:t>
      </w:r>
      <w:r>
        <w:rPr>
          <w:rFonts w:ascii="Verdana" w:hAnsi="Verdana" w:cs="Tahoma"/>
          <w:szCs w:val="22"/>
        </w:rPr>
        <w:t xml:space="preserve"> </w:t>
      </w:r>
      <w:r w:rsidRPr="00C7364A">
        <w:rPr>
          <w:position w:val="-14"/>
        </w:rPr>
        <w:object w:dxaOrig="380" w:dyaOrig="440">
          <v:shape id="_x0000_i1104" type="#_x0000_t75" style="width:18.75pt;height:21.75pt" o:ole="">
            <v:imagedata r:id="rId184" o:title=""/>
          </v:shape>
          <o:OLEObject Type="Embed" ProgID="Equation.DSMT4" ShapeID="_x0000_i1104" DrawAspect="Content" ObjectID="_1555317615" r:id="rId185"/>
        </w:object>
      </w:r>
      <w:r>
        <w:t>.</w:t>
      </w:r>
    </w:p>
    <w:p w:rsidR="004110F5" w:rsidRDefault="004110F5" w:rsidP="00623756"/>
    <w:p w:rsidR="00161426" w:rsidRDefault="00161426" w:rsidP="00623756">
      <w:pPr>
        <w:rPr>
          <w:rFonts w:ascii="Verdana" w:hAnsi="Verdana"/>
          <w:b/>
          <w:color w:val="984806" w:themeColor="accent6" w:themeShade="80"/>
        </w:rPr>
      </w:pPr>
    </w:p>
    <w:p w:rsidR="004110F5" w:rsidRPr="00C450C2" w:rsidRDefault="00C450C2" w:rsidP="00623756">
      <w:pPr>
        <w:rPr>
          <w:rFonts w:ascii="Verdana" w:hAnsi="Verdana"/>
          <w:b/>
          <w:color w:val="984806" w:themeColor="accent6" w:themeShade="80"/>
        </w:rPr>
      </w:pPr>
      <w:r w:rsidRPr="00C450C2">
        <w:rPr>
          <w:rFonts w:ascii="Verdana" w:hAnsi="Verdana"/>
          <w:b/>
          <w:color w:val="984806" w:themeColor="accent6" w:themeShade="80"/>
        </w:rPr>
        <w:t>Why does a rolling sphere slow down?</w:t>
      </w:r>
    </w:p>
    <w:p w:rsidR="00C450C2" w:rsidRPr="00C450C2" w:rsidRDefault="00C450C2" w:rsidP="00623756">
      <w:pPr>
        <w:rPr>
          <w:rFonts w:ascii="Verdana" w:hAnsi="Verdana"/>
          <w:color w:val="984806" w:themeColor="accent6" w:themeShade="80"/>
        </w:rPr>
      </w:pPr>
    </w:p>
    <w:p w:rsidR="00C450C2" w:rsidRDefault="00C450C2" w:rsidP="00623756">
      <w:pPr>
        <w:rPr>
          <w:rFonts w:ascii="Verdana" w:hAnsi="Verdana"/>
          <w:color w:val="984806" w:themeColor="accent6" w:themeShade="80"/>
          <w:sz w:val="28"/>
        </w:rPr>
      </w:pPr>
    </w:p>
    <w:p w:rsidR="00161426" w:rsidRDefault="00161426" w:rsidP="00161426">
      <w:pPr>
        <w:rPr>
          <w:rFonts w:ascii="Verdana" w:hAnsi="Verdana"/>
          <w:color w:val="000000" w:themeColor="text1"/>
        </w:rPr>
      </w:pPr>
      <w:r>
        <w:rPr>
          <w:rFonts w:ascii="Verdana" w:hAnsi="Verdana"/>
          <w:noProof/>
          <w:color w:val="984806" w:themeColor="accent6" w:themeShade="80"/>
          <w:sz w:val="28"/>
          <w:lang w:val="en-US"/>
        </w:rPr>
        <w:drawing>
          <wp:anchor distT="0" distB="0" distL="114300" distR="114300" simplePos="0" relativeHeight="251675648" behindDoc="0" locked="0" layoutInCell="1" allowOverlap="1">
            <wp:simplePos x="0" y="0"/>
            <wp:positionH relativeFrom="column">
              <wp:posOffset>3120390</wp:posOffset>
            </wp:positionH>
            <wp:positionV relativeFrom="paragraph">
              <wp:posOffset>135890</wp:posOffset>
            </wp:positionV>
            <wp:extent cx="2365375" cy="260350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2365375" cy="2603500"/>
                    </a:xfrm>
                    <a:prstGeom prst="rect">
                      <a:avLst/>
                    </a:prstGeom>
                    <a:noFill/>
                  </pic:spPr>
                </pic:pic>
              </a:graphicData>
            </a:graphic>
            <wp14:sizeRelH relativeFrom="page">
              <wp14:pctWidth>0</wp14:pctWidth>
            </wp14:sizeRelH>
            <wp14:sizeRelV relativeFrom="page">
              <wp14:pctHeight>0</wp14:pctHeight>
            </wp14:sizeRelV>
          </wp:anchor>
        </w:drawing>
      </w:r>
    </w:p>
    <w:p w:rsidR="00161426" w:rsidRDefault="00161426" w:rsidP="00161426">
      <w:pPr>
        <w:spacing w:line="360" w:lineRule="auto"/>
        <w:rPr>
          <w:rFonts w:ascii="Verdana" w:hAnsi="Verdana"/>
          <w:color w:val="000000" w:themeColor="text1"/>
        </w:rPr>
      </w:pPr>
      <w:r>
        <w:rPr>
          <w:rFonts w:ascii="Verdana" w:hAnsi="Verdana"/>
          <w:color w:val="000000" w:themeColor="text1"/>
        </w:rPr>
        <w:t xml:space="preserve">Because of the deformations of sphere and surface in the contact region, the normal force  </w:t>
      </w:r>
      <w:r w:rsidRPr="00C7364A">
        <w:rPr>
          <w:position w:val="-14"/>
        </w:rPr>
        <w:object w:dxaOrig="400" w:dyaOrig="440">
          <v:shape id="_x0000_i1105" type="#_x0000_t75" style="width:20.25pt;height:21.75pt" o:ole="">
            <v:imagedata r:id="rId187" o:title=""/>
          </v:shape>
          <o:OLEObject Type="Embed" ProgID="Equation.DSMT4" ShapeID="_x0000_i1105" DrawAspect="Content" ObjectID="_1555317616" r:id="rId188"/>
        </w:object>
      </w:r>
      <w:r w:rsidR="00154282">
        <w:t xml:space="preserve">  </w:t>
      </w:r>
      <w:r>
        <w:rPr>
          <w:rFonts w:ascii="Verdana" w:hAnsi="Verdana"/>
          <w:color w:val="000000" w:themeColor="text1"/>
        </w:rPr>
        <w:t xml:space="preserve">does not pass through the centre of mass of the sphere and the normal force acts over an area and not appoint as in an idealized case. A </w:t>
      </w:r>
      <w:r w:rsidRPr="00161426">
        <w:rPr>
          <w:rFonts w:ascii="Verdana" w:hAnsi="Verdana"/>
          <w:b/>
          <w:color w:val="7030A0"/>
        </w:rPr>
        <w:t>torque</w:t>
      </w:r>
      <w:r>
        <w:rPr>
          <w:rFonts w:ascii="Verdana" w:hAnsi="Verdana"/>
          <w:color w:val="000000" w:themeColor="text1"/>
        </w:rPr>
        <w:t xml:space="preserve"> </w:t>
      </w:r>
      <w:r w:rsidRPr="00C7364A">
        <w:rPr>
          <w:position w:val="-6"/>
        </w:rPr>
        <w:object w:dxaOrig="220" w:dyaOrig="260">
          <v:shape id="_x0000_i1106" type="#_x0000_t75" style="width:11.25pt;height:12.75pt" o:ole="">
            <v:imagedata r:id="rId189" o:title=""/>
          </v:shape>
          <o:OLEObject Type="Embed" ProgID="Equation.DSMT4" ShapeID="_x0000_i1106" DrawAspect="Content" ObjectID="_1555317617" r:id="rId190"/>
        </w:object>
      </w:r>
      <w:r>
        <w:t xml:space="preserve"> </w:t>
      </w:r>
      <w:r w:rsidRPr="00161426">
        <w:rPr>
          <w:rFonts w:ascii="Verdana" w:hAnsi="Verdana"/>
        </w:rPr>
        <w:t xml:space="preserve">is produced </w:t>
      </w:r>
      <w:r>
        <w:rPr>
          <w:rFonts w:ascii="Verdana" w:hAnsi="Verdana"/>
        </w:rPr>
        <w:t xml:space="preserve">by the normal force </w:t>
      </w:r>
      <w:r w:rsidRPr="00C7364A">
        <w:rPr>
          <w:position w:val="-14"/>
        </w:rPr>
        <w:object w:dxaOrig="400" w:dyaOrig="440">
          <v:shape id="_x0000_i1107" type="#_x0000_t75" style="width:20.25pt;height:21.75pt" o:ole="">
            <v:imagedata r:id="rId187" o:title=""/>
          </v:shape>
          <o:OLEObject Type="Embed" ProgID="Equation.DSMT4" ShapeID="_x0000_i1107" DrawAspect="Content" ObjectID="_1555317618" r:id="rId191"/>
        </w:object>
      </w:r>
      <w:r>
        <w:rPr>
          <w:rFonts w:ascii="Verdana" w:hAnsi="Verdana"/>
          <w:color w:val="000000" w:themeColor="text1"/>
        </w:rPr>
        <w:t xml:space="preserve"> which </w:t>
      </w:r>
      <w:r w:rsidRPr="00161426">
        <w:rPr>
          <w:rFonts w:ascii="Verdana" w:hAnsi="Verdana"/>
          <w:b/>
          <w:color w:val="7030A0"/>
        </w:rPr>
        <w:t>slows</w:t>
      </w:r>
      <w:r>
        <w:rPr>
          <w:rFonts w:ascii="Verdana" w:hAnsi="Verdana"/>
          <w:color w:val="000000" w:themeColor="text1"/>
        </w:rPr>
        <w:t xml:space="preserve"> down</w:t>
      </w:r>
      <w:r w:rsidR="00AB7A7B">
        <w:rPr>
          <w:rFonts w:ascii="Verdana" w:hAnsi="Verdana"/>
          <w:color w:val="000000" w:themeColor="text1"/>
        </w:rPr>
        <w:t xml:space="preserve"> the sphere and then stops it.</w:t>
      </w:r>
    </w:p>
    <w:p w:rsidR="000B3086" w:rsidRDefault="000B3086">
      <w:pPr>
        <w:rPr>
          <w:rFonts w:ascii="Verdana" w:hAnsi="Verdana"/>
          <w:color w:val="000000" w:themeColor="text1"/>
        </w:rPr>
      </w:pPr>
    </w:p>
    <w:p w:rsidR="000B3086" w:rsidRDefault="000B3086">
      <w:pPr>
        <w:rPr>
          <w:rFonts w:ascii="Verdana" w:hAnsi="Verdana"/>
          <w:color w:val="000000" w:themeColor="text1"/>
        </w:rPr>
      </w:pPr>
    </w:p>
    <w:p w:rsidR="000B3086" w:rsidRDefault="000B3086">
      <w:pPr>
        <w:rPr>
          <w:rFonts w:ascii="Verdana" w:hAnsi="Verdana"/>
          <w:color w:val="000000" w:themeColor="text1"/>
        </w:rPr>
      </w:pPr>
    </w:p>
    <w:p w:rsidR="00161426" w:rsidRPr="00161426" w:rsidRDefault="00161426" w:rsidP="00161426">
      <w:pPr>
        <w:spacing w:line="360" w:lineRule="auto"/>
        <w:rPr>
          <w:rFonts w:ascii="Verdana" w:hAnsi="Verdana"/>
          <w:color w:val="000000" w:themeColor="text1"/>
        </w:rPr>
      </w:pPr>
    </w:p>
    <w:sectPr w:rsidR="00161426" w:rsidRPr="00161426" w:rsidSect="00BD306A">
      <w:footerReference w:type="default" r:id="rId192"/>
      <w:pgSz w:w="11906" w:h="16838"/>
      <w:pgMar w:top="567" w:right="1134"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2188" w:rsidRDefault="00832188" w:rsidP="004A3A5C">
      <w:r>
        <w:separator/>
      </w:r>
    </w:p>
  </w:endnote>
  <w:endnote w:type="continuationSeparator" w:id="0">
    <w:p w:rsidR="00832188" w:rsidRDefault="00832188" w:rsidP="004A3A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Bookman">
    <w:altName w:val="Bookman Old Style"/>
    <w:panose1 w:val="00000000000000000000"/>
    <w:charset w:val="00"/>
    <w:family w:val="roman"/>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ENLMF G+ Times">
    <w:altName w:val="Times New Roman"/>
    <w:panose1 w:val="00000000000000000000"/>
    <w:charset w:val="00"/>
    <w:family w:val="roman"/>
    <w:notTrueType/>
    <w:pitch w:val="default"/>
    <w:sig w:usb0="00000003" w:usb1="00000000" w:usb2="00000000" w:usb3="00000000" w:csb0="00000001" w:csb1="00000000"/>
  </w:font>
  <w:font w:name="ENLMH N+ Times">
    <w:altName w:val="Times New 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B Helvetica Bold">
    <w:altName w:val="Courier New"/>
    <w:charset w:val="00"/>
    <w:family w:val="auto"/>
    <w:pitch w:val="variable"/>
    <w:sig w:usb0="03000000"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550774"/>
      <w:docPartObj>
        <w:docPartGallery w:val="Page Numbers (Bottom of Page)"/>
        <w:docPartUnique/>
      </w:docPartObj>
    </w:sdtPr>
    <w:sdtEndPr>
      <w:rPr>
        <w:noProof/>
      </w:rPr>
    </w:sdtEndPr>
    <w:sdtContent>
      <w:p w:rsidR="00BD306A" w:rsidRDefault="00BD306A" w:rsidP="00C572DA">
        <w:pPr>
          <w:pStyle w:val="Footer"/>
        </w:pPr>
        <w:r>
          <w:rPr>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62864</wp:posOffset>
                  </wp:positionH>
                  <wp:positionV relativeFrom="paragraph">
                    <wp:posOffset>-90170</wp:posOffset>
                  </wp:positionV>
                  <wp:extent cx="5305425" cy="9525"/>
                  <wp:effectExtent l="0" t="0" r="28575" b="28575"/>
                  <wp:wrapNone/>
                  <wp:docPr id="25" name="Straight Connector 25"/>
                  <wp:cNvGraphicFramePr/>
                  <a:graphic xmlns:a="http://schemas.openxmlformats.org/drawingml/2006/main">
                    <a:graphicData uri="http://schemas.microsoft.com/office/word/2010/wordprocessingShape">
                      <wps:wsp>
                        <wps:cNvCnPr/>
                        <wps:spPr>
                          <a:xfrm flipV="1">
                            <a:off x="0" y="0"/>
                            <a:ext cx="5305425" cy="9525"/>
                          </a:xfrm>
                          <a:prstGeom prst="line">
                            <a:avLst/>
                          </a:prstGeom>
                          <a:ln>
                            <a:solidFill>
                              <a:srgbClr val="0000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772866" id="Straight Connector 25"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4.95pt,-7.1pt" to="422.7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" strokecolor="blue"/>
              </w:pict>
            </mc:Fallback>
          </mc:AlternateContent>
        </w:r>
        <w:r>
          <w:t xml:space="preserve">   </w:t>
        </w:r>
        <w:hyperlink r:id="rId1" w:history="1">
          <w:r w:rsidRPr="00504E7D">
            <w:rPr>
              <w:rStyle w:val="Hyperlink"/>
              <w:rFonts w:ascii="Verdana" w:hAnsi="Verdana"/>
              <w:sz w:val="22"/>
            </w:rPr>
            <w:t>HSC PHYSICS ONLINE</w:t>
          </w:r>
        </w:hyperlink>
        <w:r w:rsidRPr="00504E7D">
          <w:rPr>
            <w:rFonts w:ascii="Verdana" w:hAnsi="Verdana"/>
            <w:sz w:val="22"/>
          </w:rPr>
          <w:t xml:space="preserve">       </w:t>
        </w:r>
        <w:r>
          <w:t xml:space="preserve">                                                                                    </w:t>
        </w:r>
        <w:r>
          <w:fldChar w:fldCharType="begin"/>
        </w:r>
        <w:r>
          <w:instrText xml:space="preserve"> PAGE   \* MERGEFORMAT </w:instrText>
        </w:r>
        <w:r>
          <w:fldChar w:fldCharType="separate"/>
        </w:r>
        <w:r w:rsidR="00B84B1F">
          <w:rPr>
            <w:noProof/>
          </w:rPr>
          <w:t>23</w:t>
        </w:r>
        <w:r>
          <w:rPr>
            <w:noProof/>
          </w:rPr>
          <w:fldChar w:fldCharType="end"/>
        </w:r>
      </w:p>
    </w:sdtContent>
  </w:sdt>
  <w:p w:rsidR="00BD306A" w:rsidRDefault="00BD30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2188" w:rsidRDefault="00832188" w:rsidP="004A3A5C">
      <w:r>
        <w:separator/>
      </w:r>
    </w:p>
  </w:footnote>
  <w:footnote w:type="continuationSeparator" w:id="0">
    <w:p w:rsidR="00832188" w:rsidRDefault="00832188" w:rsidP="004A3A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6278"/>
    <w:multiLevelType w:val="hybridMultilevel"/>
    <w:tmpl w:val="59FEF7FA"/>
    <w:lvl w:ilvl="0" w:tplc="1E10C7E6">
      <w:start w:val="1"/>
      <w:numFmt w:val="decimal"/>
      <w:lvlText w:val="(%1)"/>
      <w:lvlJc w:val="left"/>
      <w:pPr>
        <w:ind w:left="1080" w:hanging="720"/>
      </w:pPr>
    </w:lvl>
    <w:lvl w:ilvl="1" w:tplc="0C090019">
      <w:start w:val="1"/>
      <w:numFmt w:val="decimal"/>
      <w:lvlText w:val="%2."/>
      <w:lvlJc w:val="left"/>
      <w:pPr>
        <w:tabs>
          <w:tab w:val="num" w:pos="1440"/>
        </w:tabs>
        <w:ind w:left="1440" w:hanging="360"/>
      </w:pPr>
    </w:lvl>
    <w:lvl w:ilvl="2" w:tplc="0C09001B">
      <w:start w:val="1"/>
      <w:numFmt w:val="decimal"/>
      <w:lvlText w:val="%3."/>
      <w:lvlJc w:val="left"/>
      <w:pPr>
        <w:tabs>
          <w:tab w:val="num" w:pos="2160"/>
        </w:tabs>
        <w:ind w:left="2160" w:hanging="360"/>
      </w:pPr>
    </w:lvl>
    <w:lvl w:ilvl="3" w:tplc="0C09000F">
      <w:start w:val="1"/>
      <w:numFmt w:val="decimal"/>
      <w:lvlText w:val="%4."/>
      <w:lvlJc w:val="left"/>
      <w:pPr>
        <w:tabs>
          <w:tab w:val="num" w:pos="2880"/>
        </w:tabs>
        <w:ind w:left="2880" w:hanging="360"/>
      </w:pPr>
    </w:lvl>
    <w:lvl w:ilvl="4" w:tplc="0C090019">
      <w:start w:val="1"/>
      <w:numFmt w:val="decimal"/>
      <w:lvlText w:val="%5."/>
      <w:lvlJc w:val="left"/>
      <w:pPr>
        <w:tabs>
          <w:tab w:val="num" w:pos="3600"/>
        </w:tabs>
        <w:ind w:left="3600" w:hanging="360"/>
      </w:pPr>
    </w:lvl>
    <w:lvl w:ilvl="5" w:tplc="0C09001B">
      <w:start w:val="1"/>
      <w:numFmt w:val="decimal"/>
      <w:lvlText w:val="%6."/>
      <w:lvlJc w:val="left"/>
      <w:pPr>
        <w:tabs>
          <w:tab w:val="num" w:pos="4320"/>
        </w:tabs>
        <w:ind w:left="4320" w:hanging="360"/>
      </w:pPr>
    </w:lvl>
    <w:lvl w:ilvl="6" w:tplc="0C09000F">
      <w:start w:val="1"/>
      <w:numFmt w:val="decimal"/>
      <w:lvlText w:val="%7."/>
      <w:lvlJc w:val="left"/>
      <w:pPr>
        <w:tabs>
          <w:tab w:val="num" w:pos="5040"/>
        </w:tabs>
        <w:ind w:left="5040" w:hanging="360"/>
      </w:pPr>
    </w:lvl>
    <w:lvl w:ilvl="7" w:tplc="0C090019">
      <w:start w:val="1"/>
      <w:numFmt w:val="decimal"/>
      <w:lvlText w:val="%8."/>
      <w:lvlJc w:val="left"/>
      <w:pPr>
        <w:tabs>
          <w:tab w:val="num" w:pos="5760"/>
        </w:tabs>
        <w:ind w:left="5760" w:hanging="360"/>
      </w:pPr>
    </w:lvl>
    <w:lvl w:ilvl="8" w:tplc="0C09001B">
      <w:start w:val="1"/>
      <w:numFmt w:val="decimal"/>
      <w:lvlText w:val="%9."/>
      <w:lvlJc w:val="left"/>
      <w:pPr>
        <w:tabs>
          <w:tab w:val="num" w:pos="6480"/>
        </w:tabs>
        <w:ind w:left="6480" w:hanging="360"/>
      </w:pPr>
    </w:lvl>
  </w:abstractNum>
  <w:abstractNum w:abstractNumId="1" w15:restartNumberingAfterBreak="0">
    <w:nsid w:val="03E10F9F"/>
    <w:multiLevelType w:val="hybridMultilevel"/>
    <w:tmpl w:val="F61043D6"/>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 w15:restartNumberingAfterBreak="0">
    <w:nsid w:val="04001CB0"/>
    <w:multiLevelType w:val="multilevel"/>
    <w:tmpl w:val="6DCA4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527AE8"/>
    <w:multiLevelType w:val="hybridMultilevel"/>
    <w:tmpl w:val="EE889B2C"/>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B7810B7"/>
    <w:multiLevelType w:val="hybridMultilevel"/>
    <w:tmpl w:val="E7A08F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E7E04C9"/>
    <w:multiLevelType w:val="hybridMultilevel"/>
    <w:tmpl w:val="AAA28F32"/>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1F385857"/>
    <w:multiLevelType w:val="hybridMultilevel"/>
    <w:tmpl w:val="1C0AFDF8"/>
    <w:lvl w:ilvl="0" w:tplc="1F52D3F6">
      <w:start w:val="1"/>
      <w:numFmt w:val="decimal"/>
      <w:lvlText w:val="(%1)"/>
      <w:lvlJc w:val="left"/>
      <w:pPr>
        <w:ind w:left="1215" w:hanging="360"/>
      </w:pPr>
      <w:rPr>
        <w:rFonts w:hint="default"/>
      </w:rPr>
    </w:lvl>
    <w:lvl w:ilvl="1" w:tplc="0C090019" w:tentative="1">
      <w:start w:val="1"/>
      <w:numFmt w:val="lowerLetter"/>
      <w:lvlText w:val="%2."/>
      <w:lvlJc w:val="left"/>
      <w:pPr>
        <w:ind w:left="1935" w:hanging="360"/>
      </w:pPr>
    </w:lvl>
    <w:lvl w:ilvl="2" w:tplc="0C09001B" w:tentative="1">
      <w:start w:val="1"/>
      <w:numFmt w:val="lowerRoman"/>
      <w:lvlText w:val="%3."/>
      <w:lvlJc w:val="right"/>
      <w:pPr>
        <w:ind w:left="2655" w:hanging="180"/>
      </w:pPr>
    </w:lvl>
    <w:lvl w:ilvl="3" w:tplc="0C09000F" w:tentative="1">
      <w:start w:val="1"/>
      <w:numFmt w:val="decimal"/>
      <w:lvlText w:val="%4."/>
      <w:lvlJc w:val="left"/>
      <w:pPr>
        <w:ind w:left="3375" w:hanging="360"/>
      </w:pPr>
    </w:lvl>
    <w:lvl w:ilvl="4" w:tplc="0C090019" w:tentative="1">
      <w:start w:val="1"/>
      <w:numFmt w:val="lowerLetter"/>
      <w:lvlText w:val="%5."/>
      <w:lvlJc w:val="left"/>
      <w:pPr>
        <w:ind w:left="4095" w:hanging="360"/>
      </w:pPr>
    </w:lvl>
    <w:lvl w:ilvl="5" w:tplc="0C09001B" w:tentative="1">
      <w:start w:val="1"/>
      <w:numFmt w:val="lowerRoman"/>
      <w:lvlText w:val="%6."/>
      <w:lvlJc w:val="right"/>
      <w:pPr>
        <w:ind w:left="4815" w:hanging="180"/>
      </w:pPr>
    </w:lvl>
    <w:lvl w:ilvl="6" w:tplc="0C09000F" w:tentative="1">
      <w:start w:val="1"/>
      <w:numFmt w:val="decimal"/>
      <w:lvlText w:val="%7."/>
      <w:lvlJc w:val="left"/>
      <w:pPr>
        <w:ind w:left="5535" w:hanging="360"/>
      </w:pPr>
    </w:lvl>
    <w:lvl w:ilvl="7" w:tplc="0C090019" w:tentative="1">
      <w:start w:val="1"/>
      <w:numFmt w:val="lowerLetter"/>
      <w:lvlText w:val="%8."/>
      <w:lvlJc w:val="left"/>
      <w:pPr>
        <w:ind w:left="6255" w:hanging="360"/>
      </w:pPr>
    </w:lvl>
    <w:lvl w:ilvl="8" w:tplc="0C09001B" w:tentative="1">
      <w:start w:val="1"/>
      <w:numFmt w:val="lowerRoman"/>
      <w:lvlText w:val="%9."/>
      <w:lvlJc w:val="right"/>
      <w:pPr>
        <w:ind w:left="6975" w:hanging="180"/>
      </w:pPr>
    </w:lvl>
  </w:abstractNum>
  <w:abstractNum w:abstractNumId="7" w15:restartNumberingAfterBreak="0">
    <w:nsid w:val="20CA1B0D"/>
    <w:multiLevelType w:val="hybridMultilevel"/>
    <w:tmpl w:val="DCA2DD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8" w15:restartNumberingAfterBreak="0">
    <w:nsid w:val="20D949D3"/>
    <w:multiLevelType w:val="hybridMultilevel"/>
    <w:tmpl w:val="E71E1ECE"/>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 w15:restartNumberingAfterBreak="0">
    <w:nsid w:val="21FB6404"/>
    <w:multiLevelType w:val="hybridMultilevel"/>
    <w:tmpl w:val="A05C80CA"/>
    <w:lvl w:ilvl="0" w:tplc="71A2BBD0">
      <w:start w:val="1"/>
      <w:numFmt w:val="decimal"/>
      <w:lvlText w:val="(%1)"/>
      <w:lvlJc w:val="left"/>
      <w:pPr>
        <w:ind w:left="1080" w:hanging="72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0" w15:restartNumberingAfterBreak="0">
    <w:nsid w:val="276A5838"/>
    <w:multiLevelType w:val="hybridMultilevel"/>
    <w:tmpl w:val="191A3FF6"/>
    <w:lvl w:ilvl="0" w:tplc="17489B30">
      <w:numFmt w:val="bullet"/>
      <w:lvlText w:val="–"/>
      <w:lvlJc w:val="left"/>
      <w:pPr>
        <w:tabs>
          <w:tab w:val="num" w:pos="1080"/>
        </w:tabs>
        <w:ind w:left="1080" w:hanging="720"/>
      </w:pPr>
      <w:rPr>
        <w:rFonts w:ascii="Times New Roman" w:eastAsia="SimSu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E445E9"/>
    <w:multiLevelType w:val="hybridMultilevel"/>
    <w:tmpl w:val="A11655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BDB381C"/>
    <w:multiLevelType w:val="hybridMultilevel"/>
    <w:tmpl w:val="8EEC65F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3" w15:restartNumberingAfterBreak="0">
    <w:nsid w:val="324F3529"/>
    <w:multiLevelType w:val="hybridMultilevel"/>
    <w:tmpl w:val="41E090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4280F01"/>
    <w:multiLevelType w:val="hybridMultilevel"/>
    <w:tmpl w:val="EFEA85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5" w15:restartNumberingAfterBreak="0">
    <w:nsid w:val="36215BC2"/>
    <w:multiLevelType w:val="hybridMultilevel"/>
    <w:tmpl w:val="D03AD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C22615"/>
    <w:multiLevelType w:val="hybridMultilevel"/>
    <w:tmpl w:val="49FCB19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7" w15:restartNumberingAfterBreak="0">
    <w:nsid w:val="38E01F1C"/>
    <w:multiLevelType w:val="hybridMultilevel"/>
    <w:tmpl w:val="3B905E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3BE32F1E"/>
    <w:multiLevelType w:val="hybridMultilevel"/>
    <w:tmpl w:val="A9DC0890"/>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CE42CC1"/>
    <w:multiLevelType w:val="hybridMultilevel"/>
    <w:tmpl w:val="6C2EB4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F183A65"/>
    <w:multiLevelType w:val="hybridMultilevel"/>
    <w:tmpl w:val="CA7EC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6D34964"/>
    <w:multiLevelType w:val="hybridMultilevel"/>
    <w:tmpl w:val="7CC28C28"/>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2" w15:restartNumberingAfterBreak="0">
    <w:nsid w:val="4F1D4064"/>
    <w:multiLevelType w:val="hybridMultilevel"/>
    <w:tmpl w:val="77A21B5A"/>
    <w:lvl w:ilvl="0" w:tplc="EC6A4410">
      <w:start w:val="1"/>
      <w:numFmt w:val="decimal"/>
      <w:lvlText w:val="(%1)"/>
      <w:lvlJc w:val="left"/>
      <w:pPr>
        <w:ind w:left="930" w:hanging="360"/>
      </w:pPr>
      <w:rPr>
        <w:rFonts w:hint="default"/>
      </w:rPr>
    </w:lvl>
    <w:lvl w:ilvl="1" w:tplc="0C090019" w:tentative="1">
      <w:start w:val="1"/>
      <w:numFmt w:val="lowerLetter"/>
      <w:lvlText w:val="%2."/>
      <w:lvlJc w:val="left"/>
      <w:pPr>
        <w:ind w:left="1650" w:hanging="360"/>
      </w:pPr>
    </w:lvl>
    <w:lvl w:ilvl="2" w:tplc="0C09001B" w:tentative="1">
      <w:start w:val="1"/>
      <w:numFmt w:val="lowerRoman"/>
      <w:lvlText w:val="%3."/>
      <w:lvlJc w:val="right"/>
      <w:pPr>
        <w:ind w:left="2370" w:hanging="180"/>
      </w:pPr>
    </w:lvl>
    <w:lvl w:ilvl="3" w:tplc="0C09000F" w:tentative="1">
      <w:start w:val="1"/>
      <w:numFmt w:val="decimal"/>
      <w:lvlText w:val="%4."/>
      <w:lvlJc w:val="left"/>
      <w:pPr>
        <w:ind w:left="3090" w:hanging="360"/>
      </w:pPr>
    </w:lvl>
    <w:lvl w:ilvl="4" w:tplc="0C090019" w:tentative="1">
      <w:start w:val="1"/>
      <w:numFmt w:val="lowerLetter"/>
      <w:lvlText w:val="%5."/>
      <w:lvlJc w:val="left"/>
      <w:pPr>
        <w:ind w:left="3810" w:hanging="360"/>
      </w:pPr>
    </w:lvl>
    <w:lvl w:ilvl="5" w:tplc="0C09001B" w:tentative="1">
      <w:start w:val="1"/>
      <w:numFmt w:val="lowerRoman"/>
      <w:lvlText w:val="%6."/>
      <w:lvlJc w:val="right"/>
      <w:pPr>
        <w:ind w:left="4530" w:hanging="180"/>
      </w:pPr>
    </w:lvl>
    <w:lvl w:ilvl="6" w:tplc="0C09000F" w:tentative="1">
      <w:start w:val="1"/>
      <w:numFmt w:val="decimal"/>
      <w:lvlText w:val="%7."/>
      <w:lvlJc w:val="left"/>
      <w:pPr>
        <w:ind w:left="5250" w:hanging="360"/>
      </w:pPr>
    </w:lvl>
    <w:lvl w:ilvl="7" w:tplc="0C090019" w:tentative="1">
      <w:start w:val="1"/>
      <w:numFmt w:val="lowerLetter"/>
      <w:lvlText w:val="%8."/>
      <w:lvlJc w:val="left"/>
      <w:pPr>
        <w:ind w:left="5970" w:hanging="360"/>
      </w:pPr>
    </w:lvl>
    <w:lvl w:ilvl="8" w:tplc="0C09001B" w:tentative="1">
      <w:start w:val="1"/>
      <w:numFmt w:val="lowerRoman"/>
      <w:lvlText w:val="%9."/>
      <w:lvlJc w:val="right"/>
      <w:pPr>
        <w:ind w:left="6690" w:hanging="180"/>
      </w:pPr>
    </w:lvl>
  </w:abstractNum>
  <w:abstractNum w:abstractNumId="23" w15:restartNumberingAfterBreak="0">
    <w:nsid w:val="55304A68"/>
    <w:multiLevelType w:val="hybridMultilevel"/>
    <w:tmpl w:val="83C805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AE54D64"/>
    <w:multiLevelType w:val="hybridMultilevel"/>
    <w:tmpl w:val="80223464"/>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5" w15:restartNumberingAfterBreak="0">
    <w:nsid w:val="5BF50B36"/>
    <w:multiLevelType w:val="hybridMultilevel"/>
    <w:tmpl w:val="8906506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BFF187C"/>
    <w:multiLevelType w:val="hybridMultilevel"/>
    <w:tmpl w:val="F74A70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7" w15:restartNumberingAfterBreak="0">
    <w:nsid w:val="64957BC0"/>
    <w:multiLevelType w:val="hybridMultilevel"/>
    <w:tmpl w:val="A78E97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28" w15:restartNumberingAfterBreak="0">
    <w:nsid w:val="69897010"/>
    <w:multiLevelType w:val="hybridMultilevel"/>
    <w:tmpl w:val="DD186ECE"/>
    <w:lvl w:ilvl="0" w:tplc="FFFFFFFF">
      <w:start w:val="1"/>
      <w:numFmt w:val="bullet"/>
      <w:lvlText w:val=""/>
      <w:lvlJc w:val="left"/>
      <w:pPr>
        <w:tabs>
          <w:tab w:val="num" w:pos="2217"/>
        </w:tabs>
        <w:ind w:left="2217" w:hanging="360"/>
      </w:pPr>
      <w:rPr>
        <w:rFonts w:ascii="Wingdings" w:hAnsi="Wingdings" w:hint="default"/>
      </w:rPr>
    </w:lvl>
    <w:lvl w:ilvl="1" w:tplc="FFFFFFFF" w:tentative="1">
      <w:start w:val="1"/>
      <w:numFmt w:val="bullet"/>
      <w:lvlText w:val="o"/>
      <w:lvlJc w:val="left"/>
      <w:pPr>
        <w:tabs>
          <w:tab w:val="num" w:pos="1497"/>
        </w:tabs>
        <w:ind w:left="1497" w:hanging="360"/>
      </w:pPr>
      <w:rPr>
        <w:rFonts w:ascii="Courier New" w:hAnsi="Courier New" w:hint="default"/>
      </w:rPr>
    </w:lvl>
    <w:lvl w:ilvl="2" w:tplc="FFFFFFFF" w:tentative="1">
      <w:start w:val="1"/>
      <w:numFmt w:val="bullet"/>
      <w:lvlText w:val=""/>
      <w:lvlJc w:val="left"/>
      <w:pPr>
        <w:tabs>
          <w:tab w:val="num" w:pos="2217"/>
        </w:tabs>
        <w:ind w:left="2217" w:hanging="360"/>
      </w:pPr>
      <w:rPr>
        <w:rFonts w:ascii="Wingdings" w:hAnsi="Wingdings" w:hint="default"/>
      </w:rPr>
    </w:lvl>
    <w:lvl w:ilvl="3" w:tplc="FFFFFFFF" w:tentative="1">
      <w:start w:val="1"/>
      <w:numFmt w:val="bullet"/>
      <w:lvlText w:val=""/>
      <w:lvlJc w:val="left"/>
      <w:pPr>
        <w:tabs>
          <w:tab w:val="num" w:pos="2937"/>
        </w:tabs>
        <w:ind w:left="2937" w:hanging="360"/>
      </w:pPr>
      <w:rPr>
        <w:rFonts w:ascii="Symbol" w:hAnsi="Symbol" w:hint="default"/>
      </w:rPr>
    </w:lvl>
    <w:lvl w:ilvl="4" w:tplc="FFFFFFFF" w:tentative="1">
      <w:start w:val="1"/>
      <w:numFmt w:val="bullet"/>
      <w:lvlText w:val="o"/>
      <w:lvlJc w:val="left"/>
      <w:pPr>
        <w:tabs>
          <w:tab w:val="num" w:pos="3657"/>
        </w:tabs>
        <w:ind w:left="3657" w:hanging="360"/>
      </w:pPr>
      <w:rPr>
        <w:rFonts w:ascii="Courier New" w:hAnsi="Courier New" w:hint="default"/>
      </w:rPr>
    </w:lvl>
    <w:lvl w:ilvl="5" w:tplc="FFFFFFFF" w:tentative="1">
      <w:start w:val="1"/>
      <w:numFmt w:val="bullet"/>
      <w:lvlText w:val=""/>
      <w:lvlJc w:val="left"/>
      <w:pPr>
        <w:tabs>
          <w:tab w:val="num" w:pos="4377"/>
        </w:tabs>
        <w:ind w:left="4377" w:hanging="360"/>
      </w:pPr>
      <w:rPr>
        <w:rFonts w:ascii="Wingdings" w:hAnsi="Wingdings" w:hint="default"/>
      </w:rPr>
    </w:lvl>
    <w:lvl w:ilvl="6" w:tplc="FFFFFFFF" w:tentative="1">
      <w:start w:val="1"/>
      <w:numFmt w:val="bullet"/>
      <w:lvlText w:val=""/>
      <w:lvlJc w:val="left"/>
      <w:pPr>
        <w:tabs>
          <w:tab w:val="num" w:pos="5097"/>
        </w:tabs>
        <w:ind w:left="5097" w:hanging="360"/>
      </w:pPr>
      <w:rPr>
        <w:rFonts w:ascii="Symbol" w:hAnsi="Symbol" w:hint="default"/>
      </w:rPr>
    </w:lvl>
    <w:lvl w:ilvl="7" w:tplc="FFFFFFFF" w:tentative="1">
      <w:start w:val="1"/>
      <w:numFmt w:val="bullet"/>
      <w:lvlText w:val="o"/>
      <w:lvlJc w:val="left"/>
      <w:pPr>
        <w:tabs>
          <w:tab w:val="num" w:pos="5817"/>
        </w:tabs>
        <w:ind w:left="5817" w:hanging="360"/>
      </w:pPr>
      <w:rPr>
        <w:rFonts w:ascii="Courier New" w:hAnsi="Courier New" w:hint="default"/>
      </w:rPr>
    </w:lvl>
    <w:lvl w:ilvl="8" w:tplc="FFFFFFFF" w:tentative="1">
      <w:start w:val="1"/>
      <w:numFmt w:val="bullet"/>
      <w:lvlText w:val=""/>
      <w:lvlJc w:val="left"/>
      <w:pPr>
        <w:tabs>
          <w:tab w:val="num" w:pos="6537"/>
        </w:tabs>
        <w:ind w:left="6537" w:hanging="360"/>
      </w:pPr>
      <w:rPr>
        <w:rFonts w:ascii="Wingdings" w:hAnsi="Wingdings" w:hint="default"/>
      </w:rPr>
    </w:lvl>
  </w:abstractNum>
  <w:abstractNum w:abstractNumId="29" w15:restartNumberingAfterBreak="0">
    <w:nsid w:val="6E382BD2"/>
    <w:multiLevelType w:val="hybridMultilevel"/>
    <w:tmpl w:val="B43C03B8"/>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3C06F71"/>
    <w:multiLevelType w:val="hybridMultilevel"/>
    <w:tmpl w:val="11A2BE6E"/>
    <w:lvl w:ilvl="0" w:tplc="FFFFFFFF">
      <w:start w:val="1"/>
      <w:numFmt w:val="bullet"/>
      <w:lvlText w:val=""/>
      <w:lvlJc w:val="left"/>
      <w:pPr>
        <w:tabs>
          <w:tab w:val="num" w:pos="2160"/>
        </w:tabs>
        <w:ind w:left="21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290924"/>
    <w:multiLevelType w:val="hybridMultilevel"/>
    <w:tmpl w:val="BCDCC934"/>
    <w:lvl w:ilvl="0" w:tplc="04090001">
      <w:start w:val="1"/>
      <w:numFmt w:val="bullet"/>
      <w:lvlText w:val=""/>
      <w:lvlJc w:val="left"/>
      <w:pPr>
        <w:tabs>
          <w:tab w:val="num" w:pos="1440"/>
        </w:tabs>
        <w:ind w:left="144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2" w15:restartNumberingAfterBreak="0">
    <w:nsid w:val="7E2A706D"/>
    <w:multiLevelType w:val="hybridMultilevel"/>
    <w:tmpl w:val="3CF4D5C0"/>
    <w:lvl w:ilvl="0" w:tplc="0C090001">
      <w:start w:val="1"/>
      <w:numFmt w:val="bullet"/>
      <w:lvlText w:val=""/>
      <w:lvlJc w:val="left"/>
      <w:pPr>
        <w:ind w:left="720" w:hanging="360"/>
      </w:pPr>
      <w:rPr>
        <w:rFonts w:ascii="Symbol" w:hAnsi="Symbol" w:hint="default"/>
      </w:rPr>
    </w:lvl>
    <w:lvl w:ilvl="1" w:tplc="0C090001">
      <w:start w:val="1"/>
      <w:numFmt w:val="bullet"/>
      <w:lvlText w:val=""/>
      <w:lvlJc w:val="left"/>
      <w:pPr>
        <w:ind w:left="1440" w:hanging="360"/>
      </w:pPr>
      <w:rPr>
        <w:rFonts w:ascii="Symbol" w:hAnsi="Symbol"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33" w15:restartNumberingAfterBreak="0">
    <w:nsid w:val="7EDA4CE5"/>
    <w:multiLevelType w:val="hybridMultilevel"/>
    <w:tmpl w:val="53E4D49C"/>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360"/>
        </w:tabs>
        <w:ind w:left="-360" w:hanging="360"/>
      </w:pPr>
      <w:rPr>
        <w:rFonts w:ascii="Courier New" w:hAnsi="Courier New" w:hint="default"/>
      </w:rPr>
    </w:lvl>
    <w:lvl w:ilvl="2" w:tplc="FFFFFFFF" w:tentative="1">
      <w:start w:val="1"/>
      <w:numFmt w:val="bullet"/>
      <w:lvlText w:val=""/>
      <w:lvlJc w:val="left"/>
      <w:pPr>
        <w:tabs>
          <w:tab w:val="num" w:pos="360"/>
        </w:tabs>
        <w:ind w:left="360" w:hanging="360"/>
      </w:pPr>
      <w:rPr>
        <w:rFonts w:ascii="Wingdings" w:hAnsi="Wingdings" w:hint="default"/>
      </w:rPr>
    </w:lvl>
    <w:lvl w:ilvl="3" w:tplc="FFFFFFFF" w:tentative="1">
      <w:start w:val="1"/>
      <w:numFmt w:val="bullet"/>
      <w:lvlText w:val=""/>
      <w:lvlJc w:val="left"/>
      <w:pPr>
        <w:tabs>
          <w:tab w:val="num" w:pos="1080"/>
        </w:tabs>
        <w:ind w:left="1080" w:hanging="360"/>
      </w:pPr>
      <w:rPr>
        <w:rFonts w:ascii="Symbol" w:hAnsi="Symbol" w:hint="default"/>
      </w:rPr>
    </w:lvl>
    <w:lvl w:ilvl="4" w:tplc="FFFFFFFF" w:tentative="1">
      <w:start w:val="1"/>
      <w:numFmt w:val="bullet"/>
      <w:lvlText w:val="o"/>
      <w:lvlJc w:val="left"/>
      <w:pPr>
        <w:tabs>
          <w:tab w:val="num" w:pos="1800"/>
        </w:tabs>
        <w:ind w:left="1800" w:hanging="360"/>
      </w:pPr>
      <w:rPr>
        <w:rFonts w:ascii="Courier New" w:hAnsi="Courier New" w:hint="default"/>
      </w:rPr>
    </w:lvl>
    <w:lvl w:ilvl="5" w:tplc="FFFFFFFF" w:tentative="1">
      <w:start w:val="1"/>
      <w:numFmt w:val="bullet"/>
      <w:lvlText w:val=""/>
      <w:lvlJc w:val="left"/>
      <w:pPr>
        <w:tabs>
          <w:tab w:val="num" w:pos="2520"/>
        </w:tabs>
        <w:ind w:left="2520" w:hanging="360"/>
      </w:pPr>
      <w:rPr>
        <w:rFonts w:ascii="Wingdings" w:hAnsi="Wingdings" w:hint="default"/>
      </w:rPr>
    </w:lvl>
    <w:lvl w:ilvl="6" w:tplc="FFFFFFFF" w:tentative="1">
      <w:start w:val="1"/>
      <w:numFmt w:val="bullet"/>
      <w:lvlText w:val=""/>
      <w:lvlJc w:val="left"/>
      <w:pPr>
        <w:tabs>
          <w:tab w:val="num" w:pos="3240"/>
        </w:tabs>
        <w:ind w:left="3240" w:hanging="360"/>
      </w:pPr>
      <w:rPr>
        <w:rFonts w:ascii="Symbol" w:hAnsi="Symbol" w:hint="default"/>
      </w:rPr>
    </w:lvl>
    <w:lvl w:ilvl="7" w:tplc="FFFFFFFF" w:tentative="1">
      <w:start w:val="1"/>
      <w:numFmt w:val="bullet"/>
      <w:lvlText w:val="o"/>
      <w:lvlJc w:val="left"/>
      <w:pPr>
        <w:tabs>
          <w:tab w:val="num" w:pos="3960"/>
        </w:tabs>
        <w:ind w:left="3960" w:hanging="360"/>
      </w:pPr>
      <w:rPr>
        <w:rFonts w:ascii="Courier New" w:hAnsi="Courier New" w:hint="default"/>
      </w:rPr>
    </w:lvl>
    <w:lvl w:ilvl="8" w:tplc="FFFFFFFF" w:tentative="1">
      <w:start w:val="1"/>
      <w:numFmt w:val="bullet"/>
      <w:lvlText w:val=""/>
      <w:lvlJc w:val="left"/>
      <w:pPr>
        <w:tabs>
          <w:tab w:val="num" w:pos="4680"/>
        </w:tabs>
        <w:ind w:left="4680" w:hanging="360"/>
      </w:pPr>
      <w:rPr>
        <w:rFonts w:ascii="Wingdings" w:hAnsi="Wingdings" w:hint="default"/>
      </w:rPr>
    </w:lvl>
  </w:abstractNum>
  <w:num w:numId="1">
    <w:abstractNumId w:val="8"/>
  </w:num>
  <w:num w:numId="2">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1"/>
  </w:num>
  <w:num w:numId="9">
    <w:abstractNumId w:val="3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num>
  <w:num w:numId="11">
    <w:abstractNumId w:val="11"/>
  </w:num>
  <w:num w:numId="12">
    <w:abstractNumId w:val="20"/>
  </w:num>
  <w:num w:numId="13">
    <w:abstractNumId w:val="4"/>
  </w:num>
  <w:num w:numId="14">
    <w:abstractNumId w:val="23"/>
  </w:num>
  <w:num w:numId="15">
    <w:abstractNumId w:val="29"/>
  </w:num>
  <w:num w:numId="16">
    <w:abstractNumId w:val="33"/>
  </w:num>
  <w:num w:numId="17">
    <w:abstractNumId w:val="30"/>
  </w:num>
  <w:num w:numId="18">
    <w:abstractNumId w:val="1"/>
  </w:num>
  <w:num w:numId="19">
    <w:abstractNumId w:val="24"/>
  </w:num>
  <w:num w:numId="20">
    <w:abstractNumId w:val="28"/>
  </w:num>
  <w:num w:numId="21">
    <w:abstractNumId w:val="15"/>
  </w:num>
  <w:num w:numId="22">
    <w:abstractNumId w:val="25"/>
  </w:num>
  <w:num w:numId="23">
    <w:abstractNumId w:val="3"/>
  </w:num>
  <w:num w:numId="24">
    <w:abstractNumId w:val="18"/>
  </w:num>
  <w:num w:numId="25">
    <w:abstractNumId w:val="21"/>
  </w:num>
  <w:num w:numId="26">
    <w:abstractNumId w:val="19"/>
  </w:num>
  <w:num w:numId="27">
    <w:abstractNumId w:val="22"/>
  </w:num>
  <w:num w:numId="28">
    <w:abstractNumId w:val="13"/>
  </w:num>
  <w:num w:numId="29">
    <w:abstractNumId w:val="6"/>
  </w:num>
  <w:num w:numId="30">
    <w:abstractNumId w:val="14"/>
  </w:num>
  <w:num w:numId="3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7"/>
  </w:num>
  <w:num w:numId="33">
    <w:abstractNumId w:val="12"/>
  </w:num>
  <w:num w:numId="34">
    <w:abstractNumId w:val="16"/>
  </w:num>
  <w:num w:numId="35">
    <w:abstractNumId w:val="32"/>
  </w:num>
  <w:num w:numId="36">
    <w:abstractNumId w:val="17"/>
  </w:num>
  <w:num w:numId="37">
    <w:abstractNumId w:val="26"/>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314"/>
    <w:rsid w:val="00001017"/>
    <w:rsid w:val="00001BB9"/>
    <w:rsid w:val="00013DD4"/>
    <w:rsid w:val="000306F5"/>
    <w:rsid w:val="00031E36"/>
    <w:rsid w:val="00032443"/>
    <w:rsid w:val="00043EC7"/>
    <w:rsid w:val="0005010F"/>
    <w:rsid w:val="00053F72"/>
    <w:rsid w:val="00054A32"/>
    <w:rsid w:val="000810C9"/>
    <w:rsid w:val="000A157D"/>
    <w:rsid w:val="000A236E"/>
    <w:rsid w:val="000A336E"/>
    <w:rsid w:val="000B20FB"/>
    <w:rsid w:val="000B3086"/>
    <w:rsid w:val="000B7DF7"/>
    <w:rsid w:val="000C0331"/>
    <w:rsid w:val="000D01F6"/>
    <w:rsid w:val="000D4893"/>
    <w:rsid w:val="000E0CF7"/>
    <w:rsid w:val="000F0A9D"/>
    <w:rsid w:val="000F66EA"/>
    <w:rsid w:val="00103D9C"/>
    <w:rsid w:val="0010553E"/>
    <w:rsid w:val="00116361"/>
    <w:rsid w:val="00123347"/>
    <w:rsid w:val="00123F81"/>
    <w:rsid w:val="00126956"/>
    <w:rsid w:val="00133E5B"/>
    <w:rsid w:val="00134EB3"/>
    <w:rsid w:val="00137D25"/>
    <w:rsid w:val="00145FC8"/>
    <w:rsid w:val="00146F72"/>
    <w:rsid w:val="00154282"/>
    <w:rsid w:val="00154460"/>
    <w:rsid w:val="00161426"/>
    <w:rsid w:val="001651CC"/>
    <w:rsid w:val="00176F2C"/>
    <w:rsid w:val="00180829"/>
    <w:rsid w:val="00182A8A"/>
    <w:rsid w:val="00183A6D"/>
    <w:rsid w:val="00186137"/>
    <w:rsid w:val="00196469"/>
    <w:rsid w:val="001A0263"/>
    <w:rsid w:val="001B561D"/>
    <w:rsid w:val="001C1963"/>
    <w:rsid w:val="001C417E"/>
    <w:rsid w:val="001D0DB4"/>
    <w:rsid w:val="001D6726"/>
    <w:rsid w:val="001E1046"/>
    <w:rsid w:val="001E3C36"/>
    <w:rsid w:val="001E76E1"/>
    <w:rsid w:val="00206E52"/>
    <w:rsid w:val="0020759B"/>
    <w:rsid w:val="00210922"/>
    <w:rsid w:val="002114BA"/>
    <w:rsid w:val="00214046"/>
    <w:rsid w:val="00214B06"/>
    <w:rsid w:val="00237CDA"/>
    <w:rsid w:val="00252D17"/>
    <w:rsid w:val="00255BAD"/>
    <w:rsid w:val="002561D9"/>
    <w:rsid w:val="00277660"/>
    <w:rsid w:val="0028212A"/>
    <w:rsid w:val="00283A03"/>
    <w:rsid w:val="00283EAD"/>
    <w:rsid w:val="00286019"/>
    <w:rsid w:val="0029771C"/>
    <w:rsid w:val="002A4CCC"/>
    <w:rsid w:val="002B506E"/>
    <w:rsid w:val="002B5676"/>
    <w:rsid w:val="002B6984"/>
    <w:rsid w:val="002D6FFD"/>
    <w:rsid w:val="002D778F"/>
    <w:rsid w:val="002E602B"/>
    <w:rsid w:val="0030137F"/>
    <w:rsid w:val="0030730D"/>
    <w:rsid w:val="003172B6"/>
    <w:rsid w:val="0032594F"/>
    <w:rsid w:val="0033094C"/>
    <w:rsid w:val="00337979"/>
    <w:rsid w:val="00353BE9"/>
    <w:rsid w:val="00357DD2"/>
    <w:rsid w:val="00362893"/>
    <w:rsid w:val="00367C48"/>
    <w:rsid w:val="003B22B7"/>
    <w:rsid w:val="003B5702"/>
    <w:rsid w:val="003B5E97"/>
    <w:rsid w:val="003C13D2"/>
    <w:rsid w:val="003C372F"/>
    <w:rsid w:val="003C7637"/>
    <w:rsid w:val="003D6422"/>
    <w:rsid w:val="003E0B82"/>
    <w:rsid w:val="003E5009"/>
    <w:rsid w:val="003F13BC"/>
    <w:rsid w:val="00405A72"/>
    <w:rsid w:val="004110F5"/>
    <w:rsid w:val="00415DD6"/>
    <w:rsid w:val="004359FE"/>
    <w:rsid w:val="00435EEE"/>
    <w:rsid w:val="00437C05"/>
    <w:rsid w:val="00441A72"/>
    <w:rsid w:val="00443654"/>
    <w:rsid w:val="004545E2"/>
    <w:rsid w:val="0045617F"/>
    <w:rsid w:val="004617DA"/>
    <w:rsid w:val="004648C2"/>
    <w:rsid w:val="004648EF"/>
    <w:rsid w:val="00471F99"/>
    <w:rsid w:val="004722BB"/>
    <w:rsid w:val="00474179"/>
    <w:rsid w:val="00477FF2"/>
    <w:rsid w:val="00487C57"/>
    <w:rsid w:val="00493915"/>
    <w:rsid w:val="004A3A5C"/>
    <w:rsid w:val="004F3DFB"/>
    <w:rsid w:val="004F4B03"/>
    <w:rsid w:val="00502E22"/>
    <w:rsid w:val="00504E7D"/>
    <w:rsid w:val="00512CCB"/>
    <w:rsid w:val="005131E6"/>
    <w:rsid w:val="00532983"/>
    <w:rsid w:val="00532C7B"/>
    <w:rsid w:val="00533FAF"/>
    <w:rsid w:val="0054614A"/>
    <w:rsid w:val="00550AA0"/>
    <w:rsid w:val="005511A2"/>
    <w:rsid w:val="0055483B"/>
    <w:rsid w:val="0055688B"/>
    <w:rsid w:val="00563B68"/>
    <w:rsid w:val="00571C80"/>
    <w:rsid w:val="0058561A"/>
    <w:rsid w:val="00592285"/>
    <w:rsid w:val="00596CB9"/>
    <w:rsid w:val="005A5320"/>
    <w:rsid w:val="005A5C46"/>
    <w:rsid w:val="005D3ED1"/>
    <w:rsid w:val="005D5CCB"/>
    <w:rsid w:val="005F1ACF"/>
    <w:rsid w:val="00623756"/>
    <w:rsid w:val="00645E42"/>
    <w:rsid w:val="006600BC"/>
    <w:rsid w:val="00661334"/>
    <w:rsid w:val="00661D2F"/>
    <w:rsid w:val="00664A87"/>
    <w:rsid w:val="00670DCC"/>
    <w:rsid w:val="00686888"/>
    <w:rsid w:val="0069424B"/>
    <w:rsid w:val="006970A2"/>
    <w:rsid w:val="006A1332"/>
    <w:rsid w:val="006B2DFC"/>
    <w:rsid w:val="006E5EA2"/>
    <w:rsid w:val="006F0BD8"/>
    <w:rsid w:val="00717FE1"/>
    <w:rsid w:val="007235B2"/>
    <w:rsid w:val="007251A0"/>
    <w:rsid w:val="00757F20"/>
    <w:rsid w:val="007651D2"/>
    <w:rsid w:val="00766255"/>
    <w:rsid w:val="007770A9"/>
    <w:rsid w:val="007823AA"/>
    <w:rsid w:val="007836FF"/>
    <w:rsid w:val="00786FA2"/>
    <w:rsid w:val="007934A7"/>
    <w:rsid w:val="00795923"/>
    <w:rsid w:val="00795CB8"/>
    <w:rsid w:val="007A1223"/>
    <w:rsid w:val="007B3D92"/>
    <w:rsid w:val="007B7700"/>
    <w:rsid w:val="00801DDC"/>
    <w:rsid w:val="0080390B"/>
    <w:rsid w:val="00804A0D"/>
    <w:rsid w:val="008051C6"/>
    <w:rsid w:val="008120ED"/>
    <w:rsid w:val="00822685"/>
    <w:rsid w:val="00824BE7"/>
    <w:rsid w:val="008272C8"/>
    <w:rsid w:val="00832188"/>
    <w:rsid w:val="00834C71"/>
    <w:rsid w:val="0084364B"/>
    <w:rsid w:val="0085556E"/>
    <w:rsid w:val="0086413F"/>
    <w:rsid w:val="00865AF6"/>
    <w:rsid w:val="00872314"/>
    <w:rsid w:val="008812BD"/>
    <w:rsid w:val="008872F0"/>
    <w:rsid w:val="00895BE5"/>
    <w:rsid w:val="008967AC"/>
    <w:rsid w:val="008A44EE"/>
    <w:rsid w:val="008B6EB6"/>
    <w:rsid w:val="008C0223"/>
    <w:rsid w:val="008C3129"/>
    <w:rsid w:val="008D26CD"/>
    <w:rsid w:val="008D3AFD"/>
    <w:rsid w:val="008D3D93"/>
    <w:rsid w:val="008D5508"/>
    <w:rsid w:val="008D6643"/>
    <w:rsid w:val="008F46D3"/>
    <w:rsid w:val="0090438B"/>
    <w:rsid w:val="00904D12"/>
    <w:rsid w:val="00907295"/>
    <w:rsid w:val="009100A8"/>
    <w:rsid w:val="00916980"/>
    <w:rsid w:val="00944603"/>
    <w:rsid w:val="00951556"/>
    <w:rsid w:val="00961CBC"/>
    <w:rsid w:val="00964DBF"/>
    <w:rsid w:val="00965F91"/>
    <w:rsid w:val="0097482A"/>
    <w:rsid w:val="00982F60"/>
    <w:rsid w:val="00983609"/>
    <w:rsid w:val="0098498A"/>
    <w:rsid w:val="009A3C60"/>
    <w:rsid w:val="009C1138"/>
    <w:rsid w:val="009C3D0E"/>
    <w:rsid w:val="009C47BD"/>
    <w:rsid w:val="009D5B78"/>
    <w:rsid w:val="009D7E29"/>
    <w:rsid w:val="009E204B"/>
    <w:rsid w:val="009E689A"/>
    <w:rsid w:val="009F38F8"/>
    <w:rsid w:val="00A0409F"/>
    <w:rsid w:val="00A0574D"/>
    <w:rsid w:val="00A07836"/>
    <w:rsid w:val="00A12B86"/>
    <w:rsid w:val="00A14EF9"/>
    <w:rsid w:val="00A216A7"/>
    <w:rsid w:val="00A22D9C"/>
    <w:rsid w:val="00A337BF"/>
    <w:rsid w:val="00A44BA0"/>
    <w:rsid w:val="00A46218"/>
    <w:rsid w:val="00A46A70"/>
    <w:rsid w:val="00A50572"/>
    <w:rsid w:val="00A554C7"/>
    <w:rsid w:val="00A63416"/>
    <w:rsid w:val="00A763E9"/>
    <w:rsid w:val="00A802A6"/>
    <w:rsid w:val="00AA29F7"/>
    <w:rsid w:val="00AB2A0E"/>
    <w:rsid w:val="00AB641A"/>
    <w:rsid w:val="00AB70AF"/>
    <w:rsid w:val="00AB7A7B"/>
    <w:rsid w:val="00AC0D16"/>
    <w:rsid w:val="00AC1E8F"/>
    <w:rsid w:val="00AD6CF4"/>
    <w:rsid w:val="00AE1368"/>
    <w:rsid w:val="00AE4194"/>
    <w:rsid w:val="00AF7E3C"/>
    <w:rsid w:val="00B01CCC"/>
    <w:rsid w:val="00B11878"/>
    <w:rsid w:val="00B1443C"/>
    <w:rsid w:val="00B17224"/>
    <w:rsid w:val="00B17899"/>
    <w:rsid w:val="00B43568"/>
    <w:rsid w:val="00B51E80"/>
    <w:rsid w:val="00B54A71"/>
    <w:rsid w:val="00B60F5D"/>
    <w:rsid w:val="00B61F2E"/>
    <w:rsid w:val="00B65AC1"/>
    <w:rsid w:val="00B81608"/>
    <w:rsid w:val="00B84B1F"/>
    <w:rsid w:val="00B86513"/>
    <w:rsid w:val="00B91DB6"/>
    <w:rsid w:val="00B93D8D"/>
    <w:rsid w:val="00B97C9E"/>
    <w:rsid w:val="00BA0A06"/>
    <w:rsid w:val="00BA1C7D"/>
    <w:rsid w:val="00BB4EBA"/>
    <w:rsid w:val="00BC6FAD"/>
    <w:rsid w:val="00BD26EA"/>
    <w:rsid w:val="00BD306A"/>
    <w:rsid w:val="00C0176C"/>
    <w:rsid w:val="00C05C27"/>
    <w:rsid w:val="00C07019"/>
    <w:rsid w:val="00C079DA"/>
    <w:rsid w:val="00C2353F"/>
    <w:rsid w:val="00C37D02"/>
    <w:rsid w:val="00C40406"/>
    <w:rsid w:val="00C41643"/>
    <w:rsid w:val="00C450C2"/>
    <w:rsid w:val="00C509EE"/>
    <w:rsid w:val="00C572DA"/>
    <w:rsid w:val="00C73A38"/>
    <w:rsid w:val="00C866F7"/>
    <w:rsid w:val="00C94E9A"/>
    <w:rsid w:val="00CA3F54"/>
    <w:rsid w:val="00CA7376"/>
    <w:rsid w:val="00CB176D"/>
    <w:rsid w:val="00CB202C"/>
    <w:rsid w:val="00CB5358"/>
    <w:rsid w:val="00CB61BF"/>
    <w:rsid w:val="00CC04C9"/>
    <w:rsid w:val="00CC79DD"/>
    <w:rsid w:val="00CC7CB3"/>
    <w:rsid w:val="00CD2FE7"/>
    <w:rsid w:val="00CE01C8"/>
    <w:rsid w:val="00CE25E5"/>
    <w:rsid w:val="00CF0BAD"/>
    <w:rsid w:val="00CF119C"/>
    <w:rsid w:val="00CF688D"/>
    <w:rsid w:val="00CF7F2D"/>
    <w:rsid w:val="00D07C10"/>
    <w:rsid w:val="00D12048"/>
    <w:rsid w:val="00D237F2"/>
    <w:rsid w:val="00D252CE"/>
    <w:rsid w:val="00D30FA4"/>
    <w:rsid w:val="00D33F56"/>
    <w:rsid w:val="00D44A66"/>
    <w:rsid w:val="00D60862"/>
    <w:rsid w:val="00D60DF4"/>
    <w:rsid w:val="00D61852"/>
    <w:rsid w:val="00D61BE2"/>
    <w:rsid w:val="00D62C82"/>
    <w:rsid w:val="00D660E9"/>
    <w:rsid w:val="00D80E2E"/>
    <w:rsid w:val="00D83C74"/>
    <w:rsid w:val="00D90620"/>
    <w:rsid w:val="00DA2F4B"/>
    <w:rsid w:val="00DB21F1"/>
    <w:rsid w:val="00DB4804"/>
    <w:rsid w:val="00DC4F67"/>
    <w:rsid w:val="00DD3CB8"/>
    <w:rsid w:val="00DE1E85"/>
    <w:rsid w:val="00DE2407"/>
    <w:rsid w:val="00DF07A5"/>
    <w:rsid w:val="00DF4E8F"/>
    <w:rsid w:val="00E10EC7"/>
    <w:rsid w:val="00E2506B"/>
    <w:rsid w:val="00E25E61"/>
    <w:rsid w:val="00E4330D"/>
    <w:rsid w:val="00E62175"/>
    <w:rsid w:val="00E75F55"/>
    <w:rsid w:val="00E77A8B"/>
    <w:rsid w:val="00E838F9"/>
    <w:rsid w:val="00E942D1"/>
    <w:rsid w:val="00E96670"/>
    <w:rsid w:val="00EB0B47"/>
    <w:rsid w:val="00EB1E97"/>
    <w:rsid w:val="00EB646C"/>
    <w:rsid w:val="00EB700C"/>
    <w:rsid w:val="00EB7976"/>
    <w:rsid w:val="00ED738F"/>
    <w:rsid w:val="00F01211"/>
    <w:rsid w:val="00F1423A"/>
    <w:rsid w:val="00F166EF"/>
    <w:rsid w:val="00F238E0"/>
    <w:rsid w:val="00F23A5A"/>
    <w:rsid w:val="00F24576"/>
    <w:rsid w:val="00F24FA4"/>
    <w:rsid w:val="00F306CB"/>
    <w:rsid w:val="00F321CB"/>
    <w:rsid w:val="00F33C5A"/>
    <w:rsid w:val="00F45372"/>
    <w:rsid w:val="00F64D81"/>
    <w:rsid w:val="00F71F1B"/>
    <w:rsid w:val="00F7501F"/>
    <w:rsid w:val="00F80EDE"/>
    <w:rsid w:val="00FA078C"/>
    <w:rsid w:val="00FA47D7"/>
    <w:rsid w:val="00FA7550"/>
    <w:rsid w:val="00FC0907"/>
    <w:rsid w:val="00FC4EC8"/>
    <w:rsid w:val="00FC4FF3"/>
    <w:rsid w:val="00FC5B9D"/>
    <w:rsid w:val="00FE0E5D"/>
    <w:rsid w:val="00FF043D"/>
    <w:rsid w:val="00FF4DBE"/>
    <w:rsid w:val="00FF713F"/>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EA6148"/>
  <w15:docId w15:val="{A102570D-C062-4710-B304-EBB2E3A97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AU"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01BB9"/>
    <w:rPr>
      <w:rFonts w:ascii="Times New Roman" w:hAnsi="Times New Roman"/>
      <w:sz w:val="24"/>
      <w:szCs w:val="24"/>
    </w:rPr>
  </w:style>
  <w:style w:type="paragraph" w:styleId="Heading1">
    <w:name w:val="heading 1"/>
    <w:basedOn w:val="Normal"/>
    <w:next w:val="Normal"/>
    <w:link w:val="Heading1Char"/>
    <w:qFormat/>
    <w:rsid w:val="00001BB9"/>
    <w:pPr>
      <w:keepNext/>
      <w:outlineLvl w:val="0"/>
    </w:pPr>
    <w:rPr>
      <w:rFonts w:ascii="Bookman" w:eastAsia="Times New Roman" w:hAnsi="Bookman" w:cs="Times New Roman"/>
      <w:b/>
      <w:bCs/>
      <w:lang w:eastAsia="en-US"/>
    </w:rPr>
  </w:style>
  <w:style w:type="paragraph" w:styleId="Heading3">
    <w:name w:val="heading 3"/>
    <w:basedOn w:val="Normal"/>
    <w:next w:val="Normal"/>
    <w:link w:val="Heading3Char"/>
    <w:unhideWhenUsed/>
    <w:qFormat/>
    <w:rsid w:val="00001BB9"/>
    <w:pPr>
      <w:keepNext/>
      <w:overflowPunct w:val="0"/>
      <w:autoSpaceDE w:val="0"/>
      <w:autoSpaceDN w:val="0"/>
      <w:adjustRightInd w:val="0"/>
      <w:spacing w:line="360" w:lineRule="auto"/>
      <w:jc w:val="center"/>
      <w:outlineLvl w:val="2"/>
    </w:pPr>
    <w:rPr>
      <w:rFonts w:ascii="Bookman Old Style" w:eastAsia="Times New Roman" w:hAnsi="Bookman Old Style" w:cs="Times New Roman"/>
      <w:b/>
      <w:sz w:val="28"/>
      <w:szCs w:val="20"/>
      <w:lang w:val="en-GB" w:eastAsia="en-US"/>
    </w:rPr>
  </w:style>
  <w:style w:type="paragraph" w:styleId="Heading4">
    <w:name w:val="heading 4"/>
    <w:basedOn w:val="Normal"/>
    <w:next w:val="Normal"/>
    <w:link w:val="Heading4Char"/>
    <w:unhideWhenUsed/>
    <w:qFormat/>
    <w:rsid w:val="00001BB9"/>
    <w:pPr>
      <w:keepNext/>
      <w:outlineLvl w:val="3"/>
    </w:pPr>
    <w:rPr>
      <w:rFonts w:eastAsia="Times New Roman" w:cs="Times New Roman"/>
      <w:b/>
      <w:szCs w:val="20"/>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1BB9"/>
    <w:rPr>
      <w:color w:val="0000FF" w:themeColor="hyperlink"/>
      <w:u w:val="single"/>
    </w:rPr>
  </w:style>
  <w:style w:type="character" w:styleId="FollowedHyperlink">
    <w:name w:val="FollowedHyperlink"/>
    <w:basedOn w:val="DefaultParagraphFont"/>
    <w:uiPriority w:val="99"/>
    <w:semiHidden/>
    <w:unhideWhenUsed/>
    <w:rsid w:val="00001BB9"/>
    <w:rPr>
      <w:color w:val="800080" w:themeColor="followedHyperlink"/>
      <w:u w:val="single"/>
    </w:rPr>
  </w:style>
  <w:style w:type="character" w:customStyle="1" w:styleId="Heading1Char">
    <w:name w:val="Heading 1 Char"/>
    <w:basedOn w:val="DefaultParagraphFont"/>
    <w:link w:val="Heading1"/>
    <w:locked/>
    <w:rsid w:val="00001BB9"/>
    <w:rPr>
      <w:rFonts w:ascii="Bookman" w:eastAsia="Times New Roman" w:hAnsi="Bookman" w:cs="Times New Roman" w:hint="default"/>
      <w:b/>
      <w:bCs/>
      <w:sz w:val="24"/>
      <w:szCs w:val="24"/>
      <w:lang w:eastAsia="en-US"/>
    </w:rPr>
  </w:style>
  <w:style w:type="character" w:customStyle="1" w:styleId="Heading3Char">
    <w:name w:val="Heading 3 Char"/>
    <w:basedOn w:val="DefaultParagraphFont"/>
    <w:link w:val="Heading3"/>
    <w:locked/>
    <w:rsid w:val="00001BB9"/>
    <w:rPr>
      <w:rFonts w:ascii="Bookman Old Style" w:eastAsia="Times New Roman" w:hAnsi="Bookman Old Style" w:cs="Times New Roman" w:hint="default"/>
      <w:b/>
      <w:bCs w:val="0"/>
      <w:sz w:val="28"/>
      <w:lang w:val="en-GB" w:eastAsia="en-US"/>
    </w:rPr>
  </w:style>
  <w:style w:type="character" w:customStyle="1" w:styleId="Heading4Char">
    <w:name w:val="Heading 4 Char"/>
    <w:basedOn w:val="DefaultParagraphFont"/>
    <w:link w:val="Heading4"/>
    <w:semiHidden/>
    <w:locked/>
    <w:rsid w:val="00001BB9"/>
    <w:rPr>
      <w:rFonts w:ascii="Times New Roman" w:eastAsia="Times New Roman" w:hAnsi="Times New Roman" w:cs="Times New Roman" w:hint="default"/>
      <w:b/>
      <w:bCs w:val="0"/>
      <w:sz w:val="24"/>
      <w:lang w:val="en-GB" w:eastAsia="en-US"/>
    </w:rPr>
  </w:style>
  <w:style w:type="paragraph" w:styleId="Header">
    <w:name w:val="header"/>
    <w:basedOn w:val="Normal"/>
    <w:link w:val="HeaderChar"/>
    <w:unhideWhenUsed/>
    <w:rsid w:val="00001BB9"/>
    <w:pPr>
      <w:tabs>
        <w:tab w:val="center" w:pos="4320"/>
        <w:tab w:val="right" w:pos="8640"/>
      </w:tabs>
    </w:pPr>
    <w:rPr>
      <w:rFonts w:eastAsia="Times New Roman" w:cs="Times New Roman"/>
      <w:lang w:eastAsia="en-US"/>
    </w:rPr>
  </w:style>
  <w:style w:type="character" w:customStyle="1" w:styleId="HeaderChar">
    <w:name w:val="Header Char"/>
    <w:basedOn w:val="DefaultParagraphFont"/>
    <w:link w:val="Header"/>
    <w:semiHidden/>
    <w:locked/>
    <w:rsid w:val="00001BB9"/>
    <w:rPr>
      <w:rFonts w:ascii="Times New Roman" w:eastAsia="Times New Roman" w:hAnsi="Times New Roman" w:cs="Times New Roman" w:hint="default"/>
      <w:sz w:val="24"/>
      <w:szCs w:val="24"/>
      <w:lang w:eastAsia="en-US"/>
    </w:rPr>
  </w:style>
  <w:style w:type="paragraph" w:styleId="Footer">
    <w:name w:val="footer"/>
    <w:basedOn w:val="Normal"/>
    <w:link w:val="FooterChar"/>
    <w:uiPriority w:val="99"/>
    <w:unhideWhenUsed/>
    <w:rsid w:val="00001BB9"/>
    <w:pPr>
      <w:tabs>
        <w:tab w:val="center" w:pos="4153"/>
        <w:tab w:val="right" w:pos="8306"/>
      </w:tabs>
    </w:pPr>
    <w:rPr>
      <w:rFonts w:eastAsia="Times New Roman" w:cs="Times New Roman"/>
      <w:lang w:eastAsia="en-US"/>
    </w:rPr>
  </w:style>
  <w:style w:type="character" w:customStyle="1" w:styleId="FooterChar">
    <w:name w:val="Footer Char"/>
    <w:basedOn w:val="DefaultParagraphFont"/>
    <w:link w:val="Footer"/>
    <w:uiPriority w:val="99"/>
    <w:locked/>
    <w:rsid w:val="00001BB9"/>
    <w:rPr>
      <w:rFonts w:ascii="Times New Roman" w:eastAsia="Times New Roman" w:hAnsi="Times New Roman" w:cs="Times New Roman" w:hint="default"/>
      <w:sz w:val="24"/>
      <w:szCs w:val="24"/>
      <w:lang w:eastAsia="en-US"/>
    </w:rPr>
  </w:style>
  <w:style w:type="paragraph" w:styleId="BodyText2">
    <w:name w:val="Body Text 2"/>
    <w:basedOn w:val="Normal"/>
    <w:link w:val="BodyText2Char"/>
    <w:semiHidden/>
    <w:unhideWhenUsed/>
    <w:rsid w:val="00001BB9"/>
    <w:pPr>
      <w:tabs>
        <w:tab w:val="left" w:pos="5760"/>
      </w:tabs>
      <w:overflowPunct w:val="0"/>
      <w:autoSpaceDE w:val="0"/>
      <w:autoSpaceDN w:val="0"/>
      <w:adjustRightInd w:val="0"/>
    </w:pPr>
    <w:rPr>
      <w:rFonts w:eastAsia="Times New Roman" w:cs="Times New Roman"/>
      <w:szCs w:val="20"/>
      <w:lang w:val="en-GB" w:eastAsia="en-US"/>
    </w:rPr>
  </w:style>
  <w:style w:type="character" w:customStyle="1" w:styleId="BodyText2Char">
    <w:name w:val="Body Text 2 Char"/>
    <w:basedOn w:val="DefaultParagraphFont"/>
    <w:link w:val="BodyText2"/>
    <w:semiHidden/>
    <w:locked/>
    <w:rsid w:val="00001BB9"/>
    <w:rPr>
      <w:rFonts w:ascii="Times New Roman" w:eastAsia="Times New Roman" w:hAnsi="Times New Roman" w:cs="Times New Roman" w:hint="default"/>
      <w:sz w:val="24"/>
      <w:lang w:val="en-GB" w:eastAsia="en-US"/>
    </w:rPr>
  </w:style>
  <w:style w:type="paragraph" w:styleId="BalloonText">
    <w:name w:val="Balloon Text"/>
    <w:basedOn w:val="Normal"/>
    <w:link w:val="BalloonTextChar"/>
    <w:uiPriority w:val="99"/>
    <w:semiHidden/>
    <w:unhideWhenUsed/>
    <w:rsid w:val="00001BB9"/>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01BB9"/>
    <w:rPr>
      <w:rFonts w:ascii="Tahoma" w:hAnsi="Tahoma" w:cs="Tahoma" w:hint="default"/>
      <w:sz w:val="16"/>
      <w:szCs w:val="16"/>
    </w:rPr>
  </w:style>
  <w:style w:type="paragraph" w:styleId="ListParagraph">
    <w:name w:val="List Paragraph"/>
    <w:basedOn w:val="Normal"/>
    <w:uiPriority w:val="34"/>
    <w:qFormat/>
    <w:rsid w:val="00001BB9"/>
    <w:pPr>
      <w:ind w:left="720"/>
      <w:contextualSpacing/>
    </w:pPr>
  </w:style>
  <w:style w:type="character" w:styleId="PlaceholderText">
    <w:name w:val="Placeholder Text"/>
    <w:basedOn w:val="DefaultParagraphFont"/>
    <w:uiPriority w:val="99"/>
    <w:semiHidden/>
    <w:rsid w:val="00001BB9"/>
    <w:rPr>
      <w:color w:val="808080"/>
    </w:rPr>
  </w:style>
  <w:style w:type="table" w:styleId="TableGrid">
    <w:name w:val="Table Grid"/>
    <w:basedOn w:val="TableNormal"/>
    <w:uiPriority w:val="59"/>
    <w:rsid w:val="00001BB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4F3DFB"/>
  </w:style>
  <w:style w:type="paragraph" w:customStyle="1" w:styleId="CM65">
    <w:name w:val="CM65"/>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CM71">
    <w:name w:val="CM71"/>
    <w:basedOn w:val="Normal"/>
    <w:next w:val="Normal"/>
    <w:rsid w:val="004F3DFB"/>
    <w:pPr>
      <w:autoSpaceDE w:val="0"/>
      <w:autoSpaceDN w:val="0"/>
      <w:adjustRightInd w:val="0"/>
    </w:pPr>
    <w:rPr>
      <w:rFonts w:ascii="ENLMF G+ Times" w:eastAsia="SimSun" w:hAnsi="ENLMF G+ Times" w:cs="Times New Roman"/>
      <w:lang w:val="en-US"/>
    </w:rPr>
  </w:style>
  <w:style w:type="paragraph" w:customStyle="1" w:styleId="Default">
    <w:name w:val="Default"/>
    <w:rsid w:val="004F3DFB"/>
    <w:pPr>
      <w:autoSpaceDE w:val="0"/>
      <w:autoSpaceDN w:val="0"/>
      <w:adjustRightInd w:val="0"/>
    </w:pPr>
    <w:rPr>
      <w:rFonts w:ascii="ENLMH N+ Times" w:eastAsia="SimSun" w:hAnsi="ENLMH N+ Times" w:cs="ENLMH N+ Times"/>
      <w:color w:val="000000"/>
      <w:sz w:val="24"/>
      <w:szCs w:val="24"/>
      <w:lang w:val="en-US"/>
    </w:rPr>
  </w:style>
  <w:style w:type="paragraph" w:customStyle="1" w:styleId="CM56">
    <w:name w:val="CM56"/>
    <w:basedOn w:val="Default"/>
    <w:next w:val="Default"/>
    <w:rsid w:val="004F3DFB"/>
  </w:style>
  <w:style w:type="paragraph" w:customStyle="1" w:styleId="CM55">
    <w:name w:val="CM55"/>
    <w:basedOn w:val="Default"/>
    <w:next w:val="Default"/>
    <w:rsid w:val="004F3DFB"/>
  </w:style>
  <w:style w:type="paragraph" w:customStyle="1" w:styleId="CM62">
    <w:name w:val="CM62"/>
    <w:basedOn w:val="Default"/>
    <w:next w:val="Default"/>
    <w:rsid w:val="004F3DFB"/>
  </w:style>
  <w:style w:type="paragraph" w:styleId="NormalWeb">
    <w:name w:val="Normal (Web)"/>
    <w:basedOn w:val="Normal"/>
    <w:rsid w:val="004F3DFB"/>
    <w:pPr>
      <w:spacing w:before="100" w:beforeAutospacing="1" w:after="100" w:afterAutospacing="1"/>
    </w:pPr>
    <w:rPr>
      <w:rFonts w:eastAsia="Times New Roman" w:cs="Times New Roman"/>
      <w:lang w:eastAsia="en-US"/>
    </w:rPr>
  </w:style>
  <w:style w:type="paragraph" w:styleId="Date">
    <w:name w:val="Date"/>
    <w:basedOn w:val="Normal"/>
    <w:next w:val="Normal"/>
    <w:link w:val="DateChar"/>
    <w:rsid w:val="004F3DFB"/>
    <w:rPr>
      <w:rFonts w:eastAsia="SimSun" w:cs="Times New Roman"/>
      <w:lang w:val="en-US"/>
    </w:rPr>
  </w:style>
  <w:style w:type="character" w:customStyle="1" w:styleId="DateChar">
    <w:name w:val="Date Char"/>
    <w:basedOn w:val="DefaultParagraphFont"/>
    <w:link w:val="Date"/>
    <w:rsid w:val="004F3DFB"/>
    <w:rPr>
      <w:rFonts w:ascii="Times New Roman" w:eastAsia="SimSun" w:hAnsi="Times New Roman" w:cs="Times New Roman"/>
      <w:sz w:val="24"/>
      <w:szCs w:val="24"/>
      <w:lang w:val="en-US"/>
    </w:rPr>
  </w:style>
  <w:style w:type="paragraph" w:customStyle="1" w:styleId="BodyText1">
    <w:name w:val="Body Text1"/>
    <w:basedOn w:val="Normal"/>
    <w:rsid w:val="004F3DFB"/>
    <w:rPr>
      <w:rFonts w:ascii="Helvetica" w:eastAsia="Times New Roman" w:hAnsi="Helvetica" w:cs="Times New Roman"/>
      <w:sz w:val="22"/>
      <w:szCs w:val="20"/>
      <w:lang w:val="en-US" w:eastAsia="en-US"/>
    </w:rPr>
  </w:style>
  <w:style w:type="paragraph" w:customStyle="1" w:styleId="TABLEBULLET11PT">
    <w:name w:val="TABLE BULLET 11 PT"/>
    <w:basedOn w:val="Normal"/>
    <w:next w:val="Glossary"/>
    <w:rsid w:val="004F3DFB"/>
    <w:pPr>
      <w:spacing w:line="260" w:lineRule="exact"/>
      <w:ind w:left="397" w:hanging="340"/>
    </w:pPr>
    <w:rPr>
      <w:rFonts w:ascii="Helvetica" w:eastAsia="Times New Roman" w:hAnsi="Helvetica" w:cs="Times New Roman"/>
      <w:sz w:val="22"/>
      <w:szCs w:val="20"/>
      <w:lang w:val="en-US" w:eastAsia="en-US"/>
    </w:rPr>
  </w:style>
  <w:style w:type="paragraph" w:customStyle="1" w:styleId="Glossary">
    <w:name w:val="Glossary"/>
    <w:basedOn w:val="Normal"/>
    <w:rsid w:val="004F3DFB"/>
    <w:pPr>
      <w:ind w:left="2268" w:hanging="2268"/>
    </w:pPr>
    <w:rPr>
      <w:rFonts w:ascii="Helvetica" w:eastAsia="Times New Roman" w:hAnsi="Helvetica" w:cs="Times New Roman"/>
      <w:sz w:val="22"/>
      <w:szCs w:val="20"/>
      <w:lang w:val="en-US" w:eastAsia="en-US"/>
    </w:rPr>
  </w:style>
  <w:style w:type="paragraph" w:customStyle="1" w:styleId="paragraph">
    <w:name w:val="paragraph"/>
    <w:basedOn w:val="Normal"/>
    <w:next w:val="TableBoldInd"/>
    <w:rsid w:val="004F3DFB"/>
    <w:rPr>
      <w:rFonts w:ascii="Helvetica" w:eastAsia="Times New Roman" w:hAnsi="Helvetica" w:cs="Times New Roman"/>
      <w:sz w:val="6"/>
      <w:szCs w:val="20"/>
      <w:lang w:val="en-US" w:eastAsia="en-US"/>
    </w:rPr>
  </w:style>
  <w:style w:type="paragraph" w:customStyle="1" w:styleId="TableBoldInd">
    <w:name w:val="Table Bold Ind"/>
    <w:basedOn w:val="Normal"/>
    <w:rsid w:val="004F3DFB"/>
    <w:pPr>
      <w:spacing w:line="260" w:lineRule="exact"/>
      <w:ind w:left="340" w:hanging="340"/>
    </w:pPr>
    <w:rPr>
      <w:rFonts w:ascii="B Helvetica Bold" w:eastAsia="Times New Roman" w:hAnsi="B Helvetica Bold" w:cs="Times New Roman"/>
      <w:sz w:val="22"/>
      <w:szCs w:val="20"/>
      <w:lang w:val="en-US" w:eastAsia="en-US"/>
    </w:rPr>
  </w:style>
  <w:style w:type="paragraph" w:styleId="BodyTextIndent2">
    <w:name w:val="Body Text Indent 2"/>
    <w:basedOn w:val="Normal"/>
    <w:link w:val="BodyTextIndent2Char"/>
    <w:uiPriority w:val="99"/>
    <w:semiHidden/>
    <w:unhideWhenUsed/>
    <w:rsid w:val="008A44EE"/>
    <w:pPr>
      <w:spacing w:after="120" w:line="480" w:lineRule="auto"/>
      <w:ind w:left="283"/>
    </w:pPr>
  </w:style>
  <w:style w:type="character" w:customStyle="1" w:styleId="BodyTextIndent2Char">
    <w:name w:val="Body Text Indent 2 Char"/>
    <w:basedOn w:val="DefaultParagraphFont"/>
    <w:link w:val="BodyTextIndent2"/>
    <w:uiPriority w:val="99"/>
    <w:semiHidden/>
    <w:rsid w:val="008A44EE"/>
    <w:rPr>
      <w:rFonts w:ascii="Times New Roman" w:hAnsi="Times New Roman"/>
      <w:sz w:val="24"/>
      <w:szCs w:val="24"/>
    </w:rPr>
  </w:style>
  <w:style w:type="paragraph" w:styleId="NoSpacing">
    <w:name w:val="No Spacing"/>
    <w:uiPriority w:val="1"/>
    <w:qFormat/>
    <w:rsid w:val="00337979"/>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865682">
      <w:bodyDiv w:val="1"/>
      <w:marLeft w:val="0"/>
      <w:marRight w:val="0"/>
      <w:marTop w:val="0"/>
      <w:marBottom w:val="0"/>
      <w:divBdr>
        <w:top w:val="none" w:sz="0" w:space="0" w:color="auto"/>
        <w:left w:val="none" w:sz="0" w:space="0" w:color="auto"/>
        <w:bottom w:val="none" w:sz="0" w:space="0" w:color="auto"/>
        <w:right w:val="none" w:sz="0" w:space="0" w:color="auto"/>
      </w:divBdr>
    </w:div>
    <w:div w:id="1321009531">
      <w:bodyDiv w:val="1"/>
      <w:marLeft w:val="0"/>
      <w:marRight w:val="0"/>
      <w:marTop w:val="0"/>
      <w:marBottom w:val="0"/>
      <w:divBdr>
        <w:top w:val="none" w:sz="0" w:space="0" w:color="auto"/>
        <w:left w:val="none" w:sz="0" w:space="0" w:color="auto"/>
        <w:bottom w:val="none" w:sz="0" w:space="0" w:color="auto"/>
        <w:right w:val="none" w:sz="0" w:space="0" w:color="auto"/>
      </w:divBdr>
    </w:div>
    <w:div w:id="1671979568">
      <w:bodyDiv w:val="1"/>
      <w:marLeft w:val="0"/>
      <w:marRight w:val="0"/>
      <w:marTop w:val="0"/>
      <w:marBottom w:val="0"/>
      <w:divBdr>
        <w:top w:val="none" w:sz="0" w:space="0" w:color="auto"/>
        <w:left w:val="none" w:sz="0" w:space="0" w:color="auto"/>
        <w:bottom w:val="none" w:sz="0" w:space="0" w:color="auto"/>
        <w:right w:val="none" w:sz="0" w:space="0" w:color="auto"/>
      </w:divBdr>
      <w:divsChild>
        <w:div w:id="520356179">
          <w:marLeft w:val="0"/>
          <w:marRight w:val="0"/>
          <w:marTop w:val="0"/>
          <w:marBottom w:val="0"/>
          <w:divBdr>
            <w:top w:val="single" w:sz="4" w:space="12" w:color="666688"/>
            <w:left w:val="single" w:sz="4" w:space="12" w:color="666688"/>
            <w:bottom w:val="single" w:sz="4" w:space="12" w:color="666688"/>
            <w:right w:val="single" w:sz="4" w:space="12" w:color="666688"/>
          </w:divBdr>
          <w:divsChild>
            <w:div w:id="1215049051">
              <w:marLeft w:val="0"/>
              <w:marRight w:val="0"/>
              <w:marTop w:val="0"/>
              <w:marBottom w:val="0"/>
              <w:divBdr>
                <w:top w:val="none" w:sz="0" w:space="0" w:color="auto"/>
                <w:left w:val="single" w:sz="4" w:space="6" w:color="666688"/>
                <w:bottom w:val="none" w:sz="0" w:space="0" w:color="auto"/>
                <w:right w:val="single" w:sz="4" w:space="6" w:color="666688"/>
              </w:divBdr>
            </w:div>
          </w:divsChild>
        </w:div>
      </w:divsChild>
    </w:div>
    <w:div w:id="21193329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s-ascii"/>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61.wmf"/><Relationship Id="rId21" Type="http://schemas.openxmlformats.org/officeDocument/2006/relationships/oleObject" Target="embeddings/oleObject4.bin"/><Relationship Id="rId42" Type="http://schemas.openxmlformats.org/officeDocument/2006/relationships/oleObject" Target="embeddings/oleObject14.bin"/><Relationship Id="rId47" Type="http://schemas.openxmlformats.org/officeDocument/2006/relationships/image" Target="media/image23.wmf"/><Relationship Id="rId63" Type="http://schemas.openxmlformats.org/officeDocument/2006/relationships/image" Target="media/image31.wmf"/><Relationship Id="rId68" Type="http://schemas.openxmlformats.org/officeDocument/2006/relationships/image" Target="media/image34.wmf"/><Relationship Id="rId84" Type="http://schemas.openxmlformats.org/officeDocument/2006/relationships/image" Target="media/image44.wmf"/><Relationship Id="rId89" Type="http://schemas.openxmlformats.org/officeDocument/2006/relationships/image" Target="media/image47.wmf"/><Relationship Id="rId112" Type="http://schemas.openxmlformats.org/officeDocument/2006/relationships/oleObject" Target="embeddings/oleObject46.bin"/><Relationship Id="rId133" Type="http://schemas.openxmlformats.org/officeDocument/2006/relationships/oleObject" Target="embeddings/oleObject56.bin"/><Relationship Id="rId138" Type="http://schemas.openxmlformats.org/officeDocument/2006/relationships/image" Target="media/image72.wmf"/><Relationship Id="rId154" Type="http://schemas.openxmlformats.org/officeDocument/2006/relationships/oleObject" Target="embeddings/oleObject66.bin"/><Relationship Id="rId159" Type="http://schemas.openxmlformats.org/officeDocument/2006/relationships/image" Target="media/image83.wmf"/><Relationship Id="rId175" Type="http://schemas.openxmlformats.org/officeDocument/2006/relationships/image" Target="media/image92.wmf"/><Relationship Id="rId170" Type="http://schemas.openxmlformats.org/officeDocument/2006/relationships/image" Target="media/image88.emf"/><Relationship Id="rId191" Type="http://schemas.openxmlformats.org/officeDocument/2006/relationships/oleObject" Target="embeddings/oleObject83.bin"/><Relationship Id="rId16" Type="http://schemas.openxmlformats.org/officeDocument/2006/relationships/oleObject" Target="embeddings/oleObject2.bin"/><Relationship Id="rId107" Type="http://schemas.openxmlformats.org/officeDocument/2006/relationships/oleObject" Target="embeddings/oleObject43.bin"/><Relationship Id="rId11" Type="http://schemas.openxmlformats.org/officeDocument/2006/relationships/image" Target="media/image3.emf"/><Relationship Id="rId32" Type="http://schemas.openxmlformats.org/officeDocument/2006/relationships/image" Target="media/image15.wmf"/><Relationship Id="rId37" Type="http://schemas.openxmlformats.org/officeDocument/2006/relationships/image" Target="media/image18.wmf"/><Relationship Id="rId53" Type="http://schemas.openxmlformats.org/officeDocument/2006/relationships/image" Target="media/image26.wmf"/><Relationship Id="rId58" Type="http://schemas.openxmlformats.org/officeDocument/2006/relationships/oleObject" Target="embeddings/oleObject22.bin"/><Relationship Id="rId74" Type="http://schemas.openxmlformats.org/officeDocument/2006/relationships/image" Target="media/image38.emf"/><Relationship Id="rId79" Type="http://schemas.openxmlformats.org/officeDocument/2006/relationships/oleObject" Target="embeddings/oleObject30.bin"/><Relationship Id="rId102" Type="http://schemas.openxmlformats.org/officeDocument/2006/relationships/image" Target="media/image54.wmf"/><Relationship Id="rId123" Type="http://schemas.openxmlformats.org/officeDocument/2006/relationships/oleObject" Target="embeddings/oleObject51.bin"/><Relationship Id="rId128" Type="http://schemas.openxmlformats.org/officeDocument/2006/relationships/image" Target="media/image67.wmf"/><Relationship Id="rId144" Type="http://schemas.openxmlformats.org/officeDocument/2006/relationships/image" Target="media/image75.wmf"/><Relationship Id="rId149" Type="http://schemas.openxmlformats.org/officeDocument/2006/relationships/image" Target="media/image78.wmf"/><Relationship Id="rId5" Type="http://schemas.openxmlformats.org/officeDocument/2006/relationships/webSettings" Target="webSettings.xml"/><Relationship Id="rId90" Type="http://schemas.openxmlformats.org/officeDocument/2006/relationships/oleObject" Target="embeddings/oleObject35.bin"/><Relationship Id="rId95" Type="http://schemas.openxmlformats.org/officeDocument/2006/relationships/oleObject" Target="embeddings/oleObject37.bin"/><Relationship Id="rId160" Type="http://schemas.openxmlformats.org/officeDocument/2006/relationships/oleObject" Target="embeddings/oleObject69.bin"/><Relationship Id="rId165" Type="http://schemas.openxmlformats.org/officeDocument/2006/relationships/image" Target="media/image85.wmf"/><Relationship Id="rId181" Type="http://schemas.openxmlformats.org/officeDocument/2006/relationships/image" Target="media/image95.wmf"/><Relationship Id="rId186" Type="http://schemas.openxmlformats.org/officeDocument/2006/relationships/image" Target="media/image97.png"/><Relationship Id="rId22" Type="http://schemas.openxmlformats.org/officeDocument/2006/relationships/image" Target="media/image10.wmf"/><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7.bin"/><Relationship Id="rId64" Type="http://schemas.openxmlformats.org/officeDocument/2006/relationships/oleObject" Target="embeddings/oleObject25.bin"/><Relationship Id="rId69" Type="http://schemas.openxmlformats.org/officeDocument/2006/relationships/oleObject" Target="embeddings/oleObject27.bin"/><Relationship Id="rId113" Type="http://schemas.openxmlformats.org/officeDocument/2006/relationships/image" Target="media/image59.wmf"/><Relationship Id="rId118" Type="http://schemas.openxmlformats.org/officeDocument/2006/relationships/oleObject" Target="embeddings/oleObject49.bin"/><Relationship Id="rId134" Type="http://schemas.openxmlformats.org/officeDocument/2006/relationships/image" Target="media/image70.wmf"/><Relationship Id="rId139" Type="http://schemas.openxmlformats.org/officeDocument/2006/relationships/oleObject" Target="embeddings/oleObject59.bin"/><Relationship Id="rId80" Type="http://schemas.openxmlformats.org/officeDocument/2006/relationships/image" Target="media/image42.wmf"/><Relationship Id="rId85" Type="http://schemas.openxmlformats.org/officeDocument/2006/relationships/oleObject" Target="embeddings/oleObject33.bin"/><Relationship Id="rId150" Type="http://schemas.openxmlformats.org/officeDocument/2006/relationships/oleObject" Target="embeddings/oleObject64.bin"/><Relationship Id="rId155" Type="http://schemas.openxmlformats.org/officeDocument/2006/relationships/image" Target="media/image81.wmf"/><Relationship Id="rId171" Type="http://schemas.openxmlformats.org/officeDocument/2006/relationships/image" Target="media/image89.emf"/><Relationship Id="rId176" Type="http://schemas.openxmlformats.org/officeDocument/2006/relationships/oleObject" Target="embeddings/oleObject75.bin"/><Relationship Id="rId192" Type="http://schemas.openxmlformats.org/officeDocument/2006/relationships/footer" Target="footer1.xml"/><Relationship Id="rId12" Type="http://schemas.openxmlformats.org/officeDocument/2006/relationships/image" Target="media/image4.wmf"/><Relationship Id="rId17" Type="http://schemas.openxmlformats.org/officeDocument/2006/relationships/image" Target="media/image7.emf"/><Relationship Id="rId33" Type="http://schemas.openxmlformats.org/officeDocument/2006/relationships/oleObject" Target="embeddings/oleObject10.bin"/><Relationship Id="rId38" Type="http://schemas.openxmlformats.org/officeDocument/2006/relationships/oleObject" Target="embeddings/oleObject12.bin"/><Relationship Id="rId59" Type="http://schemas.openxmlformats.org/officeDocument/2006/relationships/image" Target="media/image29.wmf"/><Relationship Id="rId103" Type="http://schemas.openxmlformats.org/officeDocument/2006/relationships/oleObject" Target="embeddings/oleObject41.bin"/><Relationship Id="rId108" Type="http://schemas.openxmlformats.org/officeDocument/2006/relationships/image" Target="media/image57.wmf"/><Relationship Id="rId124" Type="http://schemas.openxmlformats.org/officeDocument/2006/relationships/image" Target="media/image65.wmf"/><Relationship Id="rId129" Type="http://schemas.openxmlformats.org/officeDocument/2006/relationships/oleObject" Target="embeddings/oleObject54.bin"/><Relationship Id="rId54" Type="http://schemas.openxmlformats.org/officeDocument/2006/relationships/oleObject" Target="embeddings/oleObject20.bin"/><Relationship Id="rId70" Type="http://schemas.openxmlformats.org/officeDocument/2006/relationships/image" Target="media/image35.emf"/><Relationship Id="rId75" Type="http://schemas.openxmlformats.org/officeDocument/2006/relationships/image" Target="media/image39.emf"/><Relationship Id="rId91" Type="http://schemas.openxmlformats.org/officeDocument/2006/relationships/image" Target="media/image48.emf"/><Relationship Id="rId96" Type="http://schemas.openxmlformats.org/officeDocument/2006/relationships/image" Target="media/image51.wmf"/><Relationship Id="rId140" Type="http://schemas.openxmlformats.org/officeDocument/2006/relationships/image" Target="media/image73.wmf"/><Relationship Id="rId145" Type="http://schemas.openxmlformats.org/officeDocument/2006/relationships/oleObject" Target="embeddings/oleObject62.bin"/><Relationship Id="rId161" Type="http://schemas.openxmlformats.org/officeDocument/2006/relationships/image" Target="media/image84.wmf"/><Relationship Id="rId166" Type="http://schemas.openxmlformats.org/officeDocument/2006/relationships/oleObject" Target="embeddings/oleObject73.bin"/><Relationship Id="rId182" Type="http://schemas.openxmlformats.org/officeDocument/2006/relationships/oleObject" Target="embeddings/oleObject78.bin"/><Relationship Id="rId187" Type="http://schemas.openxmlformats.org/officeDocument/2006/relationships/image" Target="media/image98.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5.bin"/><Relationship Id="rId28" Type="http://schemas.openxmlformats.org/officeDocument/2006/relationships/image" Target="media/image13.wmf"/><Relationship Id="rId49" Type="http://schemas.openxmlformats.org/officeDocument/2006/relationships/image" Target="media/image24.wmf"/><Relationship Id="rId114" Type="http://schemas.openxmlformats.org/officeDocument/2006/relationships/oleObject" Target="embeddings/oleObject47.bin"/><Relationship Id="rId119" Type="http://schemas.openxmlformats.org/officeDocument/2006/relationships/image" Target="media/image62.wmf"/><Relationship Id="rId44" Type="http://schemas.openxmlformats.org/officeDocument/2006/relationships/oleObject" Target="embeddings/oleObject15.bin"/><Relationship Id="rId60" Type="http://schemas.openxmlformats.org/officeDocument/2006/relationships/oleObject" Target="embeddings/oleObject23.bin"/><Relationship Id="rId65" Type="http://schemas.openxmlformats.org/officeDocument/2006/relationships/image" Target="media/image32.wmf"/><Relationship Id="rId81" Type="http://schemas.openxmlformats.org/officeDocument/2006/relationships/oleObject" Target="embeddings/oleObject31.bin"/><Relationship Id="rId86" Type="http://schemas.openxmlformats.org/officeDocument/2006/relationships/image" Target="media/image45.emf"/><Relationship Id="rId130" Type="http://schemas.openxmlformats.org/officeDocument/2006/relationships/image" Target="media/image68.wmf"/><Relationship Id="rId135" Type="http://schemas.openxmlformats.org/officeDocument/2006/relationships/oleObject" Target="embeddings/oleObject57.bin"/><Relationship Id="rId151" Type="http://schemas.openxmlformats.org/officeDocument/2006/relationships/image" Target="media/image79.wmf"/><Relationship Id="rId156" Type="http://schemas.openxmlformats.org/officeDocument/2006/relationships/oleObject" Target="embeddings/oleObject67.bin"/><Relationship Id="rId177" Type="http://schemas.openxmlformats.org/officeDocument/2006/relationships/image" Target="media/image93.wmf"/><Relationship Id="rId172" Type="http://schemas.openxmlformats.org/officeDocument/2006/relationships/image" Target="media/image90.emf"/><Relationship Id="rId193" Type="http://schemas.openxmlformats.org/officeDocument/2006/relationships/fontTable" Target="fontTable.xml"/><Relationship Id="rId13" Type="http://schemas.openxmlformats.org/officeDocument/2006/relationships/oleObject" Target="embeddings/oleObject1.bin"/><Relationship Id="rId18" Type="http://schemas.openxmlformats.org/officeDocument/2006/relationships/image" Target="media/image8.wmf"/><Relationship Id="rId39" Type="http://schemas.openxmlformats.org/officeDocument/2006/relationships/image" Target="media/image19.wmf"/><Relationship Id="rId109" Type="http://schemas.openxmlformats.org/officeDocument/2006/relationships/oleObject" Target="embeddings/oleObject44.bin"/><Relationship Id="rId34" Type="http://schemas.openxmlformats.org/officeDocument/2006/relationships/image" Target="media/image16.wmf"/><Relationship Id="rId50" Type="http://schemas.openxmlformats.org/officeDocument/2006/relationships/oleObject" Target="embeddings/oleObject18.bin"/><Relationship Id="rId55" Type="http://schemas.openxmlformats.org/officeDocument/2006/relationships/image" Target="media/image27.wmf"/><Relationship Id="rId76" Type="http://schemas.openxmlformats.org/officeDocument/2006/relationships/image" Target="media/image40.wmf"/><Relationship Id="rId97" Type="http://schemas.openxmlformats.org/officeDocument/2006/relationships/oleObject" Target="embeddings/oleObject38.bin"/><Relationship Id="rId104" Type="http://schemas.openxmlformats.org/officeDocument/2006/relationships/image" Target="media/image55.wmf"/><Relationship Id="rId120" Type="http://schemas.openxmlformats.org/officeDocument/2006/relationships/oleObject" Target="embeddings/oleObject50.bin"/><Relationship Id="rId125" Type="http://schemas.openxmlformats.org/officeDocument/2006/relationships/oleObject" Target="embeddings/oleObject52.bin"/><Relationship Id="rId141" Type="http://schemas.openxmlformats.org/officeDocument/2006/relationships/oleObject" Target="embeddings/oleObject60.bin"/><Relationship Id="rId146" Type="http://schemas.openxmlformats.org/officeDocument/2006/relationships/image" Target="media/image76.wmf"/><Relationship Id="rId167" Type="http://schemas.openxmlformats.org/officeDocument/2006/relationships/image" Target="media/image86.wmf"/><Relationship Id="rId188"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image" Target="media/image36.emf"/><Relationship Id="rId92" Type="http://schemas.openxmlformats.org/officeDocument/2006/relationships/image" Target="media/image49.wmf"/><Relationship Id="rId162" Type="http://schemas.openxmlformats.org/officeDocument/2006/relationships/oleObject" Target="embeddings/oleObject70.bin"/><Relationship Id="rId183" Type="http://schemas.openxmlformats.org/officeDocument/2006/relationships/oleObject" Target="embeddings/oleObject79.bin"/><Relationship Id="rId2" Type="http://schemas.openxmlformats.org/officeDocument/2006/relationships/numbering" Target="numbering.xml"/><Relationship Id="rId29" Type="http://schemas.openxmlformats.org/officeDocument/2006/relationships/oleObject" Target="embeddings/oleObject8.bin"/><Relationship Id="rId24" Type="http://schemas.openxmlformats.org/officeDocument/2006/relationships/image" Target="media/image11.wmf"/><Relationship Id="rId40" Type="http://schemas.openxmlformats.org/officeDocument/2006/relationships/oleObject" Target="embeddings/oleObject13.bin"/><Relationship Id="rId45" Type="http://schemas.openxmlformats.org/officeDocument/2006/relationships/image" Target="media/image22.wmf"/><Relationship Id="rId66" Type="http://schemas.openxmlformats.org/officeDocument/2006/relationships/oleObject" Target="embeddings/oleObject26.bin"/><Relationship Id="rId87" Type="http://schemas.openxmlformats.org/officeDocument/2006/relationships/image" Target="media/image46.wmf"/><Relationship Id="rId110" Type="http://schemas.openxmlformats.org/officeDocument/2006/relationships/oleObject" Target="embeddings/oleObject45.bin"/><Relationship Id="rId115" Type="http://schemas.openxmlformats.org/officeDocument/2006/relationships/image" Target="media/image60.wmf"/><Relationship Id="rId131" Type="http://schemas.openxmlformats.org/officeDocument/2006/relationships/oleObject" Target="embeddings/oleObject55.bin"/><Relationship Id="rId136" Type="http://schemas.openxmlformats.org/officeDocument/2006/relationships/image" Target="media/image71.wmf"/><Relationship Id="rId157" Type="http://schemas.openxmlformats.org/officeDocument/2006/relationships/image" Target="media/image82.wmf"/><Relationship Id="rId178" Type="http://schemas.openxmlformats.org/officeDocument/2006/relationships/oleObject" Target="embeddings/oleObject76.bin"/><Relationship Id="rId61" Type="http://schemas.openxmlformats.org/officeDocument/2006/relationships/image" Target="media/image30.wmf"/><Relationship Id="rId82" Type="http://schemas.openxmlformats.org/officeDocument/2006/relationships/image" Target="media/image43.wmf"/><Relationship Id="rId152" Type="http://schemas.openxmlformats.org/officeDocument/2006/relationships/oleObject" Target="embeddings/oleObject65.bin"/><Relationship Id="rId173" Type="http://schemas.openxmlformats.org/officeDocument/2006/relationships/hyperlink" Target="http://www.physics.usyd.edu.au/teach_res/mp/doc/mec_friction_2.pdf" TargetMode="External"/><Relationship Id="rId194" Type="http://schemas.openxmlformats.org/officeDocument/2006/relationships/theme" Target="theme/theme1.xml"/><Relationship Id="rId19" Type="http://schemas.openxmlformats.org/officeDocument/2006/relationships/oleObject" Target="embeddings/oleObject3.bin"/><Relationship Id="rId14" Type="http://schemas.openxmlformats.org/officeDocument/2006/relationships/image" Target="media/image5.e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oleObject" Target="embeddings/oleObject21.bin"/><Relationship Id="rId77" Type="http://schemas.openxmlformats.org/officeDocument/2006/relationships/oleObject" Target="embeddings/oleObject29.bin"/><Relationship Id="rId100" Type="http://schemas.openxmlformats.org/officeDocument/2006/relationships/image" Target="media/image53.wmf"/><Relationship Id="rId105" Type="http://schemas.openxmlformats.org/officeDocument/2006/relationships/oleObject" Target="embeddings/oleObject42.bin"/><Relationship Id="rId126" Type="http://schemas.openxmlformats.org/officeDocument/2006/relationships/image" Target="media/image66.wmf"/><Relationship Id="rId147" Type="http://schemas.openxmlformats.org/officeDocument/2006/relationships/oleObject" Target="embeddings/oleObject63.bin"/><Relationship Id="rId168" Type="http://schemas.openxmlformats.org/officeDocument/2006/relationships/oleObject" Target="embeddings/oleObject74.bin"/><Relationship Id="rId8" Type="http://schemas.openxmlformats.org/officeDocument/2006/relationships/image" Target="media/image1.png"/><Relationship Id="rId51" Type="http://schemas.openxmlformats.org/officeDocument/2006/relationships/image" Target="media/image25.wmf"/><Relationship Id="rId72" Type="http://schemas.openxmlformats.org/officeDocument/2006/relationships/image" Target="media/image37.wmf"/><Relationship Id="rId93" Type="http://schemas.openxmlformats.org/officeDocument/2006/relationships/oleObject" Target="embeddings/oleObject36.bin"/><Relationship Id="rId98" Type="http://schemas.openxmlformats.org/officeDocument/2006/relationships/image" Target="media/image52.wmf"/><Relationship Id="rId121" Type="http://schemas.openxmlformats.org/officeDocument/2006/relationships/image" Target="media/image63.emf"/><Relationship Id="rId142" Type="http://schemas.openxmlformats.org/officeDocument/2006/relationships/image" Target="media/image74.wmf"/><Relationship Id="rId163" Type="http://schemas.openxmlformats.org/officeDocument/2006/relationships/oleObject" Target="embeddings/oleObject71.bin"/><Relationship Id="rId184" Type="http://schemas.openxmlformats.org/officeDocument/2006/relationships/image" Target="media/image96.wmf"/><Relationship Id="rId189" Type="http://schemas.openxmlformats.org/officeDocument/2006/relationships/image" Target="media/image99.wmf"/><Relationship Id="rId3" Type="http://schemas.openxmlformats.org/officeDocument/2006/relationships/styles" Target="styles.xml"/><Relationship Id="rId25" Type="http://schemas.openxmlformats.org/officeDocument/2006/relationships/oleObject" Target="embeddings/oleObject6.bin"/><Relationship Id="rId46" Type="http://schemas.openxmlformats.org/officeDocument/2006/relationships/oleObject" Target="embeddings/oleObject16.bin"/><Relationship Id="rId67" Type="http://schemas.openxmlformats.org/officeDocument/2006/relationships/image" Target="media/image33.emf"/><Relationship Id="rId116" Type="http://schemas.openxmlformats.org/officeDocument/2006/relationships/oleObject" Target="embeddings/oleObject48.bin"/><Relationship Id="rId137" Type="http://schemas.openxmlformats.org/officeDocument/2006/relationships/oleObject" Target="embeddings/oleObject58.bin"/><Relationship Id="rId158" Type="http://schemas.openxmlformats.org/officeDocument/2006/relationships/oleObject" Target="embeddings/oleObject68.bin"/><Relationship Id="rId20" Type="http://schemas.openxmlformats.org/officeDocument/2006/relationships/image" Target="media/image9.wmf"/><Relationship Id="rId41" Type="http://schemas.openxmlformats.org/officeDocument/2006/relationships/image" Target="media/image20.wmf"/><Relationship Id="rId62" Type="http://schemas.openxmlformats.org/officeDocument/2006/relationships/oleObject" Target="embeddings/oleObject24.bin"/><Relationship Id="rId83" Type="http://schemas.openxmlformats.org/officeDocument/2006/relationships/oleObject" Target="embeddings/oleObject32.bin"/><Relationship Id="rId88" Type="http://schemas.openxmlformats.org/officeDocument/2006/relationships/oleObject" Target="embeddings/oleObject34.bin"/><Relationship Id="rId111" Type="http://schemas.openxmlformats.org/officeDocument/2006/relationships/image" Target="media/image58.wmf"/><Relationship Id="rId132" Type="http://schemas.openxmlformats.org/officeDocument/2006/relationships/image" Target="media/image69.wmf"/><Relationship Id="rId153" Type="http://schemas.openxmlformats.org/officeDocument/2006/relationships/image" Target="media/image80.wmf"/><Relationship Id="rId174" Type="http://schemas.openxmlformats.org/officeDocument/2006/relationships/image" Target="media/image91.png"/><Relationship Id="rId179" Type="http://schemas.openxmlformats.org/officeDocument/2006/relationships/image" Target="media/image94.wmf"/><Relationship Id="rId190" Type="http://schemas.openxmlformats.org/officeDocument/2006/relationships/oleObject" Target="embeddings/oleObject82.bin"/><Relationship Id="rId15" Type="http://schemas.openxmlformats.org/officeDocument/2006/relationships/image" Target="media/image6.wmf"/><Relationship Id="rId36" Type="http://schemas.openxmlformats.org/officeDocument/2006/relationships/image" Target="media/image17.png"/><Relationship Id="rId57" Type="http://schemas.openxmlformats.org/officeDocument/2006/relationships/image" Target="media/image28.wmf"/><Relationship Id="rId106" Type="http://schemas.openxmlformats.org/officeDocument/2006/relationships/image" Target="media/image56.wmf"/><Relationship Id="rId127" Type="http://schemas.openxmlformats.org/officeDocument/2006/relationships/oleObject" Target="embeddings/oleObject53.bin"/><Relationship Id="rId10" Type="http://schemas.openxmlformats.org/officeDocument/2006/relationships/image" Target="media/image2.emf"/><Relationship Id="rId31" Type="http://schemas.openxmlformats.org/officeDocument/2006/relationships/oleObject" Target="embeddings/oleObject9.bin"/><Relationship Id="rId52" Type="http://schemas.openxmlformats.org/officeDocument/2006/relationships/oleObject" Target="embeddings/oleObject19.bin"/><Relationship Id="rId73" Type="http://schemas.openxmlformats.org/officeDocument/2006/relationships/oleObject" Target="embeddings/oleObject28.bin"/><Relationship Id="rId78" Type="http://schemas.openxmlformats.org/officeDocument/2006/relationships/image" Target="media/image41.wmf"/><Relationship Id="rId94" Type="http://schemas.openxmlformats.org/officeDocument/2006/relationships/image" Target="media/image50.wmf"/><Relationship Id="rId99" Type="http://schemas.openxmlformats.org/officeDocument/2006/relationships/oleObject" Target="embeddings/oleObject39.bin"/><Relationship Id="rId101" Type="http://schemas.openxmlformats.org/officeDocument/2006/relationships/oleObject" Target="embeddings/oleObject40.bin"/><Relationship Id="rId122" Type="http://schemas.openxmlformats.org/officeDocument/2006/relationships/image" Target="media/image64.wmf"/><Relationship Id="rId143" Type="http://schemas.openxmlformats.org/officeDocument/2006/relationships/oleObject" Target="embeddings/oleObject61.bin"/><Relationship Id="rId148" Type="http://schemas.openxmlformats.org/officeDocument/2006/relationships/image" Target="media/image77.emf"/><Relationship Id="rId164" Type="http://schemas.openxmlformats.org/officeDocument/2006/relationships/oleObject" Target="embeddings/oleObject72.bin"/><Relationship Id="rId169" Type="http://schemas.openxmlformats.org/officeDocument/2006/relationships/image" Target="media/image87.emf"/><Relationship Id="rId185" Type="http://schemas.openxmlformats.org/officeDocument/2006/relationships/oleObject" Target="embeddings/oleObject80.bin"/><Relationship Id="rId4" Type="http://schemas.openxmlformats.org/officeDocument/2006/relationships/settings" Target="settings.xml"/><Relationship Id="rId9" Type="http://schemas.openxmlformats.org/officeDocument/2006/relationships/hyperlink" Target="http://www.physics.usyd.edu.au/teach_res/hsp/sp/spHome.htm" TargetMode="External"/><Relationship Id="rId180" Type="http://schemas.openxmlformats.org/officeDocument/2006/relationships/oleObject" Target="embeddings/oleObject77.bin"/><Relationship Id="rId26" Type="http://schemas.openxmlformats.org/officeDocument/2006/relationships/image" Target="media/image12.wmf"/></Relationships>
</file>

<file path=word/_rels/footer1.xml.rels><?xml version="1.0" encoding="UTF-8" standalone="yes"?>
<Relationships xmlns="http://schemas.openxmlformats.org/package/2006/relationships"><Relationship Id="rId1" Type="http://schemas.openxmlformats.org/officeDocument/2006/relationships/hyperlink" Target="http://www.physics.usyd.edu.au/teach_res/hsp/sp/spHome.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6B8269B-F253-4863-8E5D-4AD69CF4A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903</TotalTime>
  <Pages>25</Pages>
  <Words>2732</Words>
  <Characters>15579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Dynamics</vt:lpstr>
    </vt:vector>
  </TitlesOfParts>
  <Company/>
  <LinksUpToDate>false</LinksUpToDate>
  <CharactersWithSpaces>18275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Dynamics</dc:title>
  <dc:subject>Dynamics</dc:subject>
  <dc:creator>Ian Cooper</dc:creator>
  <cp:keywords>dynamics, forces, types of forces, school physics, HSC physics, physics online, doing physics on line, firction, gravity, normal force</cp:keywords>
  <dc:description>m2_A.pptx</dc:description>
  <cp:lastModifiedBy>Ian Cooper</cp:lastModifiedBy>
  <cp:revision>15</cp:revision>
  <cp:lastPrinted>2017-03-14T02:27:00Z</cp:lastPrinted>
  <dcterms:created xsi:type="dcterms:W3CDTF">2017-03-14T00:12:00Z</dcterms:created>
  <dcterms:modified xsi:type="dcterms:W3CDTF">2017-05-03T01:51:00Z</dcterms:modified>
  <cp:category>Dynamics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