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866" w:rsidRPr="000C45DC" w:rsidRDefault="001F1580" w:rsidP="000C45DC">
      <w:pPr>
        <w:tabs>
          <w:tab w:val="left" w:pos="1701"/>
        </w:tabs>
        <w:spacing w:line="360" w:lineRule="auto"/>
        <w:rPr>
          <w:rFonts w:asciiTheme="minorHAnsi" w:hAnsiTheme="minorHAnsi" w:cstheme="minorHAnsi"/>
          <w:b/>
          <w:color w:val="0000CC"/>
          <w:sz w:val="32"/>
          <w:szCs w:val="32"/>
        </w:rPr>
      </w:pPr>
      <w:bookmarkStart w:id="0" w:name="_GoBack"/>
      <w:bookmarkEnd w:id="0"/>
      <w:r w:rsidRPr="000C45DC">
        <w:rPr>
          <w:rFonts w:asciiTheme="minorHAnsi" w:hAnsiTheme="minorHAnsi" w:cstheme="minorHAnsi"/>
          <w:b/>
          <w:color w:val="0000CC"/>
          <w:sz w:val="32"/>
          <w:szCs w:val="32"/>
        </w:rPr>
        <w:t xml:space="preserve">    </w:t>
      </w:r>
    </w:p>
    <w:p w:rsidR="00206E52" w:rsidRPr="000C45DC" w:rsidRDefault="005D12A2" w:rsidP="000C45DC">
      <w:pPr>
        <w:tabs>
          <w:tab w:val="left" w:pos="1701"/>
        </w:tabs>
        <w:spacing w:line="480" w:lineRule="auto"/>
        <w:rPr>
          <w:rFonts w:ascii="Bookman Old Style" w:hAnsi="Bookman Old Style" w:cstheme="minorHAnsi"/>
          <w:b/>
          <w:color w:val="0000CC"/>
          <w:sz w:val="36"/>
          <w:szCs w:val="32"/>
        </w:rPr>
      </w:pPr>
      <w:hyperlink r:id="rId8" w:history="1">
        <w:r w:rsidR="000C45DC" w:rsidRPr="000C45DC">
          <w:rPr>
            <w:rStyle w:val="Hyperlink"/>
            <w:rFonts w:ascii="Bookman Old Style" w:hAnsi="Bookman Old Style" w:cstheme="minorHAnsi"/>
            <w:b/>
            <w:sz w:val="36"/>
            <w:szCs w:val="32"/>
          </w:rPr>
          <w:t>VISUAL</w:t>
        </w:r>
        <w:r w:rsidR="0045617F" w:rsidRPr="000C45DC">
          <w:rPr>
            <w:rStyle w:val="Hyperlink"/>
            <w:rFonts w:ascii="Bookman Old Style" w:hAnsi="Bookman Old Style" w:cstheme="minorHAnsi"/>
            <w:b/>
            <w:sz w:val="36"/>
            <w:szCs w:val="32"/>
          </w:rPr>
          <w:t xml:space="preserve"> </w:t>
        </w:r>
        <w:r w:rsidR="00206E52" w:rsidRPr="000C45DC">
          <w:rPr>
            <w:rStyle w:val="Hyperlink"/>
            <w:rFonts w:ascii="Bookman Old Style" w:hAnsi="Bookman Old Style" w:cstheme="minorHAnsi"/>
            <w:b/>
            <w:sz w:val="36"/>
            <w:szCs w:val="32"/>
          </w:rPr>
          <w:t>PHYSICS ONLINE</w:t>
        </w:r>
      </w:hyperlink>
    </w:p>
    <w:p w:rsidR="00001BB9" w:rsidRPr="000C45DC" w:rsidRDefault="008A44EE" w:rsidP="000C45DC">
      <w:pPr>
        <w:tabs>
          <w:tab w:val="left" w:pos="1701"/>
        </w:tabs>
        <w:spacing w:line="480" w:lineRule="auto"/>
        <w:rPr>
          <w:rFonts w:ascii="Bookman Old Style" w:hAnsi="Bookman Old Style" w:cstheme="minorHAnsi"/>
          <w:color w:val="C00000"/>
          <w:sz w:val="36"/>
          <w:szCs w:val="32"/>
        </w:rPr>
      </w:pPr>
      <w:r w:rsidRPr="000C45DC">
        <w:rPr>
          <w:rFonts w:ascii="Bookman Old Style" w:hAnsi="Bookman Old Style" w:cstheme="minorHAnsi"/>
          <w:b/>
          <w:color w:val="C00000"/>
          <w:sz w:val="36"/>
          <w:szCs w:val="32"/>
        </w:rPr>
        <w:t>FORCES &amp; NEWTON’S LAWS OF MOTION</w:t>
      </w:r>
    </w:p>
    <w:p w:rsidR="008120ED" w:rsidRPr="000C45DC" w:rsidRDefault="000C45DC" w:rsidP="000C45DC">
      <w:pPr>
        <w:spacing w:line="480" w:lineRule="auto"/>
        <w:jc w:val="center"/>
        <w:rPr>
          <w:rFonts w:asciiTheme="minorHAnsi" w:hAnsiTheme="minorHAnsi" w:cstheme="minorHAnsi"/>
          <w:color w:val="C00000"/>
          <w:sz w:val="32"/>
          <w:szCs w:val="32"/>
        </w:rPr>
      </w:pPr>
      <w:r>
        <w:rPr>
          <w:noProof/>
        </w:rPr>
        <w:drawing>
          <wp:inline distT="0" distB="0" distL="0" distR="0">
            <wp:extent cx="3228975" cy="2226879"/>
            <wp:effectExtent l="0" t="0" r="0" b="2540"/>
            <wp:docPr id="1" name="Picture 1" descr="Image result for images newton's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result for images newton's la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225" cy="2231879"/>
                    </a:xfrm>
                    <a:prstGeom prst="rect">
                      <a:avLst/>
                    </a:prstGeom>
                    <a:noFill/>
                    <a:ln>
                      <a:noFill/>
                    </a:ln>
                  </pic:spPr>
                </pic:pic>
              </a:graphicData>
            </a:graphic>
          </wp:inline>
        </w:drawing>
      </w: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The study of what causes changes in the motion of an object is known as </w:t>
      </w:r>
      <w:r w:rsidRPr="000C45DC">
        <w:rPr>
          <w:rFonts w:asciiTheme="minorHAnsi" w:hAnsiTheme="minorHAnsi" w:cstheme="minorHAnsi"/>
          <w:b/>
          <w:color w:val="7030A0"/>
          <w:sz w:val="32"/>
          <w:szCs w:val="32"/>
        </w:rPr>
        <w:t>dynamics</w:t>
      </w:r>
      <w:r w:rsidRPr="000C45DC">
        <w:rPr>
          <w:rFonts w:asciiTheme="minorHAnsi" w:hAnsiTheme="minorHAnsi" w:cstheme="minorHAnsi"/>
          <w:sz w:val="32"/>
          <w:szCs w:val="32"/>
        </w:rPr>
        <w:t xml:space="preserve">.  The central concept of dynamics is the physical quantity </w:t>
      </w:r>
      <w:r w:rsidRPr="000C45DC">
        <w:rPr>
          <w:rFonts w:asciiTheme="minorHAnsi" w:hAnsiTheme="minorHAnsi" w:cstheme="minorHAnsi"/>
          <w:b/>
          <w:color w:val="7030A0"/>
          <w:sz w:val="32"/>
          <w:szCs w:val="32"/>
        </w:rPr>
        <w:t>force</w:t>
      </w:r>
      <w:r w:rsidRPr="000C45DC">
        <w:rPr>
          <w:rFonts w:asciiTheme="minorHAnsi" w:hAnsiTheme="minorHAnsi" w:cstheme="minorHAnsi"/>
          <w:sz w:val="32"/>
          <w:szCs w:val="32"/>
        </w:rPr>
        <w:t xml:space="preserve">. The term </w:t>
      </w:r>
      <w:r w:rsidRPr="000C45DC">
        <w:rPr>
          <w:rFonts w:asciiTheme="minorHAnsi" w:hAnsiTheme="minorHAnsi" w:cstheme="minorHAnsi"/>
          <w:b/>
          <w:color w:val="7030A0"/>
          <w:sz w:val="32"/>
          <w:szCs w:val="32"/>
        </w:rPr>
        <w:t>force</w:t>
      </w:r>
      <w:r w:rsidRPr="000C45DC">
        <w:rPr>
          <w:rFonts w:asciiTheme="minorHAnsi" w:hAnsiTheme="minorHAnsi" w:cstheme="minorHAnsi"/>
          <w:sz w:val="32"/>
          <w:szCs w:val="32"/>
        </w:rPr>
        <w:t xml:space="preserve"> can’t be defined or explained in a simple sentence. You will learn what a force is and the ideas associated with forces</w:t>
      </w:r>
      <w:r w:rsidR="00C07C16" w:rsidRPr="000C45DC">
        <w:rPr>
          <w:rFonts w:asciiTheme="minorHAnsi" w:hAnsiTheme="minorHAnsi" w:cstheme="minorHAnsi"/>
          <w:sz w:val="32"/>
          <w:szCs w:val="32"/>
        </w:rPr>
        <w:t>,</w:t>
      </w:r>
      <w:r w:rsidRPr="000C45DC">
        <w:rPr>
          <w:rFonts w:asciiTheme="minorHAnsi" w:hAnsiTheme="minorHAnsi" w:cstheme="minorHAnsi"/>
          <w:sz w:val="32"/>
          <w:szCs w:val="32"/>
        </w:rPr>
        <w:t xml:space="preserve"> however, you just will not be able to state what a force is in a clear brief statement. Sometimes force is said to be a pull or push, but a force is more than just a push or pull. </w:t>
      </w:r>
      <w:r w:rsidRPr="000C45DC">
        <w:rPr>
          <w:rFonts w:asciiTheme="minorHAnsi" w:hAnsiTheme="minorHAnsi" w:cstheme="minorHAnsi"/>
          <w:b/>
          <w:color w:val="7030A0"/>
          <w:sz w:val="32"/>
          <w:szCs w:val="32"/>
        </w:rPr>
        <w:t>Forces acts in pairs</w:t>
      </w:r>
      <w:r w:rsidRPr="000C45DC">
        <w:rPr>
          <w:rFonts w:asciiTheme="minorHAnsi" w:hAnsiTheme="minorHAnsi" w:cstheme="minorHAnsi"/>
          <w:color w:val="7030A0"/>
          <w:sz w:val="32"/>
          <w:szCs w:val="32"/>
        </w:rPr>
        <w:t xml:space="preserve"> </w:t>
      </w:r>
      <w:r w:rsidRPr="000C45DC">
        <w:rPr>
          <w:rFonts w:asciiTheme="minorHAnsi" w:hAnsiTheme="minorHAnsi" w:cstheme="minorHAnsi"/>
          <w:sz w:val="32"/>
          <w:szCs w:val="32"/>
        </w:rPr>
        <w:t>– it is not possible to have a single force acting. The interaction between objects is often described in terms of forces. For example</w:t>
      </w:r>
      <w:r w:rsidR="00C07C16" w:rsidRPr="000C45DC">
        <w:rPr>
          <w:rFonts w:asciiTheme="minorHAnsi" w:hAnsiTheme="minorHAnsi" w:cstheme="minorHAnsi"/>
          <w:sz w:val="32"/>
          <w:szCs w:val="32"/>
        </w:rPr>
        <w:t>:</w:t>
      </w:r>
      <w:r w:rsidRPr="000C45DC">
        <w:rPr>
          <w:rFonts w:asciiTheme="minorHAnsi" w:hAnsiTheme="minorHAnsi" w:cstheme="minorHAnsi"/>
          <w:sz w:val="32"/>
          <w:szCs w:val="32"/>
        </w:rPr>
        <w:t xml:space="preserve"> (1) two objects will attract each other because of the gravitational force between them and (2) two electrons will repel each other because electrons are negatively charged.</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lastRenderedPageBreak/>
        <w:t xml:space="preserve">The principles of dynamics are described by </w:t>
      </w:r>
      <w:r w:rsidR="00145FC8" w:rsidRPr="000C45DC">
        <w:rPr>
          <w:rFonts w:asciiTheme="minorHAnsi" w:hAnsiTheme="minorHAnsi" w:cstheme="minorHAnsi"/>
          <w:b/>
          <w:color w:val="7030A0"/>
          <w:sz w:val="32"/>
          <w:szCs w:val="32"/>
        </w:rPr>
        <w:t>Newton’s L</w:t>
      </w:r>
      <w:r w:rsidRPr="000C45DC">
        <w:rPr>
          <w:rFonts w:asciiTheme="minorHAnsi" w:hAnsiTheme="minorHAnsi" w:cstheme="minorHAnsi"/>
          <w:b/>
          <w:color w:val="7030A0"/>
          <w:sz w:val="32"/>
          <w:szCs w:val="32"/>
        </w:rPr>
        <w:t xml:space="preserve">aws of </w:t>
      </w:r>
      <w:r w:rsidR="00145FC8" w:rsidRPr="000C45DC">
        <w:rPr>
          <w:rFonts w:asciiTheme="minorHAnsi" w:hAnsiTheme="minorHAnsi" w:cstheme="minorHAnsi"/>
          <w:b/>
          <w:color w:val="7030A0"/>
          <w:sz w:val="32"/>
          <w:szCs w:val="32"/>
        </w:rPr>
        <w:t>M</w:t>
      </w:r>
      <w:r w:rsidRPr="000C45DC">
        <w:rPr>
          <w:rFonts w:asciiTheme="minorHAnsi" w:hAnsiTheme="minorHAnsi" w:cstheme="minorHAnsi"/>
          <w:b/>
          <w:color w:val="7030A0"/>
          <w:sz w:val="32"/>
          <w:szCs w:val="32"/>
        </w:rPr>
        <w:t>otion</w:t>
      </w:r>
      <w:r w:rsidRPr="000C45DC">
        <w:rPr>
          <w:rFonts w:asciiTheme="minorHAnsi" w:hAnsiTheme="minorHAnsi" w:cstheme="minorHAnsi"/>
          <w:sz w:val="32"/>
          <w:szCs w:val="32"/>
        </w:rPr>
        <w:t xml:space="preserve">. The </w:t>
      </w:r>
      <w:r w:rsidRPr="000C45DC">
        <w:rPr>
          <w:rFonts w:asciiTheme="minorHAnsi" w:hAnsiTheme="minorHAnsi" w:cstheme="minorHAnsi"/>
          <w:b/>
          <w:color w:val="7030A0"/>
          <w:sz w:val="32"/>
          <w:szCs w:val="32"/>
        </w:rPr>
        <w:t xml:space="preserve">three </w:t>
      </w:r>
      <w:r w:rsidRPr="000C45DC">
        <w:rPr>
          <w:rFonts w:asciiTheme="minorHAnsi" w:hAnsiTheme="minorHAnsi" w:cstheme="minorHAnsi"/>
          <w:sz w:val="32"/>
          <w:szCs w:val="32"/>
        </w:rPr>
        <w:t>laws are very simple to state, but extremely difficult to interpret and apply. This is because of your experience in walking, throwing</w:t>
      </w:r>
      <w:r w:rsidR="00C07C16" w:rsidRPr="000C45DC">
        <w:rPr>
          <w:rFonts w:asciiTheme="minorHAnsi" w:hAnsiTheme="minorHAnsi" w:cstheme="minorHAnsi"/>
          <w:sz w:val="32"/>
          <w:szCs w:val="32"/>
        </w:rPr>
        <w:t xml:space="preserve">, pulling and </w:t>
      </w:r>
      <w:r w:rsidRPr="000C45DC">
        <w:rPr>
          <w:rFonts w:asciiTheme="minorHAnsi" w:hAnsiTheme="minorHAnsi" w:cstheme="minorHAnsi"/>
          <w:sz w:val="32"/>
          <w:szCs w:val="32"/>
        </w:rPr>
        <w:t>pushing has given you “mental” models of how things work based upon common sense. But, the way the world works is not necessarily based upon logic, intuition or common sense. After careful observation and measurement, physicists have developed scientific principles which often are at odds to our “mental models” based upon our experience o</w:t>
      </w:r>
      <w:r w:rsidR="00145FC8" w:rsidRPr="000C45DC">
        <w:rPr>
          <w:rFonts w:asciiTheme="minorHAnsi" w:hAnsiTheme="minorHAnsi" w:cstheme="minorHAnsi"/>
          <w:sz w:val="32"/>
          <w:szCs w:val="32"/>
        </w:rPr>
        <w:t>f the physical world. Newton’s L</w:t>
      </w:r>
      <w:r w:rsidRPr="000C45DC">
        <w:rPr>
          <w:rFonts w:asciiTheme="minorHAnsi" w:hAnsiTheme="minorHAnsi" w:cstheme="minorHAnsi"/>
          <w:sz w:val="32"/>
          <w:szCs w:val="32"/>
        </w:rPr>
        <w:t xml:space="preserve">aws are not the product of mathematical derivations, but rather they have been synthesized from a multitude of experimental data about how objects move. These laws are truly fundamental because they can’t be deduced from other principles. </w:t>
      </w:r>
    </w:p>
    <w:p w:rsidR="000C45DC" w:rsidRDefault="000C45DC" w:rsidP="000C45DC">
      <w:pPr>
        <w:spacing w:line="360" w:lineRule="auto"/>
        <w:rPr>
          <w:rFonts w:asciiTheme="minorHAnsi" w:hAnsiTheme="minorHAnsi" w:cstheme="minorHAnsi"/>
          <w:b/>
          <w:color w:val="7030A0"/>
          <w:sz w:val="32"/>
          <w:szCs w:val="32"/>
        </w:rPr>
      </w:pPr>
    </w:p>
    <w:p w:rsidR="008A44EE" w:rsidRDefault="008A44EE" w:rsidP="000C45DC">
      <w:pPr>
        <w:spacing w:line="360" w:lineRule="auto"/>
        <w:rPr>
          <w:rFonts w:ascii="Bookman Old Style" w:hAnsi="Bookman Old Style" w:cstheme="minorHAnsi"/>
          <w:b/>
          <w:color w:val="7030A0"/>
          <w:sz w:val="36"/>
          <w:szCs w:val="32"/>
        </w:rPr>
      </w:pPr>
      <w:r w:rsidRPr="000C45DC">
        <w:rPr>
          <w:rFonts w:ascii="Bookman Old Style" w:hAnsi="Bookman Old Style" w:cstheme="minorHAnsi"/>
          <w:b/>
          <w:color w:val="7030A0"/>
          <w:sz w:val="36"/>
          <w:szCs w:val="32"/>
        </w:rPr>
        <w:t>PROPERTIES OF FORCES</w:t>
      </w:r>
    </w:p>
    <w:p w:rsidR="000C45DC" w:rsidRPr="000C45DC" w:rsidRDefault="000C45DC" w:rsidP="000C45DC">
      <w:pPr>
        <w:spacing w:line="360" w:lineRule="auto"/>
        <w:rPr>
          <w:rFonts w:ascii="Bookman Old Style" w:hAnsi="Bookman Old Style" w:cstheme="minorHAnsi"/>
          <w:b/>
          <w:color w:val="7030A0"/>
          <w:sz w:val="36"/>
          <w:szCs w:val="32"/>
        </w:rPr>
      </w:pP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A force is a push or pull.</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A force is an interaction between object.</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Forces can be attractive or repulsive.</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b/>
          <w:color w:val="7030A0"/>
          <w:sz w:val="32"/>
          <w:szCs w:val="32"/>
        </w:rPr>
        <w:t>Forces act in pairs</w:t>
      </w:r>
      <w:r w:rsidRPr="000C45DC">
        <w:rPr>
          <w:rFonts w:asciiTheme="minorHAnsi" w:hAnsiTheme="minorHAnsi" w:cstheme="minorHAnsi"/>
          <w:sz w:val="32"/>
          <w:szCs w:val="32"/>
        </w:rPr>
        <w:t>.</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An interaction between two objects gives rise </w:t>
      </w:r>
      <w:r w:rsidR="00C07C16" w:rsidRPr="000C45DC">
        <w:rPr>
          <w:rFonts w:asciiTheme="minorHAnsi" w:hAnsiTheme="minorHAnsi" w:cstheme="minorHAnsi"/>
          <w:sz w:val="32"/>
          <w:szCs w:val="32"/>
        </w:rPr>
        <w:t xml:space="preserve">to a pair of </w:t>
      </w:r>
      <w:r w:rsidRPr="000C45DC">
        <w:rPr>
          <w:rFonts w:asciiTheme="minorHAnsi" w:hAnsiTheme="minorHAnsi" w:cstheme="minorHAnsi"/>
          <w:sz w:val="32"/>
          <w:szCs w:val="32"/>
        </w:rPr>
        <w:t xml:space="preserve">forces of equal magnitude </w:t>
      </w:r>
      <w:r w:rsidR="00C07C16" w:rsidRPr="000C45DC">
        <w:rPr>
          <w:rFonts w:asciiTheme="minorHAnsi" w:hAnsiTheme="minorHAnsi" w:cstheme="minorHAnsi"/>
          <w:sz w:val="32"/>
          <w:szCs w:val="32"/>
        </w:rPr>
        <w:t xml:space="preserve">and </w:t>
      </w:r>
      <w:r w:rsidRPr="000C45DC">
        <w:rPr>
          <w:rFonts w:asciiTheme="minorHAnsi" w:hAnsiTheme="minorHAnsi" w:cstheme="minorHAnsi"/>
          <w:sz w:val="32"/>
          <w:szCs w:val="32"/>
        </w:rPr>
        <w:t>act in opposite directions</w:t>
      </w:r>
      <w:r w:rsidR="00C07C16" w:rsidRPr="000C45DC">
        <w:rPr>
          <w:rFonts w:asciiTheme="minorHAnsi" w:hAnsiTheme="minorHAnsi" w:cstheme="minorHAnsi"/>
          <w:sz w:val="32"/>
          <w:szCs w:val="32"/>
        </w:rPr>
        <w:t xml:space="preserve"> which act on separate objects</w:t>
      </w:r>
      <w:r w:rsidRPr="000C45DC">
        <w:rPr>
          <w:rFonts w:asciiTheme="minorHAnsi" w:hAnsiTheme="minorHAnsi" w:cstheme="minorHAnsi"/>
          <w:sz w:val="32"/>
          <w:szCs w:val="32"/>
        </w:rPr>
        <w:t xml:space="preserve"> (Newton’s 3</w:t>
      </w:r>
      <w:r w:rsidRPr="000C45DC">
        <w:rPr>
          <w:rFonts w:asciiTheme="minorHAnsi" w:hAnsiTheme="minorHAnsi" w:cstheme="minorHAnsi"/>
          <w:sz w:val="32"/>
          <w:szCs w:val="32"/>
          <w:vertAlign w:val="superscript"/>
        </w:rPr>
        <w:t>rd</w:t>
      </w:r>
      <w:r w:rsidRPr="000C45DC">
        <w:rPr>
          <w:rFonts w:asciiTheme="minorHAnsi" w:hAnsiTheme="minorHAnsi" w:cstheme="minorHAnsi"/>
          <w:sz w:val="32"/>
          <w:szCs w:val="32"/>
        </w:rPr>
        <w:t xml:space="preserve"> law).</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lastRenderedPageBreak/>
        <w:t xml:space="preserve">A force is a </w:t>
      </w:r>
      <w:r w:rsidRPr="000C45DC">
        <w:rPr>
          <w:rFonts w:asciiTheme="minorHAnsi" w:hAnsiTheme="minorHAnsi" w:cstheme="minorHAnsi"/>
          <w:b/>
          <w:color w:val="7030A0"/>
          <w:sz w:val="32"/>
          <w:szCs w:val="32"/>
        </w:rPr>
        <w:t>vector</w:t>
      </w:r>
      <w:r w:rsidRPr="000C45DC">
        <w:rPr>
          <w:rFonts w:asciiTheme="minorHAnsi" w:hAnsiTheme="minorHAnsi" w:cstheme="minorHAnsi"/>
          <w:sz w:val="32"/>
          <w:szCs w:val="32"/>
        </w:rPr>
        <w:t xml:space="preserve"> quantity with magnitude and direction.</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Multiple forces can be replaced by a single force using vector addition to give the </w:t>
      </w:r>
      <w:r w:rsidRPr="000C45DC">
        <w:rPr>
          <w:rFonts w:asciiTheme="minorHAnsi" w:hAnsiTheme="minorHAnsi" w:cstheme="minorHAnsi"/>
          <w:b/>
          <w:color w:val="7030A0"/>
          <w:sz w:val="32"/>
          <w:szCs w:val="32"/>
        </w:rPr>
        <w:t xml:space="preserve">resultant </w:t>
      </w:r>
      <w:r w:rsidRPr="000C45DC">
        <w:rPr>
          <w:rFonts w:asciiTheme="minorHAnsi" w:hAnsiTheme="minorHAnsi" w:cstheme="minorHAnsi"/>
          <w:sz w:val="32"/>
          <w:szCs w:val="32"/>
        </w:rPr>
        <w:t xml:space="preserve">or </w:t>
      </w:r>
      <w:r w:rsidRPr="000C45DC">
        <w:rPr>
          <w:rFonts w:asciiTheme="minorHAnsi" w:hAnsiTheme="minorHAnsi" w:cstheme="minorHAnsi"/>
          <w:b/>
          <w:color w:val="7030A0"/>
          <w:sz w:val="32"/>
          <w:szCs w:val="32"/>
        </w:rPr>
        <w:t>net</w:t>
      </w:r>
      <w:r w:rsidRPr="000C45DC">
        <w:rPr>
          <w:rFonts w:asciiTheme="minorHAnsi" w:hAnsiTheme="minorHAnsi" w:cstheme="minorHAnsi"/>
          <w:sz w:val="32"/>
          <w:szCs w:val="32"/>
        </w:rPr>
        <w:t xml:space="preserve"> force acting on an object.</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A force can be resolved into two </w:t>
      </w:r>
      <w:r w:rsidRPr="000C45DC">
        <w:rPr>
          <w:rFonts w:asciiTheme="minorHAnsi" w:hAnsiTheme="minorHAnsi" w:cstheme="minorHAnsi"/>
          <w:b/>
          <w:color w:val="7030A0"/>
          <w:sz w:val="32"/>
          <w:szCs w:val="32"/>
        </w:rPr>
        <w:t>components</w:t>
      </w:r>
      <w:r w:rsidRPr="000C45DC">
        <w:rPr>
          <w:rFonts w:asciiTheme="minorHAnsi" w:hAnsiTheme="minorHAnsi" w:cstheme="minorHAnsi"/>
          <w:sz w:val="32"/>
          <w:szCs w:val="32"/>
        </w:rPr>
        <w:t xml:space="preserve"> at right angles to each other.</w:t>
      </w:r>
      <w:r w:rsidR="00145FC8" w:rsidRPr="000C45DC">
        <w:rPr>
          <w:rFonts w:asciiTheme="minorHAnsi" w:hAnsiTheme="minorHAnsi" w:cstheme="minorHAnsi"/>
          <w:sz w:val="32"/>
          <w:szCs w:val="32"/>
        </w:rPr>
        <w:t xml:space="preserve"> The component</w:t>
      </w:r>
      <w:r w:rsidR="005131E6" w:rsidRPr="000C45DC">
        <w:rPr>
          <w:rFonts w:asciiTheme="minorHAnsi" w:hAnsiTheme="minorHAnsi" w:cstheme="minorHAnsi"/>
          <w:sz w:val="32"/>
          <w:szCs w:val="32"/>
        </w:rPr>
        <w:t>s</w:t>
      </w:r>
      <w:r w:rsidR="00145FC8" w:rsidRPr="000C45DC">
        <w:rPr>
          <w:rFonts w:asciiTheme="minorHAnsi" w:hAnsiTheme="minorHAnsi" w:cstheme="minorHAnsi"/>
          <w:sz w:val="32"/>
          <w:szCs w:val="32"/>
        </w:rPr>
        <w:t xml:space="preserve"> of a vector </w:t>
      </w:r>
      <w:r w:rsidR="005131E6" w:rsidRPr="000C45DC">
        <w:rPr>
          <w:rFonts w:asciiTheme="minorHAnsi" w:hAnsiTheme="minorHAnsi" w:cstheme="minorHAnsi"/>
          <w:sz w:val="32"/>
          <w:szCs w:val="32"/>
        </w:rPr>
        <w:t>are</w:t>
      </w:r>
      <w:r w:rsidR="00145FC8" w:rsidRPr="000C45DC">
        <w:rPr>
          <w:rFonts w:asciiTheme="minorHAnsi" w:hAnsiTheme="minorHAnsi" w:cstheme="minorHAnsi"/>
          <w:sz w:val="32"/>
          <w:szCs w:val="32"/>
        </w:rPr>
        <w:t xml:space="preserve"> scalar quantit</w:t>
      </w:r>
      <w:r w:rsidR="00C07C16" w:rsidRPr="000C45DC">
        <w:rPr>
          <w:rFonts w:asciiTheme="minorHAnsi" w:hAnsiTheme="minorHAnsi" w:cstheme="minorHAnsi"/>
          <w:sz w:val="32"/>
          <w:szCs w:val="32"/>
        </w:rPr>
        <w:t>ies</w:t>
      </w:r>
      <w:r w:rsidR="001F1580" w:rsidRPr="000C45DC">
        <w:rPr>
          <w:rFonts w:asciiTheme="minorHAnsi" w:hAnsiTheme="minorHAnsi" w:cstheme="minorHAnsi"/>
          <w:sz w:val="32"/>
          <w:szCs w:val="32"/>
        </w:rPr>
        <w:t>.</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If the </w:t>
      </w:r>
      <w:r w:rsidRPr="000C45DC">
        <w:rPr>
          <w:rFonts w:asciiTheme="minorHAnsi" w:hAnsiTheme="minorHAnsi" w:cstheme="minorHAnsi"/>
          <w:b/>
          <w:color w:val="7030A0"/>
          <w:sz w:val="32"/>
          <w:szCs w:val="32"/>
        </w:rPr>
        <w:t>resultant</w:t>
      </w:r>
      <w:r w:rsidR="005131E6" w:rsidRPr="000C45DC">
        <w:rPr>
          <w:rFonts w:asciiTheme="minorHAnsi" w:hAnsiTheme="minorHAnsi" w:cstheme="minorHAnsi"/>
          <w:b/>
          <w:color w:val="7030A0"/>
          <w:sz w:val="32"/>
          <w:szCs w:val="32"/>
        </w:rPr>
        <w:t xml:space="preserve"> </w:t>
      </w:r>
      <w:r w:rsidR="005131E6" w:rsidRPr="000C45DC">
        <w:rPr>
          <w:rFonts w:asciiTheme="minorHAnsi" w:hAnsiTheme="minorHAnsi" w:cstheme="minorHAnsi"/>
          <w:sz w:val="32"/>
          <w:szCs w:val="32"/>
        </w:rPr>
        <w:t>(</w:t>
      </w:r>
      <w:r w:rsidR="005131E6" w:rsidRPr="000C45DC">
        <w:rPr>
          <w:rFonts w:asciiTheme="minorHAnsi" w:hAnsiTheme="minorHAnsi" w:cstheme="minorHAnsi"/>
          <w:b/>
          <w:color w:val="7030A0"/>
          <w:sz w:val="32"/>
          <w:szCs w:val="32"/>
        </w:rPr>
        <w:t>net</w:t>
      </w:r>
      <w:r w:rsidR="005131E6" w:rsidRPr="000C45DC">
        <w:rPr>
          <w:rFonts w:asciiTheme="minorHAnsi" w:hAnsiTheme="minorHAnsi" w:cstheme="minorHAnsi"/>
          <w:sz w:val="32"/>
          <w:szCs w:val="32"/>
        </w:rPr>
        <w:t>)</w:t>
      </w:r>
      <w:r w:rsidRPr="000C45DC">
        <w:rPr>
          <w:rFonts w:asciiTheme="minorHAnsi" w:hAnsiTheme="minorHAnsi" w:cstheme="minorHAnsi"/>
          <w:sz w:val="32"/>
          <w:szCs w:val="32"/>
        </w:rPr>
        <w:t xml:space="preserve"> force on an object is zero, the object will remain stationary or move with a constant velocity (Newton’s 1</w:t>
      </w:r>
      <w:r w:rsidRPr="000C45DC">
        <w:rPr>
          <w:rFonts w:asciiTheme="minorHAnsi" w:hAnsiTheme="minorHAnsi" w:cstheme="minorHAnsi"/>
          <w:sz w:val="32"/>
          <w:szCs w:val="32"/>
          <w:vertAlign w:val="superscript"/>
        </w:rPr>
        <w:t>st</w:t>
      </w:r>
      <w:r w:rsidRPr="000C45DC">
        <w:rPr>
          <w:rFonts w:asciiTheme="minorHAnsi" w:hAnsiTheme="minorHAnsi" w:cstheme="minorHAnsi"/>
          <w:sz w:val="32"/>
          <w:szCs w:val="32"/>
        </w:rPr>
        <w:t xml:space="preserve"> law: </w:t>
      </w:r>
      <w:r w:rsidRPr="000C45DC">
        <w:rPr>
          <w:rFonts w:asciiTheme="minorHAnsi" w:hAnsiTheme="minorHAnsi" w:cstheme="minorHAnsi"/>
          <w:position w:val="-16"/>
          <w:sz w:val="32"/>
          <w:szCs w:val="32"/>
        </w:rPr>
        <w:object w:dxaOrig="2208"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2.5pt" o:ole="">
            <v:imagedata r:id="rId10" o:title=""/>
          </v:shape>
          <o:OLEObject Type="Embed" ProgID="Equation.DSMT4" ShapeID="_x0000_i1025" DrawAspect="Content" ObjectID="_1570378538" r:id="rId11"/>
        </w:object>
      </w:r>
      <w:r w:rsidRPr="000C45DC">
        <w:rPr>
          <w:rFonts w:asciiTheme="minorHAnsi" w:hAnsiTheme="minorHAnsi" w:cstheme="minorHAnsi"/>
          <w:sz w:val="32"/>
          <w:szCs w:val="32"/>
        </w:rPr>
        <w:t>).</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If the resultant</w:t>
      </w:r>
      <w:r w:rsidR="00F321CB" w:rsidRPr="000C45DC">
        <w:rPr>
          <w:rFonts w:asciiTheme="minorHAnsi" w:hAnsiTheme="minorHAnsi" w:cstheme="minorHAnsi"/>
          <w:sz w:val="32"/>
          <w:szCs w:val="32"/>
        </w:rPr>
        <w:t xml:space="preserve"> (net)</w:t>
      </w:r>
      <w:r w:rsidRPr="000C45DC">
        <w:rPr>
          <w:rFonts w:asciiTheme="minorHAnsi" w:hAnsiTheme="minorHAnsi" w:cstheme="minorHAnsi"/>
          <w:sz w:val="32"/>
          <w:szCs w:val="32"/>
        </w:rPr>
        <w:t xml:space="preserve"> </w:t>
      </w:r>
      <w:r w:rsidRPr="000C45DC">
        <w:rPr>
          <w:rFonts w:asciiTheme="minorHAnsi" w:hAnsiTheme="minorHAnsi" w:cstheme="minorHAnsi"/>
          <w:b/>
          <w:color w:val="7030A0"/>
          <w:sz w:val="32"/>
          <w:szCs w:val="32"/>
        </w:rPr>
        <w:t>force</w:t>
      </w:r>
      <w:r w:rsidRPr="000C45DC">
        <w:rPr>
          <w:rFonts w:asciiTheme="minorHAnsi" w:hAnsiTheme="minorHAnsi" w:cstheme="minorHAnsi"/>
          <w:sz w:val="32"/>
          <w:szCs w:val="32"/>
        </w:rPr>
        <w:t xml:space="preserve"> on an object is </w:t>
      </w:r>
      <w:r w:rsidRPr="000C45DC">
        <w:rPr>
          <w:rFonts w:asciiTheme="minorHAnsi" w:hAnsiTheme="minorHAnsi" w:cstheme="minorHAnsi"/>
          <w:b/>
          <w:color w:val="7030A0"/>
          <w:sz w:val="32"/>
          <w:szCs w:val="32"/>
        </w:rPr>
        <w:t>non-zero</w:t>
      </w:r>
      <w:r w:rsidRPr="000C45DC">
        <w:rPr>
          <w:rFonts w:asciiTheme="minorHAnsi" w:hAnsiTheme="minorHAnsi" w:cstheme="minorHAnsi"/>
          <w:sz w:val="32"/>
          <w:szCs w:val="32"/>
        </w:rPr>
        <w:t xml:space="preserve">, the object will experience an </w:t>
      </w:r>
      <w:r w:rsidRPr="000C45DC">
        <w:rPr>
          <w:rFonts w:asciiTheme="minorHAnsi" w:hAnsiTheme="minorHAnsi" w:cstheme="minorHAnsi"/>
          <w:b/>
          <w:color w:val="7030A0"/>
          <w:sz w:val="32"/>
          <w:szCs w:val="32"/>
        </w:rPr>
        <w:t>acceleration</w:t>
      </w:r>
      <w:r w:rsidRPr="000C45DC">
        <w:rPr>
          <w:rFonts w:asciiTheme="minorHAnsi" w:hAnsiTheme="minorHAnsi" w:cstheme="minorHAnsi"/>
          <w:sz w:val="32"/>
          <w:szCs w:val="32"/>
        </w:rPr>
        <w:t xml:space="preserve"> in the direction of the force (Newton’s 2</w:t>
      </w:r>
      <w:r w:rsidRPr="000C45DC">
        <w:rPr>
          <w:rFonts w:asciiTheme="minorHAnsi" w:hAnsiTheme="minorHAnsi" w:cstheme="minorHAnsi"/>
          <w:sz w:val="32"/>
          <w:szCs w:val="32"/>
          <w:vertAlign w:val="superscript"/>
        </w:rPr>
        <w:t>nd</w:t>
      </w:r>
      <w:r w:rsidRPr="000C45DC">
        <w:rPr>
          <w:rFonts w:asciiTheme="minorHAnsi" w:hAnsiTheme="minorHAnsi" w:cstheme="minorHAnsi"/>
          <w:sz w:val="32"/>
          <w:szCs w:val="32"/>
        </w:rPr>
        <w:t xml:space="preserve"> law: </w:t>
      </w:r>
      <w:r w:rsidRPr="000C45DC">
        <w:rPr>
          <w:rFonts w:asciiTheme="minorHAnsi" w:hAnsiTheme="minorHAnsi" w:cstheme="minorHAnsi"/>
          <w:position w:val="-26"/>
          <w:sz w:val="32"/>
          <w:szCs w:val="32"/>
        </w:rPr>
        <w:object w:dxaOrig="1260" w:dyaOrig="708">
          <v:shape id="_x0000_i1026" type="#_x0000_t75" style="width:63pt;height:35.25pt" o:ole="">
            <v:imagedata r:id="rId12" o:title=""/>
          </v:shape>
          <o:OLEObject Type="Embed" ProgID="Equation.DSMT4" ShapeID="_x0000_i1026" DrawAspect="Content" ObjectID="_1570378539" r:id="rId13"/>
        </w:object>
      </w:r>
      <w:r w:rsidRPr="000C45DC">
        <w:rPr>
          <w:rFonts w:asciiTheme="minorHAnsi" w:hAnsiTheme="minorHAnsi" w:cstheme="minorHAnsi"/>
          <w:sz w:val="32"/>
          <w:szCs w:val="32"/>
        </w:rPr>
        <w:t>).</w:t>
      </w:r>
    </w:p>
    <w:p w:rsidR="008A44EE" w:rsidRPr="000C45DC" w:rsidRDefault="008A44EE" w:rsidP="000C45DC">
      <w:pPr>
        <w:pStyle w:val="ListParagraph"/>
        <w:numPr>
          <w:ilvl w:val="0"/>
          <w:numId w:val="30"/>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S.I. Unit for force is the newton [</w:t>
      </w:r>
      <w:proofErr w:type="gramStart"/>
      <w:r w:rsidRPr="000C45DC">
        <w:rPr>
          <w:rFonts w:asciiTheme="minorHAnsi" w:hAnsiTheme="minorHAnsi" w:cstheme="minorHAnsi"/>
          <w:sz w:val="32"/>
          <w:szCs w:val="32"/>
        </w:rPr>
        <w:t xml:space="preserve">N]   </w:t>
      </w:r>
      <w:proofErr w:type="gramEnd"/>
      <w:r w:rsidRPr="000C45DC">
        <w:rPr>
          <w:rFonts w:asciiTheme="minorHAnsi" w:hAnsiTheme="minorHAnsi" w:cstheme="minorHAnsi"/>
          <w:sz w:val="32"/>
          <w:szCs w:val="32"/>
        </w:rPr>
        <w:t xml:space="preserve"> 1 N = 1 kg.m.s</w:t>
      </w:r>
      <w:r w:rsidRPr="000C45DC">
        <w:rPr>
          <w:rFonts w:asciiTheme="minorHAnsi" w:hAnsiTheme="minorHAnsi" w:cstheme="minorHAnsi"/>
          <w:sz w:val="32"/>
          <w:szCs w:val="32"/>
          <w:vertAlign w:val="superscript"/>
        </w:rPr>
        <w:t>-2</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C572DA" w:rsidRPr="000C45DC" w:rsidRDefault="00C572DA" w:rsidP="000C45DC">
      <w:pPr>
        <w:spacing w:line="360" w:lineRule="auto"/>
        <w:rPr>
          <w:rFonts w:asciiTheme="minorHAnsi" w:hAnsiTheme="minorHAnsi" w:cstheme="minorHAnsi"/>
          <w:b/>
          <w:color w:val="0000CC"/>
          <w:sz w:val="32"/>
          <w:szCs w:val="32"/>
        </w:rPr>
      </w:pPr>
      <w:r w:rsidRPr="000C45DC">
        <w:rPr>
          <w:rFonts w:asciiTheme="minorHAnsi" w:hAnsiTheme="minorHAnsi" w:cstheme="minorHAnsi"/>
          <w:b/>
          <w:color w:val="0000CC"/>
          <w:sz w:val="32"/>
          <w:szCs w:val="32"/>
        </w:rPr>
        <w:br w:type="page"/>
      </w:r>
    </w:p>
    <w:p w:rsidR="001F1580" w:rsidRPr="000C45DC" w:rsidRDefault="001F1580" w:rsidP="000C45DC">
      <w:pPr>
        <w:spacing w:line="360" w:lineRule="auto"/>
        <w:rPr>
          <w:rFonts w:asciiTheme="minorHAnsi" w:hAnsiTheme="minorHAnsi" w:cstheme="minorHAnsi"/>
          <w:b/>
          <w:color w:val="7030A0"/>
          <w:sz w:val="32"/>
          <w:szCs w:val="32"/>
        </w:rPr>
      </w:pPr>
      <w:r w:rsidRPr="000C45DC">
        <w:rPr>
          <w:rFonts w:asciiTheme="minorHAnsi" w:hAnsiTheme="minorHAnsi" w:cstheme="minorHAnsi"/>
          <w:b/>
          <w:color w:val="7030A0"/>
          <w:sz w:val="32"/>
          <w:szCs w:val="32"/>
        </w:rPr>
        <w:lastRenderedPageBreak/>
        <w:t>Force as vector</w:t>
      </w:r>
    </w:p>
    <w:p w:rsidR="001F1580" w:rsidRPr="000C45DC" w:rsidRDefault="001F1580" w:rsidP="000C45DC">
      <w:pPr>
        <w:spacing w:line="360" w:lineRule="auto"/>
        <w:rPr>
          <w:rFonts w:asciiTheme="minorHAnsi" w:hAnsiTheme="minorHAnsi" w:cstheme="minorHAnsi"/>
          <w:b/>
          <w:color w:val="7030A0"/>
          <w:sz w:val="32"/>
          <w:szCs w:val="32"/>
        </w:rPr>
      </w:pPr>
    </w:p>
    <w:p w:rsidR="001F1580" w:rsidRPr="000C45DC" w:rsidRDefault="001F1580" w:rsidP="000C45DC">
      <w:pPr>
        <w:tabs>
          <w:tab w:val="left" w:pos="567"/>
          <w:tab w:val="left" w:pos="2835"/>
        </w:tabs>
        <w:spacing w:line="360" w:lineRule="auto"/>
        <w:rPr>
          <w:rFonts w:asciiTheme="minorHAnsi" w:hAnsiTheme="minorHAnsi" w:cstheme="minorHAnsi"/>
          <w:sz w:val="32"/>
          <w:szCs w:val="32"/>
        </w:rPr>
      </w:pPr>
      <w:r w:rsidRPr="000C45DC">
        <w:rPr>
          <w:rFonts w:asciiTheme="minorHAnsi" w:hAnsiTheme="minorHAnsi" w:cstheme="minorHAnsi"/>
          <w:b/>
          <w:color w:val="7030A0"/>
          <w:sz w:val="32"/>
          <w:szCs w:val="32"/>
        </w:rPr>
        <w:tab/>
      </w:r>
      <w:r w:rsidRPr="000C45DC">
        <w:rPr>
          <w:rFonts w:asciiTheme="minorHAnsi" w:hAnsiTheme="minorHAnsi" w:cstheme="minorHAnsi"/>
          <w:color w:val="000000" w:themeColor="text1"/>
          <w:sz w:val="32"/>
          <w:szCs w:val="32"/>
        </w:rPr>
        <w:t>vector [2D]</w:t>
      </w:r>
      <w:r w:rsidRPr="000C45DC">
        <w:rPr>
          <w:rFonts w:asciiTheme="minorHAnsi" w:hAnsiTheme="minorHAnsi" w:cstheme="minorHAnsi"/>
          <w:color w:val="000000" w:themeColor="text1"/>
          <w:sz w:val="32"/>
          <w:szCs w:val="32"/>
        </w:rPr>
        <w:tab/>
      </w:r>
      <w:r w:rsidRPr="000C45DC">
        <w:rPr>
          <w:rFonts w:asciiTheme="minorHAnsi" w:hAnsiTheme="minorHAnsi" w:cstheme="minorHAnsi"/>
          <w:color w:val="000000" w:themeColor="text1"/>
          <w:position w:val="-18"/>
          <w:sz w:val="32"/>
          <w:szCs w:val="32"/>
        </w:rPr>
        <w:object w:dxaOrig="1920" w:dyaOrig="520">
          <v:shape id="_x0000_i1027" type="#_x0000_t75" style="width:96pt;height:26.25pt" o:ole="">
            <v:imagedata r:id="rId14" o:title=""/>
          </v:shape>
          <o:OLEObject Type="Embed" ProgID="Equation.DSMT4" ShapeID="_x0000_i1027" DrawAspect="Content" ObjectID="_1570378540" r:id="rId15"/>
        </w:object>
      </w:r>
    </w:p>
    <w:p w:rsidR="001F1580" w:rsidRPr="000C45DC" w:rsidRDefault="001F1580" w:rsidP="000C45DC">
      <w:pPr>
        <w:tabs>
          <w:tab w:val="left" w:pos="567"/>
          <w:tab w:val="left" w:pos="2835"/>
        </w:tabs>
        <w:spacing w:line="360" w:lineRule="auto"/>
        <w:rPr>
          <w:rFonts w:asciiTheme="minorHAnsi" w:hAnsiTheme="minorHAnsi" w:cstheme="minorHAnsi"/>
          <w:sz w:val="32"/>
          <w:szCs w:val="32"/>
        </w:rPr>
      </w:pPr>
      <w:r w:rsidRPr="000C45DC">
        <w:rPr>
          <w:rFonts w:asciiTheme="minorHAnsi" w:hAnsiTheme="minorHAnsi" w:cstheme="minorHAnsi"/>
          <w:sz w:val="32"/>
          <w:szCs w:val="32"/>
        </w:rPr>
        <w:tab/>
        <w:t>X component</w:t>
      </w:r>
      <w:r w:rsidRPr="000C45DC">
        <w:rPr>
          <w:rFonts w:asciiTheme="minorHAnsi" w:hAnsiTheme="minorHAnsi" w:cstheme="minorHAnsi"/>
          <w:sz w:val="32"/>
          <w:szCs w:val="32"/>
        </w:rPr>
        <w:tab/>
      </w:r>
      <w:r w:rsidRPr="000C45DC">
        <w:rPr>
          <w:rFonts w:asciiTheme="minorHAnsi" w:hAnsiTheme="minorHAnsi" w:cstheme="minorHAnsi"/>
          <w:position w:val="-14"/>
          <w:sz w:val="32"/>
          <w:szCs w:val="32"/>
        </w:rPr>
        <w:object w:dxaOrig="1660" w:dyaOrig="440">
          <v:shape id="_x0000_i1028" type="#_x0000_t75" style="width:83.25pt;height:21.75pt" o:ole="">
            <v:imagedata r:id="rId16" o:title=""/>
          </v:shape>
          <o:OLEObject Type="Embed" ProgID="Equation.DSMT4" ShapeID="_x0000_i1028" DrawAspect="Content" ObjectID="_1570378541" r:id="rId17"/>
        </w:object>
      </w:r>
    </w:p>
    <w:p w:rsidR="00C9046C" w:rsidRPr="000C45DC" w:rsidRDefault="00C9046C" w:rsidP="000C45DC">
      <w:pPr>
        <w:tabs>
          <w:tab w:val="left" w:pos="567"/>
          <w:tab w:val="left" w:pos="2835"/>
        </w:tabs>
        <w:spacing w:line="360" w:lineRule="auto"/>
        <w:rPr>
          <w:rFonts w:asciiTheme="minorHAnsi" w:hAnsiTheme="minorHAnsi" w:cstheme="minorHAnsi"/>
          <w:sz w:val="32"/>
          <w:szCs w:val="32"/>
        </w:rPr>
      </w:pPr>
      <w:r w:rsidRPr="000C45DC">
        <w:rPr>
          <w:rFonts w:asciiTheme="minorHAnsi" w:hAnsiTheme="minorHAnsi" w:cstheme="minorHAnsi"/>
          <w:sz w:val="32"/>
          <w:szCs w:val="32"/>
        </w:rPr>
        <w:tab/>
        <w:t>Y component</w:t>
      </w:r>
      <w:r w:rsidRPr="000C45DC">
        <w:rPr>
          <w:rFonts w:asciiTheme="minorHAnsi" w:hAnsiTheme="minorHAnsi" w:cstheme="minorHAnsi"/>
          <w:sz w:val="32"/>
          <w:szCs w:val="32"/>
        </w:rPr>
        <w:tab/>
      </w:r>
      <w:r w:rsidRPr="000C45DC">
        <w:rPr>
          <w:rFonts w:asciiTheme="minorHAnsi" w:hAnsiTheme="minorHAnsi" w:cstheme="minorHAnsi"/>
          <w:position w:val="-18"/>
          <w:sz w:val="32"/>
          <w:szCs w:val="32"/>
        </w:rPr>
        <w:object w:dxaOrig="1620" w:dyaOrig="480">
          <v:shape id="_x0000_i1029" type="#_x0000_t75" style="width:81pt;height:24pt" o:ole="">
            <v:imagedata r:id="rId18" o:title=""/>
          </v:shape>
          <o:OLEObject Type="Embed" ProgID="Equation.DSMT4" ShapeID="_x0000_i1029" DrawAspect="Content" ObjectID="_1570378542" r:id="rId19"/>
        </w:object>
      </w:r>
      <w:r w:rsidR="001F1580" w:rsidRPr="000C45DC">
        <w:rPr>
          <w:rFonts w:asciiTheme="minorHAnsi" w:hAnsiTheme="minorHAnsi" w:cstheme="minorHAnsi"/>
          <w:sz w:val="32"/>
          <w:szCs w:val="32"/>
        </w:rPr>
        <w:tab/>
      </w:r>
    </w:p>
    <w:p w:rsidR="001F1580" w:rsidRPr="000C45DC" w:rsidRDefault="00C9046C" w:rsidP="000C45DC">
      <w:pPr>
        <w:tabs>
          <w:tab w:val="left" w:pos="567"/>
          <w:tab w:val="left" w:pos="2835"/>
        </w:tabs>
        <w:spacing w:line="360" w:lineRule="auto"/>
        <w:rPr>
          <w:rFonts w:asciiTheme="minorHAnsi" w:hAnsiTheme="minorHAnsi" w:cstheme="minorHAnsi"/>
          <w:sz w:val="32"/>
          <w:szCs w:val="32"/>
        </w:rPr>
      </w:pPr>
      <w:r w:rsidRPr="000C45DC">
        <w:rPr>
          <w:rFonts w:asciiTheme="minorHAnsi" w:hAnsiTheme="minorHAnsi" w:cstheme="minorHAnsi"/>
          <w:color w:val="000000" w:themeColor="text1"/>
          <w:sz w:val="32"/>
          <w:szCs w:val="32"/>
        </w:rPr>
        <w:tab/>
      </w:r>
      <w:r w:rsidR="001F1580" w:rsidRPr="000C45DC">
        <w:rPr>
          <w:rFonts w:asciiTheme="minorHAnsi" w:hAnsiTheme="minorHAnsi" w:cstheme="minorHAnsi"/>
          <w:color w:val="000000" w:themeColor="text1"/>
          <w:sz w:val="32"/>
          <w:szCs w:val="32"/>
        </w:rPr>
        <w:t>magnitude</w:t>
      </w:r>
      <w:r w:rsidR="001F1580" w:rsidRPr="000C45DC">
        <w:rPr>
          <w:rFonts w:asciiTheme="minorHAnsi" w:hAnsiTheme="minorHAnsi" w:cstheme="minorHAnsi"/>
          <w:color w:val="000000" w:themeColor="text1"/>
          <w:sz w:val="32"/>
          <w:szCs w:val="32"/>
        </w:rPr>
        <w:tab/>
      </w:r>
      <w:r w:rsidR="001F1580" w:rsidRPr="000C45DC">
        <w:rPr>
          <w:rFonts w:asciiTheme="minorHAnsi" w:hAnsiTheme="minorHAnsi" w:cstheme="minorHAnsi"/>
          <w:position w:val="-20"/>
          <w:sz w:val="32"/>
          <w:szCs w:val="32"/>
        </w:rPr>
        <w:object w:dxaOrig="2680" w:dyaOrig="600">
          <v:shape id="_x0000_i1030" type="#_x0000_t75" style="width:134.25pt;height:30pt" o:ole="">
            <v:imagedata r:id="rId20" o:title=""/>
          </v:shape>
          <o:OLEObject Type="Embed" ProgID="Equation.DSMT4" ShapeID="_x0000_i1030" DrawAspect="Content" ObjectID="_1570378543" r:id="rId21"/>
        </w:object>
      </w:r>
    </w:p>
    <w:p w:rsidR="00C9046C" w:rsidRPr="000C45DC" w:rsidRDefault="001F1580" w:rsidP="000C45DC">
      <w:pPr>
        <w:tabs>
          <w:tab w:val="left" w:pos="567"/>
          <w:tab w:val="left" w:pos="2835"/>
        </w:tabs>
        <w:spacing w:line="360" w:lineRule="auto"/>
        <w:rPr>
          <w:rFonts w:asciiTheme="minorHAnsi" w:hAnsiTheme="minorHAnsi" w:cstheme="minorHAnsi"/>
          <w:sz w:val="32"/>
          <w:szCs w:val="32"/>
        </w:rPr>
      </w:pPr>
      <w:r w:rsidRPr="000C45DC">
        <w:rPr>
          <w:rFonts w:asciiTheme="minorHAnsi" w:hAnsiTheme="minorHAnsi" w:cstheme="minorHAnsi"/>
          <w:sz w:val="32"/>
          <w:szCs w:val="32"/>
        </w:rPr>
        <w:tab/>
        <w:t>direction</w:t>
      </w:r>
    </w:p>
    <w:p w:rsidR="001F1580" w:rsidRPr="000C45DC" w:rsidRDefault="00C9046C" w:rsidP="000C45DC">
      <w:pPr>
        <w:tabs>
          <w:tab w:val="left" w:pos="567"/>
          <w:tab w:val="left" w:pos="2835"/>
        </w:tabs>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             </w:t>
      </w:r>
      <w:r w:rsidRPr="000C45DC">
        <w:rPr>
          <w:rFonts w:asciiTheme="minorHAnsi" w:hAnsiTheme="minorHAnsi" w:cstheme="minorHAnsi"/>
          <w:position w:val="-44"/>
          <w:sz w:val="32"/>
          <w:szCs w:val="32"/>
        </w:rPr>
        <w:object w:dxaOrig="5780" w:dyaOrig="1040">
          <v:shape id="_x0000_i1031" type="#_x0000_t75" style="width:288.75pt;height:51.75pt" o:ole="">
            <v:imagedata r:id="rId22" o:title=""/>
          </v:shape>
          <o:OLEObject Type="Embed" ProgID="Equation.DSMT4" ShapeID="_x0000_i1031" DrawAspect="Content" ObjectID="_1570378544" r:id="rId23"/>
        </w:object>
      </w:r>
      <w:r w:rsidR="001F1580" w:rsidRPr="000C45DC">
        <w:rPr>
          <w:rFonts w:asciiTheme="minorHAnsi" w:hAnsiTheme="minorHAnsi" w:cstheme="minorHAnsi"/>
          <w:sz w:val="32"/>
          <w:szCs w:val="32"/>
        </w:rPr>
        <w:tab/>
      </w:r>
      <w:r w:rsidR="001F1580" w:rsidRPr="000C45DC">
        <w:rPr>
          <w:rFonts w:asciiTheme="minorHAnsi" w:hAnsiTheme="minorHAnsi" w:cstheme="minorHAnsi"/>
          <w:sz w:val="32"/>
          <w:szCs w:val="32"/>
        </w:rPr>
        <w:tab/>
      </w:r>
    </w:p>
    <w:p w:rsidR="001F1580" w:rsidRPr="000C45DC" w:rsidRDefault="001F1580" w:rsidP="000C45DC">
      <w:pPr>
        <w:tabs>
          <w:tab w:val="left" w:pos="567"/>
          <w:tab w:val="left" w:pos="2268"/>
        </w:tabs>
        <w:spacing w:line="360" w:lineRule="auto"/>
        <w:rPr>
          <w:rFonts w:asciiTheme="minorHAnsi" w:hAnsiTheme="minorHAnsi" w:cstheme="minorHAnsi"/>
          <w:color w:val="000000" w:themeColor="text1"/>
          <w:sz w:val="32"/>
          <w:szCs w:val="32"/>
        </w:rPr>
      </w:pPr>
      <w:r w:rsidRPr="000C45DC">
        <w:rPr>
          <w:rFonts w:asciiTheme="minorHAnsi" w:hAnsiTheme="minorHAnsi" w:cstheme="minorHAnsi"/>
          <w:sz w:val="32"/>
          <w:szCs w:val="32"/>
        </w:rPr>
        <w:tab/>
      </w:r>
    </w:p>
    <w:p w:rsidR="00C572DA" w:rsidRPr="000C45DC" w:rsidRDefault="00C572DA" w:rsidP="000C45DC">
      <w:pPr>
        <w:spacing w:line="360" w:lineRule="auto"/>
        <w:jc w:val="center"/>
        <w:rPr>
          <w:rFonts w:asciiTheme="minorHAnsi" w:hAnsiTheme="minorHAnsi" w:cstheme="minorHAnsi"/>
          <w:b/>
          <w:color w:val="0000CC"/>
          <w:sz w:val="32"/>
          <w:szCs w:val="32"/>
        </w:rPr>
      </w:pPr>
      <w:r w:rsidRPr="000C45DC">
        <w:rPr>
          <w:rFonts w:asciiTheme="minorHAnsi" w:hAnsiTheme="minorHAnsi" w:cstheme="minorHAnsi"/>
          <w:b/>
          <w:noProof/>
          <w:color w:val="0000CC"/>
          <w:sz w:val="32"/>
          <w:szCs w:val="32"/>
          <w:lang w:val="en-US"/>
        </w:rPr>
        <w:drawing>
          <wp:inline distT="0" distB="0" distL="0" distR="0" wp14:anchorId="4F404D2C">
            <wp:extent cx="5372100" cy="365175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3900" cy="3666571"/>
                    </a:xfrm>
                    <a:prstGeom prst="rect">
                      <a:avLst/>
                    </a:prstGeom>
                    <a:noFill/>
                  </pic:spPr>
                </pic:pic>
              </a:graphicData>
            </a:graphic>
          </wp:inline>
        </w:drawing>
      </w:r>
    </w:p>
    <w:p w:rsidR="00C572DA" w:rsidRPr="000C45DC" w:rsidRDefault="00C572DA" w:rsidP="000C45DC">
      <w:pPr>
        <w:spacing w:line="360" w:lineRule="auto"/>
        <w:jc w:val="center"/>
        <w:rPr>
          <w:rFonts w:asciiTheme="minorHAnsi" w:hAnsiTheme="minorHAnsi" w:cstheme="minorHAnsi"/>
          <w:b/>
          <w:color w:val="0000CC"/>
          <w:sz w:val="32"/>
          <w:szCs w:val="32"/>
        </w:rPr>
      </w:pPr>
    </w:p>
    <w:p w:rsidR="008A44EE" w:rsidRPr="000C45DC" w:rsidRDefault="008A44EE" w:rsidP="000C45DC">
      <w:pPr>
        <w:spacing w:line="360" w:lineRule="auto"/>
        <w:rPr>
          <w:rFonts w:asciiTheme="minorHAnsi" w:hAnsiTheme="minorHAnsi" w:cstheme="minorHAnsi"/>
          <w:b/>
          <w:color w:val="0000CC"/>
          <w:sz w:val="32"/>
          <w:szCs w:val="32"/>
        </w:rPr>
      </w:pPr>
      <w:r w:rsidRPr="000C45DC">
        <w:rPr>
          <w:rFonts w:asciiTheme="minorHAnsi" w:hAnsiTheme="minorHAnsi" w:cstheme="minorHAnsi"/>
          <w:b/>
          <w:color w:val="0000CC"/>
          <w:sz w:val="32"/>
          <w:szCs w:val="32"/>
        </w:rPr>
        <w:br w:type="page"/>
      </w:r>
    </w:p>
    <w:p w:rsidR="008A44EE" w:rsidRPr="000C45DC" w:rsidRDefault="008A44EE" w:rsidP="000C45DC">
      <w:pPr>
        <w:spacing w:line="360" w:lineRule="auto"/>
        <w:rPr>
          <w:rFonts w:ascii="Bookman Old Style" w:hAnsi="Bookman Old Style" w:cstheme="minorHAnsi"/>
          <w:b/>
          <w:color w:val="7030A0"/>
          <w:sz w:val="36"/>
          <w:szCs w:val="32"/>
        </w:rPr>
      </w:pPr>
      <w:r w:rsidRPr="000C45DC">
        <w:rPr>
          <w:rFonts w:ascii="Bookman Old Style" w:hAnsi="Bookman Old Style" w:cstheme="minorHAnsi"/>
          <w:b/>
          <w:color w:val="7030A0"/>
          <w:sz w:val="36"/>
          <w:szCs w:val="32"/>
        </w:rPr>
        <w:lastRenderedPageBreak/>
        <w:t>NEWTON’S LAWS OF MOTION</w:t>
      </w:r>
    </w:p>
    <w:p w:rsidR="008A44EE" w:rsidRPr="000C45DC" w:rsidRDefault="008A44EE" w:rsidP="000C45DC">
      <w:pPr>
        <w:spacing w:line="360" w:lineRule="auto"/>
        <w:rPr>
          <w:rFonts w:asciiTheme="minorHAnsi" w:hAnsiTheme="minorHAnsi" w:cstheme="minorHAnsi"/>
          <w:b/>
          <w:color w:val="0000CC"/>
          <w:sz w:val="32"/>
          <w:szCs w:val="32"/>
        </w:rPr>
      </w:pPr>
    </w:p>
    <w:p w:rsidR="00C9046C"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In studying motion</w:t>
      </w:r>
      <w:r w:rsidR="00C07C16" w:rsidRPr="000C45DC">
        <w:rPr>
          <w:rFonts w:asciiTheme="minorHAnsi" w:hAnsiTheme="minorHAnsi" w:cstheme="minorHAnsi"/>
          <w:sz w:val="32"/>
          <w:szCs w:val="32"/>
        </w:rPr>
        <w:t>,</w:t>
      </w:r>
      <w:r w:rsidRPr="000C45DC">
        <w:rPr>
          <w:rFonts w:asciiTheme="minorHAnsi" w:hAnsiTheme="minorHAnsi" w:cstheme="minorHAnsi"/>
          <w:sz w:val="32"/>
          <w:szCs w:val="32"/>
        </w:rPr>
        <w:t xml:space="preserve"> the first step was defining a frame of reference. The fame of reference chosen is one in which its acceleration is zero. This is called an </w:t>
      </w:r>
      <w:r w:rsidRPr="000C45DC">
        <w:rPr>
          <w:rFonts w:asciiTheme="minorHAnsi" w:hAnsiTheme="minorHAnsi" w:cstheme="minorHAnsi"/>
          <w:b/>
          <w:color w:val="7030A0"/>
          <w:sz w:val="32"/>
          <w:szCs w:val="32"/>
        </w:rPr>
        <w:t>inertial frame of reference</w:t>
      </w:r>
      <w:r w:rsidRPr="000C45DC">
        <w:rPr>
          <w:rFonts w:asciiTheme="minorHAnsi" w:hAnsiTheme="minorHAnsi" w:cstheme="minorHAnsi"/>
          <w:sz w:val="32"/>
          <w:szCs w:val="32"/>
        </w:rPr>
        <w:t>. You are an observer in a car and the car represents your frame of reference.</w:t>
      </w:r>
    </w:p>
    <w:p w:rsidR="00C9046C" w:rsidRPr="000C45DC" w:rsidRDefault="00C9046C" w:rsidP="000C45DC">
      <w:pPr>
        <w:spacing w:line="360" w:lineRule="auto"/>
        <w:rPr>
          <w:rFonts w:asciiTheme="minorHAnsi" w:hAnsiTheme="minorHAnsi" w:cstheme="minorHAnsi"/>
          <w:sz w:val="32"/>
          <w:szCs w:val="32"/>
        </w:rPr>
      </w:pPr>
    </w:p>
    <w:p w:rsidR="00C9046C"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If you have you</w:t>
      </w:r>
      <w:r w:rsidR="00865AF6" w:rsidRPr="000C45DC">
        <w:rPr>
          <w:rFonts w:asciiTheme="minorHAnsi" w:hAnsiTheme="minorHAnsi" w:cstheme="minorHAnsi"/>
          <w:sz w:val="32"/>
          <w:szCs w:val="32"/>
        </w:rPr>
        <w:t>r</w:t>
      </w:r>
      <w:r w:rsidRPr="000C45DC">
        <w:rPr>
          <w:rFonts w:asciiTheme="minorHAnsi" w:hAnsiTheme="minorHAnsi" w:cstheme="minorHAnsi"/>
          <w:sz w:val="32"/>
          <w:szCs w:val="32"/>
        </w:rPr>
        <w:t xml:space="preserve"> eyes closed, then you can’t feel how fast you’re travelling. This is an inertial frame of reference. You feel the effects of acceleration, if the car suddenly speeds up you feel pushed backwards, if the car brakes abruptly you will be thrown for forward and if the car turns sharply then you appear to be thrown sideways. </w:t>
      </w:r>
    </w:p>
    <w:p w:rsidR="00C9046C" w:rsidRPr="000C45DC" w:rsidRDefault="00C9046C" w:rsidP="000C45DC">
      <w:pPr>
        <w:spacing w:line="360" w:lineRule="auto"/>
        <w:rPr>
          <w:rFonts w:asciiTheme="minorHAnsi" w:hAnsiTheme="minorHAnsi" w:cstheme="minorHAnsi"/>
          <w:sz w:val="32"/>
          <w:szCs w:val="32"/>
        </w:rPr>
      </w:pPr>
    </w:p>
    <w:p w:rsidR="00C9046C"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When the car accelerates, it is a </w:t>
      </w:r>
      <w:r w:rsidRPr="000C45DC">
        <w:rPr>
          <w:rFonts w:asciiTheme="minorHAnsi" w:hAnsiTheme="minorHAnsi" w:cstheme="minorHAnsi"/>
          <w:b/>
          <w:color w:val="FF0000"/>
          <w:sz w:val="32"/>
          <w:szCs w:val="32"/>
        </w:rPr>
        <w:t>non-inertial frame of reference</w:t>
      </w:r>
      <w:r w:rsidRPr="000C45DC">
        <w:rPr>
          <w:rFonts w:asciiTheme="minorHAnsi" w:hAnsiTheme="minorHAnsi" w:cstheme="minorHAnsi"/>
          <w:sz w:val="32"/>
          <w:szCs w:val="32"/>
        </w:rPr>
        <w:t xml:space="preserve">. </w:t>
      </w:r>
    </w:p>
    <w:p w:rsidR="00C9046C" w:rsidRPr="000C45DC" w:rsidRDefault="00C9046C"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The Earth although it is orbiting the Sun and rotating about its axis, these effects are small and so we can take the Earth’s surface to be an inertial frame of reference. For our study of motion</w:t>
      </w:r>
      <w:r w:rsidR="000C45DC">
        <w:rPr>
          <w:rFonts w:asciiTheme="minorHAnsi" w:hAnsiTheme="minorHAnsi" w:cstheme="minorHAnsi"/>
          <w:sz w:val="32"/>
          <w:szCs w:val="32"/>
        </w:rPr>
        <w:t>,</w:t>
      </w:r>
      <w:r w:rsidRPr="000C45DC">
        <w:rPr>
          <w:rFonts w:asciiTheme="minorHAnsi" w:hAnsiTheme="minorHAnsi" w:cstheme="minorHAnsi"/>
          <w:sz w:val="32"/>
          <w:szCs w:val="32"/>
        </w:rPr>
        <w:t xml:space="preserve"> we always take an inertial frame of reference.</w:t>
      </w:r>
    </w:p>
    <w:p w:rsidR="00C9046C" w:rsidRPr="000C45DC" w:rsidRDefault="00C9046C"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C572DA" w:rsidRPr="000C45DC" w:rsidRDefault="00337979" w:rsidP="000C45DC">
      <w:pPr>
        <w:spacing w:line="360" w:lineRule="auto"/>
        <w:rPr>
          <w:rFonts w:asciiTheme="minorHAnsi" w:hAnsiTheme="minorHAnsi" w:cstheme="minorHAnsi"/>
          <w:b/>
          <w:color w:val="7030A0"/>
          <w:sz w:val="32"/>
          <w:szCs w:val="32"/>
        </w:rPr>
      </w:pPr>
      <w:r w:rsidRPr="000C45DC">
        <w:rPr>
          <w:rFonts w:asciiTheme="minorHAnsi" w:hAnsiTheme="minorHAnsi" w:cstheme="minorHAnsi"/>
          <w:noProof/>
          <w:sz w:val="32"/>
          <w:szCs w:val="32"/>
          <w:lang w:val="en-US"/>
        </w:rPr>
        <w:lastRenderedPageBreak/>
        <w:drawing>
          <wp:anchor distT="0" distB="0" distL="114300" distR="114300" simplePos="0" relativeHeight="251673600" behindDoc="0" locked="0" layoutInCell="1" allowOverlap="1">
            <wp:simplePos x="0" y="0"/>
            <wp:positionH relativeFrom="column">
              <wp:posOffset>2520315</wp:posOffset>
            </wp:positionH>
            <wp:positionV relativeFrom="paragraph">
              <wp:posOffset>120650</wp:posOffset>
            </wp:positionV>
            <wp:extent cx="2674620" cy="229489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620" cy="2294890"/>
                    </a:xfrm>
                    <a:prstGeom prst="rect">
                      <a:avLst/>
                    </a:prstGeom>
                    <a:noFill/>
                  </pic:spPr>
                </pic:pic>
              </a:graphicData>
            </a:graphic>
            <wp14:sizeRelH relativeFrom="page">
              <wp14:pctWidth>0</wp14:pctWidth>
            </wp14:sizeRelH>
            <wp14:sizeRelV relativeFrom="page">
              <wp14:pctHeight>0</wp14:pctHeight>
            </wp14:sizeRelV>
          </wp:anchor>
        </w:drawing>
      </w:r>
      <w:r w:rsidR="00C572DA" w:rsidRPr="000C45DC">
        <w:rPr>
          <w:rFonts w:asciiTheme="minorHAnsi" w:hAnsiTheme="minorHAnsi" w:cstheme="minorHAnsi"/>
          <w:b/>
          <w:color w:val="7030A0"/>
          <w:sz w:val="32"/>
          <w:szCs w:val="32"/>
        </w:rPr>
        <w:t>Inertial Frame of Reference</w:t>
      </w:r>
    </w:p>
    <w:p w:rsidR="00C572DA" w:rsidRPr="000C45DC" w:rsidRDefault="00C572DA" w:rsidP="000C45DC">
      <w:pPr>
        <w:tabs>
          <w:tab w:val="left" w:pos="284"/>
        </w:tabs>
        <w:spacing w:line="360" w:lineRule="auto"/>
        <w:rPr>
          <w:rFonts w:asciiTheme="minorHAnsi" w:hAnsiTheme="minorHAnsi" w:cstheme="minorHAnsi"/>
          <w:sz w:val="32"/>
          <w:szCs w:val="32"/>
        </w:rPr>
      </w:pPr>
    </w:p>
    <w:p w:rsidR="00C572DA" w:rsidRPr="000C45DC" w:rsidRDefault="00C572DA" w:rsidP="000C45DC">
      <w:pPr>
        <w:tabs>
          <w:tab w:val="left" w:pos="284"/>
          <w:tab w:val="left" w:pos="1134"/>
        </w:tabs>
        <w:spacing w:line="360" w:lineRule="auto"/>
        <w:rPr>
          <w:rFonts w:asciiTheme="minorHAnsi" w:hAnsiTheme="minorHAnsi" w:cstheme="minorHAnsi"/>
          <w:sz w:val="32"/>
          <w:szCs w:val="32"/>
        </w:rPr>
      </w:pPr>
      <w:r w:rsidRPr="000C45DC">
        <w:rPr>
          <w:rFonts w:asciiTheme="minorHAnsi" w:hAnsiTheme="minorHAnsi" w:cstheme="minorHAnsi"/>
          <w:sz w:val="32"/>
          <w:szCs w:val="32"/>
        </w:rPr>
        <w:t>Observer</w:t>
      </w:r>
      <w:r w:rsidRPr="000C45DC">
        <w:rPr>
          <w:rFonts w:asciiTheme="minorHAnsi" w:hAnsiTheme="minorHAnsi" w:cstheme="minorHAnsi"/>
          <w:noProof/>
          <w:sz w:val="32"/>
          <w:szCs w:val="32"/>
          <w:lang w:val="en-US"/>
        </w:rPr>
        <w:t xml:space="preserve"> </w:t>
      </w:r>
      <w:r w:rsidR="00337979" w:rsidRPr="000C45DC">
        <w:rPr>
          <w:rFonts w:asciiTheme="minorHAnsi" w:hAnsiTheme="minorHAnsi" w:cstheme="minorHAnsi"/>
          <w:noProof/>
          <w:sz w:val="32"/>
          <w:szCs w:val="32"/>
          <w:lang w:val="en-US"/>
        </w:rPr>
        <w:t>(stationary)</w:t>
      </w:r>
    </w:p>
    <w:p w:rsidR="00337979" w:rsidRPr="000C45DC" w:rsidRDefault="00337979" w:rsidP="000C45DC">
      <w:pPr>
        <w:tabs>
          <w:tab w:val="left" w:pos="284"/>
          <w:tab w:val="left" w:pos="1134"/>
        </w:tabs>
        <w:spacing w:line="360" w:lineRule="auto"/>
        <w:rPr>
          <w:rFonts w:asciiTheme="minorHAnsi" w:hAnsiTheme="minorHAnsi" w:cstheme="minorHAnsi"/>
          <w:sz w:val="32"/>
          <w:szCs w:val="32"/>
        </w:rPr>
      </w:pPr>
      <w:r w:rsidRPr="000C45DC">
        <w:rPr>
          <w:rFonts w:asciiTheme="minorHAnsi" w:hAnsiTheme="minorHAnsi" w:cstheme="minorHAnsi"/>
          <w:sz w:val="32"/>
          <w:szCs w:val="32"/>
        </w:rPr>
        <w:t>O</w:t>
      </w:r>
      <w:r w:rsidR="00C572DA" w:rsidRPr="000C45DC">
        <w:rPr>
          <w:rFonts w:asciiTheme="minorHAnsi" w:hAnsiTheme="minorHAnsi" w:cstheme="minorHAnsi"/>
          <w:sz w:val="32"/>
          <w:szCs w:val="32"/>
        </w:rPr>
        <w:t xml:space="preserve">rigin   </w:t>
      </w:r>
      <w:proofErr w:type="gramStart"/>
      <w:r w:rsidR="00C572DA" w:rsidRPr="000C45DC">
        <w:rPr>
          <w:rFonts w:asciiTheme="minorHAnsi" w:hAnsiTheme="minorHAnsi" w:cstheme="minorHAnsi"/>
          <w:sz w:val="32"/>
          <w:szCs w:val="32"/>
        </w:rPr>
        <w:t>O(</w:t>
      </w:r>
      <w:proofErr w:type="gramEnd"/>
      <w:r w:rsidR="00C572DA" w:rsidRPr="000C45DC">
        <w:rPr>
          <w:rFonts w:asciiTheme="minorHAnsi" w:hAnsiTheme="minorHAnsi" w:cstheme="minorHAnsi"/>
          <w:sz w:val="32"/>
          <w:szCs w:val="32"/>
        </w:rPr>
        <w:t xml:space="preserve">0,0, 0)  </w:t>
      </w:r>
    </w:p>
    <w:p w:rsidR="00C572DA" w:rsidRPr="000C45DC" w:rsidRDefault="00C572DA" w:rsidP="000C45DC">
      <w:pPr>
        <w:tabs>
          <w:tab w:val="left" w:pos="284"/>
          <w:tab w:val="left" w:pos="1134"/>
        </w:tabs>
        <w:spacing w:line="360" w:lineRule="auto"/>
        <w:rPr>
          <w:rFonts w:asciiTheme="minorHAnsi" w:hAnsiTheme="minorHAnsi" w:cstheme="minorHAnsi"/>
          <w:sz w:val="32"/>
          <w:szCs w:val="32"/>
        </w:rPr>
      </w:pPr>
      <w:r w:rsidRPr="000C45DC">
        <w:rPr>
          <w:rFonts w:asciiTheme="minorHAnsi" w:hAnsiTheme="minorHAnsi" w:cstheme="minorHAnsi"/>
          <w:sz w:val="32"/>
          <w:szCs w:val="32"/>
        </w:rPr>
        <w:t>Cartesian coordinate axes</w:t>
      </w:r>
    </w:p>
    <w:p w:rsidR="00C572DA" w:rsidRPr="000C45DC" w:rsidRDefault="00C572DA" w:rsidP="000C45DC">
      <w:pPr>
        <w:tabs>
          <w:tab w:val="left" w:pos="284"/>
          <w:tab w:val="left" w:pos="1134"/>
        </w:tabs>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Unit vectors   </w:t>
      </w:r>
      <w:r w:rsidRPr="000C45DC">
        <w:rPr>
          <w:rFonts w:asciiTheme="minorHAnsi" w:hAnsiTheme="minorHAnsi" w:cstheme="minorHAnsi"/>
          <w:position w:val="-12"/>
          <w:sz w:val="32"/>
          <w:szCs w:val="32"/>
        </w:rPr>
        <w:object w:dxaOrig="740" w:dyaOrig="480">
          <v:shape id="_x0000_i1032" type="#_x0000_t75" style="width:36.75pt;height:24pt" o:ole="">
            <v:imagedata r:id="rId26" o:title=""/>
          </v:shape>
          <o:OLEObject Type="Embed" ProgID="Equation.DSMT4" ShapeID="_x0000_i1032" DrawAspect="Content" ObjectID="_1570378545" r:id="rId27"/>
        </w:object>
      </w:r>
    </w:p>
    <w:p w:rsidR="00C572DA" w:rsidRPr="000C45DC" w:rsidRDefault="00C572DA" w:rsidP="000C45DC">
      <w:pPr>
        <w:spacing w:line="360" w:lineRule="auto"/>
        <w:rPr>
          <w:rFonts w:asciiTheme="minorHAnsi" w:hAnsiTheme="minorHAnsi" w:cstheme="minorHAnsi"/>
          <w:sz w:val="32"/>
          <w:szCs w:val="32"/>
        </w:rPr>
      </w:pPr>
    </w:p>
    <w:p w:rsidR="00C572DA" w:rsidRPr="000C45DC" w:rsidRDefault="00C572DA" w:rsidP="000C45DC">
      <w:pPr>
        <w:spacing w:line="360" w:lineRule="auto"/>
        <w:rPr>
          <w:rFonts w:asciiTheme="minorHAnsi" w:hAnsiTheme="minorHAnsi" w:cstheme="minorHAnsi"/>
          <w:b/>
          <w:color w:val="0000CC"/>
          <w:sz w:val="32"/>
          <w:szCs w:val="32"/>
        </w:rPr>
      </w:pPr>
    </w:p>
    <w:p w:rsidR="008A44EE" w:rsidRPr="000C45DC" w:rsidRDefault="008A44EE" w:rsidP="000C45DC">
      <w:pPr>
        <w:spacing w:line="360" w:lineRule="auto"/>
        <w:rPr>
          <w:rFonts w:asciiTheme="minorHAnsi" w:hAnsiTheme="minorHAnsi" w:cstheme="minorHAnsi"/>
          <w:b/>
          <w:color w:val="7030A0"/>
          <w:sz w:val="32"/>
          <w:szCs w:val="32"/>
        </w:rPr>
      </w:pPr>
      <w:r w:rsidRPr="000C45DC">
        <w:rPr>
          <w:rFonts w:asciiTheme="minorHAnsi" w:hAnsiTheme="minorHAnsi" w:cstheme="minorHAnsi"/>
          <w:b/>
          <w:color w:val="7030A0"/>
          <w:sz w:val="32"/>
          <w:szCs w:val="32"/>
        </w:rPr>
        <w:t>Newton’s 1</w:t>
      </w:r>
      <w:r w:rsidRPr="000C45DC">
        <w:rPr>
          <w:rFonts w:asciiTheme="minorHAnsi" w:hAnsiTheme="minorHAnsi" w:cstheme="minorHAnsi"/>
          <w:b/>
          <w:color w:val="7030A0"/>
          <w:sz w:val="32"/>
          <w:szCs w:val="32"/>
          <w:vertAlign w:val="superscript"/>
        </w:rPr>
        <w:t>st</w:t>
      </w:r>
      <w:r w:rsidR="00CC5DE0" w:rsidRPr="000C45DC">
        <w:rPr>
          <w:rFonts w:asciiTheme="minorHAnsi" w:hAnsiTheme="minorHAnsi" w:cstheme="minorHAnsi"/>
          <w:b/>
          <w:color w:val="7030A0"/>
          <w:sz w:val="32"/>
          <w:szCs w:val="32"/>
        </w:rPr>
        <w:t xml:space="preserve"> Law of M</w:t>
      </w:r>
      <w:r w:rsidRPr="000C45DC">
        <w:rPr>
          <w:rFonts w:asciiTheme="minorHAnsi" w:hAnsiTheme="minorHAnsi" w:cstheme="minorHAnsi"/>
          <w:b/>
          <w:color w:val="7030A0"/>
          <w:sz w:val="32"/>
          <w:szCs w:val="32"/>
        </w:rPr>
        <w:t>otion</w:t>
      </w:r>
    </w:p>
    <w:p w:rsidR="008A44EE" w:rsidRPr="000C45DC" w:rsidRDefault="008A44EE" w:rsidP="000C45DC">
      <w:pPr>
        <w:spacing w:line="360" w:lineRule="auto"/>
        <w:ind w:left="567" w:right="566"/>
        <w:rPr>
          <w:rFonts w:asciiTheme="minorHAnsi" w:hAnsiTheme="minorHAnsi" w:cstheme="minorHAnsi"/>
          <w:sz w:val="32"/>
          <w:szCs w:val="32"/>
        </w:rPr>
      </w:pPr>
      <w:r w:rsidRPr="000C45DC">
        <w:rPr>
          <w:rFonts w:asciiTheme="minorHAnsi" w:hAnsiTheme="minorHAnsi" w:cstheme="minorHAnsi"/>
          <w:sz w:val="32"/>
          <w:szCs w:val="32"/>
        </w:rPr>
        <w:t xml:space="preserve">In an inertial frame of reference, if the resultant (net) force acting upon an object is zero, then the object will be at rest or moving with a constant velocity. </w:t>
      </w:r>
    </w:p>
    <w:p w:rsidR="008A44EE" w:rsidRPr="000C45DC" w:rsidRDefault="008A44EE" w:rsidP="000C45DC">
      <w:pPr>
        <w:spacing w:line="360" w:lineRule="auto"/>
        <w:rPr>
          <w:rFonts w:asciiTheme="minorHAnsi" w:hAnsiTheme="minorHAnsi" w:cstheme="minorHAnsi"/>
          <w:sz w:val="32"/>
          <w:szCs w:val="32"/>
        </w:rPr>
      </w:pPr>
    </w:p>
    <w:p w:rsidR="00DD5AB2"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This law implies that the natural state of motion of an object is that it has zero acceleration (</w:t>
      </w:r>
      <w:r w:rsidR="00C9046C" w:rsidRPr="000C45DC">
        <w:rPr>
          <w:rFonts w:asciiTheme="minorHAnsi" w:hAnsiTheme="minorHAnsi" w:cstheme="minorHAnsi"/>
          <w:position w:val="-6"/>
          <w:sz w:val="32"/>
          <w:szCs w:val="32"/>
        </w:rPr>
        <w:object w:dxaOrig="720" w:dyaOrig="340">
          <v:shape id="_x0000_i1033" type="#_x0000_t75" style="width:36pt;height:17.25pt" o:ole="">
            <v:imagedata r:id="rId28" o:title=""/>
          </v:shape>
          <o:OLEObject Type="Embed" ProgID="Equation.DSMT4" ShapeID="_x0000_i1033" DrawAspect="Content" ObjectID="_1570378546" r:id="rId29"/>
        </w:object>
      </w:r>
      <w:r w:rsidRPr="000C45DC">
        <w:rPr>
          <w:rFonts w:asciiTheme="minorHAnsi" w:hAnsiTheme="minorHAnsi" w:cstheme="minorHAnsi"/>
          <w:sz w:val="32"/>
          <w:szCs w:val="32"/>
        </w:rPr>
        <w:t>), therefore, the object is at rest (</w:t>
      </w:r>
      <w:r w:rsidR="00C9046C" w:rsidRPr="000C45DC">
        <w:rPr>
          <w:rFonts w:asciiTheme="minorHAnsi" w:hAnsiTheme="minorHAnsi" w:cstheme="minorHAnsi"/>
          <w:position w:val="-6"/>
          <w:sz w:val="32"/>
          <w:szCs w:val="32"/>
        </w:rPr>
        <w:object w:dxaOrig="720" w:dyaOrig="340">
          <v:shape id="_x0000_i1034" type="#_x0000_t75" style="width:36pt;height:17.25pt" o:ole="">
            <v:imagedata r:id="rId30" o:title=""/>
          </v:shape>
          <o:OLEObject Type="Embed" ProgID="Equation.DSMT4" ShapeID="_x0000_i1034" DrawAspect="Content" ObjectID="_1570378547" r:id="rId31"/>
        </w:object>
      </w:r>
      <w:r w:rsidRPr="000C45DC">
        <w:rPr>
          <w:rFonts w:asciiTheme="minorHAnsi" w:hAnsiTheme="minorHAnsi" w:cstheme="minorHAnsi"/>
          <w:sz w:val="32"/>
          <w:szCs w:val="32"/>
        </w:rPr>
        <w:t>) or moving in a straight line with a constant speed (</w:t>
      </w:r>
      <w:r w:rsidR="00C9046C" w:rsidRPr="000C45DC">
        <w:rPr>
          <w:rFonts w:asciiTheme="minorHAnsi" w:hAnsiTheme="minorHAnsi" w:cstheme="minorHAnsi"/>
          <w:position w:val="-6"/>
          <w:sz w:val="32"/>
          <w:szCs w:val="32"/>
        </w:rPr>
        <w:object w:dxaOrig="1640" w:dyaOrig="340">
          <v:shape id="_x0000_i1035" type="#_x0000_t75" style="width:81.75pt;height:17.25pt" o:ole="">
            <v:imagedata r:id="rId32" o:title=""/>
          </v:shape>
          <o:OLEObject Type="Embed" ProgID="Equation.DSMT4" ShapeID="_x0000_i1035" DrawAspect="Content" ObjectID="_1570378548" r:id="rId33"/>
        </w:object>
      </w:r>
      <w:r w:rsidRPr="000C45DC">
        <w:rPr>
          <w:rFonts w:asciiTheme="minorHAnsi" w:hAnsiTheme="minorHAnsi" w:cstheme="minorHAnsi"/>
          <w:sz w:val="32"/>
          <w:szCs w:val="32"/>
        </w:rPr>
        <w:t xml:space="preserve">). </w:t>
      </w:r>
    </w:p>
    <w:p w:rsidR="00DD5AB2" w:rsidRPr="000C45DC" w:rsidRDefault="00DD5AB2" w:rsidP="000C45DC">
      <w:pPr>
        <w:spacing w:line="360" w:lineRule="auto"/>
        <w:rPr>
          <w:rFonts w:asciiTheme="minorHAnsi" w:hAnsiTheme="minorHAnsi" w:cstheme="minorHAnsi"/>
          <w:sz w:val="32"/>
          <w:szCs w:val="32"/>
        </w:rPr>
      </w:pPr>
    </w:p>
    <w:p w:rsidR="00C9046C"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The tendency for an object to remain at rest or keep moving is called </w:t>
      </w:r>
      <w:r w:rsidRPr="000C45DC">
        <w:rPr>
          <w:rFonts w:asciiTheme="minorHAnsi" w:hAnsiTheme="minorHAnsi" w:cstheme="minorHAnsi"/>
          <w:b/>
          <w:color w:val="FF0000"/>
          <w:sz w:val="32"/>
          <w:szCs w:val="32"/>
        </w:rPr>
        <w:t>inertia</w:t>
      </w:r>
      <w:r w:rsidRPr="000C45DC">
        <w:rPr>
          <w:rFonts w:asciiTheme="minorHAnsi" w:hAnsiTheme="minorHAnsi" w:cstheme="minorHAnsi"/>
          <w:sz w:val="32"/>
          <w:szCs w:val="32"/>
        </w:rPr>
        <w:t xml:space="preserve">. </w:t>
      </w:r>
    </w:p>
    <w:p w:rsidR="00C9046C" w:rsidRPr="000C45DC" w:rsidRDefault="00C9046C" w:rsidP="000C45DC">
      <w:pPr>
        <w:spacing w:line="360" w:lineRule="auto"/>
        <w:rPr>
          <w:rFonts w:asciiTheme="minorHAnsi" w:hAnsiTheme="minorHAnsi" w:cstheme="minorHAnsi"/>
          <w:sz w:val="32"/>
          <w:szCs w:val="32"/>
        </w:rPr>
      </w:pPr>
    </w:p>
    <w:p w:rsidR="000C45DC" w:rsidRDefault="000C45DC">
      <w:pPr>
        <w:rPr>
          <w:rFonts w:asciiTheme="minorHAnsi" w:hAnsiTheme="minorHAnsi" w:cstheme="minorHAnsi"/>
          <w:sz w:val="32"/>
          <w:szCs w:val="32"/>
        </w:rPr>
      </w:pPr>
      <w:r>
        <w:rPr>
          <w:rFonts w:asciiTheme="minorHAnsi" w:hAnsiTheme="minorHAnsi" w:cstheme="minorHAnsi"/>
          <w:sz w:val="32"/>
          <w:szCs w:val="32"/>
        </w:rPr>
        <w:br w:type="page"/>
      </w: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lastRenderedPageBreak/>
        <w:t xml:space="preserve">When the resultant (net) </w:t>
      </w:r>
      <w:r w:rsidRPr="000C45DC">
        <w:rPr>
          <w:rFonts w:asciiTheme="minorHAnsi" w:hAnsiTheme="minorHAnsi" w:cstheme="minorHAnsi"/>
          <w:b/>
          <w:color w:val="7030A0"/>
          <w:sz w:val="32"/>
          <w:szCs w:val="32"/>
        </w:rPr>
        <w:t>force</w:t>
      </w:r>
      <w:r w:rsidRPr="000C45DC">
        <w:rPr>
          <w:rFonts w:asciiTheme="minorHAnsi" w:hAnsiTheme="minorHAnsi" w:cstheme="minorHAnsi"/>
          <w:sz w:val="32"/>
          <w:szCs w:val="32"/>
        </w:rPr>
        <w:t xml:space="preserve"> acting on a particle is </w:t>
      </w:r>
      <w:r w:rsidRPr="000C45DC">
        <w:rPr>
          <w:rFonts w:asciiTheme="minorHAnsi" w:hAnsiTheme="minorHAnsi" w:cstheme="minorHAnsi"/>
          <w:color w:val="7030A0"/>
          <w:sz w:val="32"/>
          <w:szCs w:val="32"/>
        </w:rPr>
        <w:t>zero</w:t>
      </w:r>
      <w:r w:rsidRPr="000C45DC">
        <w:rPr>
          <w:rFonts w:asciiTheme="minorHAnsi" w:hAnsiTheme="minorHAnsi" w:cstheme="minorHAnsi"/>
          <w:sz w:val="32"/>
          <w:szCs w:val="32"/>
        </w:rPr>
        <w:t xml:space="preserve">, the object is in </w:t>
      </w:r>
      <w:r w:rsidRPr="000C45DC">
        <w:rPr>
          <w:rFonts w:asciiTheme="minorHAnsi" w:hAnsiTheme="minorHAnsi" w:cstheme="minorHAnsi"/>
          <w:b/>
          <w:color w:val="7030A0"/>
          <w:sz w:val="32"/>
          <w:szCs w:val="32"/>
        </w:rPr>
        <w:t>equilibrium</w:t>
      </w:r>
      <w:r w:rsidRPr="000C45DC">
        <w:rPr>
          <w:rFonts w:asciiTheme="minorHAnsi" w:hAnsiTheme="minorHAnsi" w:cstheme="minorHAnsi"/>
          <w:sz w:val="32"/>
          <w:szCs w:val="32"/>
        </w:rPr>
        <w:t xml:space="preserve"> </w:t>
      </w:r>
    </w:p>
    <w:p w:rsidR="00D041F0" w:rsidRPr="000C45DC" w:rsidRDefault="00D041F0" w:rsidP="000C45DC">
      <w:pPr>
        <w:spacing w:line="360" w:lineRule="auto"/>
        <w:rPr>
          <w:rFonts w:asciiTheme="minorHAnsi" w:hAnsiTheme="minorHAnsi" w:cstheme="minorHAnsi"/>
          <w:sz w:val="32"/>
          <w:szCs w:val="32"/>
        </w:rPr>
      </w:pPr>
    </w:p>
    <w:p w:rsidR="00C9046C" w:rsidRPr="000C45DC" w:rsidRDefault="008A44EE" w:rsidP="000C45DC">
      <w:pPr>
        <w:tabs>
          <w:tab w:val="left" w:pos="567"/>
        </w:tabs>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   </w:t>
      </w:r>
      <w:r w:rsidR="00D041F0" w:rsidRPr="000C45DC">
        <w:rPr>
          <w:rFonts w:asciiTheme="minorHAnsi" w:hAnsiTheme="minorHAnsi" w:cstheme="minorHAnsi"/>
          <w:sz w:val="32"/>
          <w:szCs w:val="32"/>
        </w:rPr>
        <w:t>(1)</w:t>
      </w:r>
      <w:r w:rsidRPr="000C45DC">
        <w:rPr>
          <w:rFonts w:asciiTheme="minorHAnsi" w:hAnsiTheme="minorHAnsi" w:cstheme="minorHAnsi"/>
          <w:sz w:val="32"/>
          <w:szCs w:val="32"/>
        </w:rPr>
        <w:t xml:space="preserve"> </w:t>
      </w:r>
    </w:p>
    <w:p w:rsidR="008A44EE" w:rsidRPr="000C45DC" w:rsidRDefault="00C9046C" w:rsidP="000C45DC">
      <w:pPr>
        <w:tabs>
          <w:tab w:val="left" w:pos="567"/>
        </w:tabs>
        <w:spacing w:line="360" w:lineRule="auto"/>
        <w:jc w:val="center"/>
        <w:rPr>
          <w:rFonts w:asciiTheme="minorHAnsi" w:hAnsiTheme="minorHAnsi" w:cstheme="minorHAnsi"/>
          <w:color w:val="0000CC"/>
          <w:sz w:val="32"/>
          <w:szCs w:val="32"/>
        </w:rPr>
      </w:pPr>
      <w:r w:rsidRPr="000C45DC">
        <w:rPr>
          <w:rFonts w:asciiTheme="minorHAnsi" w:hAnsiTheme="minorHAnsi" w:cstheme="minorHAnsi"/>
          <w:position w:val="-18"/>
          <w:sz w:val="32"/>
          <w:szCs w:val="32"/>
        </w:rPr>
        <w:object w:dxaOrig="7820" w:dyaOrig="520">
          <v:shape id="_x0000_i1036" type="#_x0000_t75" style="width:390.75pt;height:26.25pt" o:ole="">
            <v:imagedata r:id="rId34" o:title=""/>
          </v:shape>
          <o:OLEObject Type="Embed" ProgID="Equation.DSMT4" ShapeID="_x0000_i1036" DrawAspect="Content" ObjectID="_1570378549" r:id="rId35"/>
        </w:object>
      </w:r>
    </w:p>
    <w:p w:rsidR="008A44EE" w:rsidRPr="000C45DC" w:rsidRDefault="008A44EE" w:rsidP="000C45DC">
      <w:pPr>
        <w:spacing w:line="360" w:lineRule="auto"/>
        <w:rPr>
          <w:rFonts w:asciiTheme="minorHAnsi" w:hAnsiTheme="minorHAnsi" w:cstheme="minorHAnsi"/>
          <w:sz w:val="32"/>
          <w:szCs w:val="32"/>
        </w:rPr>
      </w:pPr>
    </w:p>
    <w:p w:rsidR="00D041F0" w:rsidRPr="000C45DC" w:rsidRDefault="00D041F0"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Figure (1) helps us understand Newton’s 1</w:t>
      </w:r>
      <w:r w:rsidRPr="000C45DC">
        <w:rPr>
          <w:rFonts w:asciiTheme="minorHAnsi" w:hAnsiTheme="minorHAnsi" w:cstheme="minorHAnsi"/>
          <w:sz w:val="32"/>
          <w:szCs w:val="32"/>
          <w:vertAlign w:val="superscript"/>
        </w:rPr>
        <w:t>st</w:t>
      </w:r>
      <w:r w:rsidR="007D48FB" w:rsidRPr="000C45DC">
        <w:rPr>
          <w:rFonts w:asciiTheme="minorHAnsi" w:hAnsiTheme="minorHAnsi" w:cstheme="minorHAnsi"/>
          <w:sz w:val="32"/>
          <w:szCs w:val="32"/>
        </w:rPr>
        <w:t xml:space="preserve"> L</w:t>
      </w:r>
      <w:r w:rsidRPr="000C45DC">
        <w:rPr>
          <w:rFonts w:asciiTheme="minorHAnsi" w:hAnsiTheme="minorHAnsi" w:cstheme="minorHAnsi"/>
          <w:sz w:val="32"/>
          <w:szCs w:val="32"/>
        </w:rPr>
        <w:t>aw. You are standing in a tram travelling at a constant velocity when the tram suddenly brakes. You feel that someone has pushed you in the back and you topple forward. But, you do not experience a force. By Newton’s 1</w:t>
      </w:r>
      <w:r w:rsidRPr="000C45DC">
        <w:rPr>
          <w:rFonts w:asciiTheme="minorHAnsi" w:hAnsiTheme="minorHAnsi" w:cstheme="minorHAnsi"/>
          <w:sz w:val="32"/>
          <w:szCs w:val="32"/>
          <w:vertAlign w:val="superscript"/>
        </w:rPr>
        <w:t>st</w:t>
      </w:r>
      <w:r w:rsidRPr="000C45DC">
        <w:rPr>
          <w:rFonts w:asciiTheme="minorHAnsi" w:hAnsiTheme="minorHAnsi" w:cstheme="minorHAnsi"/>
          <w:sz w:val="32"/>
          <w:szCs w:val="32"/>
        </w:rPr>
        <w:t xml:space="preserve"> </w:t>
      </w:r>
      <w:r w:rsidR="007D48FB" w:rsidRPr="000C45DC">
        <w:rPr>
          <w:rFonts w:asciiTheme="minorHAnsi" w:hAnsiTheme="minorHAnsi" w:cstheme="minorHAnsi"/>
          <w:sz w:val="32"/>
          <w:szCs w:val="32"/>
        </w:rPr>
        <w:t>L</w:t>
      </w:r>
      <w:r w:rsidRPr="000C45DC">
        <w:rPr>
          <w:rFonts w:asciiTheme="minorHAnsi" w:hAnsiTheme="minorHAnsi" w:cstheme="minorHAnsi"/>
          <w:sz w:val="32"/>
          <w:szCs w:val="32"/>
        </w:rPr>
        <w:t>aw</w:t>
      </w:r>
      <w:r w:rsidR="00C9046C" w:rsidRPr="000C45DC">
        <w:rPr>
          <w:rFonts w:asciiTheme="minorHAnsi" w:hAnsiTheme="minorHAnsi" w:cstheme="minorHAnsi"/>
          <w:sz w:val="32"/>
          <w:szCs w:val="32"/>
        </w:rPr>
        <w:t>,</w:t>
      </w:r>
      <w:r w:rsidRPr="000C45DC">
        <w:rPr>
          <w:rFonts w:asciiTheme="minorHAnsi" w:hAnsiTheme="minorHAnsi" w:cstheme="minorHAnsi"/>
          <w:sz w:val="32"/>
          <w:szCs w:val="32"/>
        </w:rPr>
        <w:t xml:space="preserve"> you</w:t>
      </w:r>
      <w:r w:rsidR="00C9046C" w:rsidRPr="000C45DC">
        <w:rPr>
          <w:rFonts w:asciiTheme="minorHAnsi" w:hAnsiTheme="minorHAnsi" w:cstheme="minorHAnsi"/>
          <w:sz w:val="32"/>
          <w:szCs w:val="32"/>
        </w:rPr>
        <w:t>r</w:t>
      </w:r>
      <w:r w:rsidRPr="000C45DC">
        <w:rPr>
          <w:rFonts w:asciiTheme="minorHAnsi" w:hAnsiTheme="minorHAnsi" w:cstheme="minorHAnsi"/>
          <w:sz w:val="32"/>
          <w:szCs w:val="32"/>
        </w:rPr>
        <w:t xml:space="preserve"> upper part of the body will continue to move forward while you</w:t>
      </w:r>
      <w:r w:rsidR="00865AF6" w:rsidRPr="000C45DC">
        <w:rPr>
          <w:rFonts w:asciiTheme="minorHAnsi" w:hAnsiTheme="minorHAnsi" w:cstheme="minorHAnsi"/>
          <w:sz w:val="32"/>
          <w:szCs w:val="32"/>
        </w:rPr>
        <w:t>r</w:t>
      </w:r>
      <w:r w:rsidRPr="000C45DC">
        <w:rPr>
          <w:rFonts w:asciiTheme="minorHAnsi" w:hAnsiTheme="minorHAnsi" w:cstheme="minorHAnsi"/>
          <w:sz w:val="32"/>
          <w:szCs w:val="32"/>
        </w:rPr>
        <w:t xml:space="preserve"> legs attached to the floor slow down with the tram. Again, you are standing in a stationary tram. The tram starts moving forward. Your feet move forward with the tram but your upper part of the body tends to remain at rest according to Newton’s 1</w:t>
      </w:r>
      <w:r w:rsidRPr="000C45DC">
        <w:rPr>
          <w:rFonts w:asciiTheme="minorHAnsi" w:hAnsiTheme="minorHAnsi" w:cstheme="minorHAnsi"/>
          <w:sz w:val="32"/>
          <w:szCs w:val="32"/>
          <w:vertAlign w:val="superscript"/>
        </w:rPr>
        <w:t>st</w:t>
      </w:r>
      <w:r w:rsidRPr="000C45DC">
        <w:rPr>
          <w:rFonts w:asciiTheme="minorHAnsi" w:hAnsiTheme="minorHAnsi" w:cstheme="minorHAnsi"/>
          <w:sz w:val="32"/>
          <w:szCs w:val="32"/>
        </w:rPr>
        <w:t xml:space="preserve"> </w:t>
      </w:r>
      <w:r w:rsidR="007D48FB" w:rsidRPr="000C45DC">
        <w:rPr>
          <w:rFonts w:asciiTheme="minorHAnsi" w:hAnsiTheme="minorHAnsi" w:cstheme="minorHAnsi"/>
          <w:sz w:val="32"/>
          <w:szCs w:val="32"/>
        </w:rPr>
        <w:t>L</w:t>
      </w:r>
      <w:r w:rsidRPr="000C45DC">
        <w:rPr>
          <w:rFonts w:asciiTheme="minorHAnsi" w:hAnsiTheme="minorHAnsi" w:cstheme="minorHAnsi"/>
          <w:sz w:val="32"/>
          <w:szCs w:val="32"/>
        </w:rPr>
        <w:t>aw.</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jc w:val="center"/>
        <w:rPr>
          <w:rFonts w:asciiTheme="minorHAnsi" w:hAnsiTheme="minorHAnsi" w:cstheme="minorHAnsi"/>
          <w:sz w:val="32"/>
          <w:szCs w:val="32"/>
        </w:rPr>
      </w:pPr>
      <w:r w:rsidRPr="000C45DC">
        <w:rPr>
          <w:rFonts w:asciiTheme="minorHAnsi" w:hAnsiTheme="minorHAnsi" w:cstheme="minorHAnsi"/>
          <w:noProof/>
          <w:sz w:val="32"/>
          <w:szCs w:val="32"/>
          <w:lang w:val="en-US"/>
        </w:rPr>
        <w:lastRenderedPageBreak/>
        <w:drawing>
          <wp:inline distT="0" distB="0" distL="0" distR="0">
            <wp:extent cx="4023360" cy="325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0" cy="3255010"/>
                    </a:xfrm>
                    <a:prstGeom prst="rect">
                      <a:avLst/>
                    </a:prstGeom>
                    <a:noFill/>
                    <a:ln>
                      <a:noFill/>
                    </a:ln>
                  </pic:spPr>
                </pic:pic>
              </a:graphicData>
            </a:graphic>
          </wp:inline>
        </w:drawing>
      </w:r>
    </w:p>
    <w:p w:rsidR="008A44EE" w:rsidRPr="000C45DC" w:rsidRDefault="008A44EE" w:rsidP="000C45DC">
      <w:pPr>
        <w:spacing w:line="360" w:lineRule="auto"/>
        <w:ind w:firstLine="720"/>
        <w:rPr>
          <w:rFonts w:asciiTheme="minorHAnsi" w:hAnsiTheme="minorHAnsi" w:cstheme="minorHAnsi"/>
          <w:sz w:val="32"/>
          <w:szCs w:val="32"/>
        </w:rPr>
      </w:pPr>
      <w:r w:rsidRPr="000C45DC">
        <w:rPr>
          <w:rFonts w:asciiTheme="minorHAnsi" w:hAnsiTheme="minorHAnsi" w:cstheme="minorHAnsi"/>
          <w:sz w:val="32"/>
          <w:szCs w:val="32"/>
        </w:rPr>
        <w:t>Fig. 1.   Riding an accelerating tram.</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8A44EE"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Many injuries suffered in car accidents can be explain by Newton’s 1</w:t>
      </w:r>
      <w:r w:rsidRPr="000C45DC">
        <w:rPr>
          <w:rFonts w:asciiTheme="minorHAnsi" w:hAnsiTheme="minorHAnsi" w:cstheme="minorHAnsi"/>
          <w:sz w:val="32"/>
          <w:szCs w:val="32"/>
          <w:vertAlign w:val="superscript"/>
        </w:rPr>
        <w:t>st</w:t>
      </w:r>
      <w:r w:rsidR="007D48FB" w:rsidRPr="000C45DC">
        <w:rPr>
          <w:rFonts w:asciiTheme="minorHAnsi" w:hAnsiTheme="minorHAnsi" w:cstheme="minorHAnsi"/>
          <w:sz w:val="32"/>
          <w:szCs w:val="32"/>
        </w:rPr>
        <w:t xml:space="preserve"> L</w:t>
      </w:r>
      <w:r w:rsidRPr="000C45DC">
        <w:rPr>
          <w:rFonts w:asciiTheme="minorHAnsi" w:hAnsiTheme="minorHAnsi" w:cstheme="minorHAnsi"/>
          <w:sz w:val="32"/>
          <w:szCs w:val="32"/>
        </w:rPr>
        <w:t>aw. When a car is moving forward and then suddenly slows down in a collision, the people in the car will tend to keep moving forward with a constant velocity until they are brought to rest by smashing into the steering wheel or the windscreen. The faster the car is travelling before a collision, the greater the speed before impact which brings the occupants to rest and the more substantial are the injuries incurred. In many such collisions occupants often suffer massive internal injuries. You</w:t>
      </w:r>
      <w:r w:rsidR="00C9046C" w:rsidRPr="000C45DC">
        <w:rPr>
          <w:rFonts w:asciiTheme="minorHAnsi" w:hAnsiTheme="minorHAnsi" w:cstheme="minorHAnsi"/>
          <w:sz w:val="32"/>
          <w:szCs w:val="32"/>
        </w:rPr>
        <w:t>r</w:t>
      </w:r>
      <w:r w:rsidRPr="000C45DC">
        <w:rPr>
          <w:rFonts w:asciiTheme="minorHAnsi" w:hAnsiTheme="minorHAnsi" w:cstheme="minorHAnsi"/>
          <w:sz w:val="32"/>
          <w:szCs w:val="32"/>
        </w:rPr>
        <w:t xml:space="preserve"> internal organs must obey Newton’s 1</w:t>
      </w:r>
      <w:r w:rsidRPr="000C45DC">
        <w:rPr>
          <w:rFonts w:asciiTheme="minorHAnsi" w:hAnsiTheme="minorHAnsi" w:cstheme="minorHAnsi"/>
          <w:sz w:val="32"/>
          <w:szCs w:val="32"/>
          <w:vertAlign w:val="superscript"/>
        </w:rPr>
        <w:t>st</w:t>
      </w:r>
      <w:r w:rsidRPr="000C45DC">
        <w:rPr>
          <w:rFonts w:asciiTheme="minorHAnsi" w:hAnsiTheme="minorHAnsi" w:cstheme="minorHAnsi"/>
          <w:sz w:val="32"/>
          <w:szCs w:val="32"/>
        </w:rPr>
        <w:t xml:space="preserve"> </w:t>
      </w:r>
      <w:r w:rsidR="007D48FB" w:rsidRPr="000C45DC">
        <w:rPr>
          <w:rFonts w:asciiTheme="minorHAnsi" w:hAnsiTheme="minorHAnsi" w:cstheme="minorHAnsi"/>
          <w:sz w:val="32"/>
          <w:szCs w:val="32"/>
        </w:rPr>
        <w:t>L</w:t>
      </w:r>
      <w:r w:rsidRPr="000C45DC">
        <w:rPr>
          <w:rFonts w:asciiTheme="minorHAnsi" w:hAnsiTheme="minorHAnsi" w:cstheme="minorHAnsi"/>
          <w:sz w:val="32"/>
          <w:szCs w:val="32"/>
        </w:rPr>
        <w:t xml:space="preserve">aw – they continue moving forward damaging the diaphragm and the organs themselves which results in excessive internal bleeding. Many young drivers have died from internal injuries in car accidents – </w:t>
      </w:r>
      <w:r w:rsidRPr="000C45DC">
        <w:rPr>
          <w:rFonts w:asciiTheme="minorHAnsi" w:hAnsiTheme="minorHAnsi" w:cstheme="minorHAnsi"/>
          <w:sz w:val="32"/>
          <w:szCs w:val="32"/>
        </w:rPr>
        <w:lastRenderedPageBreak/>
        <w:t>you should always remember Newton’s 1</w:t>
      </w:r>
      <w:r w:rsidRPr="000C45DC">
        <w:rPr>
          <w:rFonts w:asciiTheme="minorHAnsi" w:hAnsiTheme="minorHAnsi" w:cstheme="minorHAnsi"/>
          <w:sz w:val="32"/>
          <w:szCs w:val="32"/>
          <w:vertAlign w:val="superscript"/>
        </w:rPr>
        <w:t>st</w:t>
      </w:r>
      <w:r w:rsidR="007D48FB" w:rsidRPr="000C45DC">
        <w:rPr>
          <w:rFonts w:asciiTheme="minorHAnsi" w:hAnsiTheme="minorHAnsi" w:cstheme="minorHAnsi"/>
          <w:sz w:val="32"/>
          <w:szCs w:val="32"/>
        </w:rPr>
        <w:t xml:space="preserve"> L</w:t>
      </w:r>
      <w:r w:rsidRPr="000C45DC">
        <w:rPr>
          <w:rFonts w:asciiTheme="minorHAnsi" w:hAnsiTheme="minorHAnsi" w:cstheme="minorHAnsi"/>
          <w:sz w:val="32"/>
          <w:szCs w:val="32"/>
        </w:rPr>
        <w:t xml:space="preserve">aw – the faster you are going before an accident the more likely you are to die – slowing down does save lives. Seat belts, collapsible steering wheels and air bags are used to limit the injuries in accidents caused by inertia. </w:t>
      </w:r>
    </w:p>
    <w:p w:rsidR="000C45DC" w:rsidRDefault="000C45DC"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Similarly, a car moving off suddenly from rest can cause a person’s upper parts of their body namely the head to remain stationary whilst the lower parts of the body seated and in contact with the car floor move forward. Serve neck injuries are very common in rear end collisions when the neck muscles are severely stretched. The stretched muscles act a like a spring and the head is whipped back to catch-up with the rest of the body. This is often referred to whip-lash injuries of the neck and back. Head restraints on car seats are used to carry the head forward to prevent this type of injury to the neck.</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jc w:val="center"/>
        <w:rPr>
          <w:rFonts w:asciiTheme="minorHAnsi" w:hAnsiTheme="minorHAnsi" w:cstheme="minorHAnsi"/>
          <w:sz w:val="32"/>
          <w:szCs w:val="32"/>
        </w:rPr>
      </w:pPr>
      <w:r w:rsidRPr="000C45DC">
        <w:rPr>
          <w:rFonts w:asciiTheme="minorHAnsi" w:hAnsiTheme="minorHAnsi" w:cstheme="minorHAnsi"/>
          <w:noProof/>
          <w:sz w:val="32"/>
          <w:szCs w:val="32"/>
          <w:lang w:val="en-US"/>
        </w:rPr>
        <w:drawing>
          <wp:inline distT="0" distB="0" distL="0" distR="0">
            <wp:extent cx="4883701" cy="1304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8094" cy="1306099"/>
                    </a:xfrm>
                    <a:prstGeom prst="rect">
                      <a:avLst/>
                    </a:prstGeom>
                    <a:noFill/>
                    <a:ln>
                      <a:noFill/>
                    </a:ln>
                  </pic:spPr>
                </pic:pic>
              </a:graphicData>
            </a:graphic>
          </wp:inline>
        </w:drawing>
      </w:r>
    </w:p>
    <w:p w:rsidR="008A44EE" w:rsidRPr="000C45DC" w:rsidRDefault="008A44EE" w:rsidP="000C45DC">
      <w:pPr>
        <w:spacing w:line="360" w:lineRule="auto"/>
        <w:ind w:left="567" w:right="566"/>
        <w:rPr>
          <w:rFonts w:asciiTheme="minorHAnsi" w:hAnsiTheme="minorHAnsi" w:cstheme="minorHAnsi"/>
          <w:sz w:val="32"/>
          <w:szCs w:val="32"/>
        </w:rPr>
      </w:pPr>
      <w:r w:rsidRPr="000C45DC">
        <w:rPr>
          <w:rFonts w:asciiTheme="minorHAnsi" w:hAnsiTheme="minorHAnsi" w:cstheme="minorHAnsi"/>
          <w:sz w:val="32"/>
          <w:szCs w:val="32"/>
        </w:rPr>
        <w:t>Fig.2.   Seat belts, air bags and head restraints can reduce injuries in a collision.</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lastRenderedPageBreak/>
        <w:t>Sir Isaac Newton (1642-1727) was by many standards the most important person in the development of modern science. Newton, who was born the same year that Galileo Galilei (1564-1642) died</w:t>
      </w:r>
      <w:r w:rsidR="00C9046C" w:rsidRPr="000C45DC">
        <w:rPr>
          <w:rFonts w:asciiTheme="minorHAnsi" w:hAnsiTheme="minorHAnsi" w:cstheme="minorHAnsi"/>
          <w:sz w:val="32"/>
          <w:szCs w:val="32"/>
        </w:rPr>
        <w:t xml:space="preserve">. He </w:t>
      </w:r>
      <w:r w:rsidRPr="000C45DC">
        <w:rPr>
          <w:rFonts w:asciiTheme="minorHAnsi" w:hAnsiTheme="minorHAnsi" w:cstheme="minorHAnsi"/>
          <w:sz w:val="32"/>
          <w:szCs w:val="32"/>
        </w:rPr>
        <w:t xml:space="preserve">built on Galileo's ideas to demonstrate that the laws of motion in the heavens and the laws of motion on the Earth were one and the same. The work of Galileo and Newton would banish the notions of Aristotle that had stood for 2000 years. Galileo’s ideas challenged the views of the Church on the Aristotelian conception of the Earth centred Universe. He got him into trouble with the Inquisition and was forced to recant publicly his Copernican views. In the later years of his life he was under house arrest. His story is one of many that highlighted the conflict between the scientific approach and "science" based on unquestioned authority. Even today, there still are many forces in modern society (religious, cultural, political, etc) that are against the scientific approach of open enquiry. </w:t>
      </w: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Perhaps Galileo's greatest contribution to physics was his formulation of the concept of inertia: an object in a state of motion possesses an “inertia” that causes it to remain in that state of motion unless a resultant force acts on it. Most objects in a state of motion do </w:t>
      </w:r>
      <w:r w:rsidRPr="000C45DC">
        <w:rPr>
          <w:rFonts w:asciiTheme="minorHAnsi" w:hAnsiTheme="minorHAnsi" w:cstheme="minorHAnsi"/>
          <w:b/>
          <w:color w:val="FF0000"/>
          <w:sz w:val="32"/>
          <w:szCs w:val="32"/>
        </w:rPr>
        <w:t>not</w:t>
      </w:r>
      <w:r w:rsidRPr="000C45DC">
        <w:rPr>
          <w:rFonts w:asciiTheme="minorHAnsi" w:hAnsiTheme="minorHAnsi" w:cstheme="minorHAnsi"/>
          <w:sz w:val="32"/>
          <w:szCs w:val="32"/>
        </w:rPr>
        <w:t xml:space="preserve"> remain in that state of motion. For example, a block of wood pushed a</w:t>
      </w:r>
      <w:r w:rsidR="00B60F5D" w:rsidRPr="000C45DC">
        <w:rPr>
          <w:rFonts w:asciiTheme="minorHAnsi" w:hAnsiTheme="minorHAnsi" w:cstheme="minorHAnsi"/>
          <w:sz w:val="32"/>
          <w:szCs w:val="32"/>
        </w:rPr>
        <w:t>cross</w:t>
      </w:r>
      <w:r w:rsidRPr="000C45DC">
        <w:rPr>
          <w:rFonts w:asciiTheme="minorHAnsi" w:hAnsiTheme="minorHAnsi" w:cstheme="minorHAnsi"/>
          <w:sz w:val="32"/>
          <w:szCs w:val="32"/>
        </w:rPr>
        <w:t xml:space="preserve"> </w:t>
      </w:r>
      <w:r w:rsidR="00F47377" w:rsidRPr="000C45DC">
        <w:rPr>
          <w:rFonts w:asciiTheme="minorHAnsi" w:hAnsiTheme="minorHAnsi" w:cstheme="minorHAnsi"/>
          <w:sz w:val="32"/>
          <w:szCs w:val="32"/>
        </w:rPr>
        <w:t xml:space="preserve">a </w:t>
      </w:r>
      <w:r w:rsidRPr="000C45DC">
        <w:rPr>
          <w:rFonts w:asciiTheme="minorHAnsi" w:hAnsiTheme="minorHAnsi" w:cstheme="minorHAnsi"/>
          <w:sz w:val="32"/>
          <w:szCs w:val="32"/>
        </w:rPr>
        <w:t xml:space="preserve">table quickly comes to rest when we stop pushing. Thus, Aristotle held the view that objects in motion did not remain in motion unless a force acted constantly on them. Galileo, </w:t>
      </w:r>
      <w:proofErr w:type="gramStart"/>
      <w:r w:rsidRPr="000C45DC">
        <w:rPr>
          <w:rFonts w:asciiTheme="minorHAnsi" w:hAnsiTheme="minorHAnsi" w:cstheme="minorHAnsi"/>
          <w:sz w:val="32"/>
          <w:szCs w:val="32"/>
        </w:rPr>
        <w:t>by virtue of</w:t>
      </w:r>
      <w:proofErr w:type="gramEnd"/>
      <w:r w:rsidRPr="000C45DC">
        <w:rPr>
          <w:rFonts w:asciiTheme="minorHAnsi" w:hAnsiTheme="minorHAnsi" w:cstheme="minorHAnsi"/>
          <w:sz w:val="32"/>
          <w:szCs w:val="32"/>
        </w:rPr>
        <w:t xml:space="preserve"> a series of experiments </w:t>
      </w:r>
      <w:r w:rsidRPr="000C45DC">
        <w:rPr>
          <w:rFonts w:asciiTheme="minorHAnsi" w:hAnsiTheme="minorHAnsi" w:cstheme="minorHAnsi"/>
          <w:sz w:val="32"/>
          <w:szCs w:val="32"/>
        </w:rPr>
        <w:lastRenderedPageBreak/>
        <w:t xml:space="preserve">(many with objects sliding down inclined planes), realized that the analysis of Aristotle was incorrect because it failed to account properly for a hidden force: the frictional force between the surface and the object.  As we push the block of wood across the table, there are two opposing forces that act: the force associated with the push, and a force that is associated with the friction and that acts in the opposite direction. Galileo deduced that as the frictional forces are decreased (for example, by placing oil on the table) the object would move further and further before stopping. From this he abstracted a basic form of the law of inertia: if the frictional forces could be reduced to exactly zero a moving object would continue moving at a constant speed in a straight line unless a new force acts on it at </w:t>
      </w:r>
      <w:r w:rsidR="00F47377" w:rsidRPr="000C45DC">
        <w:rPr>
          <w:rFonts w:asciiTheme="minorHAnsi" w:hAnsiTheme="minorHAnsi" w:cstheme="minorHAnsi"/>
          <w:sz w:val="32"/>
          <w:szCs w:val="32"/>
        </w:rPr>
        <w:t>some</w:t>
      </w:r>
      <w:r w:rsidRPr="000C45DC">
        <w:rPr>
          <w:rFonts w:asciiTheme="minorHAnsi" w:hAnsiTheme="minorHAnsi" w:cstheme="minorHAnsi"/>
          <w:sz w:val="32"/>
          <w:szCs w:val="32"/>
        </w:rPr>
        <w:t xml:space="preserve"> later time. Figure (3) illustrates the difference between the Aristotle view motion and the views of Galileo and Newton.  </w:t>
      </w: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p>
    <w:p w:rsidR="00F47377" w:rsidRPr="000C45DC" w:rsidRDefault="00F47377" w:rsidP="000C45DC">
      <w:pPr>
        <w:spacing w:line="360" w:lineRule="auto"/>
        <w:ind w:left="567" w:right="566"/>
        <w:rPr>
          <w:rFonts w:asciiTheme="minorHAnsi" w:hAnsiTheme="minorHAnsi" w:cstheme="minorHAnsi"/>
          <w:sz w:val="32"/>
          <w:szCs w:val="32"/>
        </w:rPr>
      </w:pPr>
      <w:r w:rsidRPr="000C45DC">
        <w:rPr>
          <w:rFonts w:asciiTheme="minorHAnsi" w:hAnsiTheme="minorHAnsi" w:cstheme="minorHAnsi"/>
          <w:noProof/>
          <w:sz w:val="32"/>
          <w:szCs w:val="32"/>
          <w:lang w:val="en-US"/>
        </w:rPr>
        <w:drawing>
          <wp:anchor distT="0" distB="0" distL="114300" distR="114300" simplePos="0" relativeHeight="251667456" behindDoc="0" locked="0" layoutInCell="1" allowOverlap="1">
            <wp:simplePos x="0" y="0"/>
            <wp:positionH relativeFrom="column">
              <wp:posOffset>5715</wp:posOffset>
            </wp:positionH>
            <wp:positionV relativeFrom="paragraph">
              <wp:posOffset>76835</wp:posOffset>
            </wp:positionV>
            <wp:extent cx="5362575" cy="46247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2575" cy="4624705"/>
                    </a:xfrm>
                    <a:prstGeom prst="rect">
                      <a:avLst/>
                    </a:prstGeom>
                    <a:noFill/>
                  </pic:spPr>
                </pic:pic>
              </a:graphicData>
            </a:graphic>
            <wp14:sizeRelH relativeFrom="page">
              <wp14:pctWidth>0</wp14:pctWidth>
            </wp14:sizeRelH>
            <wp14:sizeRelV relativeFrom="page">
              <wp14:pctHeight>0</wp14:pctHeight>
            </wp14:sizeRelV>
          </wp:anchor>
        </w:drawing>
      </w:r>
    </w:p>
    <w:p w:rsidR="00F47377" w:rsidRPr="000C45DC" w:rsidRDefault="008A44EE" w:rsidP="000C45DC">
      <w:pPr>
        <w:spacing w:line="360" w:lineRule="auto"/>
        <w:ind w:left="567" w:right="566"/>
        <w:rPr>
          <w:rFonts w:asciiTheme="minorHAnsi" w:hAnsiTheme="minorHAnsi" w:cstheme="minorHAnsi"/>
          <w:sz w:val="32"/>
          <w:szCs w:val="32"/>
        </w:rPr>
      </w:pPr>
      <w:r w:rsidRPr="000C45DC">
        <w:rPr>
          <w:rFonts w:asciiTheme="minorHAnsi" w:hAnsiTheme="minorHAnsi" w:cstheme="minorHAnsi"/>
          <w:sz w:val="32"/>
          <w:szCs w:val="32"/>
        </w:rPr>
        <w:t xml:space="preserve">Fig.3.   Aristotle view of motion compared to the view of </w:t>
      </w:r>
    </w:p>
    <w:p w:rsidR="008A44EE" w:rsidRPr="000C45DC" w:rsidRDefault="008A44EE" w:rsidP="000C45DC">
      <w:pPr>
        <w:spacing w:line="360" w:lineRule="auto"/>
        <w:ind w:left="567" w:right="566"/>
        <w:rPr>
          <w:rFonts w:asciiTheme="minorHAnsi" w:hAnsiTheme="minorHAnsi" w:cstheme="minorHAnsi"/>
          <w:sz w:val="32"/>
          <w:szCs w:val="32"/>
        </w:rPr>
      </w:pPr>
      <w:r w:rsidRPr="000C45DC">
        <w:rPr>
          <w:rFonts w:asciiTheme="minorHAnsi" w:hAnsiTheme="minorHAnsi" w:cstheme="minorHAnsi"/>
          <w:sz w:val="32"/>
          <w:szCs w:val="32"/>
        </w:rPr>
        <w:t>Galileo and Newton.</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b/>
          <w:color w:val="0000CC"/>
          <w:sz w:val="32"/>
          <w:szCs w:val="32"/>
        </w:rPr>
      </w:pPr>
    </w:p>
    <w:p w:rsidR="00337979" w:rsidRPr="000C45DC" w:rsidRDefault="00337979" w:rsidP="000C45DC">
      <w:pPr>
        <w:spacing w:line="360" w:lineRule="auto"/>
        <w:rPr>
          <w:rFonts w:asciiTheme="minorHAnsi" w:hAnsiTheme="minorHAnsi" w:cstheme="minorHAnsi"/>
          <w:b/>
          <w:color w:val="984806" w:themeColor="accent6" w:themeShade="80"/>
          <w:sz w:val="32"/>
          <w:szCs w:val="32"/>
        </w:rPr>
      </w:pPr>
      <w:r w:rsidRPr="000C45DC">
        <w:rPr>
          <w:rFonts w:asciiTheme="minorHAnsi" w:hAnsiTheme="minorHAnsi" w:cstheme="minorHAnsi"/>
          <w:b/>
          <w:color w:val="984806" w:themeColor="accent6" w:themeShade="80"/>
          <w:sz w:val="32"/>
          <w:szCs w:val="32"/>
        </w:rPr>
        <w:br w:type="page"/>
      </w:r>
    </w:p>
    <w:p w:rsidR="008A44EE" w:rsidRPr="000C45DC" w:rsidRDefault="008A44EE" w:rsidP="000C45DC">
      <w:pPr>
        <w:spacing w:line="360" w:lineRule="auto"/>
        <w:rPr>
          <w:rFonts w:asciiTheme="minorHAnsi" w:hAnsiTheme="minorHAnsi" w:cstheme="minorHAnsi"/>
          <w:b/>
          <w:color w:val="984806" w:themeColor="accent6" w:themeShade="80"/>
          <w:sz w:val="32"/>
          <w:szCs w:val="32"/>
        </w:rPr>
      </w:pPr>
      <w:r w:rsidRPr="000C45DC">
        <w:rPr>
          <w:rFonts w:asciiTheme="minorHAnsi" w:hAnsiTheme="minorHAnsi" w:cstheme="minorHAnsi"/>
          <w:b/>
          <w:color w:val="984806" w:themeColor="accent6" w:themeShade="80"/>
          <w:sz w:val="32"/>
          <w:szCs w:val="32"/>
        </w:rPr>
        <w:lastRenderedPageBreak/>
        <w:t>Web search</w:t>
      </w:r>
    </w:p>
    <w:p w:rsidR="00CC5DE0" w:rsidRPr="000C45DC" w:rsidRDefault="00CC5DE0" w:rsidP="000C45DC">
      <w:pPr>
        <w:spacing w:line="360" w:lineRule="auto"/>
        <w:rPr>
          <w:rFonts w:asciiTheme="minorHAnsi" w:hAnsiTheme="minorHAnsi" w:cstheme="minorHAnsi"/>
          <w:b/>
          <w:color w:val="984806" w:themeColor="accent6" w:themeShade="80"/>
          <w:sz w:val="32"/>
          <w:szCs w:val="32"/>
        </w:rPr>
      </w:pPr>
    </w:p>
    <w:p w:rsidR="008A44EE" w:rsidRPr="000C45DC" w:rsidRDefault="008A44EE" w:rsidP="000C45DC">
      <w:pPr>
        <w:pStyle w:val="ListParagraph"/>
        <w:numPr>
          <w:ilvl w:val="0"/>
          <w:numId w:val="31"/>
        </w:num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View several movie clips on Newton’s 1</w:t>
      </w:r>
      <w:r w:rsidRPr="000C45DC">
        <w:rPr>
          <w:rFonts w:asciiTheme="minorHAnsi" w:hAnsiTheme="minorHAnsi" w:cstheme="minorHAnsi"/>
          <w:color w:val="984806" w:themeColor="accent6" w:themeShade="80"/>
          <w:sz w:val="32"/>
          <w:szCs w:val="32"/>
          <w:vertAlign w:val="superscript"/>
        </w:rPr>
        <w:t>st</w:t>
      </w:r>
      <w:r w:rsidR="007D48FB" w:rsidRPr="000C45DC">
        <w:rPr>
          <w:rFonts w:asciiTheme="minorHAnsi" w:hAnsiTheme="minorHAnsi" w:cstheme="minorHAnsi"/>
          <w:color w:val="984806" w:themeColor="accent6" w:themeShade="80"/>
          <w:sz w:val="32"/>
          <w:szCs w:val="32"/>
        </w:rPr>
        <w:t xml:space="preserve"> L</w:t>
      </w:r>
      <w:r w:rsidRPr="000C45DC">
        <w:rPr>
          <w:rFonts w:asciiTheme="minorHAnsi" w:hAnsiTheme="minorHAnsi" w:cstheme="minorHAnsi"/>
          <w:color w:val="984806" w:themeColor="accent6" w:themeShade="80"/>
          <w:sz w:val="32"/>
          <w:szCs w:val="32"/>
        </w:rPr>
        <w:t>aw of motion.</w:t>
      </w:r>
    </w:p>
    <w:p w:rsidR="008A44EE" w:rsidRPr="000C45DC" w:rsidRDefault="008A44EE" w:rsidP="000C45DC">
      <w:pPr>
        <w:pStyle w:val="ListParagraph"/>
        <w:numPr>
          <w:ilvl w:val="0"/>
          <w:numId w:val="31"/>
        </w:num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Find at least eight examples of physical situations that can be explained by Newton’s 1</w:t>
      </w:r>
      <w:r w:rsidRPr="000C45DC">
        <w:rPr>
          <w:rFonts w:asciiTheme="minorHAnsi" w:hAnsiTheme="minorHAnsi" w:cstheme="minorHAnsi"/>
          <w:color w:val="984806" w:themeColor="accent6" w:themeShade="80"/>
          <w:sz w:val="32"/>
          <w:szCs w:val="32"/>
          <w:vertAlign w:val="superscript"/>
        </w:rPr>
        <w:t>st</w:t>
      </w:r>
      <w:r w:rsidRPr="000C45DC">
        <w:rPr>
          <w:rFonts w:asciiTheme="minorHAnsi" w:hAnsiTheme="minorHAnsi" w:cstheme="minorHAnsi"/>
          <w:color w:val="984806" w:themeColor="accent6" w:themeShade="80"/>
          <w:sz w:val="32"/>
          <w:szCs w:val="32"/>
        </w:rPr>
        <w:t xml:space="preserve"> law, e.g. spin dryer, sauce bottle, …</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John </w:t>
      </w:r>
      <w:proofErr w:type="spellStart"/>
      <w:r w:rsidRPr="000C45DC">
        <w:rPr>
          <w:rFonts w:asciiTheme="minorHAnsi" w:hAnsiTheme="minorHAnsi" w:cstheme="minorHAnsi"/>
          <w:sz w:val="32"/>
          <w:szCs w:val="32"/>
        </w:rPr>
        <w:t>Ogborn</w:t>
      </w:r>
      <w:proofErr w:type="spellEnd"/>
      <w:r w:rsidRPr="000C45DC">
        <w:rPr>
          <w:rFonts w:asciiTheme="minorHAnsi" w:hAnsiTheme="minorHAnsi" w:cstheme="minorHAnsi"/>
          <w:sz w:val="32"/>
          <w:szCs w:val="32"/>
        </w:rPr>
        <w:t xml:space="preserve"> (Difficulties in </w:t>
      </w:r>
      <w:r w:rsidR="00F47377" w:rsidRPr="000C45DC">
        <w:rPr>
          <w:rFonts w:asciiTheme="minorHAnsi" w:hAnsiTheme="minorHAnsi" w:cstheme="minorHAnsi"/>
          <w:sz w:val="32"/>
          <w:szCs w:val="32"/>
        </w:rPr>
        <w:t>D</w:t>
      </w:r>
      <w:r w:rsidRPr="000C45DC">
        <w:rPr>
          <w:rFonts w:asciiTheme="minorHAnsi" w:hAnsiTheme="minorHAnsi" w:cstheme="minorHAnsi"/>
          <w:sz w:val="32"/>
          <w:szCs w:val="32"/>
        </w:rPr>
        <w:t xml:space="preserve">ynamics, Physics at Secondary School: Physics and Applications Vol II, Proceedings for the Conference 1983. Institute of Physics, Slovak Academy of Sciences.) has summarised </w:t>
      </w:r>
      <w:proofErr w:type="gramStart"/>
      <w:r w:rsidRPr="000C45DC">
        <w:rPr>
          <w:rFonts w:asciiTheme="minorHAnsi" w:hAnsiTheme="minorHAnsi" w:cstheme="minorHAnsi"/>
          <w:sz w:val="32"/>
          <w:szCs w:val="32"/>
        </w:rPr>
        <w:t>peoples</w:t>
      </w:r>
      <w:proofErr w:type="gramEnd"/>
      <w:r w:rsidRPr="000C45DC">
        <w:rPr>
          <w:rFonts w:asciiTheme="minorHAnsi" w:hAnsiTheme="minorHAnsi" w:cstheme="minorHAnsi"/>
          <w:sz w:val="32"/>
          <w:szCs w:val="32"/>
        </w:rPr>
        <w:t xml:space="preserve"> difficulties with Newton's Laws of Motion:</w:t>
      </w:r>
    </w:p>
    <w:p w:rsidR="008A44EE" w:rsidRPr="000C45DC" w:rsidRDefault="008A44EE" w:rsidP="000C45DC">
      <w:pPr>
        <w:pStyle w:val="ListParagraph"/>
        <w:numPr>
          <w:ilvl w:val="0"/>
          <w:numId w:val="32"/>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first law is unbelievable</w:t>
      </w:r>
    </w:p>
    <w:p w:rsidR="008A44EE" w:rsidRPr="000C45DC" w:rsidRDefault="008A44EE" w:rsidP="000C45DC">
      <w:pPr>
        <w:pStyle w:val="ListParagraph"/>
        <w:numPr>
          <w:ilvl w:val="0"/>
          <w:numId w:val="32"/>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second law is incomprehensible</w:t>
      </w:r>
    </w:p>
    <w:p w:rsidR="008A44EE" w:rsidRPr="000C45DC" w:rsidRDefault="008A44EE" w:rsidP="000C45DC">
      <w:pPr>
        <w:pStyle w:val="ListParagraph"/>
        <w:numPr>
          <w:ilvl w:val="0"/>
          <w:numId w:val="32"/>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third is merely religious incantation</w:t>
      </w:r>
    </w:p>
    <w:p w:rsidR="008A44EE" w:rsidRPr="000C45DC" w:rsidRDefault="008A44EE" w:rsidP="000C45DC">
      <w:pPr>
        <w:spacing w:line="360" w:lineRule="auto"/>
        <w:rPr>
          <w:rFonts w:asciiTheme="minorHAnsi" w:hAnsiTheme="minorHAnsi" w:cstheme="minorHAnsi"/>
          <w:sz w:val="32"/>
          <w:szCs w:val="32"/>
        </w:rPr>
      </w:pPr>
    </w:p>
    <w:p w:rsidR="00F47377"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Learning or teaching Physics is not a simple task.  A </w:t>
      </w:r>
      <w:proofErr w:type="spellStart"/>
      <w:r w:rsidRPr="000C45DC">
        <w:rPr>
          <w:rFonts w:asciiTheme="minorHAnsi" w:hAnsiTheme="minorHAnsi" w:cstheme="minorHAnsi"/>
          <w:sz w:val="32"/>
          <w:szCs w:val="32"/>
        </w:rPr>
        <w:t>Koyre</w:t>
      </w:r>
      <w:proofErr w:type="spellEnd"/>
      <w:r w:rsidRPr="000C45DC">
        <w:rPr>
          <w:rFonts w:asciiTheme="minorHAnsi" w:hAnsiTheme="minorHAnsi" w:cstheme="minorHAnsi"/>
          <w:sz w:val="32"/>
          <w:szCs w:val="32"/>
        </w:rPr>
        <w:t xml:space="preserve"> (Journal of Historical Ideas, </w:t>
      </w:r>
      <w:proofErr w:type="gramStart"/>
      <w:r w:rsidRPr="000C45DC">
        <w:rPr>
          <w:rFonts w:asciiTheme="minorHAnsi" w:hAnsiTheme="minorHAnsi" w:cstheme="minorHAnsi"/>
          <w:sz w:val="32"/>
          <w:szCs w:val="32"/>
        </w:rPr>
        <w:t>4,400,p.</w:t>
      </w:r>
      <w:proofErr w:type="gramEnd"/>
      <w:r w:rsidRPr="000C45DC">
        <w:rPr>
          <w:rFonts w:asciiTheme="minorHAnsi" w:hAnsiTheme="minorHAnsi" w:cstheme="minorHAnsi"/>
          <w:sz w:val="32"/>
          <w:szCs w:val="32"/>
        </w:rPr>
        <w:t xml:space="preserve">405, 1943) has made an appropriate comment: </w:t>
      </w:r>
    </w:p>
    <w:p w:rsidR="00F47377" w:rsidRPr="000C45DC" w:rsidRDefault="00F47377"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w:t>
      </w:r>
      <w:r w:rsidRPr="000C45DC">
        <w:rPr>
          <w:rFonts w:asciiTheme="minorHAnsi" w:hAnsiTheme="minorHAnsi" w:cstheme="minorHAnsi"/>
          <w:i/>
          <w:iCs/>
          <w:sz w:val="32"/>
          <w:szCs w:val="32"/>
        </w:rPr>
        <w:t xml:space="preserve">What the founders of modern science, among them Galileo, had to do, was not to criticise and combat faulty theories, but to replace them by better ones.  They had to do something quite different.  They had to destroy one world and replace it by </w:t>
      </w:r>
      <w:r w:rsidRPr="000C45DC">
        <w:rPr>
          <w:rFonts w:asciiTheme="minorHAnsi" w:hAnsiTheme="minorHAnsi" w:cstheme="minorHAnsi"/>
          <w:i/>
          <w:iCs/>
          <w:sz w:val="32"/>
          <w:szCs w:val="32"/>
        </w:rPr>
        <w:lastRenderedPageBreak/>
        <w:t>another.  They had to reshape and reform its concepts, to evolve a new approach to being, a new concept of knowledge, a new concept of science - and even to replace a pretty natural approach, that of common sense, by another which is not natural at all</w:t>
      </w:r>
      <w:r w:rsidRPr="000C45DC">
        <w:rPr>
          <w:rFonts w:asciiTheme="minorHAnsi" w:hAnsiTheme="minorHAnsi" w:cstheme="minorHAnsi"/>
          <w:sz w:val="32"/>
          <w:szCs w:val="32"/>
        </w:rPr>
        <w:t>."</w:t>
      </w:r>
    </w:p>
    <w:p w:rsidR="008A44EE" w:rsidRPr="000C45DC" w:rsidRDefault="008A44EE" w:rsidP="000C45DC">
      <w:pPr>
        <w:spacing w:line="360" w:lineRule="auto"/>
        <w:rPr>
          <w:rFonts w:asciiTheme="minorHAnsi" w:hAnsiTheme="minorHAnsi" w:cstheme="minorHAnsi"/>
          <w:b/>
          <w:color w:val="0000CC"/>
          <w:sz w:val="32"/>
          <w:szCs w:val="32"/>
        </w:rPr>
      </w:pPr>
    </w:p>
    <w:p w:rsidR="008A44EE" w:rsidRPr="000C45DC" w:rsidRDefault="008A44EE" w:rsidP="000C45DC">
      <w:pPr>
        <w:spacing w:line="360" w:lineRule="auto"/>
        <w:rPr>
          <w:rFonts w:asciiTheme="minorHAnsi" w:hAnsiTheme="minorHAnsi" w:cstheme="minorHAnsi"/>
          <w:b/>
          <w:color w:val="0000CC"/>
          <w:sz w:val="32"/>
          <w:szCs w:val="32"/>
        </w:rPr>
      </w:pPr>
    </w:p>
    <w:p w:rsidR="00337979" w:rsidRPr="000C45DC" w:rsidRDefault="00337979" w:rsidP="000C45DC">
      <w:pPr>
        <w:spacing w:line="360" w:lineRule="auto"/>
        <w:rPr>
          <w:rFonts w:asciiTheme="minorHAnsi" w:hAnsiTheme="minorHAnsi" w:cstheme="minorHAnsi"/>
          <w:b/>
          <w:color w:val="0000CC"/>
          <w:sz w:val="32"/>
          <w:szCs w:val="32"/>
        </w:rPr>
      </w:pPr>
      <w:r w:rsidRPr="000C45DC">
        <w:rPr>
          <w:rFonts w:asciiTheme="minorHAnsi" w:hAnsiTheme="minorHAnsi" w:cstheme="minorHAnsi"/>
          <w:b/>
          <w:color w:val="0000CC"/>
          <w:sz w:val="32"/>
          <w:szCs w:val="32"/>
        </w:rPr>
        <w:br w:type="page"/>
      </w:r>
    </w:p>
    <w:p w:rsidR="008A44EE" w:rsidRPr="000C45DC" w:rsidRDefault="008A44EE" w:rsidP="000C45DC">
      <w:pPr>
        <w:spacing w:line="360" w:lineRule="auto"/>
        <w:rPr>
          <w:rFonts w:asciiTheme="minorHAnsi" w:hAnsiTheme="minorHAnsi" w:cstheme="minorHAnsi"/>
          <w:b/>
          <w:color w:val="7030A0"/>
          <w:sz w:val="32"/>
          <w:szCs w:val="32"/>
        </w:rPr>
      </w:pPr>
      <w:r w:rsidRPr="000C45DC">
        <w:rPr>
          <w:rFonts w:asciiTheme="minorHAnsi" w:hAnsiTheme="minorHAnsi" w:cstheme="minorHAnsi"/>
          <w:b/>
          <w:color w:val="7030A0"/>
          <w:sz w:val="32"/>
          <w:szCs w:val="32"/>
        </w:rPr>
        <w:lastRenderedPageBreak/>
        <w:t>Newton’s 2</w:t>
      </w:r>
      <w:r w:rsidRPr="000C45DC">
        <w:rPr>
          <w:rFonts w:asciiTheme="minorHAnsi" w:hAnsiTheme="minorHAnsi" w:cstheme="minorHAnsi"/>
          <w:b/>
          <w:color w:val="7030A0"/>
          <w:sz w:val="32"/>
          <w:szCs w:val="32"/>
          <w:vertAlign w:val="superscript"/>
        </w:rPr>
        <w:t>nd</w:t>
      </w:r>
      <w:r w:rsidRPr="000C45DC">
        <w:rPr>
          <w:rFonts w:asciiTheme="minorHAnsi" w:hAnsiTheme="minorHAnsi" w:cstheme="minorHAnsi"/>
          <w:b/>
          <w:color w:val="7030A0"/>
          <w:sz w:val="32"/>
          <w:szCs w:val="32"/>
        </w:rPr>
        <w:t xml:space="preserve"> </w:t>
      </w:r>
      <w:r w:rsidR="00CC5DE0" w:rsidRPr="000C45DC">
        <w:rPr>
          <w:rFonts w:asciiTheme="minorHAnsi" w:hAnsiTheme="minorHAnsi" w:cstheme="minorHAnsi"/>
          <w:b/>
          <w:color w:val="7030A0"/>
          <w:sz w:val="32"/>
          <w:szCs w:val="32"/>
        </w:rPr>
        <w:t>L</w:t>
      </w:r>
      <w:r w:rsidRPr="000C45DC">
        <w:rPr>
          <w:rFonts w:asciiTheme="minorHAnsi" w:hAnsiTheme="minorHAnsi" w:cstheme="minorHAnsi"/>
          <w:b/>
          <w:color w:val="7030A0"/>
          <w:sz w:val="32"/>
          <w:szCs w:val="32"/>
        </w:rPr>
        <w:t xml:space="preserve">aw of </w:t>
      </w:r>
      <w:r w:rsidR="00CC5DE0" w:rsidRPr="000C45DC">
        <w:rPr>
          <w:rFonts w:asciiTheme="minorHAnsi" w:hAnsiTheme="minorHAnsi" w:cstheme="minorHAnsi"/>
          <w:b/>
          <w:color w:val="7030A0"/>
          <w:sz w:val="32"/>
          <w:szCs w:val="32"/>
        </w:rPr>
        <w:t>M</w:t>
      </w:r>
      <w:r w:rsidRPr="000C45DC">
        <w:rPr>
          <w:rFonts w:asciiTheme="minorHAnsi" w:hAnsiTheme="minorHAnsi" w:cstheme="minorHAnsi"/>
          <w:b/>
          <w:color w:val="7030A0"/>
          <w:sz w:val="32"/>
          <w:szCs w:val="32"/>
        </w:rPr>
        <w:t>otion</w:t>
      </w:r>
    </w:p>
    <w:p w:rsidR="008A44EE" w:rsidRPr="000C45DC" w:rsidRDefault="008A44EE" w:rsidP="000C45DC">
      <w:pPr>
        <w:spacing w:line="360" w:lineRule="auto"/>
        <w:ind w:left="567" w:right="567"/>
        <w:rPr>
          <w:rFonts w:asciiTheme="minorHAnsi" w:hAnsiTheme="minorHAnsi" w:cstheme="minorHAnsi"/>
          <w:sz w:val="32"/>
          <w:szCs w:val="32"/>
        </w:rPr>
      </w:pPr>
      <w:r w:rsidRPr="000C45DC">
        <w:rPr>
          <w:rFonts w:asciiTheme="minorHAnsi" w:hAnsiTheme="minorHAnsi" w:cstheme="minorHAnsi"/>
          <w:sz w:val="32"/>
          <w:szCs w:val="32"/>
        </w:rPr>
        <w:t xml:space="preserve">In an inertial frame of reference, the resultant (net) force acting upon an object produces an acceleration of the object in the direction of the force. The acceleration </w:t>
      </w:r>
      <w:r w:rsidR="00394866" w:rsidRPr="000C45DC">
        <w:rPr>
          <w:rFonts w:asciiTheme="minorHAnsi" w:hAnsiTheme="minorHAnsi" w:cstheme="minorHAnsi"/>
          <w:position w:val="-6"/>
          <w:sz w:val="32"/>
          <w:szCs w:val="32"/>
        </w:rPr>
        <w:object w:dxaOrig="240" w:dyaOrig="340">
          <v:shape id="_x0000_i1037" type="#_x0000_t75" style="width:12pt;height:17.25pt" o:ole="">
            <v:imagedata r:id="rId39" o:title=""/>
          </v:shape>
          <o:OLEObject Type="Embed" ProgID="Equation.DSMT4" ShapeID="_x0000_i1037" DrawAspect="Content" ObjectID="_1570378550" r:id="rId40"/>
        </w:object>
      </w:r>
      <w:r w:rsidR="00394866" w:rsidRPr="000C45DC">
        <w:rPr>
          <w:rFonts w:asciiTheme="minorHAnsi" w:hAnsiTheme="minorHAnsi" w:cstheme="minorHAnsi"/>
          <w:sz w:val="32"/>
          <w:szCs w:val="32"/>
        </w:rPr>
        <w:t xml:space="preserve"> </w:t>
      </w:r>
      <w:r w:rsidRPr="000C45DC">
        <w:rPr>
          <w:rFonts w:asciiTheme="minorHAnsi" w:hAnsiTheme="minorHAnsi" w:cstheme="minorHAnsi"/>
          <w:sz w:val="32"/>
          <w:szCs w:val="32"/>
        </w:rPr>
        <w:t xml:space="preserve">is proportional to the resultant force </w:t>
      </w:r>
      <w:r w:rsidR="00394866" w:rsidRPr="000C45DC">
        <w:rPr>
          <w:rFonts w:asciiTheme="minorHAnsi" w:hAnsiTheme="minorHAnsi" w:cstheme="minorHAnsi"/>
          <w:position w:val="-16"/>
          <w:sz w:val="32"/>
          <w:szCs w:val="32"/>
        </w:rPr>
        <w:object w:dxaOrig="680" w:dyaOrig="499">
          <v:shape id="_x0000_i1038" type="#_x0000_t75" style="width:33.75pt;height:24.75pt" o:ole="">
            <v:imagedata r:id="rId41" o:title=""/>
          </v:shape>
          <o:OLEObject Type="Embed" ProgID="Equation.DSMT4" ShapeID="_x0000_i1038" DrawAspect="Content" ObjectID="_1570378551" r:id="rId42"/>
        </w:object>
      </w:r>
      <w:r w:rsidR="00394866" w:rsidRPr="000C45DC">
        <w:rPr>
          <w:rFonts w:asciiTheme="minorHAnsi" w:hAnsiTheme="minorHAnsi" w:cstheme="minorHAnsi"/>
          <w:sz w:val="32"/>
          <w:szCs w:val="32"/>
        </w:rPr>
        <w:t xml:space="preserve"> </w:t>
      </w:r>
      <w:r w:rsidRPr="000C45DC">
        <w:rPr>
          <w:rFonts w:asciiTheme="minorHAnsi" w:hAnsiTheme="minorHAnsi" w:cstheme="minorHAnsi"/>
          <w:sz w:val="32"/>
          <w:szCs w:val="32"/>
        </w:rPr>
        <w:t xml:space="preserve">and inversely proportional to the mass </w:t>
      </w:r>
      <w:r w:rsidR="00394866" w:rsidRPr="000C45DC">
        <w:rPr>
          <w:rFonts w:asciiTheme="minorHAnsi" w:hAnsiTheme="minorHAnsi" w:cstheme="minorHAnsi"/>
          <w:position w:val="-6"/>
          <w:sz w:val="32"/>
          <w:szCs w:val="32"/>
        </w:rPr>
        <w:object w:dxaOrig="300" w:dyaOrig="260">
          <v:shape id="_x0000_i1039" type="#_x0000_t75" style="width:15pt;height:12.75pt" o:ole="">
            <v:imagedata r:id="rId43" o:title=""/>
          </v:shape>
          <o:OLEObject Type="Embed" ProgID="Equation.DSMT4" ShapeID="_x0000_i1039" DrawAspect="Content" ObjectID="_1570378552" r:id="rId44"/>
        </w:object>
      </w:r>
      <w:r w:rsidRPr="000C45DC">
        <w:rPr>
          <w:rFonts w:asciiTheme="minorHAnsi" w:hAnsiTheme="minorHAnsi" w:cstheme="minorHAnsi"/>
          <w:sz w:val="32"/>
          <w:szCs w:val="32"/>
        </w:rPr>
        <w:t xml:space="preserve">of the object. </w:t>
      </w:r>
    </w:p>
    <w:p w:rsidR="008A44EE" w:rsidRPr="000C45DC" w:rsidRDefault="008A44EE" w:rsidP="000C45DC">
      <w:pPr>
        <w:spacing w:line="360" w:lineRule="auto"/>
        <w:ind w:right="566"/>
        <w:rPr>
          <w:rFonts w:asciiTheme="minorHAnsi" w:hAnsiTheme="minorHAnsi" w:cstheme="minorHAnsi"/>
          <w:color w:val="7030A0"/>
          <w:sz w:val="32"/>
          <w:szCs w:val="32"/>
        </w:rPr>
      </w:pPr>
      <w:r w:rsidRPr="000C45DC">
        <w:rPr>
          <w:rFonts w:asciiTheme="minorHAnsi" w:hAnsiTheme="minorHAnsi" w:cstheme="minorHAnsi"/>
          <w:sz w:val="32"/>
          <w:szCs w:val="32"/>
        </w:rPr>
        <w:tab/>
        <w:t>(2)</w:t>
      </w:r>
      <w:r w:rsidRPr="000C45DC">
        <w:rPr>
          <w:rFonts w:asciiTheme="minorHAnsi" w:hAnsiTheme="minorHAnsi" w:cstheme="minorHAnsi"/>
          <w:sz w:val="32"/>
          <w:szCs w:val="32"/>
        </w:rPr>
        <w:tab/>
      </w:r>
      <w:r w:rsidR="00394866" w:rsidRPr="000C45DC">
        <w:rPr>
          <w:rFonts w:asciiTheme="minorHAnsi" w:hAnsiTheme="minorHAnsi" w:cstheme="minorHAnsi"/>
          <w:position w:val="-30"/>
          <w:sz w:val="32"/>
          <w:szCs w:val="32"/>
        </w:rPr>
        <w:object w:dxaOrig="3240" w:dyaOrig="880">
          <v:shape id="_x0000_i1040" type="#_x0000_t75" style="width:162pt;height:44.25pt" o:ole="">
            <v:imagedata r:id="rId45" o:title=""/>
          </v:shape>
          <o:OLEObject Type="Embed" ProgID="Equation.DSMT4" ShapeID="_x0000_i1040" DrawAspect="Content" ObjectID="_1570378553" r:id="rId46"/>
        </w:object>
      </w:r>
      <w:r w:rsidRPr="000C45DC">
        <w:rPr>
          <w:rFonts w:asciiTheme="minorHAnsi" w:hAnsiTheme="minorHAnsi" w:cstheme="minorHAnsi"/>
          <w:sz w:val="32"/>
          <w:szCs w:val="32"/>
        </w:rPr>
        <w:t xml:space="preserve">           </w:t>
      </w:r>
      <w:r w:rsidRPr="000C45DC">
        <w:rPr>
          <w:rFonts w:asciiTheme="minorHAnsi" w:hAnsiTheme="minorHAnsi" w:cstheme="minorHAnsi"/>
          <w:color w:val="7030A0"/>
          <w:sz w:val="32"/>
          <w:szCs w:val="32"/>
        </w:rPr>
        <w:t>Newton’s 2</w:t>
      </w:r>
      <w:r w:rsidRPr="000C45DC">
        <w:rPr>
          <w:rFonts w:asciiTheme="minorHAnsi" w:hAnsiTheme="minorHAnsi" w:cstheme="minorHAnsi"/>
          <w:color w:val="7030A0"/>
          <w:sz w:val="32"/>
          <w:szCs w:val="32"/>
          <w:vertAlign w:val="superscript"/>
        </w:rPr>
        <w:t>nd</w:t>
      </w:r>
      <w:r w:rsidRPr="000C45DC">
        <w:rPr>
          <w:rFonts w:asciiTheme="minorHAnsi" w:hAnsiTheme="minorHAnsi" w:cstheme="minorHAnsi"/>
          <w:color w:val="7030A0"/>
          <w:sz w:val="32"/>
          <w:szCs w:val="32"/>
        </w:rPr>
        <w:t xml:space="preserve"> </w:t>
      </w:r>
      <w:r w:rsidR="00394866" w:rsidRPr="000C45DC">
        <w:rPr>
          <w:rFonts w:asciiTheme="minorHAnsi" w:hAnsiTheme="minorHAnsi" w:cstheme="minorHAnsi"/>
          <w:color w:val="7030A0"/>
          <w:sz w:val="32"/>
          <w:szCs w:val="32"/>
        </w:rPr>
        <w:t>L</w:t>
      </w:r>
      <w:r w:rsidRPr="000C45DC">
        <w:rPr>
          <w:rFonts w:asciiTheme="minorHAnsi" w:hAnsiTheme="minorHAnsi" w:cstheme="minorHAnsi"/>
          <w:color w:val="7030A0"/>
          <w:sz w:val="32"/>
          <w:szCs w:val="32"/>
        </w:rPr>
        <w:t>aw</w:t>
      </w:r>
    </w:p>
    <w:p w:rsidR="00337979" w:rsidRPr="000C45DC" w:rsidRDefault="00337979"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t>Equation (2) tells us:</w:t>
      </w:r>
    </w:p>
    <w:p w:rsidR="008A44EE" w:rsidRPr="000C45DC" w:rsidRDefault="008A44EE" w:rsidP="000C45DC">
      <w:pPr>
        <w:pStyle w:val="ListParagraph"/>
        <w:numPr>
          <w:ilvl w:val="0"/>
          <w:numId w:val="33"/>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greater the resultant (net) force acting on an object the greater its acceleration.</w:t>
      </w:r>
    </w:p>
    <w:p w:rsidR="00394866" w:rsidRPr="000C45DC" w:rsidRDefault="00394866" w:rsidP="000C45DC">
      <w:pPr>
        <w:spacing w:line="360" w:lineRule="auto"/>
        <w:ind w:left="360"/>
        <w:rPr>
          <w:rFonts w:asciiTheme="minorHAnsi" w:hAnsiTheme="minorHAnsi" w:cstheme="minorHAnsi"/>
          <w:sz w:val="32"/>
          <w:szCs w:val="32"/>
        </w:rPr>
      </w:pPr>
    </w:p>
    <w:p w:rsidR="008A44EE" w:rsidRPr="000C45DC" w:rsidRDefault="008A44EE" w:rsidP="000C45DC">
      <w:pPr>
        <w:pStyle w:val="ListParagraph"/>
        <w:numPr>
          <w:ilvl w:val="0"/>
          <w:numId w:val="33"/>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The greater the mass of the object the </w:t>
      </w:r>
      <w:r w:rsidR="00394866" w:rsidRPr="000C45DC">
        <w:rPr>
          <w:rFonts w:asciiTheme="minorHAnsi" w:hAnsiTheme="minorHAnsi" w:cstheme="minorHAnsi"/>
          <w:sz w:val="32"/>
          <w:szCs w:val="32"/>
        </w:rPr>
        <w:t>smaller</w:t>
      </w:r>
      <w:r w:rsidRPr="000C45DC">
        <w:rPr>
          <w:rFonts w:asciiTheme="minorHAnsi" w:hAnsiTheme="minorHAnsi" w:cstheme="minorHAnsi"/>
          <w:sz w:val="32"/>
          <w:szCs w:val="32"/>
        </w:rPr>
        <w:t xml:space="preserve"> its acceleration.</w:t>
      </w:r>
    </w:p>
    <w:p w:rsidR="00394866" w:rsidRPr="000C45DC" w:rsidRDefault="00394866" w:rsidP="000C45DC">
      <w:pPr>
        <w:spacing w:line="360" w:lineRule="auto"/>
        <w:rPr>
          <w:rFonts w:asciiTheme="minorHAnsi" w:hAnsiTheme="minorHAnsi" w:cstheme="minorHAnsi"/>
          <w:sz w:val="32"/>
          <w:szCs w:val="32"/>
        </w:rPr>
      </w:pPr>
    </w:p>
    <w:p w:rsidR="008A44EE" w:rsidRPr="000C45DC" w:rsidRDefault="008A44EE" w:rsidP="000C45DC">
      <w:pPr>
        <w:pStyle w:val="ListParagraph"/>
        <w:numPr>
          <w:ilvl w:val="0"/>
          <w:numId w:val="33"/>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A definition of the concept of force. If the object of mass </w:t>
      </w:r>
      <w:r w:rsidRPr="000C45DC">
        <w:rPr>
          <w:rFonts w:asciiTheme="minorHAnsi" w:hAnsiTheme="minorHAnsi" w:cstheme="minorHAnsi"/>
          <w:i/>
          <w:sz w:val="32"/>
          <w:szCs w:val="32"/>
        </w:rPr>
        <w:t>m</w:t>
      </w:r>
      <w:r w:rsidRPr="000C45DC">
        <w:rPr>
          <w:rFonts w:asciiTheme="minorHAnsi" w:hAnsiTheme="minorHAnsi" w:cstheme="minorHAnsi"/>
          <w:sz w:val="32"/>
          <w:szCs w:val="32"/>
        </w:rPr>
        <w:t xml:space="preserve"> has an acceleration </w:t>
      </w:r>
      <w:r w:rsidRPr="000C45DC">
        <w:rPr>
          <w:rFonts w:asciiTheme="minorHAnsi" w:hAnsiTheme="minorHAnsi" w:cstheme="minorHAnsi"/>
          <w:i/>
          <w:sz w:val="32"/>
          <w:szCs w:val="32"/>
        </w:rPr>
        <w:t>a</w:t>
      </w:r>
      <w:r w:rsidRPr="000C45DC">
        <w:rPr>
          <w:rFonts w:asciiTheme="minorHAnsi" w:hAnsiTheme="minorHAnsi" w:cstheme="minorHAnsi"/>
          <w:sz w:val="32"/>
          <w:szCs w:val="32"/>
        </w:rPr>
        <w:t xml:space="preserve"> then the force acting on it is defined as the product of its mass and acceleration.  The product </w:t>
      </w:r>
      <w:r w:rsidR="00394866" w:rsidRPr="000C45DC">
        <w:rPr>
          <w:rFonts w:asciiTheme="minorHAnsi" w:hAnsiTheme="minorHAnsi" w:cstheme="minorHAnsi"/>
          <w:position w:val="-12"/>
          <w:sz w:val="32"/>
          <w:szCs w:val="32"/>
        </w:rPr>
        <w:object w:dxaOrig="520" w:dyaOrig="400">
          <v:shape id="_x0000_i1041" type="#_x0000_t75" style="width:26.25pt;height:20.25pt" o:ole="">
            <v:imagedata r:id="rId47" o:title=""/>
          </v:shape>
          <o:OLEObject Type="Embed" ProgID="Equation.DSMT4" ShapeID="_x0000_i1041" DrawAspect="Content" ObjectID="_1570378554" r:id="rId48"/>
        </w:object>
      </w:r>
      <w:r w:rsidRPr="000C45DC">
        <w:rPr>
          <w:rFonts w:asciiTheme="minorHAnsi" w:hAnsiTheme="minorHAnsi" w:cstheme="minorHAnsi"/>
          <w:sz w:val="32"/>
          <w:szCs w:val="32"/>
        </w:rPr>
        <w:t xml:space="preserve"> is </w:t>
      </w:r>
      <w:r w:rsidRPr="000C45DC">
        <w:rPr>
          <w:rFonts w:asciiTheme="minorHAnsi" w:hAnsiTheme="minorHAnsi" w:cstheme="minorHAnsi"/>
          <w:b/>
          <w:color w:val="FF0000"/>
          <w:sz w:val="32"/>
          <w:szCs w:val="32"/>
        </w:rPr>
        <w:t>not</w:t>
      </w:r>
      <w:r w:rsidRPr="000C45DC">
        <w:rPr>
          <w:rFonts w:asciiTheme="minorHAnsi" w:hAnsiTheme="minorHAnsi" w:cstheme="minorHAnsi"/>
          <w:sz w:val="32"/>
          <w:szCs w:val="32"/>
        </w:rPr>
        <w:t xml:space="preserve"> a force but gives a number equal to the magnitude of the force.</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b/>
          <w:color w:val="0000CC"/>
          <w:sz w:val="32"/>
          <w:szCs w:val="32"/>
        </w:rPr>
      </w:pPr>
      <w:r w:rsidRPr="000C45DC">
        <w:rPr>
          <w:rFonts w:asciiTheme="minorHAnsi" w:hAnsiTheme="minorHAnsi" w:cstheme="minorHAnsi"/>
          <w:b/>
          <w:color w:val="0000CC"/>
          <w:sz w:val="32"/>
          <w:szCs w:val="32"/>
        </w:rPr>
        <w:br w:type="page"/>
      </w:r>
    </w:p>
    <w:p w:rsidR="008A44EE" w:rsidRPr="000C45DC" w:rsidRDefault="008A44EE" w:rsidP="000C45DC">
      <w:pPr>
        <w:spacing w:line="360" w:lineRule="auto"/>
        <w:rPr>
          <w:rFonts w:asciiTheme="minorHAnsi" w:hAnsiTheme="minorHAnsi" w:cstheme="minorHAnsi"/>
          <w:b/>
          <w:color w:val="7030A0"/>
          <w:sz w:val="32"/>
          <w:szCs w:val="32"/>
        </w:rPr>
      </w:pPr>
      <w:r w:rsidRPr="000C45DC">
        <w:rPr>
          <w:rFonts w:asciiTheme="minorHAnsi" w:hAnsiTheme="minorHAnsi" w:cstheme="minorHAnsi"/>
          <w:b/>
          <w:color w:val="7030A0"/>
          <w:sz w:val="32"/>
          <w:szCs w:val="32"/>
        </w:rPr>
        <w:lastRenderedPageBreak/>
        <w:t>Newton’s 3</w:t>
      </w:r>
      <w:r w:rsidRPr="000C45DC">
        <w:rPr>
          <w:rFonts w:asciiTheme="minorHAnsi" w:hAnsiTheme="minorHAnsi" w:cstheme="minorHAnsi"/>
          <w:b/>
          <w:color w:val="7030A0"/>
          <w:sz w:val="32"/>
          <w:szCs w:val="32"/>
          <w:vertAlign w:val="superscript"/>
        </w:rPr>
        <w:t>rd</w:t>
      </w:r>
      <w:r w:rsidR="00CC5DE0" w:rsidRPr="000C45DC">
        <w:rPr>
          <w:rFonts w:asciiTheme="minorHAnsi" w:hAnsiTheme="minorHAnsi" w:cstheme="minorHAnsi"/>
          <w:b/>
          <w:color w:val="7030A0"/>
          <w:sz w:val="32"/>
          <w:szCs w:val="32"/>
        </w:rPr>
        <w:t xml:space="preserve"> Law of M</w:t>
      </w:r>
      <w:r w:rsidRPr="000C45DC">
        <w:rPr>
          <w:rFonts w:asciiTheme="minorHAnsi" w:hAnsiTheme="minorHAnsi" w:cstheme="minorHAnsi"/>
          <w:b/>
          <w:color w:val="7030A0"/>
          <w:sz w:val="32"/>
          <w:szCs w:val="32"/>
        </w:rPr>
        <w:t>otion</w:t>
      </w:r>
    </w:p>
    <w:p w:rsidR="008A44EE" w:rsidRPr="000C45DC" w:rsidRDefault="008A44EE" w:rsidP="000C45DC">
      <w:pPr>
        <w:spacing w:line="360" w:lineRule="auto"/>
        <w:ind w:left="567" w:right="566"/>
        <w:rPr>
          <w:rFonts w:asciiTheme="minorHAnsi" w:hAnsiTheme="minorHAnsi" w:cstheme="minorHAnsi"/>
          <w:sz w:val="32"/>
          <w:szCs w:val="32"/>
        </w:rPr>
      </w:pPr>
      <w:r w:rsidRPr="000C45DC">
        <w:rPr>
          <w:rFonts w:asciiTheme="minorHAnsi" w:hAnsiTheme="minorHAnsi" w:cstheme="minorHAnsi"/>
          <w:sz w:val="32"/>
          <w:szCs w:val="32"/>
        </w:rPr>
        <w:t xml:space="preserve">In an inertial frame of reference, if an object A exerts </w:t>
      </w:r>
      <w:r w:rsidR="007D48FB" w:rsidRPr="000C45DC">
        <w:rPr>
          <w:rFonts w:asciiTheme="minorHAnsi" w:hAnsiTheme="minorHAnsi" w:cstheme="minorHAnsi"/>
          <w:sz w:val="32"/>
          <w:szCs w:val="32"/>
        </w:rPr>
        <w:t xml:space="preserve">a force </w:t>
      </w:r>
      <w:r w:rsidR="007D48FB" w:rsidRPr="000C45DC">
        <w:rPr>
          <w:rFonts w:asciiTheme="minorHAnsi" w:hAnsiTheme="minorHAnsi" w:cstheme="minorHAnsi"/>
          <w:position w:val="-12"/>
          <w:sz w:val="32"/>
          <w:szCs w:val="32"/>
        </w:rPr>
        <w:object w:dxaOrig="372" w:dyaOrig="420">
          <v:shape id="_x0000_i1042" type="#_x0000_t75" style="width:18pt;height:21pt" o:ole="">
            <v:imagedata r:id="rId49" o:title=""/>
          </v:shape>
          <o:OLEObject Type="Embed" ProgID="Equation.DSMT4" ShapeID="_x0000_i1042" DrawAspect="Content" ObjectID="_1570378555" r:id="rId50"/>
        </w:object>
      </w:r>
      <w:r w:rsidR="007D48FB" w:rsidRPr="000C45DC">
        <w:rPr>
          <w:rFonts w:asciiTheme="minorHAnsi" w:hAnsiTheme="minorHAnsi" w:cstheme="minorHAnsi"/>
          <w:sz w:val="32"/>
          <w:szCs w:val="32"/>
        </w:rPr>
        <w:t xml:space="preserve"> </w:t>
      </w:r>
      <w:r w:rsidRPr="000C45DC">
        <w:rPr>
          <w:rFonts w:asciiTheme="minorHAnsi" w:hAnsiTheme="minorHAnsi" w:cstheme="minorHAnsi"/>
          <w:sz w:val="32"/>
          <w:szCs w:val="32"/>
        </w:rPr>
        <w:t xml:space="preserve">on object B then object B exerts </w:t>
      </w:r>
      <w:r w:rsidR="007D48FB" w:rsidRPr="000C45DC">
        <w:rPr>
          <w:rFonts w:asciiTheme="minorHAnsi" w:hAnsiTheme="minorHAnsi" w:cstheme="minorHAnsi"/>
          <w:sz w:val="32"/>
          <w:szCs w:val="32"/>
        </w:rPr>
        <w:t xml:space="preserve">a force </w:t>
      </w:r>
      <w:r w:rsidR="007D48FB" w:rsidRPr="000C45DC">
        <w:rPr>
          <w:rFonts w:asciiTheme="minorHAnsi" w:hAnsiTheme="minorHAnsi" w:cstheme="minorHAnsi"/>
          <w:position w:val="-12"/>
          <w:sz w:val="32"/>
          <w:szCs w:val="32"/>
        </w:rPr>
        <w:object w:dxaOrig="384" w:dyaOrig="420">
          <v:shape id="_x0000_i1043" type="#_x0000_t75" style="width:18.75pt;height:21pt" o:ole="">
            <v:imagedata r:id="rId51" o:title=""/>
          </v:shape>
          <o:OLEObject Type="Embed" ProgID="Equation.DSMT4" ShapeID="_x0000_i1043" DrawAspect="Content" ObjectID="_1570378556" r:id="rId52"/>
        </w:object>
      </w:r>
      <w:r w:rsidR="007D48FB" w:rsidRPr="000C45DC">
        <w:rPr>
          <w:rFonts w:asciiTheme="minorHAnsi" w:hAnsiTheme="minorHAnsi" w:cstheme="minorHAnsi"/>
          <w:sz w:val="32"/>
          <w:szCs w:val="32"/>
        </w:rPr>
        <w:t xml:space="preserve"> </w:t>
      </w:r>
      <w:r w:rsidRPr="000C45DC">
        <w:rPr>
          <w:rFonts w:asciiTheme="minorHAnsi" w:hAnsiTheme="minorHAnsi" w:cstheme="minorHAnsi"/>
          <w:sz w:val="32"/>
          <w:szCs w:val="32"/>
        </w:rPr>
        <w:t>on object A</w:t>
      </w:r>
      <w:r w:rsidR="007D48FB" w:rsidRPr="000C45DC">
        <w:rPr>
          <w:rFonts w:asciiTheme="minorHAnsi" w:hAnsiTheme="minorHAnsi" w:cstheme="minorHAnsi"/>
          <w:sz w:val="32"/>
          <w:szCs w:val="32"/>
        </w:rPr>
        <w:t xml:space="preserve"> </w:t>
      </w:r>
      <w:r w:rsidRPr="000C45DC">
        <w:rPr>
          <w:rFonts w:asciiTheme="minorHAnsi" w:hAnsiTheme="minorHAnsi" w:cstheme="minorHAnsi"/>
          <w:sz w:val="32"/>
          <w:szCs w:val="32"/>
        </w:rPr>
        <w:t>which is equal in magnitude but opposite in direction</w:t>
      </w:r>
    </w:p>
    <w:p w:rsidR="008A44EE" w:rsidRPr="000C45DC" w:rsidRDefault="008A44EE" w:rsidP="000C45DC">
      <w:pPr>
        <w:spacing w:line="360" w:lineRule="auto"/>
        <w:ind w:right="566"/>
        <w:rPr>
          <w:rFonts w:asciiTheme="minorHAnsi" w:hAnsiTheme="minorHAnsi" w:cstheme="minorHAnsi"/>
          <w:sz w:val="32"/>
          <w:szCs w:val="32"/>
        </w:rPr>
      </w:pPr>
      <w:r w:rsidRPr="000C45DC">
        <w:rPr>
          <w:rFonts w:asciiTheme="minorHAnsi" w:hAnsiTheme="minorHAnsi" w:cstheme="minorHAnsi"/>
          <w:sz w:val="32"/>
          <w:szCs w:val="32"/>
        </w:rPr>
        <w:tab/>
      </w:r>
      <w:r w:rsidR="00337979" w:rsidRPr="000C45DC">
        <w:rPr>
          <w:rFonts w:asciiTheme="minorHAnsi" w:hAnsiTheme="minorHAnsi" w:cstheme="minorHAnsi"/>
          <w:sz w:val="32"/>
          <w:szCs w:val="32"/>
        </w:rPr>
        <w:t xml:space="preserve">   </w:t>
      </w:r>
      <w:r w:rsidRPr="000C45DC">
        <w:rPr>
          <w:rFonts w:asciiTheme="minorHAnsi" w:hAnsiTheme="minorHAnsi" w:cstheme="minorHAnsi"/>
          <w:sz w:val="32"/>
          <w:szCs w:val="32"/>
        </w:rPr>
        <w:t>(3)</w:t>
      </w:r>
      <w:r w:rsidRPr="000C45DC">
        <w:rPr>
          <w:rFonts w:asciiTheme="minorHAnsi" w:hAnsiTheme="minorHAnsi" w:cstheme="minorHAnsi"/>
          <w:sz w:val="32"/>
          <w:szCs w:val="32"/>
        </w:rPr>
        <w:tab/>
        <w:t xml:space="preserve">       </w:t>
      </w:r>
      <w:r w:rsidR="00394866" w:rsidRPr="000C45DC">
        <w:rPr>
          <w:rFonts w:asciiTheme="minorHAnsi" w:hAnsiTheme="minorHAnsi" w:cstheme="minorHAnsi"/>
          <w:position w:val="-14"/>
          <w:sz w:val="32"/>
          <w:szCs w:val="32"/>
        </w:rPr>
        <w:object w:dxaOrig="1440" w:dyaOrig="480">
          <v:shape id="_x0000_i1044" type="#_x0000_t75" style="width:1in;height:24pt" o:ole="">
            <v:imagedata r:id="rId53" o:title=""/>
          </v:shape>
          <o:OLEObject Type="Embed" ProgID="Equation.DSMT4" ShapeID="_x0000_i1044" DrawAspect="Content" ObjectID="_1570378557" r:id="rId54"/>
        </w:object>
      </w:r>
      <w:r w:rsidR="00394866" w:rsidRPr="000C45DC">
        <w:rPr>
          <w:rFonts w:asciiTheme="minorHAnsi" w:hAnsiTheme="minorHAnsi" w:cstheme="minorHAnsi"/>
          <w:sz w:val="32"/>
          <w:szCs w:val="32"/>
        </w:rPr>
        <w:t xml:space="preserve">    </w:t>
      </w:r>
      <w:r w:rsidRPr="000C45DC">
        <w:rPr>
          <w:rFonts w:asciiTheme="minorHAnsi" w:hAnsiTheme="minorHAnsi" w:cstheme="minorHAnsi"/>
          <w:sz w:val="32"/>
          <w:szCs w:val="32"/>
        </w:rPr>
        <w:t xml:space="preserve">    </w:t>
      </w:r>
      <w:r w:rsidRPr="000C45DC">
        <w:rPr>
          <w:rFonts w:asciiTheme="minorHAnsi" w:hAnsiTheme="minorHAnsi" w:cstheme="minorHAnsi"/>
          <w:color w:val="7030A0"/>
          <w:sz w:val="32"/>
          <w:szCs w:val="32"/>
        </w:rPr>
        <w:t>Newton’s 3</w:t>
      </w:r>
      <w:r w:rsidRPr="000C45DC">
        <w:rPr>
          <w:rFonts w:asciiTheme="minorHAnsi" w:hAnsiTheme="minorHAnsi" w:cstheme="minorHAnsi"/>
          <w:color w:val="7030A0"/>
          <w:sz w:val="32"/>
          <w:szCs w:val="32"/>
          <w:vertAlign w:val="superscript"/>
        </w:rPr>
        <w:t>rd</w:t>
      </w:r>
      <w:r w:rsidRPr="000C45DC">
        <w:rPr>
          <w:rFonts w:asciiTheme="minorHAnsi" w:hAnsiTheme="minorHAnsi" w:cstheme="minorHAnsi"/>
          <w:color w:val="7030A0"/>
          <w:sz w:val="32"/>
          <w:szCs w:val="32"/>
        </w:rPr>
        <w:t xml:space="preserve"> law</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ind w:left="567" w:right="567"/>
        <w:rPr>
          <w:rFonts w:asciiTheme="minorHAnsi" w:hAnsiTheme="minorHAnsi" w:cstheme="minorHAnsi"/>
          <w:sz w:val="32"/>
          <w:szCs w:val="32"/>
        </w:rPr>
      </w:pPr>
      <w:r w:rsidRPr="000C45DC">
        <w:rPr>
          <w:rFonts w:asciiTheme="minorHAnsi" w:hAnsiTheme="minorHAnsi" w:cstheme="minorHAnsi"/>
          <w:sz w:val="32"/>
          <w:szCs w:val="32"/>
        </w:rPr>
        <w:t>Newton’s 3</w:t>
      </w:r>
      <w:r w:rsidRPr="000C45DC">
        <w:rPr>
          <w:rFonts w:asciiTheme="minorHAnsi" w:hAnsiTheme="minorHAnsi" w:cstheme="minorHAnsi"/>
          <w:sz w:val="32"/>
          <w:szCs w:val="32"/>
          <w:vertAlign w:val="superscript"/>
        </w:rPr>
        <w:t>rd</w:t>
      </w:r>
      <w:r w:rsidR="007D48FB" w:rsidRPr="000C45DC">
        <w:rPr>
          <w:rFonts w:asciiTheme="minorHAnsi" w:hAnsiTheme="minorHAnsi" w:cstheme="minorHAnsi"/>
          <w:sz w:val="32"/>
          <w:szCs w:val="32"/>
        </w:rPr>
        <w:t xml:space="preserve"> L</w:t>
      </w:r>
      <w:r w:rsidRPr="000C45DC">
        <w:rPr>
          <w:rFonts w:asciiTheme="minorHAnsi" w:hAnsiTheme="minorHAnsi" w:cstheme="minorHAnsi"/>
          <w:sz w:val="32"/>
          <w:szCs w:val="32"/>
        </w:rPr>
        <w:t xml:space="preserve">aw is illustrated by the example of the repulsion between like charges and the attraction between opposite charges </w:t>
      </w:r>
      <w:r w:rsidR="00B60F5D" w:rsidRPr="000C45DC">
        <w:rPr>
          <w:rFonts w:asciiTheme="minorHAnsi" w:hAnsiTheme="minorHAnsi" w:cstheme="minorHAnsi"/>
          <w:sz w:val="32"/>
          <w:szCs w:val="32"/>
        </w:rPr>
        <w:t xml:space="preserve">as </w:t>
      </w:r>
      <w:r w:rsidRPr="000C45DC">
        <w:rPr>
          <w:rFonts w:asciiTheme="minorHAnsi" w:hAnsiTheme="minorHAnsi" w:cstheme="minorHAnsi"/>
          <w:sz w:val="32"/>
          <w:szCs w:val="32"/>
        </w:rPr>
        <w:t xml:space="preserve">shown in figure (4). Whenever a force acts on an object there must be simultaneously be an equal in magnitude and opposite direction force acting on some other object. </w:t>
      </w:r>
      <w:r w:rsidRPr="000C45DC">
        <w:rPr>
          <w:rFonts w:asciiTheme="minorHAnsi" w:hAnsiTheme="minorHAnsi" w:cstheme="minorHAnsi"/>
          <w:b/>
          <w:color w:val="7030A0"/>
          <w:sz w:val="32"/>
          <w:szCs w:val="32"/>
        </w:rPr>
        <w:t>Forces alway</w:t>
      </w:r>
      <w:r w:rsidR="00B60F5D" w:rsidRPr="000C45DC">
        <w:rPr>
          <w:rFonts w:asciiTheme="minorHAnsi" w:hAnsiTheme="minorHAnsi" w:cstheme="minorHAnsi"/>
          <w:b/>
          <w:color w:val="7030A0"/>
          <w:sz w:val="32"/>
          <w:szCs w:val="32"/>
        </w:rPr>
        <w:t>s act in pairs</w:t>
      </w:r>
      <w:r w:rsidR="00B60F5D" w:rsidRPr="000C45DC">
        <w:rPr>
          <w:rFonts w:asciiTheme="minorHAnsi" w:hAnsiTheme="minorHAnsi" w:cstheme="minorHAnsi"/>
          <w:sz w:val="32"/>
          <w:szCs w:val="32"/>
        </w:rPr>
        <w:t xml:space="preserve">. </w:t>
      </w:r>
      <w:r w:rsidR="00394866" w:rsidRPr="000C45DC">
        <w:rPr>
          <w:rFonts w:asciiTheme="minorHAnsi" w:hAnsiTheme="minorHAnsi" w:cstheme="minorHAnsi"/>
          <w:sz w:val="32"/>
          <w:szCs w:val="32"/>
        </w:rPr>
        <w:t>Thi</w:t>
      </w:r>
      <w:r w:rsidR="00B60F5D" w:rsidRPr="000C45DC">
        <w:rPr>
          <w:rFonts w:asciiTheme="minorHAnsi" w:hAnsiTheme="minorHAnsi" w:cstheme="minorHAnsi"/>
          <w:sz w:val="32"/>
          <w:szCs w:val="32"/>
        </w:rPr>
        <w:t xml:space="preserve">s pair </w:t>
      </w:r>
      <w:r w:rsidRPr="000C45DC">
        <w:rPr>
          <w:rFonts w:asciiTheme="minorHAnsi" w:hAnsiTheme="minorHAnsi" w:cstheme="minorHAnsi"/>
          <w:sz w:val="32"/>
          <w:szCs w:val="32"/>
        </w:rPr>
        <w:t>of forces act on different objects.</w:t>
      </w:r>
    </w:p>
    <w:p w:rsidR="00B60F5D" w:rsidRPr="000C45DC" w:rsidRDefault="00B60F5D" w:rsidP="000C45DC">
      <w:pPr>
        <w:spacing w:line="360" w:lineRule="auto"/>
        <w:ind w:left="567" w:right="567"/>
        <w:rPr>
          <w:rFonts w:asciiTheme="minorHAnsi" w:hAnsiTheme="minorHAnsi" w:cstheme="minorHAnsi"/>
          <w:sz w:val="32"/>
          <w:szCs w:val="32"/>
        </w:rPr>
      </w:pPr>
    </w:p>
    <w:p w:rsidR="008A44EE" w:rsidRPr="000C45DC" w:rsidRDefault="008A44EE" w:rsidP="000C45DC">
      <w:pPr>
        <w:spacing w:line="360" w:lineRule="auto"/>
        <w:ind w:left="567" w:right="567"/>
        <w:jc w:val="center"/>
        <w:rPr>
          <w:rFonts w:asciiTheme="minorHAnsi" w:hAnsiTheme="minorHAnsi" w:cstheme="minorHAnsi"/>
          <w:b/>
          <w:color w:val="7030A0"/>
          <w:sz w:val="32"/>
          <w:szCs w:val="32"/>
        </w:rPr>
      </w:pPr>
      <w:r w:rsidRPr="000C45DC">
        <w:rPr>
          <w:rFonts w:asciiTheme="minorHAnsi" w:hAnsiTheme="minorHAnsi" w:cstheme="minorHAnsi"/>
          <w:b/>
          <w:color w:val="7030A0"/>
          <w:sz w:val="32"/>
          <w:szCs w:val="32"/>
        </w:rPr>
        <w:t>Action and reactions are equal and opposite</w:t>
      </w:r>
      <w:r w:rsidR="001F1580" w:rsidRPr="000C45DC">
        <w:rPr>
          <w:rFonts w:asciiTheme="minorHAnsi" w:hAnsiTheme="minorHAnsi" w:cstheme="minorHAnsi"/>
          <w:b/>
          <w:color w:val="7030A0"/>
          <w:sz w:val="32"/>
          <w:szCs w:val="32"/>
        </w:rPr>
        <w:t xml:space="preserve"> and act on different objects</w:t>
      </w:r>
    </w:p>
    <w:p w:rsidR="001F1580" w:rsidRPr="000C45DC" w:rsidRDefault="001F1580" w:rsidP="000C45DC">
      <w:pPr>
        <w:spacing w:line="360" w:lineRule="auto"/>
        <w:ind w:left="567" w:right="567"/>
        <w:rPr>
          <w:rFonts w:asciiTheme="minorHAnsi" w:hAnsiTheme="minorHAnsi" w:cstheme="minorHAnsi"/>
          <w:b/>
          <w:color w:val="7030A0"/>
          <w:sz w:val="32"/>
          <w:szCs w:val="32"/>
        </w:rPr>
      </w:pPr>
    </w:p>
    <w:p w:rsidR="001F1580" w:rsidRPr="000C45DC" w:rsidRDefault="001F1580" w:rsidP="000C45DC">
      <w:pPr>
        <w:spacing w:line="360" w:lineRule="auto"/>
        <w:ind w:left="567" w:right="567"/>
        <w:rPr>
          <w:rFonts w:asciiTheme="minorHAnsi" w:hAnsiTheme="minorHAnsi" w:cstheme="minorHAnsi"/>
          <w:sz w:val="32"/>
          <w:szCs w:val="32"/>
        </w:rPr>
      </w:pPr>
    </w:p>
    <w:p w:rsidR="008A44EE" w:rsidRPr="000C45DC" w:rsidRDefault="008A44EE" w:rsidP="000C45DC">
      <w:pPr>
        <w:spacing w:line="360" w:lineRule="auto"/>
        <w:jc w:val="center"/>
        <w:rPr>
          <w:rFonts w:asciiTheme="minorHAnsi" w:hAnsiTheme="minorHAnsi" w:cstheme="minorHAnsi"/>
          <w:sz w:val="32"/>
          <w:szCs w:val="32"/>
        </w:rPr>
      </w:pPr>
      <w:r w:rsidRPr="000C45DC">
        <w:rPr>
          <w:rFonts w:asciiTheme="minorHAnsi" w:hAnsiTheme="minorHAnsi" w:cstheme="minorHAnsi"/>
          <w:noProof/>
          <w:sz w:val="32"/>
          <w:szCs w:val="32"/>
          <w:lang w:val="en-US"/>
        </w:rPr>
        <w:lastRenderedPageBreak/>
        <w:drawing>
          <wp:inline distT="0" distB="0" distL="0" distR="0">
            <wp:extent cx="4648200" cy="17939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72912" cy="1803475"/>
                    </a:xfrm>
                    <a:prstGeom prst="rect">
                      <a:avLst/>
                    </a:prstGeom>
                    <a:noFill/>
                    <a:ln>
                      <a:noFill/>
                    </a:ln>
                  </pic:spPr>
                </pic:pic>
              </a:graphicData>
            </a:graphic>
          </wp:inline>
        </w:drawing>
      </w:r>
    </w:p>
    <w:p w:rsidR="001F1580" w:rsidRPr="000C45DC" w:rsidRDefault="001F1580" w:rsidP="000C45DC">
      <w:pPr>
        <w:spacing w:line="360" w:lineRule="auto"/>
        <w:ind w:left="567" w:right="567"/>
        <w:rPr>
          <w:rFonts w:asciiTheme="minorHAnsi" w:hAnsiTheme="minorHAnsi" w:cstheme="minorHAnsi"/>
          <w:sz w:val="32"/>
          <w:szCs w:val="32"/>
        </w:rPr>
      </w:pPr>
    </w:p>
    <w:p w:rsidR="008A44EE" w:rsidRPr="000C45DC" w:rsidRDefault="008A44EE" w:rsidP="000C45DC">
      <w:pPr>
        <w:spacing w:line="360" w:lineRule="auto"/>
        <w:ind w:left="720" w:right="567"/>
        <w:rPr>
          <w:rFonts w:asciiTheme="minorHAnsi" w:hAnsiTheme="minorHAnsi" w:cstheme="minorHAnsi"/>
          <w:sz w:val="32"/>
          <w:szCs w:val="32"/>
        </w:rPr>
      </w:pPr>
      <w:r w:rsidRPr="000C45DC">
        <w:rPr>
          <w:rFonts w:asciiTheme="minorHAnsi" w:hAnsiTheme="minorHAnsi" w:cstheme="minorHAnsi"/>
          <w:sz w:val="32"/>
          <w:szCs w:val="32"/>
        </w:rPr>
        <w:t>Fig. (4)     Newton’s 3</w:t>
      </w:r>
      <w:r w:rsidRPr="000C45DC">
        <w:rPr>
          <w:rFonts w:asciiTheme="minorHAnsi" w:hAnsiTheme="minorHAnsi" w:cstheme="minorHAnsi"/>
          <w:sz w:val="32"/>
          <w:szCs w:val="32"/>
          <w:vertAlign w:val="superscript"/>
        </w:rPr>
        <w:t>rd</w:t>
      </w:r>
      <w:r w:rsidRPr="000C45DC">
        <w:rPr>
          <w:rFonts w:asciiTheme="minorHAnsi" w:hAnsiTheme="minorHAnsi" w:cstheme="minorHAnsi"/>
          <w:sz w:val="32"/>
          <w:szCs w:val="32"/>
        </w:rPr>
        <w:t xml:space="preserve"> </w:t>
      </w:r>
      <w:r w:rsidR="00394866" w:rsidRPr="000C45DC">
        <w:rPr>
          <w:rFonts w:asciiTheme="minorHAnsi" w:hAnsiTheme="minorHAnsi" w:cstheme="minorHAnsi"/>
          <w:sz w:val="32"/>
          <w:szCs w:val="32"/>
        </w:rPr>
        <w:t>L</w:t>
      </w:r>
      <w:r w:rsidRPr="000C45DC">
        <w:rPr>
          <w:rFonts w:asciiTheme="minorHAnsi" w:hAnsiTheme="minorHAnsi" w:cstheme="minorHAnsi"/>
          <w:sz w:val="32"/>
          <w:szCs w:val="32"/>
        </w:rPr>
        <w:t xml:space="preserve">aw – repulsion and attraction between charges. </w:t>
      </w:r>
    </w:p>
    <w:p w:rsidR="008A44EE" w:rsidRPr="000C45DC" w:rsidRDefault="008A44EE" w:rsidP="000C45DC">
      <w:pPr>
        <w:spacing w:line="360" w:lineRule="auto"/>
        <w:rPr>
          <w:rFonts w:asciiTheme="minorHAnsi" w:hAnsiTheme="minorHAnsi" w:cstheme="minorHAnsi"/>
          <w:sz w:val="32"/>
          <w:szCs w:val="32"/>
        </w:rPr>
      </w:pPr>
    </w:p>
    <w:p w:rsidR="00337979" w:rsidRPr="000C45DC" w:rsidRDefault="00337979" w:rsidP="000C45DC">
      <w:pPr>
        <w:spacing w:line="360" w:lineRule="auto"/>
        <w:rPr>
          <w:rFonts w:asciiTheme="minorHAnsi" w:hAnsiTheme="minorHAnsi" w:cstheme="minorHAnsi"/>
          <w:b/>
          <w:color w:val="984806" w:themeColor="accent6" w:themeShade="80"/>
          <w:sz w:val="32"/>
          <w:szCs w:val="32"/>
        </w:rPr>
      </w:pPr>
    </w:p>
    <w:p w:rsidR="008A44EE" w:rsidRPr="000C45DC" w:rsidRDefault="008A44EE" w:rsidP="000C45DC">
      <w:pPr>
        <w:spacing w:line="360" w:lineRule="auto"/>
        <w:rPr>
          <w:rFonts w:asciiTheme="minorHAnsi" w:hAnsiTheme="minorHAnsi" w:cstheme="minorHAnsi"/>
          <w:b/>
          <w:color w:val="984806" w:themeColor="accent6" w:themeShade="80"/>
          <w:sz w:val="32"/>
          <w:szCs w:val="32"/>
        </w:rPr>
      </w:pPr>
      <w:r w:rsidRPr="000C45DC">
        <w:rPr>
          <w:rFonts w:asciiTheme="minorHAnsi" w:hAnsiTheme="minorHAnsi" w:cstheme="minorHAnsi"/>
          <w:b/>
          <w:color w:val="984806" w:themeColor="accent6" w:themeShade="80"/>
          <w:sz w:val="32"/>
          <w:szCs w:val="32"/>
        </w:rPr>
        <w:t>Discuss how Newton’s 3</w:t>
      </w:r>
      <w:r w:rsidRPr="000C45DC">
        <w:rPr>
          <w:rFonts w:asciiTheme="minorHAnsi" w:hAnsiTheme="minorHAnsi" w:cstheme="minorHAnsi"/>
          <w:b/>
          <w:color w:val="984806" w:themeColor="accent6" w:themeShade="80"/>
          <w:sz w:val="32"/>
          <w:szCs w:val="32"/>
          <w:vertAlign w:val="superscript"/>
        </w:rPr>
        <w:t>rd</w:t>
      </w:r>
      <w:r w:rsidR="007D48FB" w:rsidRPr="000C45DC">
        <w:rPr>
          <w:rFonts w:asciiTheme="minorHAnsi" w:hAnsiTheme="minorHAnsi" w:cstheme="minorHAnsi"/>
          <w:b/>
          <w:color w:val="984806" w:themeColor="accent6" w:themeShade="80"/>
          <w:sz w:val="32"/>
          <w:szCs w:val="32"/>
        </w:rPr>
        <w:t xml:space="preserve"> L</w:t>
      </w:r>
      <w:r w:rsidRPr="000C45DC">
        <w:rPr>
          <w:rFonts w:asciiTheme="minorHAnsi" w:hAnsiTheme="minorHAnsi" w:cstheme="minorHAnsi"/>
          <w:b/>
          <w:color w:val="984806" w:themeColor="accent6" w:themeShade="80"/>
          <w:sz w:val="32"/>
          <w:szCs w:val="32"/>
        </w:rPr>
        <w:t>aw explains the following examples:</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rotation of a lawn sprinkler.</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A boat being propeller through water.</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recoil of a firing gun.</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The operation of a rocket and jet engine.</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Walking.</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Driving a car.</w:t>
      </w:r>
    </w:p>
    <w:p w:rsidR="008A44EE" w:rsidRPr="000C45DC" w:rsidRDefault="008A44EE" w:rsidP="000C45DC">
      <w:pPr>
        <w:pStyle w:val="ListParagraph"/>
        <w:numPr>
          <w:ilvl w:val="0"/>
          <w:numId w:val="34"/>
        </w:numPr>
        <w:spacing w:line="360" w:lineRule="auto"/>
        <w:ind w:left="714" w:hanging="357"/>
        <w:rPr>
          <w:rFonts w:asciiTheme="minorHAnsi" w:hAnsiTheme="minorHAnsi" w:cstheme="minorHAnsi"/>
          <w:sz w:val="32"/>
          <w:szCs w:val="32"/>
        </w:rPr>
      </w:pPr>
      <w:r w:rsidRPr="000C45DC">
        <w:rPr>
          <w:rFonts w:asciiTheme="minorHAnsi" w:hAnsiTheme="minorHAnsi" w:cstheme="minorHAnsi"/>
          <w:sz w:val="32"/>
          <w:szCs w:val="32"/>
        </w:rPr>
        <w:t>Forces between Sun, Moon and Earth give rise to the tides of the oceans.</w:t>
      </w:r>
    </w:p>
    <w:p w:rsidR="008A44EE" w:rsidRPr="000C45DC" w:rsidRDefault="008A44EE" w:rsidP="000C45DC">
      <w:pPr>
        <w:pStyle w:val="ListParagraph"/>
        <w:numPr>
          <w:ilvl w:val="0"/>
          <w:numId w:val="34"/>
        </w:numPr>
        <w:spacing w:line="360" w:lineRule="auto"/>
        <w:rPr>
          <w:rFonts w:asciiTheme="minorHAnsi" w:hAnsiTheme="minorHAnsi" w:cstheme="minorHAnsi"/>
          <w:sz w:val="32"/>
          <w:szCs w:val="32"/>
        </w:rPr>
      </w:pPr>
      <w:r w:rsidRPr="000C45DC">
        <w:rPr>
          <w:rFonts w:asciiTheme="minorHAnsi" w:hAnsiTheme="minorHAnsi" w:cstheme="minorHAnsi"/>
          <w:sz w:val="32"/>
          <w:szCs w:val="32"/>
        </w:rPr>
        <w:t xml:space="preserve">A plane </w:t>
      </w:r>
      <w:proofErr w:type="gramStart"/>
      <w:r w:rsidRPr="000C45DC">
        <w:rPr>
          <w:rFonts w:asciiTheme="minorHAnsi" w:hAnsiTheme="minorHAnsi" w:cstheme="minorHAnsi"/>
          <w:sz w:val="32"/>
          <w:szCs w:val="32"/>
        </w:rPr>
        <w:t>flying through the air</w:t>
      </w:r>
      <w:proofErr w:type="gramEnd"/>
      <w:r w:rsidRPr="000C45DC">
        <w:rPr>
          <w:rFonts w:asciiTheme="minorHAnsi" w:hAnsiTheme="minorHAnsi" w:cstheme="minorHAnsi"/>
          <w:sz w:val="32"/>
          <w:szCs w:val="32"/>
        </w:rPr>
        <w:t>.</w:t>
      </w:r>
    </w:p>
    <w:p w:rsidR="008A44EE" w:rsidRPr="000C45DC" w:rsidRDefault="008A44EE" w:rsidP="000C45DC">
      <w:pPr>
        <w:spacing w:line="360" w:lineRule="auto"/>
        <w:rPr>
          <w:rFonts w:asciiTheme="minorHAnsi" w:hAnsiTheme="minorHAnsi" w:cstheme="minorHAnsi"/>
          <w:sz w:val="32"/>
          <w:szCs w:val="32"/>
        </w:rPr>
      </w:pPr>
    </w:p>
    <w:p w:rsidR="000C45DC" w:rsidRDefault="000C45DC">
      <w:pPr>
        <w:rPr>
          <w:rFonts w:asciiTheme="minorHAnsi" w:hAnsiTheme="minorHAnsi" w:cstheme="minorHAnsi"/>
          <w:sz w:val="32"/>
          <w:szCs w:val="32"/>
        </w:rPr>
      </w:pPr>
      <w:r>
        <w:rPr>
          <w:rFonts w:asciiTheme="minorHAnsi" w:hAnsiTheme="minorHAnsi" w:cstheme="minorHAnsi"/>
          <w:sz w:val="32"/>
          <w:szCs w:val="32"/>
        </w:rPr>
        <w:br w:type="page"/>
      </w:r>
    </w:p>
    <w:p w:rsidR="008A44EE" w:rsidRPr="000C45DC" w:rsidRDefault="008A44EE"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lastRenderedPageBreak/>
        <w:t xml:space="preserve">The following list are common statements of Newton's Third Law found in Physics textbooks, </w:t>
      </w:r>
      <w:r w:rsidRPr="000C45DC">
        <w:rPr>
          <w:rFonts w:asciiTheme="minorHAnsi" w:hAnsiTheme="minorHAnsi" w:cstheme="minorHAnsi"/>
          <w:color w:val="7030A0"/>
          <w:sz w:val="32"/>
          <w:szCs w:val="32"/>
        </w:rPr>
        <w:t>all of which are misleading</w:t>
      </w:r>
      <w:r w:rsidRPr="000C45DC">
        <w:rPr>
          <w:rFonts w:asciiTheme="minorHAnsi" w:hAnsiTheme="minorHAnsi" w:cstheme="minorHAnsi"/>
          <w:sz w:val="32"/>
          <w:szCs w:val="32"/>
        </w:rPr>
        <w:t>.</w:t>
      </w:r>
    </w:p>
    <w:p w:rsidR="008A44EE" w:rsidRPr="000C45DC" w:rsidRDefault="008A44EE" w:rsidP="000C45DC">
      <w:pPr>
        <w:pStyle w:val="ListParagraph"/>
        <w:numPr>
          <w:ilvl w:val="1"/>
          <w:numId w:val="35"/>
        </w:numPr>
        <w:tabs>
          <w:tab w:val="left" w:pos="567"/>
        </w:tabs>
        <w:spacing w:line="360" w:lineRule="auto"/>
        <w:ind w:left="1134" w:hanging="567"/>
        <w:rPr>
          <w:rFonts w:asciiTheme="minorHAnsi" w:hAnsiTheme="minorHAnsi" w:cstheme="minorHAnsi"/>
          <w:sz w:val="32"/>
          <w:szCs w:val="32"/>
        </w:rPr>
      </w:pPr>
      <w:r w:rsidRPr="000C45DC">
        <w:rPr>
          <w:rFonts w:asciiTheme="minorHAnsi" w:hAnsiTheme="minorHAnsi" w:cstheme="minorHAnsi"/>
          <w:sz w:val="32"/>
          <w:szCs w:val="32"/>
        </w:rPr>
        <w:t>Every action has an equal opposite reaction.</w:t>
      </w:r>
    </w:p>
    <w:p w:rsidR="008A44EE" w:rsidRPr="000C45DC" w:rsidRDefault="008A44EE" w:rsidP="000C45DC">
      <w:pPr>
        <w:pStyle w:val="ListParagraph"/>
        <w:numPr>
          <w:ilvl w:val="1"/>
          <w:numId w:val="35"/>
        </w:numPr>
        <w:tabs>
          <w:tab w:val="left" w:pos="567"/>
        </w:tabs>
        <w:spacing w:line="360" w:lineRule="auto"/>
        <w:ind w:left="1134" w:hanging="567"/>
        <w:rPr>
          <w:rFonts w:asciiTheme="minorHAnsi" w:hAnsiTheme="minorHAnsi" w:cstheme="minorHAnsi"/>
          <w:sz w:val="32"/>
          <w:szCs w:val="32"/>
        </w:rPr>
      </w:pPr>
      <w:r w:rsidRPr="000C45DC">
        <w:rPr>
          <w:rFonts w:asciiTheme="minorHAnsi" w:hAnsiTheme="minorHAnsi" w:cstheme="minorHAnsi"/>
          <w:sz w:val="32"/>
          <w:szCs w:val="32"/>
        </w:rPr>
        <w:t>To every force there is an equal and opposite force.</w:t>
      </w:r>
    </w:p>
    <w:p w:rsidR="008A44EE" w:rsidRPr="000C45DC" w:rsidRDefault="008A44EE" w:rsidP="000C45DC">
      <w:pPr>
        <w:pStyle w:val="ListParagraph"/>
        <w:numPr>
          <w:ilvl w:val="1"/>
          <w:numId w:val="35"/>
        </w:numPr>
        <w:tabs>
          <w:tab w:val="left" w:pos="567"/>
        </w:tabs>
        <w:spacing w:line="360" w:lineRule="auto"/>
        <w:ind w:left="1134" w:hanging="567"/>
        <w:rPr>
          <w:rFonts w:asciiTheme="minorHAnsi" w:hAnsiTheme="minorHAnsi" w:cstheme="minorHAnsi"/>
          <w:sz w:val="32"/>
          <w:szCs w:val="32"/>
        </w:rPr>
      </w:pPr>
      <w:r w:rsidRPr="000C45DC">
        <w:rPr>
          <w:rFonts w:asciiTheme="minorHAnsi" w:hAnsiTheme="minorHAnsi" w:cstheme="minorHAnsi"/>
          <w:sz w:val="32"/>
          <w:szCs w:val="32"/>
        </w:rPr>
        <w:t>Action and reaction are equal and opposite.</w:t>
      </w:r>
    </w:p>
    <w:p w:rsidR="008A44EE" w:rsidRPr="000C45DC" w:rsidRDefault="008A44EE" w:rsidP="000C45DC">
      <w:pPr>
        <w:tabs>
          <w:tab w:val="left" w:pos="567"/>
        </w:tabs>
        <w:spacing w:line="360" w:lineRule="auto"/>
        <w:rPr>
          <w:rFonts w:asciiTheme="minorHAnsi" w:hAnsiTheme="minorHAnsi" w:cstheme="minorHAnsi"/>
          <w:b/>
          <w:color w:val="984806" w:themeColor="accent6" w:themeShade="80"/>
          <w:sz w:val="32"/>
          <w:szCs w:val="32"/>
        </w:rPr>
      </w:pPr>
    </w:p>
    <w:p w:rsidR="008A44EE" w:rsidRPr="000C45DC" w:rsidRDefault="008A44EE" w:rsidP="000C45DC">
      <w:pPr>
        <w:tabs>
          <w:tab w:val="left" w:pos="567"/>
        </w:tabs>
        <w:spacing w:line="360" w:lineRule="auto"/>
        <w:rPr>
          <w:rFonts w:asciiTheme="minorHAnsi" w:hAnsiTheme="minorHAnsi" w:cstheme="minorHAnsi"/>
          <w:b/>
          <w:color w:val="984806" w:themeColor="accent6" w:themeShade="80"/>
          <w:sz w:val="32"/>
          <w:szCs w:val="32"/>
        </w:rPr>
      </w:pPr>
      <w:r w:rsidRPr="000C45DC">
        <w:rPr>
          <w:rFonts w:asciiTheme="minorHAnsi" w:hAnsiTheme="minorHAnsi" w:cstheme="minorHAnsi"/>
          <w:b/>
          <w:color w:val="984806" w:themeColor="accent6" w:themeShade="80"/>
          <w:sz w:val="32"/>
          <w:szCs w:val="32"/>
        </w:rPr>
        <w:t>Why are these three statements misleading?</w:t>
      </w:r>
    </w:p>
    <w:p w:rsidR="008A44EE" w:rsidRPr="000C45DC" w:rsidRDefault="008A44EE" w:rsidP="000C45DC">
      <w:pPr>
        <w:spacing w:line="360" w:lineRule="auto"/>
        <w:rPr>
          <w:rFonts w:asciiTheme="minorHAnsi" w:hAnsiTheme="minorHAnsi" w:cstheme="minorHAnsi"/>
          <w:b/>
          <w:bCs/>
          <w:sz w:val="32"/>
          <w:szCs w:val="32"/>
        </w:rPr>
      </w:pPr>
      <w:r w:rsidRPr="000C45DC">
        <w:rPr>
          <w:rFonts w:asciiTheme="minorHAnsi" w:hAnsiTheme="minorHAnsi" w:cstheme="minorHAnsi"/>
          <w:noProof/>
          <w:sz w:val="32"/>
          <w:szCs w:val="32"/>
          <w:lang w:val="en-US"/>
        </w:rPr>
        <w:drawing>
          <wp:anchor distT="0" distB="0" distL="114300" distR="114300" simplePos="0" relativeHeight="251664384" behindDoc="0" locked="0" layoutInCell="1" allowOverlap="1">
            <wp:simplePos x="0" y="0"/>
            <wp:positionH relativeFrom="column">
              <wp:posOffset>2647950</wp:posOffset>
            </wp:positionH>
            <wp:positionV relativeFrom="paragraph">
              <wp:posOffset>61595</wp:posOffset>
            </wp:positionV>
            <wp:extent cx="2353945" cy="1440180"/>
            <wp:effectExtent l="0" t="0" r="8255"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cstate="print">
                      <a:extLst>
                        <a:ext uri="{28A0092B-C50C-407E-A947-70E740481C1C}">
                          <a14:useLocalDpi xmlns:a14="http://schemas.microsoft.com/office/drawing/2010/main" val="0"/>
                        </a:ext>
                      </a:extLst>
                    </a:blip>
                    <a:srcRect l="14493" r="9167"/>
                    <a:stretch>
                      <a:fillRect/>
                    </a:stretch>
                  </pic:blipFill>
                  <pic:spPr bwMode="auto">
                    <a:xfrm>
                      <a:off x="0" y="0"/>
                      <a:ext cx="2353945" cy="1440180"/>
                    </a:xfrm>
                    <a:prstGeom prst="rect">
                      <a:avLst/>
                    </a:prstGeom>
                    <a:noFill/>
                  </pic:spPr>
                </pic:pic>
              </a:graphicData>
            </a:graphic>
            <wp14:sizeRelH relativeFrom="page">
              <wp14:pctWidth>0</wp14:pctWidth>
            </wp14:sizeRelH>
            <wp14:sizeRelV relativeFrom="page">
              <wp14:pctHeight>0</wp14:pctHeight>
            </wp14:sizeRelV>
          </wp:anchor>
        </w:drawing>
      </w:r>
    </w:p>
    <w:p w:rsidR="008A44EE" w:rsidRPr="000C45DC" w:rsidRDefault="008A44EE" w:rsidP="000C45DC">
      <w:pPr>
        <w:spacing w:line="360" w:lineRule="auto"/>
        <w:rPr>
          <w:rFonts w:asciiTheme="minorHAnsi" w:hAnsiTheme="minorHAnsi" w:cstheme="minorHAnsi"/>
          <w:b/>
          <w:color w:val="984806" w:themeColor="accent6" w:themeShade="80"/>
          <w:sz w:val="32"/>
          <w:szCs w:val="32"/>
        </w:rPr>
      </w:pPr>
      <w:r w:rsidRPr="000C45DC">
        <w:rPr>
          <w:rFonts w:asciiTheme="minorHAnsi" w:hAnsiTheme="minorHAnsi" w:cstheme="minorHAnsi"/>
          <w:b/>
          <w:bCs/>
          <w:color w:val="984806" w:themeColor="accent6" w:themeShade="80"/>
          <w:sz w:val="32"/>
          <w:szCs w:val="32"/>
        </w:rPr>
        <w:t>The donkey and cart problem</w:t>
      </w:r>
    </w:p>
    <w:p w:rsidR="008A44EE" w:rsidRPr="000C45DC" w:rsidRDefault="008A44EE" w:rsidP="000C45DC">
      <w:pPr>
        <w:pStyle w:val="Heading3"/>
        <w:jc w:val="left"/>
        <w:rPr>
          <w:rFonts w:asciiTheme="minorHAnsi" w:hAnsiTheme="minorHAnsi" w:cstheme="minorHAnsi"/>
          <w:b w:val="0"/>
          <w:color w:val="984806" w:themeColor="accent6" w:themeShade="80"/>
          <w:sz w:val="32"/>
          <w:szCs w:val="32"/>
        </w:rPr>
      </w:pPr>
      <w:r w:rsidRPr="000C45DC">
        <w:rPr>
          <w:rFonts w:asciiTheme="minorHAnsi" w:hAnsiTheme="minorHAnsi" w:cstheme="minorHAnsi"/>
          <w:b w:val="0"/>
          <w:color w:val="984806" w:themeColor="accent6" w:themeShade="80"/>
          <w:sz w:val="32"/>
          <w:szCs w:val="32"/>
        </w:rPr>
        <w:t>If the above statements of Newton's Third Law</w:t>
      </w:r>
      <w:r w:rsidR="00A554C7" w:rsidRPr="000C45DC">
        <w:rPr>
          <w:rFonts w:asciiTheme="minorHAnsi" w:hAnsiTheme="minorHAnsi" w:cstheme="minorHAnsi"/>
          <w:b w:val="0"/>
          <w:color w:val="984806" w:themeColor="accent6" w:themeShade="80"/>
          <w:sz w:val="32"/>
          <w:szCs w:val="32"/>
        </w:rPr>
        <w:t xml:space="preserve"> are true</w:t>
      </w:r>
      <w:r w:rsidRPr="000C45DC">
        <w:rPr>
          <w:rFonts w:asciiTheme="minorHAnsi" w:hAnsiTheme="minorHAnsi" w:cstheme="minorHAnsi"/>
          <w:b w:val="0"/>
          <w:color w:val="984806" w:themeColor="accent6" w:themeShade="80"/>
          <w:sz w:val="32"/>
          <w:szCs w:val="32"/>
        </w:rPr>
        <w:t>, how can the donkey pull the cart?</w:t>
      </w:r>
    </w:p>
    <w:p w:rsidR="008A44EE" w:rsidRDefault="008A44EE" w:rsidP="000C45DC">
      <w:pPr>
        <w:spacing w:line="360" w:lineRule="auto"/>
        <w:rPr>
          <w:rFonts w:asciiTheme="minorHAnsi" w:hAnsiTheme="minorHAnsi" w:cstheme="minorHAnsi"/>
          <w:sz w:val="32"/>
          <w:szCs w:val="32"/>
        </w:rPr>
      </w:pPr>
    </w:p>
    <w:p w:rsidR="008A44EE" w:rsidRPr="000C45DC" w:rsidRDefault="008A44EE" w:rsidP="000C45DC">
      <w:pPr>
        <w:pStyle w:val="Heading3"/>
        <w:jc w:val="left"/>
        <w:rPr>
          <w:rFonts w:asciiTheme="minorHAnsi" w:hAnsiTheme="minorHAnsi" w:cstheme="minorHAnsi"/>
          <w:bCs/>
          <w:color w:val="984806" w:themeColor="accent6" w:themeShade="80"/>
          <w:sz w:val="32"/>
          <w:szCs w:val="32"/>
        </w:rPr>
      </w:pPr>
    </w:p>
    <w:p w:rsidR="00337979" w:rsidRPr="000C45DC" w:rsidRDefault="00394866" w:rsidP="000C45DC">
      <w:pPr>
        <w:pStyle w:val="NoSpacing"/>
        <w:spacing w:line="360" w:lineRule="auto"/>
        <w:rPr>
          <w:rFonts w:asciiTheme="minorHAnsi" w:hAnsiTheme="minorHAnsi" w:cstheme="minorHAnsi"/>
          <w:b/>
          <w:color w:val="632423" w:themeColor="accent2" w:themeShade="80"/>
          <w:sz w:val="32"/>
          <w:szCs w:val="32"/>
        </w:rPr>
      </w:pPr>
      <w:r w:rsidRPr="000C45DC">
        <w:rPr>
          <w:rFonts w:asciiTheme="minorHAnsi" w:hAnsiTheme="minorHAnsi" w:cstheme="minorHAnsi"/>
          <w:b/>
          <w:noProof/>
          <w:color w:val="632423" w:themeColor="accent2" w:themeShade="80"/>
          <w:sz w:val="32"/>
          <w:szCs w:val="32"/>
          <w:lang w:val="en-US"/>
        </w:rPr>
        <w:drawing>
          <wp:anchor distT="0" distB="0" distL="114300" distR="114300" simplePos="0" relativeHeight="251674624" behindDoc="0" locked="0" layoutInCell="1" allowOverlap="1">
            <wp:simplePos x="0" y="0"/>
            <wp:positionH relativeFrom="column">
              <wp:posOffset>3453765</wp:posOffset>
            </wp:positionH>
            <wp:positionV relativeFrom="paragraph">
              <wp:posOffset>52705</wp:posOffset>
            </wp:positionV>
            <wp:extent cx="1810385" cy="167068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10385" cy="1670685"/>
                    </a:xfrm>
                    <a:prstGeom prst="rect">
                      <a:avLst/>
                    </a:prstGeom>
                    <a:noFill/>
                  </pic:spPr>
                </pic:pic>
              </a:graphicData>
            </a:graphic>
            <wp14:sizeRelH relativeFrom="page">
              <wp14:pctWidth>0</wp14:pctWidth>
            </wp14:sizeRelH>
            <wp14:sizeRelV relativeFrom="page">
              <wp14:pctHeight>0</wp14:pctHeight>
            </wp14:sizeRelV>
          </wp:anchor>
        </w:drawing>
      </w:r>
      <w:r w:rsidR="008A44EE" w:rsidRPr="000C45DC">
        <w:rPr>
          <w:rFonts w:asciiTheme="minorHAnsi" w:hAnsiTheme="minorHAnsi" w:cstheme="minorHAnsi"/>
          <w:b/>
          <w:color w:val="632423" w:themeColor="accent2" w:themeShade="80"/>
          <w:sz w:val="32"/>
          <w:szCs w:val="32"/>
        </w:rPr>
        <w:t xml:space="preserve">Hit by a </w:t>
      </w:r>
      <w:r w:rsidR="00337979" w:rsidRPr="000C45DC">
        <w:rPr>
          <w:rFonts w:asciiTheme="minorHAnsi" w:hAnsiTheme="minorHAnsi" w:cstheme="minorHAnsi"/>
          <w:b/>
          <w:color w:val="632423" w:themeColor="accent2" w:themeShade="80"/>
          <w:sz w:val="32"/>
          <w:szCs w:val="32"/>
        </w:rPr>
        <w:t>bus</w:t>
      </w:r>
      <w:r w:rsidR="008A44EE" w:rsidRPr="000C45DC">
        <w:rPr>
          <w:rFonts w:asciiTheme="minorHAnsi" w:hAnsiTheme="minorHAnsi" w:cstheme="minorHAnsi"/>
          <w:b/>
          <w:color w:val="632423" w:themeColor="accent2" w:themeShade="80"/>
          <w:sz w:val="32"/>
          <w:szCs w:val="32"/>
        </w:rPr>
        <w:t xml:space="preserve"> problem</w:t>
      </w:r>
    </w:p>
    <w:p w:rsidR="00337979" w:rsidRPr="000C45DC" w:rsidRDefault="00337979" w:rsidP="000C45DC">
      <w:pPr>
        <w:pStyle w:val="NoSpacing"/>
        <w:spacing w:line="360" w:lineRule="auto"/>
        <w:rPr>
          <w:rFonts w:asciiTheme="minorHAnsi" w:hAnsiTheme="minorHAnsi" w:cstheme="minorHAnsi"/>
          <w:color w:val="632423" w:themeColor="accent2" w:themeShade="80"/>
          <w:sz w:val="32"/>
          <w:szCs w:val="32"/>
        </w:rPr>
      </w:pPr>
    </w:p>
    <w:p w:rsidR="008A44EE" w:rsidRPr="000C45DC" w:rsidRDefault="008A44EE" w:rsidP="000C45DC">
      <w:pPr>
        <w:pStyle w:val="NoSpacing"/>
        <w:spacing w:line="360" w:lineRule="auto"/>
        <w:rPr>
          <w:rFonts w:asciiTheme="minorHAnsi" w:hAnsiTheme="minorHAnsi" w:cstheme="minorHAnsi"/>
          <w:color w:val="632423" w:themeColor="accent2" w:themeShade="80"/>
          <w:sz w:val="32"/>
          <w:szCs w:val="32"/>
        </w:rPr>
      </w:pPr>
      <w:r w:rsidRPr="000C45DC">
        <w:rPr>
          <w:rFonts w:asciiTheme="minorHAnsi" w:hAnsiTheme="minorHAnsi" w:cstheme="minorHAnsi"/>
          <w:color w:val="632423" w:themeColor="accent2" w:themeShade="80"/>
          <w:sz w:val="32"/>
          <w:szCs w:val="32"/>
        </w:rPr>
        <w:t>You have just been hit by a speeding bus.</w:t>
      </w:r>
    </w:p>
    <w:p w:rsidR="00337979" w:rsidRPr="000C45DC" w:rsidRDefault="00337979" w:rsidP="000C45DC">
      <w:pPr>
        <w:pStyle w:val="NoSpacing"/>
        <w:spacing w:line="360" w:lineRule="auto"/>
        <w:rPr>
          <w:rFonts w:asciiTheme="minorHAnsi" w:hAnsiTheme="minorHAnsi" w:cstheme="minorHAnsi"/>
          <w:color w:val="632423" w:themeColor="accent2" w:themeShade="80"/>
          <w:sz w:val="32"/>
          <w:szCs w:val="32"/>
        </w:rPr>
      </w:pPr>
    </w:p>
    <w:p w:rsidR="008A44EE" w:rsidRPr="000C45DC" w:rsidRDefault="008A44EE" w:rsidP="000C45DC">
      <w:pPr>
        <w:pStyle w:val="NoSpacing"/>
        <w:spacing w:line="360" w:lineRule="auto"/>
        <w:rPr>
          <w:rFonts w:asciiTheme="minorHAnsi" w:hAnsiTheme="minorHAnsi" w:cstheme="minorHAnsi"/>
          <w:color w:val="632423" w:themeColor="accent2" w:themeShade="80"/>
          <w:sz w:val="32"/>
          <w:szCs w:val="32"/>
        </w:rPr>
      </w:pPr>
      <w:r w:rsidRPr="000C45DC">
        <w:rPr>
          <w:rFonts w:asciiTheme="minorHAnsi" w:hAnsiTheme="minorHAnsi" w:cstheme="minorHAnsi"/>
          <w:color w:val="632423" w:themeColor="accent2" w:themeShade="80"/>
          <w:sz w:val="32"/>
          <w:szCs w:val="32"/>
        </w:rPr>
        <w:t>What force does the bus exert on you?</w:t>
      </w:r>
    </w:p>
    <w:p w:rsidR="008A44EE" w:rsidRPr="000C45DC" w:rsidRDefault="008A44EE" w:rsidP="000C45DC">
      <w:pPr>
        <w:pStyle w:val="NoSpacing"/>
        <w:spacing w:line="360" w:lineRule="auto"/>
        <w:rPr>
          <w:rFonts w:asciiTheme="minorHAnsi" w:hAnsiTheme="minorHAnsi" w:cstheme="minorHAnsi"/>
          <w:color w:val="632423" w:themeColor="accent2" w:themeShade="80"/>
          <w:sz w:val="32"/>
          <w:szCs w:val="32"/>
        </w:rPr>
      </w:pPr>
      <w:r w:rsidRPr="000C45DC">
        <w:rPr>
          <w:rFonts w:asciiTheme="minorHAnsi" w:hAnsiTheme="minorHAnsi" w:cstheme="minorHAnsi"/>
          <w:color w:val="632423" w:themeColor="accent2" w:themeShade="80"/>
          <w:sz w:val="32"/>
          <w:szCs w:val="32"/>
        </w:rPr>
        <w:t>What force do you exert on the bus?</w:t>
      </w: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spacing w:line="360" w:lineRule="auto"/>
        <w:rPr>
          <w:rFonts w:asciiTheme="minorHAnsi" w:hAnsiTheme="minorHAnsi" w:cstheme="minorHAnsi"/>
          <w:sz w:val="32"/>
          <w:szCs w:val="32"/>
        </w:rPr>
      </w:pPr>
    </w:p>
    <w:p w:rsidR="008A44EE" w:rsidRPr="000C45DC" w:rsidRDefault="008A44EE" w:rsidP="000C45DC">
      <w:pPr>
        <w:pStyle w:val="Heading3"/>
        <w:jc w:val="left"/>
        <w:rPr>
          <w:rFonts w:asciiTheme="minorHAnsi" w:hAnsiTheme="minorHAnsi" w:cstheme="minorHAnsi"/>
          <w:bCs/>
          <w:color w:val="984806" w:themeColor="accent6" w:themeShade="80"/>
          <w:sz w:val="32"/>
          <w:szCs w:val="32"/>
        </w:rPr>
      </w:pPr>
      <w:r w:rsidRPr="000C45DC">
        <w:rPr>
          <w:rFonts w:asciiTheme="minorHAnsi" w:hAnsiTheme="minorHAnsi" w:cstheme="minorHAnsi"/>
          <w:bCs/>
          <w:color w:val="984806" w:themeColor="accent6" w:themeShade="80"/>
          <w:sz w:val="32"/>
          <w:szCs w:val="32"/>
        </w:rPr>
        <w:lastRenderedPageBreak/>
        <w:t>Head-On problem</w:t>
      </w:r>
    </w:p>
    <w:p w:rsidR="00337979" w:rsidRPr="000C45DC" w:rsidRDefault="00337979" w:rsidP="000C45DC">
      <w:pPr>
        <w:spacing w:line="360" w:lineRule="auto"/>
        <w:rPr>
          <w:rFonts w:asciiTheme="minorHAnsi" w:hAnsiTheme="minorHAnsi" w:cstheme="minorHAnsi"/>
          <w:sz w:val="32"/>
          <w:szCs w:val="32"/>
          <w:lang w:val="en-GB" w:eastAsia="en-US"/>
        </w:rPr>
      </w:pPr>
    </w:p>
    <w:p w:rsidR="008A44EE" w:rsidRPr="000C45DC" w:rsidRDefault="008A44EE" w:rsidP="000C45DC">
      <w:p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noProof/>
          <w:sz w:val="32"/>
          <w:szCs w:val="32"/>
          <w:lang w:val="en-U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106680</wp:posOffset>
            </wp:positionV>
            <wp:extent cx="2890520" cy="1366520"/>
            <wp:effectExtent l="0" t="0" r="508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90520" cy="1366520"/>
                    </a:xfrm>
                    <a:prstGeom prst="rect">
                      <a:avLst/>
                    </a:prstGeom>
                    <a:noFill/>
                  </pic:spPr>
                </pic:pic>
              </a:graphicData>
            </a:graphic>
            <wp14:sizeRelH relativeFrom="page">
              <wp14:pctWidth>0</wp14:pctWidth>
            </wp14:sizeRelH>
            <wp14:sizeRelV relativeFrom="page">
              <wp14:pctHeight>0</wp14:pctHeight>
            </wp14:sizeRelV>
          </wp:anchor>
        </w:drawing>
      </w:r>
      <w:r w:rsidRPr="000C45DC">
        <w:rPr>
          <w:rFonts w:asciiTheme="minorHAnsi" w:hAnsiTheme="minorHAnsi" w:cstheme="minorHAnsi"/>
          <w:color w:val="984806" w:themeColor="accent6" w:themeShade="80"/>
          <w:sz w:val="32"/>
          <w:szCs w:val="32"/>
        </w:rPr>
        <w:t xml:space="preserve">Consider the consequences of driving a car into a head-on collision with an identical car travelling toward you at the same speed, as opposed to colliding at the same speed into a massive concrete wall.  Which of these two situations would result in the greatest impact force? (Lewis Epstein &amp; Paul Hewitt, </w:t>
      </w:r>
      <w:r w:rsidRPr="000C45DC">
        <w:rPr>
          <w:rFonts w:asciiTheme="minorHAnsi" w:hAnsiTheme="minorHAnsi" w:cstheme="minorHAnsi"/>
          <w:i/>
          <w:iCs/>
          <w:color w:val="984806" w:themeColor="accent6" w:themeShade="80"/>
          <w:sz w:val="32"/>
          <w:szCs w:val="32"/>
        </w:rPr>
        <w:t>Thinking Physics</w:t>
      </w:r>
      <w:r w:rsidRPr="000C45DC">
        <w:rPr>
          <w:rFonts w:asciiTheme="minorHAnsi" w:hAnsiTheme="minorHAnsi" w:cstheme="minorHAnsi"/>
          <w:color w:val="984806" w:themeColor="accent6" w:themeShade="80"/>
          <w:sz w:val="32"/>
          <w:szCs w:val="32"/>
        </w:rPr>
        <w:t>)</w:t>
      </w:r>
    </w:p>
    <w:p w:rsidR="008A44EE" w:rsidRPr="000C45DC" w:rsidRDefault="008A44EE" w:rsidP="000C45DC">
      <w:pPr>
        <w:spacing w:line="360" w:lineRule="auto"/>
        <w:rPr>
          <w:rFonts w:asciiTheme="minorHAnsi" w:hAnsiTheme="minorHAnsi" w:cstheme="minorHAnsi"/>
          <w:color w:val="984806" w:themeColor="accent6" w:themeShade="80"/>
          <w:sz w:val="32"/>
          <w:szCs w:val="32"/>
        </w:rPr>
      </w:pPr>
    </w:p>
    <w:p w:rsidR="008A44EE" w:rsidRPr="000C45DC" w:rsidRDefault="008A44EE" w:rsidP="000C45DC">
      <w:pPr>
        <w:pStyle w:val="Heading1"/>
        <w:spacing w:line="360" w:lineRule="auto"/>
        <w:rPr>
          <w:rFonts w:asciiTheme="minorHAnsi" w:hAnsiTheme="minorHAnsi" w:cstheme="minorHAnsi"/>
          <w:i/>
          <w:iCs/>
          <w:color w:val="984806" w:themeColor="accent6" w:themeShade="80"/>
          <w:sz w:val="32"/>
          <w:szCs w:val="32"/>
        </w:rPr>
      </w:pPr>
      <w:r w:rsidRPr="000C45DC">
        <w:rPr>
          <w:rFonts w:asciiTheme="minorHAnsi" w:hAnsiTheme="minorHAnsi" w:cstheme="minorHAnsi"/>
          <w:i/>
          <w:iCs/>
          <w:color w:val="984806" w:themeColor="accent6" w:themeShade="80"/>
          <w:sz w:val="32"/>
          <w:szCs w:val="32"/>
        </w:rPr>
        <w:t>Newton's laws of motion: weight</w:t>
      </w:r>
    </w:p>
    <w:p w:rsidR="00337979" w:rsidRPr="000C45DC" w:rsidRDefault="00337979" w:rsidP="000C45DC">
      <w:pPr>
        <w:spacing w:line="360" w:lineRule="auto"/>
        <w:rPr>
          <w:rFonts w:asciiTheme="minorHAnsi" w:hAnsiTheme="minorHAnsi" w:cstheme="minorHAnsi"/>
          <w:sz w:val="32"/>
          <w:szCs w:val="32"/>
          <w:lang w:eastAsia="en-US"/>
        </w:rPr>
      </w:pPr>
    </w:p>
    <w:p w:rsidR="00394866" w:rsidRPr="000C45DC" w:rsidRDefault="008A44EE" w:rsidP="000C45DC">
      <w:p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If you review many introductory Physics textbooks you will find two conflicting definitions of weight.</w:t>
      </w:r>
    </w:p>
    <w:p w:rsidR="008A44EE" w:rsidRPr="000C45DC" w:rsidRDefault="008A44EE" w:rsidP="000C45DC">
      <w:p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 xml:space="preserve"> What are these two definitions?</w:t>
      </w:r>
    </w:p>
    <w:p w:rsidR="008A44EE" w:rsidRPr="000C45DC" w:rsidRDefault="008A44EE" w:rsidP="000C45DC">
      <w:p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Use these two definitions to answer the following questions.</w:t>
      </w:r>
    </w:p>
    <w:p w:rsidR="008A44EE" w:rsidRPr="000C45DC" w:rsidRDefault="008A44EE" w:rsidP="000C45DC">
      <w:pPr>
        <w:pStyle w:val="ListParagraph"/>
        <w:numPr>
          <w:ilvl w:val="0"/>
          <w:numId w:val="36"/>
        </w:num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How can you explain the "weightlessness" of astronauts orbiting the earth?</w:t>
      </w:r>
    </w:p>
    <w:p w:rsidR="008A44EE" w:rsidRPr="000C45DC" w:rsidRDefault="008A44EE" w:rsidP="000C45DC">
      <w:pPr>
        <w:pStyle w:val="ListParagraph"/>
        <w:numPr>
          <w:ilvl w:val="0"/>
          <w:numId w:val="36"/>
        </w:num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What is the weight of a high jumper when standing on the ground and in flight?</w:t>
      </w:r>
    </w:p>
    <w:p w:rsidR="008A44EE" w:rsidRPr="000C45DC" w:rsidRDefault="008A44EE" w:rsidP="000C45DC">
      <w:pPr>
        <w:pStyle w:val="ListParagraph"/>
        <w:numPr>
          <w:ilvl w:val="0"/>
          <w:numId w:val="36"/>
        </w:numPr>
        <w:spacing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You are in a lift and the cable snaps.  What is your weight?</w:t>
      </w:r>
    </w:p>
    <w:p w:rsidR="008A44EE" w:rsidRPr="000C45DC" w:rsidRDefault="008A44EE" w:rsidP="000C45DC">
      <w:pPr>
        <w:pStyle w:val="BodyTextIndent2"/>
        <w:numPr>
          <w:ilvl w:val="0"/>
          <w:numId w:val="36"/>
        </w:numPr>
        <w:tabs>
          <w:tab w:val="left" w:pos="0"/>
          <w:tab w:val="left" w:pos="709"/>
        </w:tabs>
        <w:spacing w:after="0" w:line="360" w:lineRule="auto"/>
        <w:rPr>
          <w:rFonts w:asciiTheme="minorHAnsi" w:hAnsiTheme="minorHAnsi" w:cstheme="minorHAnsi"/>
          <w:color w:val="984806" w:themeColor="accent6" w:themeShade="80"/>
          <w:sz w:val="32"/>
          <w:szCs w:val="32"/>
        </w:rPr>
      </w:pPr>
      <w:r w:rsidRPr="000C45DC">
        <w:rPr>
          <w:rFonts w:asciiTheme="minorHAnsi" w:hAnsiTheme="minorHAnsi" w:cstheme="minorHAnsi"/>
          <w:color w:val="984806" w:themeColor="accent6" w:themeShade="80"/>
          <w:sz w:val="32"/>
          <w:szCs w:val="32"/>
        </w:rPr>
        <w:t>A mass is suspended from a spring balance?  What is the force on the spring balance? Will the balance read different values at different latitudes?</w:t>
      </w:r>
    </w:p>
    <w:p w:rsidR="008A44EE" w:rsidRPr="000C45DC" w:rsidRDefault="00337979" w:rsidP="000C45DC">
      <w:pPr>
        <w:spacing w:line="360" w:lineRule="auto"/>
        <w:rPr>
          <w:rFonts w:asciiTheme="minorHAnsi" w:hAnsiTheme="minorHAnsi" w:cstheme="minorHAnsi"/>
          <w:sz w:val="32"/>
          <w:szCs w:val="32"/>
        </w:rPr>
      </w:pPr>
      <w:r w:rsidRPr="000C45DC">
        <w:rPr>
          <w:rFonts w:asciiTheme="minorHAnsi" w:hAnsiTheme="minorHAnsi" w:cstheme="minorHAnsi"/>
          <w:noProof/>
          <w:sz w:val="32"/>
          <w:szCs w:val="32"/>
          <w:lang w:val="en-US"/>
        </w:rPr>
        <w:lastRenderedPageBreak/>
        <w:drawing>
          <wp:anchor distT="0" distB="0" distL="114300" distR="114300" simplePos="0" relativeHeight="251668480" behindDoc="1" locked="0" layoutInCell="1" allowOverlap="1">
            <wp:simplePos x="0" y="0"/>
            <wp:positionH relativeFrom="column">
              <wp:posOffset>3701416</wp:posOffset>
            </wp:positionH>
            <wp:positionV relativeFrom="paragraph">
              <wp:posOffset>175260</wp:posOffset>
            </wp:positionV>
            <wp:extent cx="584200" cy="156216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84815" cy="1563805"/>
                    </a:xfrm>
                    <a:prstGeom prst="rect">
                      <a:avLst/>
                    </a:prstGeom>
                    <a:noFill/>
                  </pic:spPr>
                </pic:pic>
              </a:graphicData>
            </a:graphic>
            <wp14:sizeRelH relativeFrom="page">
              <wp14:pctWidth>0</wp14:pctWidth>
            </wp14:sizeRelH>
            <wp14:sizeRelV relativeFrom="page">
              <wp14:pctHeight>0</wp14:pctHeight>
            </wp14:sizeRelV>
          </wp:anchor>
        </w:drawing>
      </w:r>
      <w:r w:rsidR="008A44EE" w:rsidRPr="000C45DC">
        <w:rPr>
          <w:rFonts w:asciiTheme="minorHAnsi" w:hAnsiTheme="minorHAnsi" w:cstheme="minorHAnsi"/>
          <w:sz w:val="32"/>
          <w:szCs w:val="32"/>
        </w:rPr>
        <w:t xml:space="preserve"> </w:t>
      </w:r>
    </w:p>
    <w:p w:rsidR="008A44EE" w:rsidRPr="000C45DC" w:rsidRDefault="008A44EE" w:rsidP="000C45DC">
      <w:pPr>
        <w:pStyle w:val="Heading1"/>
        <w:spacing w:line="360" w:lineRule="auto"/>
        <w:rPr>
          <w:rFonts w:asciiTheme="minorHAnsi" w:hAnsiTheme="minorHAnsi" w:cstheme="minorHAnsi"/>
          <w:i/>
          <w:iCs/>
          <w:color w:val="984806" w:themeColor="accent6" w:themeShade="80"/>
          <w:sz w:val="32"/>
          <w:szCs w:val="32"/>
        </w:rPr>
      </w:pPr>
      <w:r w:rsidRPr="000C45DC">
        <w:rPr>
          <w:rFonts w:asciiTheme="minorHAnsi" w:hAnsiTheme="minorHAnsi" w:cstheme="minorHAnsi"/>
          <w:i/>
          <w:iCs/>
          <w:color w:val="984806" w:themeColor="accent6" w:themeShade="80"/>
          <w:sz w:val="32"/>
          <w:szCs w:val="32"/>
        </w:rPr>
        <w:t>How can we walk across the room?</w:t>
      </w:r>
    </w:p>
    <w:p w:rsidR="008A44EE" w:rsidRDefault="008A44EE" w:rsidP="000C45DC">
      <w:pPr>
        <w:pStyle w:val="Heading1"/>
        <w:spacing w:line="360" w:lineRule="auto"/>
        <w:rPr>
          <w:rFonts w:asciiTheme="minorHAnsi" w:hAnsiTheme="minorHAnsi" w:cstheme="minorHAnsi"/>
          <w:i/>
          <w:iCs/>
          <w:sz w:val="32"/>
          <w:szCs w:val="32"/>
        </w:rPr>
      </w:pPr>
    </w:p>
    <w:p w:rsidR="000C45DC" w:rsidRDefault="000C45DC" w:rsidP="000C45DC">
      <w:pPr>
        <w:rPr>
          <w:lang w:eastAsia="en-US"/>
        </w:rPr>
      </w:pPr>
    </w:p>
    <w:p w:rsidR="000C45DC" w:rsidRDefault="000C45DC" w:rsidP="000C45DC">
      <w:pPr>
        <w:rPr>
          <w:lang w:eastAsia="en-US"/>
        </w:rPr>
      </w:pPr>
    </w:p>
    <w:p w:rsidR="000C45DC" w:rsidRPr="000C45DC" w:rsidRDefault="000C45DC" w:rsidP="000C45DC">
      <w:pPr>
        <w:rPr>
          <w:lang w:eastAsia="en-US"/>
        </w:rPr>
      </w:pPr>
    </w:p>
    <w:p w:rsidR="008A44EE" w:rsidRPr="000C45DC" w:rsidRDefault="008A44EE" w:rsidP="000C45DC">
      <w:pPr>
        <w:pStyle w:val="Heading1"/>
        <w:spacing w:line="360" w:lineRule="auto"/>
        <w:rPr>
          <w:rFonts w:asciiTheme="minorHAnsi" w:hAnsiTheme="minorHAnsi" w:cstheme="minorHAnsi"/>
          <w:i/>
          <w:iCs/>
          <w:sz w:val="32"/>
          <w:szCs w:val="32"/>
        </w:rPr>
      </w:pPr>
    </w:p>
    <w:p w:rsidR="008A44EE" w:rsidRPr="000C45DC" w:rsidRDefault="000C45DC" w:rsidP="000C45DC">
      <w:pPr>
        <w:pStyle w:val="Heading1"/>
        <w:spacing w:line="360" w:lineRule="auto"/>
        <w:rPr>
          <w:rFonts w:asciiTheme="minorHAnsi" w:hAnsiTheme="minorHAnsi" w:cstheme="minorHAnsi"/>
          <w:i/>
          <w:iCs/>
          <w:sz w:val="32"/>
          <w:szCs w:val="32"/>
        </w:rPr>
      </w:pPr>
      <w:r w:rsidRPr="000C45DC">
        <w:rPr>
          <w:rFonts w:asciiTheme="minorHAnsi" w:hAnsiTheme="minorHAnsi" w:cstheme="minorHAnsi"/>
          <w:noProof/>
          <w:sz w:val="32"/>
          <w:szCs w:val="32"/>
          <w:lang w:val="en-US" w:eastAsia="zh-CN"/>
        </w:rPr>
        <w:drawing>
          <wp:anchor distT="0" distB="0" distL="114300" distR="114300" simplePos="0" relativeHeight="251669504" behindDoc="0" locked="0" layoutInCell="1" allowOverlap="1">
            <wp:simplePos x="0" y="0"/>
            <wp:positionH relativeFrom="column">
              <wp:posOffset>3023870</wp:posOffset>
            </wp:positionH>
            <wp:positionV relativeFrom="paragraph">
              <wp:posOffset>156210</wp:posOffset>
            </wp:positionV>
            <wp:extent cx="2232025" cy="10782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232025" cy="1078230"/>
                    </a:xfrm>
                    <a:prstGeom prst="rect">
                      <a:avLst/>
                    </a:prstGeom>
                    <a:noFill/>
                  </pic:spPr>
                </pic:pic>
              </a:graphicData>
            </a:graphic>
            <wp14:sizeRelH relativeFrom="page">
              <wp14:pctWidth>0</wp14:pctWidth>
            </wp14:sizeRelH>
            <wp14:sizeRelV relativeFrom="page">
              <wp14:pctHeight>0</wp14:pctHeight>
            </wp14:sizeRelV>
          </wp:anchor>
        </w:drawing>
      </w:r>
    </w:p>
    <w:p w:rsidR="008A44EE" w:rsidRPr="000C45DC" w:rsidRDefault="008A44EE" w:rsidP="000C45DC">
      <w:pPr>
        <w:pStyle w:val="Heading1"/>
        <w:spacing w:line="360" w:lineRule="auto"/>
        <w:rPr>
          <w:rFonts w:asciiTheme="minorHAnsi" w:hAnsiTheme="minorHAnsi" w:cstheme="minorHAnsi"/>
          <w:i/>
          <w:iCs/>
          <w:color w:val="984806" w:themeColor="accent6" w:themeShade="80"/>
          <w:sz w:val="32"/>
          <w:szCs w:val="32"/>
        </w:rPr>
      </w:pPr>
      <w:r w:rsidRPr="000C45DC">
        <w:rPr>
          <w:rFonts w:asciiTheme="minorHAnsi" w:hAnsiTheme="minorHAnsi" w:cstheme="minorHAnsi"/>
          <w:i/>
          <w:iCs/>
          <w:color w:val="984806" w:themeColor="accent6" w:themeShade="80"/>
          <w:sz w:val="32"/>
          <w:szCs w:val="32"/>
        </w:rPr>
        <w:t>How can an automobile move forward or stop?</w:t>
      </w:r>
    </w:p>
    <w:p w:rsidR="008A44EE" w:rsidRPr="000C45DC" w:rsidRDefault="008A44EE" w:rsidP="000C45DC">
      <w:pPr>
        <w:spacing w:line="360" w:lineRule="auto"/>
        <w:rPr>
          <w:rFonts w:asciiTheme="minorHAnsi" w:hAnsiTheme="minorHAnsi" w:cstheme="minorHAnsi"/>
          <w:sz w:val="32"/>
          <w:szCs w:val="32"/>
        </w:rPr>
      </w:pPr>
    </w:p>
    <w:p w:rsidR="008A44EE" w:rsidRDefault="008A44EE" w:rsidP="000C45DC">
      <w:pPr>
        <w:pStyle w:val="Heading1"/>
        <w:spacing w:line="360" w:lineRule="auto"/>
        <w:rPr>
          <w:rFonts w:asciiTheme="minorHAnsi" w:hAnsiTheme="minorHAnsi" w:cstheme="minorHAnsi"/>
          <w:sz w:val="32"/>
          <w:szCs w:val="32"/>
        </w:rPr>
      </w:pPr>
    </w:p>
    <w:p w:rsidR="00CA1743" w:rsidRPr="007B371B" w:rsidRDefault="00CA1743" w:rsidP="00CA1743">
      <w:pPr>
        <w:spacing w:line="276" w:lineRule="auto"/>
        <w:rPr>
          <w:rFonts w:asciiTheme="minorHAnsi" w:hAnsiTheme="minorHAnsi" w:cstheme="minorHAnsi"/>
          <w:sz w:val="32"/>
          <w:szCs w:val="32"/>
        </w:rPr>
      </w:pPr>
    </w:p>
    <w:p w:rsidR="00CA1743" w:rsidRPr="007B371B" w:rsidRDefault="00CA1743" w:rsidP="00CA1743">
      <w:pPr>
        <w:spacing w:line="276" w:lineRule="auto"/>
        <w:rPr>
          <w:rStyle w:val="Hyperlink"/>
          <w:rFonts w:asciiTheme="minorHAnsi" w:hAnsiTheme="minorHAnsi" w:cstheme="minorHAnsi"/>
          <w:color w:val="0000FF"/>
          <w:sz w:val="32"/>
          <w:szCs w:val="32"/>
        </w:rPr>
      </w:pPr>
      <w:hyperlink r:id="rId61" w:history="1">
        <w:r w:rsidRPr="007B371B">
          <w:rPr>
            <w:rStyle w:val="Hyperlink"/>
            <w:rFonts w:asciiTheme="minorHAnsi" w:hAnsiTheme="minorHAnsi" w:cstheme="minorHAnsi"/>
            <w:color w:val="0000FF"/>
            <w:sz w:val="32"/>
            <w:szCs w:val="32"/>
          </w:rPr>
          <w:t>VISUAL PHYSICS ONLINE</w:t>
        </w:r>
      </w:hyperlink>
    </w:p>
    <w:p w:rsidR="00CA1743" w:rsidRPr="007B371B" w:rsidRDefault="00CA1743" w:rsidP="00CA1743">
      <w:pPr>
        <w:spacing w:line="276" w:lineRule="auto"/>
        <w:rPr>
          <w:rFonts w:asciiTheme="minorHAnsi" w:hAnsiTheme="minorHAnsi" w:cstheme="minorHAnsi"/>
          <w:b/>
          <w:color w:val="0000FF"/>
          <w:sz w:val="32"/>
          <w:szCs w:val="32"/>
        </w:rPr>
      </w:pPr>
    </w:p>
    <w:p w:rsidR="00CA1743" w:rsidRPr="007B371B" w:rsidRDefault="00CA1743" w:rsidP="00CA1743">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p>
    <w:p w:rsidR="00CA1743" w:rsidRPr="007B371B" w:rsidRDefault="00CA1743" w:rsidP="00CA1743">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Ian Cooper   School of Physics   University of Sydney </w:t>
      </w:r>
    </w:p>
    <w:p w:rsidR="00CA1743" w:rsidRPr="007710C7" w:rsidRDefault="00CA1743" w:rsidP="00CA1743">
      <w:pPr>
        <w:spacing w:line="360" w:lineRule="auto"/>
        <w:rPr>
          <w:rFonts w:asciiTheme="minorHAnsi" w:hAnsiTheme="minorHAnsi" w:cstheme="minorHAnsi"/>
          <w:b/>
          <w:color w:val="984806" w:themeColor="accent6" w:themeShade="80"/>
          <w:sz w:val="32"/>
          <w:szCs w:val="32"/>
        </w:rPr>
      </w:pPr>
      <w:r w:rsidRPr="007B371B">
        <w:rPr>
          <w:rFonts w:asciiTheme="minorHAnsi" w:hAnsiTheme="minorHAnsi" w:cstheme="minorHAnsi"/>
          <w:sz w:val="32"/>
          <w:szCs w:val="32"/>
        </w:rPr>
        <w:t>ian.cooper@sydney.edu.au</w:t>
      </w:r>
    </w:p>
    <w:p w:rsidR="00CA1743" w:rsidRPr="00AC6287" w:rsidRDefault="00CA1743" w:rsidP="00CA1743">
      <w:pPr>
        <w:tabs>
          <w:tab w:val="left" w:pos="0"/>
        </w:tabs>
        <w:spacing w:line="360" w:lineRule="auto"/>
        <w:rPr>
          <w:rFonts w:asciiTheme="minorHAnsi" w:hAnsiTheme="minorHAnsi" w:cstheme="minorHAnsi"/>
          <w:color w:val="0000CC"/>
          <w:sz w:val="32"/>
          <w:szCs w:val="32"/>
        </w:rPr>
      </w:pPr>
    </w:p>
    <w:p w:rsidR="000C45DC" w:rsidRPr="000C45DC" w:rsidRDefault="000C45DC" w:rsidP="000C45DC">
      <w:pPr>
        <w:rPr>
          <w:lang w:eastAsia="en-US"/>
        </w:rPr>
      </w:pPr>
    </w:p>
    <w:p w:rsidR="00337979" w:rsidRPr="000C45DC" w:rsidRDefault="00337979" w:rsidP="000C45DC">
      <w:pPr>
        <w:spacing w:line="360" w:lineRule="auto"/>
        <w:rPr>
          <w:rFonts w:asciiTheme="minorHAnsi" w:hAnsiTheme="minorHAnsi" w:cstheme="minorHAnsi"/>
          <w:sz w:val="32"/>
          <w:szCs w:val="32"/>
        </w:rPr>
      </w:pPr>
      <w:r w:rsidRPr="000C45DC">
        <w:rPr>
          <w:rFonts w:asciiTheme="minorHAnsi" w:hAnsiTheme="minorHAnsi" w:cstheme="minorHAnsi"/>
          <w:sz w:val="32"/>
          <w:szCs w:val="32"/>
        </w:rPr>
        <w:br/>
      </w:r>
    </w:p>
    <w:sectPr w:rsidR="00337979" w:rsidRPr="000C45DC" w:rsidSect="000C45DC">
      <w:footerReference w:type="default" r:id="rId62"/>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2A2" w:rsidRDefault="005D12A2" w:rsidP="004A3A5C">
      <w:r>
        <w:separator/>
      </w:r>
    </w:p>
  </w:endnote>
  <w:endnote w:type="continuationSeparator" w:id="0">
    <w:p w:rsidR="005D12A2" w:rsidRDefault="005D12A2"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DE0" w:rsidRDefault="00CC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2A2" w:rsidRDefault="005D12A2" w:rsidP="004A3A5C">
      <w:r>
        <w:separator/>
      </w:r>
    </w:p>
  </w:footnote>
  <w:footnote w:type="continuationSeparator" w:id="0">
    <w:p w:rsidR="005D12A2" w:rsidRDefault="005D12A2"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7" w15:restartNumberingAfterBreak="0">
    <w:nsid w:val="20CA1B0D"/>
    <w:multiLevelType w:val="hybridMultilevel"/>
    <w:tmpl w:val="DCA2DD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DB381C"/>
    <w:multiLevelType w:val="hybridMultilevel"/>
    <w:tmpl w:val="8EEC65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280F01"/>
    <w:multiLevelType w:val="hybridMultilevel"/>
    <w:tmpl w:val="EFEA8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C22615"/>
    <w:multiLevelType w:val="hybridMultilevel"/>
    <w:tmpl w:val="49FCB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8E01F1C"/>
    <w:multiLevelType w:val="hybridMultilevel"/>
    <w:tmpl w:val="3B905E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2"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3"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5"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64957BC0"/>
    <w:multiLevelType w:val="hybridMultilevel"/>
    <w:tmpl w:val="A78E97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9"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E2A706D"/>
    <w:multiLevelType w:val="hybridMultilevel"/>
    <w:tmpl w:val="3CF4D5C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20"/>
  </w:num>
  <w:num w:numId="13">
    <w:abstractNumId w:val="4"/>
  </w:num>
  <w:num w:numId="14">
    <w:abstractNumId w:val="23"/>
  </w:num>
  <w:num w:numId="15">
    <w:abstractNumId w:val="29"/>
  </w:num>
  <w:num w:numId="16">
    <w:abstractNumId w:val="33"/>
  </w:num>
  <w:num w:numId="17">
    <w:abstractNumId w:val="30"/>
  </w:num>
  <w:num w:numId="18">
    <w:abstractNumId w:val="1"/>
  </w:num>
  <w:num w:numId="19">
    <w:abstractNumId w:val="24"/>
  </w:num>
  <w:num w:numId="20">
    <w:abstractNumId w:val="28"/>
  </w:num>
  <w:num w:numId="21">
    <w:abstractNumId w:val="15"/>
  </w:num>
  <w:num w:numId="22">
    <w:abstractNumId w:val="25"/>
  </w:num>
  <w:num w:numId="23">
    <w:abstractNumId w:val="3"/>
  </w:num>
  <w:num w:numId="24">
    <w:abstractNumId w:val="18"/>
  </w:num>
  <w:num w:numId="25">
    <w:abstractNumId w:val="21"/>
  </w:num>
  <w:num w:numId="26">
    <w:abstractNumId w:val="19"/>
  </w:num>
  <w:num w:numId="27">
    <w:abstractNumId w:val="22"/>
  </w:num>
  <w:num w:numId="28">
    <w:abstractNumId w:val="13"/>
  </w:num>
  <w:num w:numId="29">
    <w:abstractNumId w:val="6"/>
  </w:num>
  <w:num w:numId="30">
    <w:abstractNumId w:val="14"/>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2"/>
  </w:num>
  <w:num w:numId="34">
    <w:abstractNumId w:val="16"/>
  </w:num>
  <w:num w:numId="35">
    <w:abstractNumId w:val="32"/>
  </w:num>
  <w:num w:numId="36">
    <w:abstractNumId w:val="17"/>
  </w:num>
  <w:num w:numId="37">
    <w:abstractNumId w:val="26"/>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306F5"/>
    <w:rsid w:val="00031E36"/>
    <w:rsid w:val="00032443"/>
    <w:rsid w:val="00043EC7"/>
    <w:rsid w:val="0005010F"/>
    <w:rsid w:val="00053F72"/>
    <w:rsid w:val="00054A32"/>
    <w:rsid w:val="000810C9"/>
    <w:rsid w:val="000A157D"/>
    <w:rsid w:val="000A236E"/>
    <w:rsid w:val="000A336E"/>
    <w:rsid w:val="000B20FB"/>
    <w:rsid w:val="000B7DF7"/>
    <w:rsid w:val="000C0331"/>
    <w:rsid w:val="000C45DC"/>
    <w:rsid w:val="000D01F6"/>
    <w:rsid w:val="000D4893"/>
    <w:rsid w:val="000E0CF7"/>
    <w:rsid w:val="000F0A9D"/>
    <w:rsid w:val="000F66EA"/>
    <w:rsid w:val="00103D9C"/>
    <w:rsid w:val="0010553E"/>
    <w:rsid w:val="00116361"/>
    <w:rsid w:val="00123347"/>
    <w:rsid w:val="00126956"/>
    <w:rsid w:val="00133E5B"/>
    <w:rsid w:val="00134EB3"/>
    <w:rsid w:val="00137D25"/>
    <w:rsid w:val="00145FC8"/>
    <w:rsid w:val="00146F72"/>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1F1580"/>
    <w:rsid w:val="00206E52"/>
    <w:rsid w:val="0020759B"/>
    <w:rsid w:val="00210922"/>
    <w:rsid w:val="002114BA"/>
    <w:rsid w:val="00214046"/>
    <w:rsid w:val="00214B06"/>
    <w:rsid w:val="00237CDA"/>
    <w:rsid w:val="00252D17"/>
    <w:rsid w:val="00255BAD"/>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730D"/>
    <w:rsid w:val="003172B6"/>
    <w:rsid w:val="0032594F"/>
    <w:rsid w:val="0033094C"/>
    <w:rsid w:val="00337979"/>
    <w:rsid w:val="00353BE9"/>
    <w:rsid w:val="00357DD2"/>
    <w:rsid w:val="00362893"/>
    <w:rsid w:val="00367C48"/>
    <w:rsid w:val="00394866"/>
    <w:rsid w:val="003B22B7"/>
    <w:rsid w:val="003B5702"/>
    <w:rsid w:val="003B5E97"/>
    <w:rsid w:val="003C13D2"/>
    <w:rsid w:val="003C372F"/>
    <w:rsid w:val="003C7637"/>
    <w:rsid w:val="003D6422"/>
    <w:rsid w:val="003E0B82"/>
    <w:rsid w:val="003F13BC"/>
    <w:rsid w:val="00403550"/>
    <w:rsid w:val="00405A72"/>
    <w:rsid w:val="00415DD6"/>
    <w:rsid w:val="004359FE"/>
    <w:rsid w:val="00435EEE"/>
    <w:rsid w:val="00437C05"/>
    <w:rsid w:val="00441A72"/>
    <w:rsid w:val="00443654"/>
    <w:rsid w:val="004545E2"/>
    <w:rsid w:val="0045617F"/>
    <w:rsid w:val="004617DA"/>
    <w:rsid w:val="004648C2"/>
    <w:rsid w:val="004648EF"/>
    <w:rsid w:val="00471F99"/>
    <w:rsid w:val="004722BB"/>
    <w:rsid w:val="00474179"/>
    <w:rsid w:val="00477FF2"/>
    <w:rsid w:val="00487C57"/>
    <w:rsid w:val="00493915"/>
    <w:rsid w:val="004A3A5C"/>
    <w:rsid w:val="004F3DFB"/>
    <w:rsid w:val="004F4B03"/>
    <w:rsid w:val="00502E22"/>
    <w:rsid w:val="00512CCB"/>
    <w:rsid w:val="005131E6"/>
    <w:rsid w:val="00532983"/>
    <w:rsid w:val="00532C7B"/>
    <w:rsid w:val="00533FAF"/>
    <w:rsid w:val="0054614A"/>
    <w:rsid w:val="00550AA0"/>
    <w:rsid w:val="005511A2"/>
    <w:rsid w:val="0055483B"/>
    <w:rsid w:val="0055688B"/>
    <w:rsid w:val="00571C80"/>
    <w:rsid w:val="0058561A"/>
    <w:rsid w:val="00592785"/>
    <w:rsid w:val="00596CB9"/>
    <w:rsid w:val="005A5320"/>
    <w:rsid w:val="005A5C46"/>
    <w:rsid w:val="005D12A2"/>
    <w:rsid w:val="005D3ED1"/>
    <w:rsid w:val="005D5CCB"/>
    <w:rsid w:val="005E283B"/>
    <w:rsid w:val="005F1ACF"/>
    <w:rsid w:val="00623756"/>
    <w:rsid w:val="00645E42"/>
    <w:rsid w:val="006600BC"/>
    <w:rsid w:val="00661334"/>
    <w:rsid w:val="00661D2F"/>
    <w:rsid w:val="00664A87"/>
    <w:rsid w:val="00670DCC"/>
    <w:rsid w:val="0069424B"/>
    <w:rsid w:val="006970A2"/>
    <w:rsid w:val="006A1332"/>
    <w:rsid w:val="006B2DFC"/>
    <w:rsid w:val="006E5EA2"/>
    <w:rsid w:val="006F0BD8"/>
    <w:rsid w:val="00717FE1"/>
    <w:rsid w:val="007251A0"/>
    <w:rsid w:val="00757F20"/>
    <w:rsid w:val="00766255"/>
    <w:rsid w:val="007770A9"/>
    <w:rsid w:val="007823AA"/>
    <w:rsid w:val="007836FF"/>
    <w:rsid w:val="00786FA2"/>
    <w:rsid w:val="007934A7"/>
    <w:rsid w:val="00795923"/>
    <w:rsid w:val="00795CB8"/>
    <w:rsid w:val="007B3D92"/>
    <w:rsid w:val="007B7700"/>
    <w:rsid w:val="007D48FB"/>
    <w:rsid w:val="00801DDC"/>
    <w:rsid w:val="00804A0D"/>
    <w:rsid w:val="008051C6"/>
    <w:rsid w:val="008120ED"/>
    <w:rsid w:val="00822685"/>
    <w:rsid w:val="00824BE7"/>
    <w:rsid w:val="008272C8"/>
    <w:rsid w:val="00834C71"/>
    <w:rsid w:val="0084364B"/>
    <w:rsid w:val="0085556E"/>
    <w:rsid w:val="0086413F"/>
    <w:rsid w:val="00865AF6"/>
    <w:rsid w:val="00872314"/>
    <w:rsid w:val="008812BD"/>
    <w:rsid w:val="008872F0"/>
    <w:rsid w:val="00895BE5"/>
    <w:rsid w:val="008A44EE"/>
    <w:rsid w:val="008B6EB6"/>
    <w:rsid w:val="008B766B"/>
    <w:rsid w:val="008C0223"/>
    <w:rsid w:val="008C3129"/>
    <w:rsid w:val="008D26CD"/>
    <w:rsid w:val="008D3D93"/>
    <w:rsid w:val="008D5508"/>
    <w:rsid w:val="008D6643"/>
    <w:rsid w:val="008F46D3"/>
    <w:rsid w:val="0090438B"/>
    <w:rsid w:val="00904D12"/>
    <w:rsid w:val="00907295"/>
    <w:rsid w:val="009100A8"/>
    <w:rsid w:val="00916980"/>
    <w:rsid w:val="00944603"/>
    <w:rsid w:val="00961CBC"/>
    <w:rsid w:val="00964DBF"/>
    <w:rsid w:val="00965F91"/>
    <w:rsid w:val="0097482A"/>
    <w:rsid w:val="00982F60"/>
    <w:rsid w:val="00983609"/>
    <w:rsid w:val="0098498A"/>
    <w:rsid w:val="009A3C60"/>
    <w:rsid w:val="009C1138"/>
    <w:rsid w:val="009C3D0E"/>
    <w:rsid w:val="009C47BD"/>
    <w:rsid w:val="009D5B78"/>
    <w:rsid w:val="009D7E29"/>
    <w:rsid w:val="009E204B"/>
    <w:rsid w:val="009E689A"/>
    <w:rsid w:val="009F38F8"/>
    <w:rsid w:val="00A0409F"/>
    <w:rsid w:val="00A07836"/>
    <w:rsid w:val="00A12B86"/>
    <w:rsid w:val="00A14EF9"/>
    <w:rsid w:val="00A22D9C"/>
    <w:rsid w:val="00A337BF"/>
    <w:rsid w:val="00A44BA0"/>
    <w:rsid w:val="00A46218"/>
    <w:rsid w:val="00A46A70"/>
    <w:rsid w:val="00A50572"/>
    <w:rsid w:val="00A554C7"/>
    <w:rsid w:val="00A63416"/>
    <w:rsid w:val="00A763E9"/>
    <w:rsid w:val="00A802A6"/>
    <w:rsid w:val="00AA29F7"/>
    <w:rsid w:val="00AB2A0E"/>
    <w:rsid w:val="00AB641A"/>
    <w:rsid w:val="00AB70AF"/>
    <w:rsid w:val="00AC0D16"/>
    <w:rsid w:val="00AC1E8F"/>
    <w:rsid w:val="00AD6CF4"/>
    <w:rsid w:val="00AE1368"/>
    <w:rsid w:val="00AE4194"/>
    <w:rsid w:val="00AF7E3C"/>
    <w:rsid w:val="00B01CCC"/>
    <w:rsid w:val="00B1443C"/>
    <w:rsid w:val="00B17224"/>
    <w:rsid w:val="00B17899"/>
    <w:rsid w:val="00B43568"/>
    <w:rsid w:val="00B460B6"/>
    <w:rsid w:val="00B51E80"/>
    <w:rsid w:val="00B54A71"/>
    <w:rsid w:val="00B60F5D"/>
    <w:rsid w:val="00B61F2E"/>
    <w:rsid w:val="00B65AC1"/>
    <w:rsid w:val="00B81608"/>
    <w:rsid w:val="00B86513"/>
    <w:rsid w:val="00B91DB6"/>
    <w:rsid w:val="00B93D8D"/>
    <w:rsid w:val="00B97C9E"/>
    <w:rsid w:val="00BA0A06"/>
    <w:rsid w:val="00BA1C7D"/>
    <w:rsid w:val="00BB4EBA"/>
    <w:rsid w:val="00BC6FAD"/>
    <w:rsid w:val="00BD26EA"/>
    <w:rsid w:val="00C0176C"/>
    <w:rsid w:val="00C05C27"/>
    <w:rsid w:val="00C07019"/>
    <w:rsid w:val="00C079DA"/>
    <w:rsid w:val="00C07C16"/>
    <w:rsid w:val="00C2353F"/>
    <w:rsid w:val="00C37D02"/>
    <w:rsid w:val="00C40406"/>
    <w:rsid w:val="00C41643"/>
    <w:rsid w:val="00C509EE"/>
    <w:rsid w:val="00C572DA"/>
    <w:rsid w:val="00C73A38"/>
    <w:rsid w:val="00C866F7"/>
    <w:rsid w:val="00C9046C"/>
    <w:rsid w:val="00C94E9A"/>
    <w:rsid w:val="00CA1743"/>
    <w:rsid w:val="00CA3F54"/>
    <w:rsid w:val="00CA7376"/>
    <w:rsid w:val="00CB176D"/>
    <w:rsid w:val="00CB202C"/>
    <w:rsid w:val="00CB5358"/>
    <w:rsid w:val="00CC5DE0"/>
    <w:rsid w:val="00CC79DD"/>
    <w:rsid w:val="00CC7CB3"/>
    <w:rsid w:val="00CD2FE7"/>
    <w:rsid w:val="00CE01C8"/>
    <w:rsid w:val="00CE25E5"/>
    <w:rsid w:val="00CF0BAD"/>
    <w:rsid w:val="00CF119C"/>
    <w:rsid w:val="00CF688D"/>
    <w:rsid w:val="00D041F0"/>
    <w:rsid w:val="00D07C10"/>
    <w:rsid w:val="00D12048"/>
    <w:rsid w:val="00D237F2"/>
    <w:rsid w:val="00D252CE"/>
    <w:rsid w:val="00D30FA4"/>
    <w:rsid w:val="00D33F56"/>
    <w:rsid w:val="00D44A66"/>
    <w:rsid w:val="00D60862"/>
    <w:rsid w:val="00D61852"/>
    <w:rsid w:val="00D61BE2"/>
    <w:rsid w:val="00D62C82"/>
    <w:rsid w:val="00D660E9"/>
    <w:rsid w:val="00D80E2E"/>
    <w:rsid w:val="00D83C74"/>
    <w:rsid w:val="00D90620"/>
    <w:rsid w:val="00DA2F4B"/>
    <w:rsid w:val="00DB21F1"/>
    <w:rsid w:val="00DB4804"/>
    <w:rsid w:val="00DC4F67"/>
    <w:rsid w:val="00DD3CB8"/>
    <w:rsid w:val="00DD5AB2"/>
    <w:rsid w:val="00DE1E85"/>
    <w:rsid w:val="00DE2407"/>
    <w:rsid w:val="00DF07A5"/>
    <w:rsid w:val="00DF4E8F"/>
    <w:rsid w:val="00E10EC7"/>
    <w:rsid w:val="00E2506B"/>
    <w:rsid w:val="00E25E61"/>
    <w:rsid w:val="00E4330D"/>
    <w:rsid w:val="00E62175"/>
    <w:rsid w:val="00E75F55"/>
    <w:rsid w:val="00E77A8B"/>
    <w:rsid w:val="00E942D1"/>
    <w:rsid w:val="00E96670"/>
    <w:rsid w:val="00EB0B47"/>
    <w:rsid w:val="00EB1E97"/>
    <w:rsid w:val="00EB646C"/>
    <w:rsid w:val="00EB7976"/>
    <w:rsid w:val="00ED738F"/>
    <w:rsid w:val="00F01211"/>
    <w:rsid w:val="00F1423A"/>
    <w:rsid w:val="00F166EF"/>
    <w:rsid w:val="00F238E0"/>
    <w:rsid w:val="00F24576"/>
    <w:rsid w:val="00F24FA4"/>
    <w:rsid w:val="00F306CB"/>
    <w:rsid w:val="00F321CB"/>
    <w:rsid w:val="00F33C5A"/>
    <w:rsid w:val="00F45372"/>
    <w:rsid w:val="00F47377"/>
    <w:rsid w:val="00F64D81"/>
    <w:rsid w:val="00F71F1B"/>
    <w:rsid w:val="00F7501F"/>
    <w:rsid w:val="00F80DE5"/>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237F1"/>
  <w15:docId w15:val="{A102570D-C062-4710-B304-EBB2E3A9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paragraph" w:styleId="BodyTextIndent2">
    <w:name w:val="Body Text Indent 2"/>
    <w:basedOn w:val="Normal"/>
    <w:link w:val="BodyTextIndent2Char"/>
    <w:uiPriority w:val="99"/>
    <w:semiHidden/>
    <w:unhideWhenUsed/>
    <w:rsid w:val="008A44EE"/>
    <w:pPr>
      <w:spacing w:after="120" w:line="480" w:lineRule="auto"/>
      <w:ind w:left="283"/>
    </w:pPr>
  </w:style>
  <w:style w:type="character" w:customStyle="1" w:styleId="BodyTextIndent2Char">
    <w:name w:val="Body Text Indent 2 Char"/>
    <w:basedOn w:val="DefaultParagraphFont"/>
    <w:link w:val="BodyTextIndent2"/>
    <w:uiPriority w:val="99"/>
    <w:semiHidden/>
    <w:rsid w:val="008A44EE"/>
    <w:rPr>
      <w:rFonts w:ascii="Times New Roman" w:hAnsi="Times New Roman"/>
      <w:sz w:val="24"/>
      <w:szCs w:val="24"/>
    </w:rPr>
  </w:style>
  <w:style w:type="paragraph" w:styleId="NoSpacing">
    <w:name w:val="No Spacing"/>
    <w:uiPriority w:val="1"/>
    <w:qFormat/>
    <w:rsid w:val="0033797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 w:id="2119332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4.bin"/><Relationship Id="rId47" Type="http://schemas.openxmlformats.org/officeDocument/2006/relationships/image" Target="media/image23.wmf"/><Relationship Id="rId50" Type="http://schemas.openxmlformats.org/officeDocument/2006/relationships/oleObject" Target="embeddings/oleObject18.bin"/><Relationship Id="rId55" Type="http://schemas.openxmlformats.org/officeDocument/2006/relationships/image" Target="media/image27.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7.e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image" Target="media/image24.wmf"/><Relationship Id="rId57" Type="http://schemas.openxmlformats.org/officeDocument/2006/relationships/image" Target="media/image29.png"/><Relationship Id="rId61" Type="http://schemas.openxmlformats.org/officeDocument/2006/relationships/hyperlink" Target="http://www.physics.usyd.edu.au/teach_res/hsp/sp/spHome.htm" TargetMode="Externa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hyperlink" Target="http://www.physics.usyd.edu.au/teach_res/hsp/sp/spHome.htm" TargetMode="Externa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oleObject" Target="embeddings/oleObject11.bin"/><Relationship Id="rId38" Type="http://schemas.openxmlformats.org/officeDocument/2006/relationships/image" Target="media/image18.emf"/><Relationship Id="rId46" Type="http://schemas.openxmlformats.org/officeDocument/2006/relationships/oleObject" Target="embeddings/oleObject16.bin"/><Relationship Id="rId59"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0C92A-6614-4AD8-BA1D-88449945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Mechanics</dc:subject>
  <dc:creator>Ian Cooper</dc:creator>
  <cp:keywords>force, Newton's Laws, dynamics, school physics, high school physics, HSC Physics, Visual Physics Online, NSW Syllabus for the Australian Curriculum Physics Stage 6, ischool physics, HSC Physics, high school physics, doing physics online</cp:keywords>
  <dc:description>m2_A.pptx_x000d_
</dc:description>
  <cp:lastModifiedBy>Ian Cooper</cp:lastModifiedBy>
  <cp:revision>11</cp:revision>
  <cp:lastPrinted>2017-03-14T00:40:00Z</cp:lastPrinted>
  <dcterms:created xsi:type="dcterms:W3CDTF">2017-03-14T00:13:00Z</dcterms:created>
  <dcterms:modified xsi:type="dcterms:W3CDTF">2017-10-24T08:27:00Z</dcterms:modified>
  <cp:category>Forces, Newton's laws, Dynamics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