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17F" w:rsidRDefault="0045617F" w:rsidP="00206E52">
      <w:pPr>
        <w:tabs>
          <w:tab w:val="left" w:pos="1701"/>
        </w:tabs>
        <w:rPr>
          <w:rFonts w:ascii="Bookman Old Style" w:hAnsi="Bookman Old Style" w:cs="Times New Roman"/>
          <w:b/>
          <w:color w:val="0000CC"/>
          <w:sz w:val="32"/>
          <w:szCs w:val="32"/>
        </w:rPr>
      </w:pPr>
    </w:p>
    <w:p w:rsidR="003E5009" w:rsidRDefault="003E5009" w:rsidP="00206E52">
      <w:pPr>
        <w:tabs>
          <w:tab w:val="left" w:pos="1701"/>
        </w:tabs>
      </w:pPr>
      <w:r>
        <w:t xml:space="preserve">    </w:t>
      </w:r>
    </w:p>
    <w:p w:rsidR="00206E52" w:rsidRPr="0045617F" w:rsidRDefault="000A007B" w:rsidP="006C0D87">
      <w:pPr>
        <w:tabs>
          <w:tab w:val="left" w:pos="1701"/>
        </w:tabs>
        <w:spacing w:line="480" w:lineRule="auto"/>
        <w:jc w:val="center"/>
        <w:rPr>
          <w:rFonts w:ascii="Bookman Old Style" w:hAnsi="Bookman Old Style" w:cs="Times New Roman"/>
          <w:b/>
          <w:color w:val="0000CC"/>
          <w:sz w:val="32"/>
          <w:szCs w:val="32"/>
        </w:rPr>
      </w:pPr>
      <w:hyperlink r:id="rId8" w:history="1">
        <w:proofErr w:type="gramStart"/>
        <w:r w:rsidR="006C0D87">
          <w:rPr>
            <w:rStyle w:val="Hyperlink"/>
            <w:rFonts w:ascii="Bookman Old Style" w:hAnsi="Bookman Old Style" w:cs="Times New Roman"/>
            <w:b/>
            <w:sz w:val="32"/>
            <w:szCs w:val="32"/>
          </w:rPr>
          <w:t xml:space="preserve">VISUAL  </w:t>
        </w:r>
        <w:r w:rsidR="00206E52" w:rsidRPr="0045617F">
          <w:rPr>
            <w:rStyle w:val="Hyperlink"/>
            <w:rFonts w:ascii="Bookman Old Style" w:hAnsi="Bookman Old Style" w:cs="Times New Roman"/>
            <w:b/>
            <w:sz w:val="32"/>
            <w:szCs w:val="32"/>
          </w:rPr>
          <w:t>PHYSICS</w:t>
        </w:r>
        <w:proofErr w:type="gramEnd"/>
        <w:r w:rsidR="006C0D87">
          <w:rPr>
            <w:rStyle w:val="Hyperlink"/>
            <w:rFonts w:ascii="Bookman Old Style" w:hAnsi="Bookman Old Style" w:cs="Times New Roman"/>
            <w:b/>
            <w:sz w:val="32"/>
            <w:szCs w:val="32"/>
          </w:rPr>
          <w:t xml:space="preserve">  </w:t>
        </w:r>
        <w:r w:rsidR="00206E52" w:rsidRPr="0045617F">
          <w:rPr>
            <w:rStyle w:val="Hyperlink"/>
            <w:rFonts w:ascii="Bookman Old Style" w:hAnsi="Bookman Old Style" w:cs="Times New Roman"/>
            <w:b/>
            <w:sz w:val="32"/>
            <w:szCs w:val="32"/>
          </w:rPr>
          <w:t xml:space="preserve"> ONLINE</w:t>
        </w:r>
      </w:hyperlink>
    </w:p>
    <w:p w:rsidR="00CC04C9" w:rsidRPr="00EB700C" w:rsidRDefault="00CE253A" w:rsidP="006C0D87">
      <w:pPr>
        <w:tabs>
          <w:tab w:val="left" w:pos="1701"/>
        </w:tabs>
        <w:spacing w:line="480" w:lineRule="auto"/>
        <w:jc w:val="center"/>
        <w:rPr>
          <w:rFonts w:ascii="Bookman Old Style" w:hAnsi="Bookman Old Style" w:cs="Times New Roman"/>
          <w:b/>
          <w:color w:val="CC0066"/>
          <w:sz w:val="32"/>
          <w:szCs w:val="32"/>
        </w:rPr>
      </w:pPr>
      <w:r>
        <w:rPr>
          <w:rFonts w:ascii="Bookman Old Style" w:hAnsi="Bookman Old Style" w:cs="Times New Roman"/>
          <w:b/>
          <w:color w:val="E36C0A" w:themeColor="accent6" w:themeShade="BF"/>
          <w:sz w:val="36"/>
          <w:szCs w:val="32"/>
        </w:rPr>
        <w:t>THERMODYNAMICS</w:t>
      </w:r>
    </w:p>
    <w:p w:rsidR="0045001C" w:rsidRPr="00C81325" w:rsidRDefault="00CE253A" w:rsidP="006C0D87">
      <w:pPr>
        <w:tabs>
          <w:tab w:val="left" w:pos="1701"/>
        </w:tabs>
        <w:spacing w:line="480" w:lineRule="auto"/>
        <w:jc w:val="center"/>
        <w:rPr>
          <w:sz w:val="28"/>
        </w:rPr>
      </w:pPr>
      <w:r w:rsidRPr="00C81325">
        <w:rPr>
          <w:rFonts w:ascii="Bookman Old Style" w:hAnsi="Bookman Old Style" w:cs="Times New Roman"/>
          <w:b/>
          <w:color w:val="E36C0A" w:themeColor="accent6" w:themeShade="BF"/>
          <w:sz w:val="36"/>
          <w:szCs w:val="32"/>
        </w:rPr>
        <w:t>METHODS OF HEAT TRANSFER</w:t>
      </w:r>
    </w:p>
    <w:p w:rsidR="0045001C" w:rsidRDefault="00CE253A" w:rsidP="006C0D87">
      <w:pPr>
        <w:tabs>
          <w:tab w:val="left" w:pos="1701"/>
        </w:tabs>
        <w:spacing w:line="480" w:lineRule="auto"/>
        <w:jc w:val="center"/>
        <w:rPr>
          <w:rFonts w:ascii="Bookman Old Style" w:hAnsi="Bookman Old Style" w:cs="Times New Roman"/>
          <w:b/>
          <w:color w:val="E36C0A" w:themeColor="accent6" w:themeShade="BF"/>
          <w:sz w:val="36"/>
          <w:szCs w:val="32"/>
        </w:rPr>
      </w:pPr>
      <w:r w:rsidRPr="00C81325">
        <w:rPr>
          <w:rFonts w:ascii="Bookman Old Style" w:hAnsi="Bookman Old Style" w:cs="Times New Roman"/>
          <w:b/>
          <w:color w:val="E36C0A" w:themeColor="accent6" w:themeShade="BF"/>
          <w:sz w:val="36"/>
          <w:szCs w:val="32"/>
        </w:rPr>
        <w:t>CON</w:t>
      </w:r>
      <w:r w:rsidR="00C81325" w:rsidRPr="00C81325">
        <w:rPr>
          <w:rFonts w:ascii="Bookman Old Style" w:hAnsi="Bookman Old Style" w:cs="Times New Roman"/>
          <w:b/>
          <w:color w:val="E36C0A" w:themeColor="accent6" w:themeShade="BF"/>
          <w:sz w:val="36"/>
          <w:szCs w:val="32"/>
        </w:rPr>
        <w:t>DUCTION</w:t>
      </w:r>
    </w:p>
    <w:p w:rsidR="00E30085" w:rsidRPr="0045001C" w:rsidRDefault="00E30085" w:rsidP="006C0D87">
      <w:pPr>
        <w:tabs>
          <w:tab w:val="left" w:pos="1701"/>
        </w:tabs>
        <w:spacing w:line="480" w:lineRule="auto"/>
        <w:jc w:val="center"/>
        <w:rPr>
          <w:rFonts w:ascii="Bookman Old Style" w:hAnsi="Bookman Old Style" w:cs="Times New Roman"/>
          <w:b/>
          <w:color w:val="E36C0A" w:themeColor="accent6" w:themeShade="BF"/>
          <w:sz w:val="32"/>
          <w:szCs w:val="32"/>
        </w:rPr>
      </w:pPr>
    </w:p>
    <w:p w:rsidR="003E5009" w:rsidRDefault="006C0D87" w:rsidP="006C0D87">
      <w:pPr>
        <w:spacing w:line="360" w:lineRule="auto"/>
        <w:jc w:val="center"/>
        <w:rPr>
          <w:rFonts w:ascii="Verdana" w:hAnsi="Verdana" w:cs="Tahoma"/>
        </w:rPr>
      </w:pPr>
      <w:r>
        <w:rPr>
          <w:rFonts w:ascii="Verdana" w:hAnsi="Verdana" w:cs="Tahoma"/>
          <w:noProof/>
        </w:rPr>
        <w:drawing>
          <wp:inline distT="0" distB="0" distL="0" distR="0" wp14:anchorId="47BBEC3B">
            <wp:extent cx="4936123" cy="272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0101" cy="2726345"/>
                    </a:xfrm>
                    <a:prstGeom prst="rect">
                      <a:avLst/>
                    </a:prstGeom>
                    <a:noFill/>
                  </pic:spPr>
                </pic:pic>
              </a:graphicData>
            </a:graphic>
          </wp:inline>
        </w:drawing>
      </w:r>
    </w:p>
    <w:p w:rsidR="006C0D87" w:rsidRDefault="006C0D87" w:rsidP="00C81325">
      <w:pPr>
        <w:spacing w:line="360" w:lineRule="auto"/>
        <w:rPr>
          <w:rFonts w:asciiTheme="minorHAnsi" w:hAnsiTheme="minorHAnsi" w:cstheme="minorHAnsi"/>
          <w:b/>
          <w:color w:val="7030A0"/>
          <w:sz w:val="32"/>
          <w:szCs w:val="32"/>
        </w:rPr>
      </w:pPr>
    </w:p>
    <w:p w:rsidR="00C81325" w:rsidRPr="006C0D87" w:rsidRDefault="00C81325" w:rsidP="00C81325">
      <w:pPr>
        <w:spacing w:line="360" w:lineRule="auto"/>
        <w:rPr>
          <w:rFonts w:asciiTheme="minorHAnsi" w:hAnsiTheme="minorHAnsi" w:cstheme="minorHAnsi"/>
          <w:sz w:val="32"/>
          <w:szCs w:val="32"/>
        </w:rPr>
      </w:pPr>
      <w:r w:rsidRPr="006C0D87">
        <w:rPr>
          <w:rFonts w:asciiTheme="minorHAnsi" w:hAnsiTheme="minorHAnsi" w:cstheme="minorHAnsi"/>
          <w:b/>
          <w:color w:val="7030A0"/>
          <w:sz w:val="32"/>
          <w:szCs w:val="32"/>
        </w:rPr>
        <w:t>Conduction</w:t>
      </w:r>
      <w:r w:rsidRPr="006C0D87">
        <w:rPr>
          <w:rFonts w:asciiTheme="minorHAnsi" w:hAnsiTheme="minorHAnsi" w:cstheme="minorHAnsi"/>
          <w:sz w:val="32"/>
          <w:szCs w:val="32"/>
        </w:rPr>
        <w:t xml:space="preserve"> is heat transfer by means of molecular agitation within a material without any motion of the material as a whole. </w:t>
      </w:r>
    </w:p>
    <w:p w:rsidR="00C81325" w:rsidRPr="006C0D87" w:rsidRDefault="00C81325" w:rsidP="00C81325">
      <w:pPr>
        <w:spacing w:line="360" w:lineRule="auto"/>
        <w:rPr>
          <w:rFonts w:asciiTheme="minorHAnsi" w:hAnsiTheme="minorHAnsi" w:cstheme="minorHAnsi"/>
          <w:sz w:val="32"/>
          <w:szCs w:val="32"/>
        </w:rPr>
      </w:pPr>
    </w:p>
    <w:p w:rsidR="00CE253A" w:rsidRPr="006C0D87" w:rsidRDefault="00C81325" w:rsidP="00C81325">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If one end of a metal rod is at a higher temperature, then energy will be transferred down the </w:t>
      </w:r>
      <w:proofErr w:type="spellStart"/>
      <w:r w:rsidRPr="006C0D87">
        <w:rPr>
          <w:rFonts w:asciiTheme="minorHAnsi" w:hAnsiTheme="minorHAnsi" w:cstheme="minorHAnsi"/>
          <w:sz w:val="32"/>
          <w:szCs w:val="32"/>
        </w:rPr>
        <w:t>rod</w:t>
      </w:r>
      <w:proofErr w:type="spellEnd"/>
      <w:r w:rsidRPr="006C0D87">
        <w:rPr>
          <w:rFonts w:asciiTheme="minorHAnsi" w:hAnsiTheme="minorHAnsi" w:cstheme="minorHAnsi"/>
          <w:sz w:val="32"/>
          <w:szCs w:val="32"/>
        </w:rPr>
        <w:t xml:space="preserve"> toward the colder end because the higher speed particles will collide with the slower ones with a net transfer of energy to the slower ones.</w:t>
      </w:r>
    </w:p>
    <w:p w:rsidR="00C81325" w:rsidRPr="006C0D87" w:rsidRDefault="00C81325" w:rsidP="00C81325">
      <w:pPr>
        <w:spacing w:line="360" w:lineRule="auto"/>
        <w:rPr>
          <w:rFonts w:asciiTheme="minorHAnsi" w:hAnsiTheme="minorHAnsi" w:cstheme="minorHAnsi"/>
          <w:sz w:val="32"/>
          <w:szCs w:val="32"/>
        </w:rPr>
      </w:pPr>
    </w:p>
    <w:p w:rsidR="00C81325" w:rsidRPr="006C0D87" w:rsidRDefault="00C81325" w:rsidP="00C81325">
      <w:pPr>
        <w:spacing w:line="360" w:lineRule="auto"/>
        <w:jc w:val="center"/>
        <w:rPr>
          <w:rFonts w:asciiTheme="minorHAnsi" w:hAnsiTheme="minorHAnsi" w:cstheme="minorHAnsi"/>
          <w:sz w:val="32"/>
          <w:szCs w:val="32"/>
        </w:rPr>
      </w:pPr>
    </w:p>
    <w:p w:rsidR="008B04CD" w:rsidRDefault="008B04CD" w:rsidP="008B04CD">
      <w:pPr>
        <w:spacing w:line="360" w:lineRule="auto"/>
        <w:rPr>
          <w:rFonts w:asciiTheme="minorHAnsi" w:hAnsiTheme="minorHAnsi" w:cstheme="minorHAnsi"/>
          <w:sz w:val="32"/>
          <w:szCs w:val="32"/>
        </w:rPr>
      </w:pPr>
      <w:r w:rsidRPr="006C0D87">
        <w:rPr>
          <w:rFonts w:asciiTheme="minorHAnsi" w:hAnsiTheme="minorHAnsi" w:cstheme="minorHAnsi"/>
          <w:sz w:val="32"/>
          <w:szCs w:val="32"/>
        </w:rPr>
        <w:lastRenderedPageBreak/>
        <w:t xml:space="preserve">Some materials are called </w:t>
      </w:r>
      <w:r w:rsidRPr="006C0D87">
        <w:rPr>
          <w:rFonts w:asciiTheme="minorHAnsi" w:hAnsiTheme="minorHAnsi" w:cstheme="minorHAnsi"/>
          <w:b/>
          <w:color w:val="7030A0"/>
          <w:sz w:val="32"/>
          <w:szCs w:val="32"/>
        </w:rPr>
        <w:t>conductors</w:t>
      </w:r>
      <w:r w:rsidRPr="006C0D87">
        <w:rPr>
          <w:rFonts w:asciiTheme="minorHAnsi" w:hAnsiTheme="minorHAnsi" w:cstheme="minorHAnsi"/>
          <w:sz w:val="32"/>
          <w:szCs w:val="32"/>
        </w:rPr>
        <w:t xml:space="preserve"> since they conduct heat very well, whereas other materials are called </w:t>
      </w:r>
      <w:r w:rsidRPr="006C0D87">
        <w:rPr>
          <w:rFonts w:asciiTheme="minorHAnsi" w:hAnsiTheme="minorHAnsi" w:cstheme="minorHAnsi"/>
          <w:b/>
          <w:color w:val="7030A0"/>
          <w:sz w:val="32"/>
          <w:szCs w:val="32"/>
        </w:rPr>
        <w:t>insulators</w:t>
      </w:r>
      <w:r w:rsidRPr="006C0D87">
        <w:rPr>
          <w:rFonts w:asciiTheme="minorHAnsi" w:hAnsiTheme="minorHAnsi" w:cstheme="minorHAnsi"/>
          <w:sz w:val="32"/>
          <w:szCs w:val="32"/>
        </w:rPr>
        <w:t>.</w:t>
      </w:r>
    </w:p>
    <w:p w:rsidR="00E30085" w:rsidRDefault="00E30085" w:rsidP="008B04CD">
      <w:pPr>
        <w:spacing w:line="360" w:lineRule="auto"/>
        <w:rPr>
          <w:rFonts w:asciiTheme="minorHAnsi" w:hAnsiTheme="minorHAnsi" w:cstheme="minorHAnsi"/>
          <w:sz w:val="32"/>
          <w:szCs w:val="32"/>
        </w:rPr>
      </w:pPr>
    </w:p>
    <w:p w:rsidR="00C81325" w:rsidRDefault="00C81325" w:rsidP="00C81325">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For conduction between two plane surfaces (e.g. heat loss through the wall of a house) the steady-state </w:t>
      </w:r>
      <w:r w:rsidR="00121742" w:rsidRPr="006C0D87">
        <w:rPr>
          <w:rFonts w:asciiTheme="minorHAnsi" w:hAnsiTheme="minorHAnsi" w:cstheme="minorHAnsi"/>
          <w:sz w:val="32"/>
          <w:szCs w:val="32"/>
        </w:rPr>
        <w:t>r</w:t>
      </w:r>
      <w:r w:rsidRPr="006C0D87">
        <w:rPr>
          <w:rFonts w:asciiTheme="minorHAnsi" w:hAnsiTheme="minorHAnsi" w:cstheme="minorHAnsi"/>
          <w:sz w:val="32"/>
          <w:szCs w:val="32"/>
        </w:rPr>
        <w:t>ate of heat transfer</w:t>
      </w:r>
      <w:r w:rsidR="00121742" w:rsidRPr="006C0D87">
        <w:rPr>
          <w:rFonts w:asciiTheme="minorHAnsi" w:hAnsiTheme="minorHAnsi" w:cstheme="minorHAnsi"/>
          <w:sz w:val="32"/>
          <w:szCs w:val="32"/>
        </w:rPr>
        <w:t xml:space="preserve"> </w:t>
      </w:r>
      <w:r w:rsidR="00121742" w:rsidRPr="006C0D87">
        <w:rPr>
          <w:rFonts w:asciiTheme="minorHAnsi" w:hAnsiTheme="minorHAnsi" w:cstheme="minorHAnsi"/>
          <w:position w:val="-12"/>
          <w:sz w:val="32"/>
          <w:szCs w:val="32"/>
        </w:rPr>
        <w:object w:dxaOrig="9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20.25pt" o:ole="">
            <v:imagedata r:id="rId10" o:title=""/>
          </v:shape>
          <o:OLEObject Type="Embed" ProgID="Equation.DSMT4" ShapeID="_x0000_i1025" DrawAspect="Content" ObjectID="_1575914145" r:id="rId11"/>
        </w:object>
      </w:r>
      <w:r w:rsidR="00121742" w:rsidRPr="006C0D87">
        <w:rPr>
          <w:rFonts w:asciiTheme="minorHAnsi" w:hAnsiTheme="minorHAnsi" w:cstheme="minorHAnsi"/>
          <w:sz w:val="32"/>
          <w:szCs w:val="32"/>
        </w:rPr>
        <w:t xml:space="preserve"> </w:t>
      </w:r>
      <w:r w:rsidRPr="006C0D87">
        <w:rPr>
          <w:rFonts w:asciiTheme="minorHAnsi" w:hAnsiTheme="minorHAnsi" w:cstheme="minorHAnsi"/>
          <w:sz w:val="32"/>
          <w:szCs w:val="32"/>
        </w:rPr>
        <w:t xml:space="preserve"> is</w:t>
      </w:r>
    </w:p>
    <w:p w:rsidR="00C81325" w:rsidRPr="006C0D87" w:rsidRDefault="00C81325" w:rsidP="00C81325">
      <w:pPr>
        <w:tabs>
          <w:tab w:val="left" w:pos="567"/>
        </w:tabs>
        <w:spacing w:line="360" w:lineRule="auto"/>
        <w:rPr>
          <w:rFonts w:asciiTheme="minorHAnsi" w:hAnsiTheme="minorHAnsi" w:cstheme="minorHAnsi"/>
          <w:sz w:val="32"/>
          <w:szCs w:val="32"/>
        </w:rPr>
      </w:pPr>
      <w:r w:rsidRPr="006C0D87">
        <w:rPr>
          <w:rFonts w:asciiTheme="minorHAnsi" w:hAnsiTheme="minorHAnsi" w:cstheme="minorHAnsi"/>
          <w:sz w:val="32"/>
          <w:szCs w:val="32"/>
        </w:rPr>
        <w:tab/>
      </w:r>
      <w:r w:rsidR="00121742" w:rsidRPr="006C0D87">
        <w:rPr>
          <w:rFonts w:asciiTheme="minorHAnsi" w:hAnsiTheme="minorHAnsi" w:cstheme="minorHAnsi"/>
          <w:position w:val="-38"/>
          <w:sz w:val="32"/>
          <w:szCs w:val="32"/>
        </w:rPr>
        <w:object w:dxaOrig="1960" w:dyaOrig="880">
          <v:shape id="_x0000_i1026" type="#_x0000_t75" style="width:98.25pt;height:44.25pt" o:ole="">
            <v:imagedata r:id="rId12" o:title=""/>
          </v:shape>
          <o:OLEObject Type="Embed" ProgID="Equation.DSMT4" ShapeID="_x0000_i1026" DrawAspect="Content" ObjectID="_1575914146" r:id="rId13"/>
        </w:object>
      </w:r>
    </w:p>
    <w:p w:rsidR="00C81325" w:rsidRPr="006C0D87" w:rsidRDefault="00C81325" w:rsidP="00C81325">
      <w:pPr>
        <w:spacing w:line="360" w:lineRule="auto"/>
        <w:rPr>
          <w:rFonts w:asciiTheme="minorHAnsi" w:hAnsiTheme="minorHAnsi" w:cstheme="minorHAnsi"/>
          <w:sz w:val="32"/>
          <w:szCs w:val="32"/>
        </w:rPr>
      </w:pPr>
    </w:p>
    <w:p w:rsidR="00121742" w:rsidRPr="006C0D87" w:rsidRDefault="00121742" w:rsidP="00C81325">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Rate of heat transfer   </w:t>
      </w:r>
      <w:r w:rsidRPr="006C0D87">
        <w:rPr>
          <w:rFonts w:asciiTheme="minorHAnsi" w:hAnsiTheme="minorHAnsi" w:cstheme="minorHAnsi"/>
          <w:position w:val="-12"/>
          <w:sz w:val="32"/>
          <w:szCs w:val="32"/>
        </w:rPr>
        <w:object w:dxaOrig="960" w:dyaOrig="400">
          <v:shape id="_x0000_i1027" type="#_x0000_t75" style="width:48pt;height:20.25pt" o:ole="">
            <v:imagedata r:id="rId10" o:title=""/>
          </v:shape>
          <o:OLEObject Type="Embed" ProgID="Equation.DSMT4" ShapeID="_x0000_i1027" DrawAspect="Content" ObjectID="_1575914147" r:id="rId14"/>
        </w:object>
      </w:r>
      <w:proofErr w:type="gramStart"/>
      <w:r w:rsidRPr="006C0D87">
        <w:rPr>
          <w:rFonts w:asciiTheme="minorHAnsi" w:hAnsiTheme="minorHAnsi" w:cstheme="minorHAnsi"/>
          <w:sz w:val="32"/>
          <w:szCs w:val="32"/>
        </w:rPr>
        <w:t xml:space="preserve">   [</w:t>
      </w:r>
      <w:proofErr w:type="gramEnd"/>
      <w:r w:rsidRPr="006C0D87">
        <w:rPr>
          <w:rFonts w:asciiTheme="minorHAnsi" w:hAnsiTheme="minorHAnsi" w:cstheme="minorHAnsi"/>
          <w:sz w:val="32"/>
          <w:szCs w:val="32"/>
        </w:rPr>
        <w:t xml:space="preserve"> </w:t>
      </w:r>
      <w:r w:rsidR="00E30085">
        <w:rPr>
          <w:rFonts w:asciiTheme="minorHAnsi" w:hAnsiTheme="minorHAnsi" w:cstheme="minorHAnsi"/>
          <w:sz w:val="32"/>
          <w:szCs w:val="32"/>
        </w:rPr>
        <w:t xml:space="preserve">W   </w:t>
      </w:r>
      <w:r w:rsidRPr="006C0D87">
        <w:rPr>
          <w:rFonts w:asciiTheme="minorHAnsi" w:hAnsiTheme="minorHAnsi" w:cstheme="minorHAnsi"/>
          <w:sz w:val="32"/>
          <w:szCs w:val="32"/>
        </w:rPr>
        <w:t>J</w:t>
      </w:r>
      <w:r w:rsidR="00E30085">
        <w:rPr>
          <w:rFonts w:asciiTheme="minorHAnsi" w:hAnsiTheme="minorHAnsi" w:cstheme="minorHAnsi"/>
          <w:sz w:val="32"/>
          <w:szCs w:val="32"/>
        </w:rPr>
        <w:t>.s</w:t>
      </w:r>
      <w:r w:rsidR="00E30085" w:rsidRPr="00E30085">
        <w:rPr>
          <w:rFonts w:asciiTheme="minorHAnsi" w:hAnsiTheme="minorHAnsi" w:cstheme="minorHAnsi"/>
          <w:sz w:val="32"/>
          <w:szCs w:val="32"/>
          <w:vertAlign w:val="superscript"/>
        </w:rPr>
        <w:t>-1</w:t>
      </w:r>
      <w:r w:rsidRPr="006C0D87">
        <w:rPr>
          <w:rFonts w:asciiTheme="minorHAnsi" w:hAnsiTheme="minorHAnsi" w:cstheme="minorHAnsi"/>
          <w:sz w:val="32"/>
          <w:szCs w:val="32"/>
        </w:rPr>
        <w:t xml:space="preserve"> ]</w:t>
      </w:r>
    </w:p>
    <w:p w:rsidR="00E30085" w:rsidRDefault="00E30085" w:rsidP="00E30085">
      <w:pPr>
        <w:rPr>
          <w:rFonts w:asciiTheme="minorHAnsi" w:hAnsiTheme="minorHAnsi" w:cstheme="minorHAnsi"/>
          <w:sz w:val="32"/>
          <w:szCs w:val="32"/>
        </w:rPr>
      </w:pPr>
    </w:p>
    <w:p w:rsidR="00E30085" w:rsidRDefault="00C81325" w:rsidP="00E30085">
      <w:pPr>
        <w:rPr>
          <w:rFonts w:asciiTheme="minorHAnsi" w:hAnsiTheme="minorHAnsi" w:cstheme="minorHAnsi"/>
          <w:sz w:val="32"/>
          <w:szCs w:val="32"/>
        </w:rPr>
      </w:pPr>
      <w:r w:rsidRPr="006C0D87">
        <w:rPr>
          <w:rFonts w:asciiTheme="minorHAnsi" w:hAnsiTheme="minorHAnsi" w:cstheme="minorHAnsi"/>
          <w:sz w:val="32"/>
          <w:szCs w:val="32"/>
        </w:rPr>
        <w:t>Thermal conductivity</w:t>
      </w:r>
      <w:r w:rsidR="00121742" w:rsidRPr="006C0D87">
        <w:rPr>
          <w:rFonts w:asciiTheme="minorHAnsi" w:hAnsiTheme="minorHAnsi" w:cstheme="minorHAnsi"/>
          <w:sz w:val="32"/>
          <w:szCs w:val="32"/>
        </w:rPr>
        <w:t xml:space="preserve">   </w:t>
      </w:r>
      <w:r w:rsidR="00121742" w:rsidRPr="006C0D87">
        <w:rPr>
          <w:rFonts w:asciiTheme="minorHAnsi" w:hAnsiTheme="minorHAnsi" w:cstheme="minorHAnsi"/>
          <w:position w:val="-6"/>
          <w:sz w:val="32"/>
          <w:szCs w:val="32"/>
        </w:rPr>
        <w:object w:dxaOrig="240" w:dyaOrig="340">
          <v:shape id="_x0000_i1028" type="#_x0000_t75" style="width:12pt;height:17.25pt" o:ole="">
            <v:imagedata r:id="rId15" o:title=""/>
          </v:shape>
          <o:OLEObject Type="Embed" ProgID="Equation.DSMT4" ShapeID="_x0000_i1028" DrawAspect="Content" ObjectID="_1575914148" r:id="rId16"/>
        </w:object>
      </w:r>
      <w:proofErr w:type="gramStart"/>
      <w:r w:rsidR="00121742" w:rsidRPr="006C0D87">
        <w:rPr>
          <w:rFonts w:asciiTheme="minorHAnsi" w:hAnsiTheme="minorHAnsi" w:cstheme="minorHAnsi"/>
          <w:sz w:val="32"/>
          <w:szCs w:val="32"/>
        </w:rPr>
        <w:t xml:space="preserve">   [</w:t>
      </w:r>
      <w:proofErr w:type="gramEnd"/>
      <w:r w:rsidR="00121742" w:rsidRPr="006C0D87">
        <w:rPr>
          <w:rFonts w:asciiTheme="minorHAnsi" w:hAnsiTheme="minorHAnsi" w:cstheme="minorHAnsi"/>
          <w:sz w:val="32"/>
          <w:szCs w:val="32"/>
        </w:rPr>
        <w:t xml:space="preserve"> </w:t>
      </w:r>
      <w:r w:rsidRPr="006C0D87">
        <w:rPr>
          <w:rFonts w:asciiTheme="minorHAnsi" w:hAnsiTheme="minorHAnsi" w:cstheme="minorHAnsi"/>
          <w:sz w:val="32"/>
          <w:szCs w:val="32"/>
        </w:rPr>
        <w:t>W.m</w:t>
      </w:r>
      <w:r w:rsidRPr="006C0D87">
        <w:rPr>
          <w:rFonts w:asciiTheme="minorHAnsi" w:hAnsiTheme="minorHAnsi" w:cstheme="minorHAnsi"/>
          <w:sz w:val="32"/>
          <w:szCs w:val="32"/>
          <w:vertAlign w:val="superscript"/>
        </w:rPr>
        <w:t>-1</w:t>
      </w:r>
      <w:r w:rsidRPr="006C0D87">
        <w:rPr>
          <w:rFonts w:asciiTheme="minorHAnsi" w:hAnsiTheme="minorHAnsi" w:cstheme="minorHAnsi"/>
          <w:sz w:val="32"/>
          <w:szCs w:val="32"/>
        </w:rPr>
        <w:t>.K</w:t>
      </w:r>
      <w:r w:rsidRPr="006C0D87">
        <w:rPr>
          <w:rFonts w:asciiTheme="minorHAnsi" w:hAnsiTheme="minorHAnsi" w:cstheme="minorHAnsi"/>
          <w:sz w:val="32"/>
          <w:szCs w:val="32"/>
          <w:vertAlign w:val="superscript"/>
        </w:rPr>
        <w:t>-1</w:t>
      </w:r>
      <w:r w:rsidR="00121742" w:rsidRPr="006C0D87">
        <w:rPr>
          <w:rFonts w:asciiTheme="minorHAnsi" w:hAnsiTheme="minorHAnsi" w:cstheme="minorHAnsi"/>
          <w:sz w:val="32"/>
          <w:szCs w:val="32"/>
        </w:rPr>
        <w:t xml:space="preserve"> ]</w:t>
      </w:r>
      <w:r w:rsidR="006D5D10" w:rsidRPr="006C0D87">
        <w:rPr>
          <w:rFonts w:asciiTheme="minorHAnsi" w:hAnsiTheme="minorHAnsi" w:cstheme="minorHAnsi"/>
          <w:sz w:val="32"/>
          <w:szCs w:val="32"/>
        </w:rPr>
        <w:t xml:space="preserve"> </w:t>
      </w:r>
    </w:p>
    <w:p w:rsidR="00C81325" w:rsidRPr="006C0D87" w:rsidRDefault="00E30085" w:rsidP="00E30085">
      <w:pPr>
        <w:rPr>
          <w:rFonts w:asciiTheme="minorHAnsi" w:hAnsiTheme="minorHAnsi" w:cstheme="minorHAnsi"/>
          <w:sz w:val="32"/>
          <w:szCs w:val="32"/>
        </w:rPr>
      </w:pPr>
      <w:r>
        <w:rPr>
          <w:rFonts w:asciiTheme="minorHAnsi" w:hAnsiTheme="minorHAnsi" w:cstheme="minorHAnsi"/>
          <w:sz w:val="32"/>
          <w:szCs w:val="32"/>
        </w:rPr>
        <w:t xml:space="preserve">                         </w:t>
      </w:r>
      <w:r w:rsidR="006D5D10" w:rsidRPr="006C0D87">
        <w:rPr>
          <w:rFonts w:asciiTheme="minorHAnsi" w:hAnsiTheme="minorHAnsi" w:cstheme="minorHAnsi"/>
          <w:sz w:val="32"/>
          <w:szCs w:val="32"/>
        </w:rPr>
        <w:t xml:space="preserve">   constant (uniform material)</w:t>
      </w:r>
    </w:p>
    <w:p w:rsidR="00E30085" w:rsidRDefault="00E30085" w:rsidP="00C81325">
      <w:pPr>
        <w:spacing w:line="360" w:lineRule="auto"/>
        <w:rPr>
          <w:rFonts w:asciiTheme="minorHAnsi" w:hAnsiTheme="minorHAnsi" w:cstheme="minorHAnsi"/>
          <w:sz w:val="32"/>
          <w:szCs w:val="32"/>
        </w:rPr>
      </w:pPr>
    </w:p>
    <w:p w:rsidR="00121742" w:rsidRPr="006C0D87" w:rsidRDefault="00121742" w:rsidP="00C81325">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Cross-sectional area   </w:t>
      </w:r>
      <w:r w:rsidRPr="006C0D87">
        <w:rPr>
          <w:rFonts w:asciiTheme="minorHAnsi" w:hAnsiTheme="minorHAnsi" w:cstheme="minorHAnsi"/>
          <w:position w:val="-4"/>
          <w:sz w:val="32"/>
          <w:szCs w:val="32"/>
        </w:rPr>
        <w:object w:dxaOrig="279" w:dyaOrig="300">
          <v:shape id="_x0000_i1029" type="#_x0000_t75" style="width:14.25pt;height:15pt" o:ole="">
            <v:imagedata r:id="rId17" o:title=""/>
          </v:shape>
          <o:OLEObject Type="Embed" ProgID="Equation.DSMT4" ShapeID="_x0000_i1029" DrawAspect="Content" ObjectID="_1575914149" r:id="rId18"/>
        </w:object>
      </w:r>
      <w:proofErr w:type="gramStart"/>
      <w:r w:rsidRPr="006C0D87">
        <w:rPr>
          <w:rFonts w:asciiTheme="minorHAnsi" w:hAnsiTheme="minorHAnsi" w:cstheme="minorHAnsi"/>
          <w:sz w:val="32"/>
          <w:szCs w:val="32"/>
        </w:rPr>
        <w:t xml:space="preserve">   [</w:t>
      </w:r>
      <w:proofErr w:type="gramEnd"/>
      <w:r w:rsidRPr="006C0D87">
        <w:rPr>
          <w:rFonts w:asciiTheme="minorHAnsi" w:hAnsiTheme="minorHAnsi" w:cstheme="minorHAnsi"/>
          <w:sz w:val="32"/>
          <w:szCs w:val="32"/>
        </w:rPr>
        <w:t xml:space="preserve"> m</w:t>
      </w:r>
      <w:r w:rsidRPr="006C0D87">
        <w:rPr>
          <w:rFonts w:asciiTheme="minorHAnsi" w:hAnsiTheme="minorHAnsi" w:cstheme="minorHAnsi"/>
          <w:sz w:val="32"/>
          <w:szCs w:val="32"/>
          <w:vertAlign w:val="superscript"/>
        </w:rPr>
        <w:t>2</w:t>
      </w:r>
      <w:r w:rsidRPr="006C0D87">
        <w:rPr>
          <w:rFonts w:asciiTheme="minorHAnsi" w:hAnsiTheme="minorHAnsi" w:cstheme="minorHAnsi"/>
          <w:sz w:val="32"/>
          <w:szCs w:val="32"/>
        </w:rPr>
        <w:t xml:space="preserve"> ]</w:t>
      </w:r>
    </w:p>
    <w:p w:rsidR="00121742" w:rsidRPr="006C0D87" w:rsidRDefault="00121742" w:rsidP="00C81325">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Temperature gradient   </w:t>
      </w:r>
      <w:r w:rsidRPr="006C0D87">
        <w:rPr>
          <w:rFonts w:asciiTheme="minorHAnsi" w:hAnsiTheme="minorHAnsi" w:cstheme="minorHAnsi"/>
          <w:position w:val="-12"/>
          <w:sz w:val="32"/>
          <w:szCs w:val="32"/>
        </w:rPr>
        <w:object w:dxaOrig="999" w:dyaOrig="400">
          <v:shape id="_x0000_i1030" type="#_x0000_t75" style="width:50.25pt;height:20.25pt" o:ole="">
            <v:imagedata r:id="rId19" o:title=""/>
          </v:shape>
          <o:OLEObject Type="Embed" ProgID="Equation.DSMT4" ShapeID="_x0000_i1030" DrawAspect="Content" ObjectID="_1575914150" r:id="rId20"/>
        </w:object>
      </w:r>
      <w:proofErr w:type="gramStart"/>
      <w:r w:rsidRPr="006C0D87">
        <w:rPr>
          <w:rFonts w:asciiTheme="minorHAnsi" w:hAnsiTheme="minorHAnsi" w:cstheme="minorHAnsi"/>
          <w:sz w:val="32"/>
          <w:szCs w:val="32"/>
        </w:rPr>
        <w:t xml:space="preserve">   [</w:t>
      </w:r>
      <w:proofErr w:type="gramEnd"/>
      <w:r w:rsidRPr="006C0D87">
        <w:rPr>
          <w:rFonts w:asciiTheme="minorHAnsi" w:hAnsiTheme="minorHAnsi" w:cstheme="minorHAnsi"/>
          <w:sz w:val="32"/>
          <w:szCs w:val="32"/>
        </w:rPr>
        <w:t xml:space="preserve"> K.m</w:t>
      </w:r>
      <w:r w:rsidRPr="006C0D87">
        <w:rPr>
          <w:rFonts w:asciiTheme="minorHAnsi" w:hAnsiTheme="minorHAnsi" w:cstheme="minorHAnsi"/>
          <w:sz w:val="32"/>
          <w:szCs w:val="32"/>
          <w:vertAlign w:val="superscript"/>
        </w:rPr>
        <w:t>-1</w:t>
      </w:r>
      <w:r w:rsidRPr="006C0D87">
        <w:rPr>
          <w:rFonts w:asciiTheme="minorHAnsi" w:hAnsiTheme="minorHAnsi" w:cstheme="minorHAnsi"/>
          <w:sz w:val="32"/>
          <w:szCs w:val="32"/>
        </w:rPr>
        <w:t xml:space="preserve"> or </w:t>
      </w:r>
      <w:r w:rsidRPr="006C0D87">
        <w:rPr>
          <w:rFonts w:asciiTheme="minorHAnsi" w:hAnsiTheme="minorHAnsi" w:cstheme="minorHAnsi"/>
          <w:sz w:val="32"/>
          <w:szCs w:val="32"/>
          <w:vertAlign w:val="superscript"/>
        </w:rPr>
        <w:t>o</w:t>
      </w:r>
      <w:r w:rsidRPr="006C0D87">
        <w:rPr>
          <w:rFonts w:asciiTheme="minorHAnsi" w:hAnsiTheme="minorHAnsi" w:cstheme="minorHAnsi"/>
          <w:sz w:val="32"/>
          <w:szCs w:val="32"/>
        </w:rPr>
        <w:t>C.m</w:t>
      </w:r>
      <w:r w:rsidRPr="006C0D87">
        <w:rPr>
          <w:rFonts w:asciiTheme="minorHAnsi" w:hAnsiTheme="minorHAnsi" w:cstheme="minorHAnsi"/>
          <w:sz w:val="32"/>
          <w:szCs w:val="32"/>
          <w:vertAlign w:val="superscript"/>
        </w:rPr>
        <w:t>-1</w:t>
      </w:r>
      <w:r w:rsidRPr="006C0D87">
        <w:rPr>
          <w:rFonts w:asciiTheme="minorHAnsi" w:hAnsiTheme="minorHAnsi" w:cstheme="minorHAnsi"/>
          <w:sz w:val="32"/>
          <w:szCs w:val="32"/>
        </w:rPr>
        <w:t xml:space="preserve"> ]</w:t>
      </w:r>
    </w:p>
    <w:p w:rsidR="006D5D10" w:rsidRPr="006C0D87" w:rsidRDefault="006D5D10" w:rsidP="006D5D10">
      <w:pPr>
        <w:spacing w:line="360" w:lineRule="auto"/>
        <w:jc w:val="center"/>
        <w:rPr>
          <w:rFonts w:asciiTheme="minorHAnsi" w:hAnsiTheme="minorHAnsi" w:cstheme="minorHAnsi"/>
          <w:sz w:val="32"/>
          <w:szCs w:val="32"/>
        </w:rPr>
      </w:pPr>
      <w:r w:rsidRPr="006C0D87">
        <w:rPr>
          <w:rFonts w:asciiTheme="minorHAnsi" w:hAnsiTheme="minorHAnsi" w:cstheme="minorHAnsi"/>
          <w:noProof/>
          <w:sz w:val="32"/>
          <w:szCs w:val="32"/>
          <w:lang w:val="en-US"/>
        </w:rPr>
        <w:drawing>
          <wp:inline distT="0" distB="0" distL="0" distR="0" wp14:anchorId="30D4E897">
            <wp:extent cx="2836819" cy="270461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0217" cy="2717386"/>
                    </a:xfrm>
                    <a:prstGeom prst="rect">
                      <a:avLst/>
                    </a:prstGeom>
                    <a:noFill/>
                  </pic:spPr>
                </pic:pic>
              </a:graphicData>
            </a:graphic>
          </wp:inline>
        </w:drawing>
      </w:r>
    </w:p>
    <w:p w:rsidR="00121742" w:rsidRPr="006C0D87" w:rsidRDefault="00121742" w:rsidP="00C81325">
      <w:pPr>
        <w:spacing w:line="360" w:lineRule="auto"/>
        <w:rPr>
          <w:rFonts w:asciiTheme="minorHAnsi" w:hAnsiTheme="minorHAnsi" w:cstheme="minorHAnsi"/>
          <w:sz w:val="32"/>
          <w:szCs w:val="32"/>
        </w:rPr>
      </w:pPr>
      <w:r w:rsidRPr="006C0D87">
        <w:rPr>
          <w:rFonts w:asciiTheme="minorHAnsi" w:hAnsiTheme="minorHAnsi" w:cstheme="minorHAnsi"/>
          <w:sz w:val="32"/>
          <w:szCs w:val="32"/>
        </w:rPr>
        <w:t>The negative sign (-) indicates the direction of energy transfer is from the higher temperature region to the lower temperature region.</w:t>
      </w:r>
    </w:p>
    <w:p w:rsidR="00121742" w:rsidRPr="006C0D87" w:rsidRDefault="00121742" w:rsidP="00C81325">
      <w:pPr>
        <w:spacing w:line="360" w:lineRule="auto"/>
        <w:rPr>
          <w:rFonts w:asciiTheme="minorHAnsi" w:hAnsiTheme="minorHAnsi" w:cstheme="minorHAnsi"/>
          <w:sz w:val="32"/>
          <w:szCs w:val="32"/>
        </w:rPr>
      </w:pPr>
      <w:r w:rsidRPr="006C0D87">
        <w:rPr>
          <w:rFonts w:asciiTheme="minorHAnsi" w:hAnsiTheme="minorHAnsi" w:cstheme="minorHAnsi"/>
          <w:sz w:val="32"/>
          <w:szCs w:val="32"/>
        </w:rPr>
        <w:lastRenderedPageBreak/>
        <w:t>An alternative equation for the heat transfer is</w:t>
      </w:r>
    </w:p>
    <w:p w:rsidR="00121742" w:rsidRPr="006C0D87" w:rsidRDefault="00121742" w:rsidP="00C81325">
      <w:pPr>
        <w:spacing w:line="360" w:lineRule="auto"/>
        <w:rPr>
          <w:rFonts w:asciiTheme="minorHAnsi" w:hAnsiTheme="minorHAnsi" w:cstheme="minorHAnsi"/>
          <w:sz w:val="32"/>
          <w:szCs w:val="32"/>
        </w:rPr>
      </w:pPr>
      <w:r w:rsidRPr="006C0D87">
        <w:rPr>
          <w:rFonts w:asciiTheme="minorHAnsi" w:hAnsiTheme="minorHAnsi" w:cstheme="minorHAnsi"/>
          <w:sz w:val="32"/>
          <w:szCs w:val="32"/>
        </w:rPr>
        <w:tab/>
      </w:r>
      <w:r w:rsidRPr="006C0D87">
        <w:rPr>
          <w:rFonts w:asciiTheme="minorHAnsi" w:hAnsiTheme="minorHAnsi" w:cstheme="minorHAnsi"/>
          <w:position w:val="-36"/>
          <w:sz w:val="32"/>
          <w:szCs w:val="32"/>
        </w:rPr>
        <w:object w:dxaOrig="2480" w:dyaOrig="880">
          <v:shape id="_x0000_i1031" type="#_x0000_t75" style="width:123.75pt;height:44.25pt" o:ole="">
            <v:imagedata r:id="rId22" o:title=""/>
          </v:shape>
          <o:OLEObject Type="Embed" ProgID="Equation.DSMT4" ShapeID="_x0000_i1031" DrawAspect="Content" ObjectID="_1575914151" r:id="rId23"/>
        </w:object>
      </w:r>
    </w:p>
    <w:p w:rsidR="006D5D10" w:rsidRPr="006C0D87" w:rsidRDefault="006D5D10" w:rsidP="00C81325">
      <w:pPr>
        <w:spacing w:line="360" w:lineRule="auto"/>
        <w:rPr>
          <w:rFonts w:asciiTheme="minorHAnsi" w:hAnsiTheme="minorHAnsi" w:cstheme="minorHAnsi"/>
          <w:sz w:val="32"/>
          <w:szCs w:val="32"/>
        </w:rPr>
      </w:pPr>
    </w:p>
    <w:p w:rsidR="00121742" w:rsidRPr="006C0D87" w:rsidRDefault="006D5D10" w:rsidP="006D5D10">
      <w:pPr>
        <w:spacing w:line="360" w:lineRule="auto"/>
        <w:jc w:val="center"/>
        <w:rPr>
          <w:rFonts w:asciiTheme="minorHAnsi" w:hAnsiTheme="minorHAnsi" w:cstheme="minorHAnsi"/>
          <w:sz w:val="32"/>
          <w:szCs w:val="32"/>
        </w:rPr>
      </w:pPr>
      <w:r w:rsidRPr="006C0D87">
        <w:rPr>
          <w:rFonts w:asciiTheme="minorHAnsi" w:hAnsiTheme="minorHAnsi" w:cstheme="minorHAnsi"/>
          <w:noProof/>
          <w:sz w:val="32"/>
          <w:szCs w:val="32"/>
          <w:lang w:val="en-US"/>
        </w:rPr>
        <w:drawing>
          <wp:inline distT="0" distB="0" distL="0" distR="0" wp14:anchorId="7A4BDD1A">
            <wp:extent cx="5304091" cy="2028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3603" cy="2043939"/>
                    </a:xfrm>
                    <a:prstGeom prst="rect">
                      <a:avLst/>
                    </a:prstGeom>
                    <a:noFill/>
                  </pic:spPr>
                </pic:pic>
              </a:graphicData>
            </a:graphic>
          </wp:inline>
        </w:drawing>
      </w:r>
    </w:p>
    <w:p w:rsidR="00E30085" w:rsidRDefault="00E30085" w:rsidP="00C70BEF">
      <w:pPr>
        <w:spacing w:line="360" w:lineRule="auto"/>
        <w:rPr>
          <w:rFonts w:asciiTheme="minorHAnsi" w:hAnsiTheme="minorHAnsi" w:cstheme="minorHAnsi"/>
          <w:sz w:val="32"/>
          <w:szCs w:val="32"/>
        </w:rPr>
      </w:pPr>
    </w:p>
    <w:p w:rsidR="00C70BEF" w:rsidRDefault="00C70BEF" w:rsidP="00C70BEF">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The </w:t>
      </w:r>
      <w:r w:rsidRPr="006C0D87">
        <w:rPr>
          <w:rFonts w:asciiTheme="minorHAnsi" w:hAnsiTheme="minorHAnsi" w:cstheme="minorHAnsi"/>
          <w:b/>
          <w:color w:val="7030A0"/>
          <w:sz w:val="32"/>
          <w:szCs w:val="32"/>
        </w:rPr>
        <w:t>thermal conductivity</w:t>
      </w:r>
      <w:r w:rsidRPr="006C0D87">
        <w:rPr>
          <w:rFonts w:asciiTheme="minorHAnsi" w:hAnsiTheme="minorHAnsi" w:cstheme="minorHAnsi"/>
          <w:color w:val="7030A0"/>
          <w:sz w:val="32"/>
          <w:szCs w:val="32"/>
        </w:rPr>
        <w:t xml:space="preserve"> </w:t>
      </w:r>
      <w:r w:rsidRPr="006C0D87">
        <w:rPr>
          <w:rFonts w:asciiTheme="minorHAnsi" w:hAnsiTheme="minorHAnsi" w:cstheme="minorHAnsi"/>
          <w:position w:val="-6"/>
          <w:sz w:val="32"/>
          <w:szCs w:val="32"/>
        </w:rPr>
        <w:object w:dxaOrig="240" w:dyaOrig="340">
          <v:shape id="_x0000_i1032" type="#_x0000_t75" style="width:12pt;height:17.25pt" o:ole="">
            <v:imagedata r:id="rId25" o:title=""/>
          </v:shape>
          <o:OLEObject Type="Embed" ProgID="Equation.DSMT4" ShapeID="_x0000_i1032" DrawAspect="Content" ObjectID="_1575914152" r:id="rId26"/>
        </w:object>
      </w:r>
      <w:r w:rsidRPr="006C0D87">
        <w:rPr>
          <w:rFonts w:asciiTheme="minorHAnsi" w:hAnsiTheme="minorHAnsi" w:cstheme="minorHAnsi"/>
          <w:sz w:val="32"/>
          <w:szCs w:val="32"/>
        </w:rPr>
        <w:t xml:space="preserve"> is a property of the material.</w:t>
      </w:r>
    </w:p>
    <w:p w:rsidR="00960CF6" w:rsidRPr="006C0D87" w:rsidRDefault="00960CF6" w:rsidP="00C70BEF">
      <w:pPr>
        <w:spacing w:line="360" w:lineRule="auto"/>
        <w:rPr>
          <w:rFonts w:asciiTheme="minorHAnsi" w:hAnsiTheme="minorHAnsi" w:cstheme="minorHAnsi"/>
          <w:sz w:val="32"/>
          <w:szCs w:val="32"/>
        </w:rPr>
      </w:pPr>
    </w:p>
    <w:p w:rsidR="00C70BEF" w:rsidRPr="006C0D87" w:rsidRDefault="00C70BEF" w:rsidP="00C70BEF">
      <w:pPr>
        <w:pStyle w:val="ListParagraph"/>
        <w:numPr>
          <w:ilvl w:val="0"/>
          <w:numId w:val="42"/>
        </w:num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Diamond has a very high </w:t>
      </w:r>
      <w:r w:rsidRPr="006C0D87">
        <w:rPr>
          <w:rFonts w:asciiTheme="minorHAnsi" w:hAnsiTheme="minorHAnsi" w:cstheme="minorHAnsi"/>
          <w:position w:val="-6"/>
          <w:sz w:val="32"/>
          <w:szCs w:val="32"/>
        </w:rPr>
        <w:object w:dxaOrig="240" w:dyaOrig="340">
          <v:shape id="_x0000_i1033" type="#_x0000_t75" style="width:12pt;height:17.25pt" o:ole="">
            <v:imagedata r:id="rId27" o:title=""/>
          </v:shape>
          <o:OLEObject Type="Embed" ProgID="Equation.DSMT4" ShapeID="_x0000_i1033" DrawAspect="Content" ObjectID="_1575914153" r:id="rId28"/>
        </w:object>
      </w:r>
      <w:r w:rsidRPr="006C0D87">
        <w:rPr>
          <w:rFonts w:asciiTheme="minorHAnsi" w:hAnsiTheme="minorHAnsi" w:cstheme="minorHAnsi"/>
          <w:sz w:val="32"/>
          <w:szCs w:val="32"/>
        </w:rPr>
        <w:t xml:space="preserve"> value: perfect heat sink, e.g. for high power laser diodes</w:t>
      </w:r>
    </w:p>
    <w:p w:rsidR="00C70BEF" w:rsidRPr="006C0D87" w:rsidRDefault="00C70BEF" w:rsidP="001002AA">
      <w:pPr>
        <w:pStyle w:val="ListParagraph"/>
        <w:numPr>
          <w:ilvl w:val="0"/>
          <w:numId w:val="42"/>
        </w:num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Humans has a low </w:t>
      </w:r>
      <w:r w:rsidRPr="006C0D87">
        <w:rPr>
          <w:rFonts w:asciiTheme="minorHAnsi" w:hAnsiTheme="minorHAnsi" w:cstheme="minorHAnsi"/>
          <w:position w:val="-6"/>
          <w:sz w:val="32"/>
          <w:szCs w:val="32"/>
        </w:rPr>
        <w:object w:dxaOrig="240" w:dyaOrig="340">
          <v:shape id="_x0000_i1034" type="#_x0000_t75" style="width:12pt;height:17.25pt" o:ole="">
            <v:imagedata r:id="rId29" o:title=""/>
          </v:shape>
          <o:OLEObject Type="Embed" ProgID="Equation.DSMT4" ShapeID="_x0000_i1034" DrawAspect="Content" ObjectID="_1575914154" r:id="rId30"/>
        </w:object>
      </w:r>
      <w:r w:rsidRPr="006C0D87">
        <w:rPr>
          <w:rFonts w:asciiTheme="minorHAnsi" w:hAnsiTheme="minorHAnsi" w:cstheme="minorHAnsi"/>
          <w:sz w:val="32"/>
          <w:szCs w:val="32"/>
        </w:rPr>
        <w:t xml:space="preserve">value: our core temp relatively              constant (37 </w:t>
      </w:r>
      <w:proofErr w:type="spellStart"/>
      <w:r w:rsidRPr="006C0D87">
        <w:rPr>
          <w:rFonts w:asciiTheme="minorHAnsi" w:hAnsiTheme="minorHAnsi" w:cstheme="minorHAnsi"/>
          <w:sz w:val="32"/>
          <w:szCs w:val="32"/>
          <w:vertAlign w:val="superscript"/>
        </w:rPr>
        <w:t>o</w:t>
      </w:r>
      <w:r w:rsidRPr="006C0D87">
        <w:rPr>
          <w:rFonts w:asciiTheme="minorHAnsi" w:hAnsiTheme="minorHAnsi" w:cstheme="minorHAnsi"/>
          <w:sz w:val="32"/>
          <w:szCs w:val="32"/>
        </w:rPr>
        <w:t>C</w:t>
      </w:r>
      <w:proofErr w:type="spellEnd"/>
      <w:r w:rsidRPr="006C0D87">
        <w:rPr>
          <w:rFonts w:asciiTheme="minorHAnsi" w:hAnsiTheme="minorHAnsi" w:cstheme="minorHAnsi"/>
          <w:sz w:val="32"/>
          <w:szCs w:val="32"/>
        </w:rPr>
        <w:t>)</w:t>
      </w:r>
    </w:p>
    <w:p w:rsidR="00C70BEF" w:rsidRPr="006C0D87" w:rsidRDefault="00C70BEF" w:rsidP="00AC7A7F">
      <w:pPr>
        <w:pStyle w:val="ListParagraph"/>
        <w:numPr>
          <w:ilvl w:val="0"/>
          <w:numId w:val="42"/>
        </w:num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Air has a very low </w:t>
      </w:r>
      <w:r w:rsidRPr="006C0D87">
        <w:rPr>
          <w:rFonts w:asciiTheme="minorHAnsi" w:hAnsiTheme="minorHAnsi" w:cstheme="minorHAnsi"/>
          <w:position w:val="-6"/>
          <w:sz w:val="32"/>
          <w:szCs w:val="32"/>
        </w:rPr>
        <w:object w:dxaOrig="240" w:dyaOrig="340">
          <v:shape id="_x0000_i1035" type="#_x0000_t75" style="width:12pt;height:17.25pt" o:ole="">
            <v:imagedata r:id="rId31" o:title=""/>
          </v:shape>
          <o:OLEObject Type="Embed" ProgID="Equation.DSMT4" ShapeID="_x0000_i1035" DrawAspect="Content" ObjectID="_1575914155" r:id="rId32"/>
        </w:object>
      </w:r>
      <w:r w:rsidRPr="006C0D87">
        <w:rPr>
          <w:rFonts w:asciiTheme="minorHAnsi" w:hAnsiTheme="minorHAnsi" w:cstheme="minorHAnsi"/>
          <w:sz w:val="32"/>
          <w:szCs w:val="32"/>
        </w:rPr>
        <w:t>value: air i</w:t>
      </w:r>
      <w:r w:rsidR="00960CF6">
        <w:rPr>
          <w:rFonts w:asciiTheme="minorHAnsi" w:hAnsiTheme="minorHAnsi" w:cstheme="minorHAnsi"/>
          <w:sz w:val="32"/>
          <w:szCs w:val="32"/>
        </w:rPr>
        <w:t>s</w:t>
      </w:r>
      <w:bookmarkStart w:id="0" w:name="_GoBack"/>
      <w:bookmarkEnd w:id="0"/>
      <w:r w:rsidRPr="006C0D87">
        <w:rPr>
          <w:rFonts w:asciiTheme="minorHAnsi" w:hAnsiTheme="minorHAnsi" w:cstheme="minorHAnsi"/>
          <w:sz w:val="32"/>
          <w:szCs w:val="32"/>
        </w:rPr>
        <w:t xml:space="preserve"> a good insulator (home insulation; woollen clothing; windows double glazing</w:t>
      </w:r>
      <w:r w:rsidR="00AF6A32" w:rsidRPr="006C0D87">
        <w:rPr>
          <w:rFonts w:asciiTheme="minorHAnsi" w:hAnsiTheme="minorHAnsi" w:cstheme="minorHAnsi"/>
          <w:sz w:val="32"/>
          <w:szCs w:val="32"/>
        </w:rPr>
        <w:t>)</w:t>
      </w:r>
    </w:p>
    <w:p w:rsidR="00C70BEF" w:rsidRPr="006C0D87" w:rsidRDefault="00C70BEF" w:rsidP="00C70BEF">
      <w:pPr>
        <w:pStyle w:val="ListParagraph"/>
        <w:numPr>
          <w:ilvl w:val="0"/>
          <w:numId w:val="42"/>
        </w:numPr>
        <w:spacing w:line="360" w:lineRule="auto"/>
        <w:rPr>
          <w:rFonts w:asciiTheme="minorHAnsi" w:hAnsiTheme="minorHAnsi" w:cstheme="minorHAnsi"/>
          <w:sz w:val="32"/>
          <w:szCs w:val="32"/>
        </w:rPr>
      </w:pPr>
      <w:r w:rsidRPr="006C0D87">
        <w:rPr>
          <w:rFonts w:asciiTheme="minorHAnsi" w:hAnsiTheme="minorHAnsi" w:cstheme="minorHAnsi"/>
          <w:b/>
          <w:color w:val="984806" w:themeColor="accent6" w:themeShade="80"/>
          <w:sz w:val="32"/>
          <w:szCs w:val="32"/>
        </w:rPr>
        <w:t>Metals</w:t>
      </w:r>
      <w:r w:rsidRPr="006C0D87">
        <w:rPr>
          <w:rFonts w:asciiTheme="minorHAnsi" w:hAnsiTheme="minorHAnsi" w:cstheme="minorHAnsi"/>
          <w:sz w:val="32"/>
          <w:szCs w:val="32"/>
        </w:rPr>
        <w:t xml:space="preserve"> – good conductors: </w:t>
      </w:r>
      <w:r w:rsidRPr="006C0D87">
        <w:rPr>
          <w:rFonts w:asciiTheme="minorHAnsi" w:hAnsiTheme="minorHAnsi" w:cstheme="minorHAnsi"/>
          <w:b/>
          <w:color w:val="7030A0"/>
          <w:sz w:val="32"/>
          <w:szCs w:val="32"/>
        </w:rPr>
        <w:t>electrons</w:t>
      </w:r>
      <w:r w:rsidRPr="006C0D87">
        <w:rPr>
          <w:rFonts w:asciiTheme="minorHAnsi" w:hAnsiTheme="minorHAnsi" w:cstheme="minorHAnsi"/>
          <w:sz w:val="32"/>
          <w:szCs w:val="32"/>
        </w:rPr>
        <w:t xml:space="preserve"> transfer energy from hot to cold</w:t>
      </w:r>
    </w:p>
    <w:p w:rsidR="00C70BEF" w:rsidRPr="006C0D87" w:rsidRDefault="00C70BEF" w:rsidP="00C70BEF">
      <w:pPr>
        <w:spacing w:line="360" w:lineRule="auto"/>
        <w:rPr>
          <w:rFonts w:asciiTheme="minorHAnsi" w:hAnsiTheme="minorHAnsi" w:cstheme="minorHAnsi"/>
          <w:sz w:val="32"/>
          <w:szCs w:val="32"/>
        </w:rPr>
      </w:pPr>
    </w:p>
    <w:p w:rsidR="00C70BEF" w:rsidRPr="006C0D87" w:rsidRDefault="00C70BEF" w:rsidP="00C70BEF">
      <w:pPr>
        <w:spacing w:line="360" w:lineRule="auto"/>
        <w:jc w:val="center"/>
        <w:rPr>
          <w:rFonts w:asciiTheme="minorHAnsi" w:hAnsiTheme="minorHAnsi" w:cstheme="minorHAnsi"/>
          <w:sz w:val="32"/>
          <w:szCs w:val="32"/>
        </w:rPr>
      </w:pPr>
      <w:r w:rsidRPr="006C0D87">
        <w:rPr>
          <w:rFonts w:asciiTheme="minorHAnsi" w:hAnsiTheme="minorHAnsi" w:cstheme="minorHAnsi"/>
          <w:noProof/>
          <w:sz w:val="32"/>
          <w:szCs w:val="32"/>
          <w:lang w:val="en-US"/>
        </w:rPr>
        <w:lastRenderedPageBreak/>
        <w:drawing>
          <wp:inline distT="0" distB="0" distL="0" distR="0" wp14:anchorId="7AFEDC73">
            <wp:extent cx="3026410" cy="4053787"/>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720" cy="4078313"/>
                    </a:xfrm>
                    <a:prstGeom prst="rect">
                      <a:avLst/>
                    </a:prstGeom>
                    <a:noFill/>
                  </pic:spPr>
                </pic:pic>
              </a:graphicData>
            </a:graphic>
          </wp:inline>
        </w:drawing>
      </w:r>
    </w:p>
    <w:p w:rsidR="00C70BEF" w:rsidRPr="006C0D87" w:rsidRDefault="00C70BEF" w:rsidP="00C70BEF">
      <w:pPr>
        <w:spacing w:line="360" w:lineRule="auto"/>
        <w:jc w:val="center"/>
        <w:rPr>
          <w:rFonts w:asciiTheme="minorHAnsi" w:hAnsiTheme="minorHAnsi" w:cstheme="minorHAnsi"/>
          <w:sz w:val="32"/>
          <w:szCs w:val="32"/>
        </w:rPr>
      </w:pPr>
    </w:p>
    <w:p w:rsidR="00C70BEF" w:rsidRPr="006C0D87" w:rsidRDefault="008B04CD" w:rsidP="008B04CD">
      <w:pPr>
        <w:spacing w:line="360" w:lineRule="auto"/>
        <w:rPr>
          <w:rFonts w:asciiTheme="minorHAnsi" w:hAnsiTheme="minorHAnsi" w:cstheme="minorHAnsi"/>
          <w:color w:val="984806" w:themeColor="accent6" w:themeShade="80"/>
          <w:sz w:val="32"/>
          <w:szCs w:val="32"/>
        </w:rPr>
      </w:pPr>
      <w:r w:rsidRPr="006C0D87">
        <w:rPr>
          <w:rFonts w:asciiTheme="minorHAnsi" w:hAnsiTheme="minorHAnsi" w:cstheme="minorHAnsi"/>
          <w:color w:val="984806" w:themeColor="accent6" w:themeShade="80"/>
          <w:sz w:val="32"/>
          <w:szCs w:val="32"/>
        </w:rPr>
        <w:t>Identify the conductors and insulators from the data displayed in the Table.</w:t>
      </w:r>
    </w:p>
    <w:p w:rsidR="008B04CD" w:rsidRDefault="008B04CD" w:rsidP="008B04CD">
      <w:pPr>
        <w:spacing w:line="360" w:lineRule="auto"/>
        <w:rPr>
          <w:rFonts w:asciiTheme="minorHAnsi" w:hAnsiTheme="minorHAnsi" w:cstheme="minorHAnsi"/>
          <w:color w:val="984806" w:themeColor="accent6" w:themeShade="80"/>
          <w:sz w:val="32"/>
          <w:szCs w:val="32"/>
        </w:rPr>
      </w:pPr>
    </w:p>
    <w:p w:rsidR="00C70BEF" w:rsidRPr="006C0D87" w:rsidRDefault="00C70BEF">
      <w:pPr>
        <w:rPr>
          <w:rFonts w:asciiTheme="minorHAnsi" w:hAnsiTheme="minorHAnsi" w:cstheme="minorHAnsi"/>
          <w:sz w:val="32"/>
          <w:szCs w:val="32"/>
        </w:rPr>
      </w:pPr>
    </w:p>
    <w:p w:rsidR="00F37642" w:rsidRPr="006C0D87" w:rsidRDefault="00F37642" w:rsidP="00F37642">
      <w:pPr>
        <w:spacing w:line="360" w:lineRule="auto"/>
        <w:rPr>
          <w:rFonts w:asciiTheme="minorHAnsi" w:hAnsiTheme="minorHAnsi" w:cstheme="minorHAnsi"/>
          <w:color w:val="000000" w:themeColor="text1"/>
          <w:sz w:val="32"/>
          <w:szCs w:val="32"/>
        </w:rPr>
      </w:pPr>
      <w:r w:rsidRPr="006C0D87">
        <w:rPr>
          <w:rFonts w:asciiTheme="minorHAnsi" w:hAnsiTheme="minorHAnsi" w:cstheme="minorHAnsi"/>
          <w:b/>
          <w:noProof/>
          <w:color w:val="984806" w:themeColor="accent6" w:themeShade="80"/>
          <w:sz w:val="32"/>
          <w:szCs w:val="32"/>
          <w:lang w:val="en-US"/>
        </w:rPr>
        <w:drawing>
          <wp:anchor distT="0" distB="0" distL="114300" distR="114300" simplePos="0" relativeHeight="251664384" behindDoc="0" locked="0" layoutInCell="1" allowOverlap="1">
            <wp:simplePos x="0" y="0"/>
            <wp:positionH relativeFrom="column">
              <wp:posOffset>3041015</wp:posOffset>
            </wp:positionH>
            <wp:positionV relativeFrom="paragraph">
              <wp:posOffset>62230</wp:posOffset>
            </wp:positionV>
            <wp:extent cx="2327564" cy="1562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564" cy="1562100"/>
                    </a:xfrm>
                    <a:prstGeom prst="rect">
                      <a:avLst/>
                    </a:prstGeom>
                    <a:noFill/>
                  </pic:spPr>
                </pic:pic>
              </a:graphicData>
            </a:graphic>
            <wp14:sizeRelH relativeFrom="page">
              <wp14:pctWidth>0</wp14:pctWidth>
            </wp14:sizeRelH>
            <wp14:sizeRelV relativeFrom="page">
              <wp14:pctHeight>0</wp14:pctHeight>
            </wp14:sizeRelV>
          </wp:anchor>
        </w:drawing>
      </w:r>
    </w:p>
    <w:p w:rsidR="00F37642" w:rsidRPr="006C0D87" w:rsidRDefault="00F37642" w:rsidP="00F37642">
      <w:pPr>
        <w:spacing w:line="360" w:lineRule="auto"/>
        <w:rPr>
          <w:rFonts w:asciiTheme="minorHAnsi" w:hAnsiTheme="minorHAnsi" w:cstheme="minorHAnsi"/>
          <w:color w:val="000000" w:themeColor="text1"/>
          <w:sz w:val="32"/>
          <w:szCs w:val="32"/>
        </w:rPr>
      </w:pPr>
    </w:p>
    <w:p w:rsidR="00F37642" w:rsidRPr="006C0D87" w:rsidRDefault="00F1068D" w:rsidP="00F37642">
      <w:pPr>
        <w:spacing w:line="360" w:lineRule="auto"/>
        <w:rPr>
          <w:rFonts w:asciiTheme="minorHAnsi" w:hAnsiTheme="minorHAnsi" w:cstheme="minorHAnsi"/>
          <w:color w:val="984806" w:themeColor="accent6" w:themeShade="80"/>
          <w:sz w:val="32"/>
          <w:szCs w:val="32"/>
        </w:rPr>
      </w:pPr>
      <w:r w:rsidRPr="006C0D87">
        <w:rPr>
          <w:rFonts w:asciiTheme="minorHAnsi" w:hAnsiTheme="minorHAnsi" w:cstheme="minorHAnsi"/>
          <w:color w:val="984806" w:themeColor="accent6" w:themeShade="80"/>
          <w:sz w:val="32"/>
          <w:szCs w:val="32"/>
        </w:rPr>
        <w:t>Image yourself holding a</w:t>
      </w:r>
      <w:r w:rsidR="00F37642" w:rsidRPr="006C0D87">
        <w:rPr>
          <w:rFonts w:asciiTheme="minorHAnsi" w:hAnsiTheme="minorHAnsi" w:cstheme="minorHAnsi"/>
          <w:color w:val="984806" w:themeColor="accent6" w:themeShade="80"/>
          <w:sz w:val="32"/>
          <w:szCs w:val="32"/>
        </w:rPr>
        <w:t>n iron poker in a fire. After a short time, the poker feels very hot. Why?</w:t>
      </w:r>
    </w:p>
    <w:p w:rsidR="00F37642" w:rsidRPr="006C0D87" w:rsidRDefault="00F37642" w:rsidP="00F37642">
      <w:pPr>
        <w:spacing w:line="360" w:lineRule="auto"/>
        <w:rPr>
          <w:rFonts w:asciiTheme="minorHAnsi" w:hAnsiTheme="minorHAnsi" w:cstheme="minorHAnsi"/>
          <w:color w:val="000000" w:themeColor="text1"/>
          <w:sz w:val="32"/>
          <w:szCs w:val="32"/>
        </w:rPr>
      </w:pPr>
    </w:p>
    <w:p w:rsidR="00F37642" w:rsidRPr="006C0D87" w:rsidRDefault="00F37642" w:rsidP="00F37642">
      <w:pPr>
        <w:spacing w:line="360" w:lineRule="auto"/>
        <w:rPr>
          <w:rFonts w:asciiTheme="minorHAnsi" w:hAnsiTheme="minorHAnsi" w:cstheme="minorHAnsi"/>
          <w:color w:val="000000" w:themeColor="text1"/>
          <w:sz w:val="32"/>
          <w:szCs w:val="32"/>
        </w:rPr>
      </w:pPr>
    </w:p>
    <w:p w:rsidR="001C7DB1" w:rsidRDefault="001C7DB1">
      <w:pP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br w:type="page"/>
      </w:r>
    </w:p>
    <w:p w:rsidR="00282E58" w:rsidRPr="006C0D87" w:rsidRDefault="00F37642" w:rsidP="00F37642">
      <w:pPr>
        <w:spacing w:line="360" w:lineRule="auto"/>
        <w:rPr>
          <w:rFonts w:asciiTheme="minorHAnsi" w:hAnsiTheme="minorHAnsi" w:cstheme="minorHAnsi"/>
          <w:color w:val="000000" w:themeColor="text1"/>
          <w:sz w:val="32"/>
          <w:szCs w:val="32"/>
        </w:rPr>
      </w:pPr>
      <w:r w:rsidRPr="006C0D87">
        <w:rPr>
          <w:rFonts w:asciiTheme="minorHAnsi" w:hAnsiTheme="minorHAnsi" w:cstheme="minorHAnsi"/>
          <w:color w:val="000000" w:themeColor="text1"/>
          <w:sz w:val="32"/>
          <w:szCs w:val="32"/>
        </w:rPr>
        <w:lastRenderedPageBreak/>
        <w:t xml:space="preserve">The metal is a good conductor of thermal energy due to the temperature difference between the fire and your hand. The atoms of the poker in the fire gain internal energy from the fire and jiggle about more rapidly. These atoms vibrate neighbouring causing them to also jiggle more rapidly and this </w:t>
      </w:r>
      <w:r w:rsidR="00282E58" w:rsidRPr="006C0D87">
        <w:rPr>
          <w:rFonts w:asciiTheme="minorHAnsi" w:hAnsiTheme="minorHAnsi" w:cstheme="minorHAnsi"/>
          <w:color w:val="000000" w:themeColor="text1"/>
          <w:sz w:val="32"/>
          <w:szCs w:val="32"/>
        </w:rPr>
        <w:t xml:space="preserve">is one way for </w:t>
      </w:r>
      <w:r w:rsidRPr="006C0D87">
        <w:rPr>
          <w:rFonts w:asciiTheme="minorHAnsi" w:hAnsiTheme="minorHAnsi" w:cstheme="minorHAnsi"/>
          <w:color w:val="000000" w:themeColor="text1"/>
          <w:sz w:val="32"/>
          <w:szCs w:val="32"/>
        </w:rPr>
        <w:t xml:space="preserve">energy to be conducted along the length of the rod. The increased jiggling of the atoms increases the average translational energy of the molecules and this is shown by the increasing temperature at the end of the poker in your hand. More importantly for metals, the energy transferred is mainly due to the motion of the </w:t>
      </w:r>
      <w:r w:rsidRPr="006C0D87">
        <w:rPr>
          <w:rFonts w:asciiTheme="minorHAnsi" w:hAnsiTheme="minorHAnsi" w:cstheme="minorHAnsi"/>
          <w:b/>
          <w:color w:val="7030A0"/>
          <w:sz w:val="32"/>
          <w:szCs w:val="32"/>
        </w:rPr>
        <w:t>free electrons</w:t>
      </w:r>
      <w:r w:rsidRPr="006C0D87">
        <w:rPr>
          <w:rFonts w:asciiTheme="minorHAnsi" w:hAnsiTheme="minorHAnsi" w:cstheme="minorHAnsi"/>
          <w:color w:val="7030A0"/>
          <w:sz w:val="32"/>
          <w:szCs w:val="32"/>
        </w:rPr>
        <w:t xml:space="preserve"> </w:t>
      </w:r>
      <w:r w:rsidRPr="006C0D87">
        <w:rPr>
          <w:rFonts w:asciiTheme="minorHAnsi" w:hAnsiTheme="minorHAnsi" w:cstheme="minorHAnsi"/>
          <w:color w:val="000000" w:themeColor="text1"/>
          <w:sz w:val="32"/>
          <w:szCs w:val="32"/>
        </w:rPr>
        <w:t xml:space="preserve">within the metal.  The free electrons are those electrons which are not tightly bound to an individual atom </w:t>
      </w:r>
      <w:r w:rsidR="000D357B" w:rsidRPr="006C0D87">
        <w:rPr>
          <w:rFonts w:asciiTheme="minorHAnsi" w:hAnsiTheme="minorHAnsi" w:cstheme="minorHAnsi"/>
          <w:color w:val="000000" w:themeColor="text1"/>
          <w:sz w:val="32"/>
          <w:szCs w:val="32"/>
        </w:rPr>
        <w:t xml:space="preserve">(outer most electrons) </w:t>
      </w:r>
      <w:r w:rsidRPr="006C0D87">
        <w:rPr>
          <w:rFonts w:asciiTheme="minorHAnsi" w:hAnsiTheme="minorHAnsi" w:cstheme="minorHAnsi"/>
          <w:color w:val="000000" w:themeColor="text1"/>
          <w:sz w:val="32"/>
          <w:szCs w:val="32"/>
        </w:rPr>
        <w:t>and are free to move within the metal transferring energy to other electrons and colliding with atoms causing them to jiggle more rapidly.</w:t>
      </w:r>
      <w:r w:rsidR="000D357B" w:rsidRPr="006C0D87">
        <w:rPr>
          <w:rFonts w:asciiTheme="minorHAnsi" w:hAnsiTheme="minorHAnsi" w:cstheme="minorHAnsi"/>
          <w:color w:val="000000" w:themeColor="text1"/>
          <w:sz w:val="32"/>
          <w:szCs w:val="32"/>
        </w:rPr>
        <w:t xml:space="preserve"> This is the reason metals are good conductors of thermal energy and electricity. </w:t>
      </w:r>
    </w:p>
    <w:p w:rsidR="00282E58" w:rsidRPr="006C0D87" w:rsidRDefault="00282E58" w:rsidP="00F37642">
      <w:pPr>
        <w:spacing w:line="360" w:lineRule="auto"/>
        <w:rPr>
          <w:rFonts w:asciiTheme="minorHAnsi" w:hAnsiTheme="minorHAnsi" w:cstheme="minorHAnsi"/>
          <w:color w:val="000000" w:themeColor="text1"/>
          <w:sz w:val="32"/>
          <w:szCs w:val="32"/>
        </w:rPr>
      </w:pPr>
    </w:p>
    <w:p w:rsidR="001C7DB1" w:rsidRDefault="001C7DB1">
      <w:pP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br w:type="page"/>
      </w:r>
    </w:p>
    <w:p w:rsidR="00F37642" w:rsidRPr="006C0D87" w:rsidRDefault="000D357B" w:rsidP="00F37642">
      <w:pPr>
        <w:spacing w:line="360" w:lineRule="auto"/>
        <w:rPr>
          <w:rFonts w:asciiTheme="minorHAnsi" w:hAnsiTheme="minorHAnsi" w:cstheme="minorHAnsi"/>
          <w:color w:val="000000" w:themeColor="text1"/>
          <w:sz w:val="32"/>
          <w:szCs w:val="32"/>
        </w:rPr>
      </w:pPr>
      <w:r w:rsidRPr="006C0D87">
        <w:rPr>
          <w:rFonts w:asciiTheme="minorHAnsi" w:hAnsiTheme="minorHAnsi" w:cstheme="minorHAnsi"/>
          <w:color w:val="000000" w:themeColor="text1"/>
          <w:sz w:val="32"/>
          <w:szCs w:val="32"/>
        </w:rPr>
        <w:lastRenderedPageBreak/>
        <w:t xml:space="preserve">For good insulators, the electrons are firmly attached to individual atoms and can’t contribute to the conduction of thermal energy. Most liquids and gases are poor conductors, especially air. Materials such as fibreglass are poor conductors because they have many small air pockets. Snow is a poor conductor because the air trapped within the </w:t>
      </w:r>
      <w:proofErr w:type="spellStart"/>
      <w:r w:rsidRPr="006C0D87">
        <w:rPr>
          <w:rFonts w:asciiTheme="minorHAnsi" w:hAnsiTheme="minorHAnsi" w:cstheme="minorHAnsi"/>
          <w:color w:val="000000" w:themeColor="text1"/>
          <w:sz w:val="32"/>
          <w:szCs w:val="32"/>
        </w:rPr>
        <w:t>snow flakes</w:t>
      </w:r>
      <w:proofErr w:type="spellEnd"/>
      <w:r w:rsidRPr="006C0D87">
        <w:rPr>
          <w:rFonts w:asciiTheme="minorHAnsi" w:hAnsiTheme="minorHAnsi" w:cstheme="minorHAnsi"/>
          <w:color w:val="000000" w:themeColor="text1"/>
          <w:sz w:val="32"/>
          <w:szCs w:val="32"/>
        </w:rPr>
        <w:t>. A blanket of snow keeps the ground warm in winter. Animals find shelter by burrowing into the snow. The snow doesn’t provide warmth for the animal – it simply slows down the rate of thermal energy loss by conduction.</w:t>
      </w:r>
    </w:p>
    <w:p w:rsidR="001C7DB1" w:rsidRDefault="001C7DB1">
      <w:pPr>
        <w:rPr>
          <w:rFonts w:asciiTheme="minorHAnsi" w:hAnsiTheme="minorHAnsi" w:cstheme="minorHAnsi"/>
          <w:b/>
          <w:color w:val="984806" w:themeColor="accent6" w:themeShade="80"/>
          <w:sz w:val="32"/>
          <w:szCs w:val="32"/>
        </w:rPr>
      </w:pPr>
    </w:p>
    <w:p w:rsidR="001C7DB1" w:rsidRDefault="001C7DB1">
      <w:pPr>
        <w:rPr>
          <w:rFonts w:asciiTheme="minorHAnsi" w:hAnsiTheme="minorHAnsi" w:cstheme="minorHAnsi"/>
          <w:b/>
          <w:color w:val="984806" w:themeColor="accent6" w:themeShade="80"/>
          <w:sz w:val="32"/>
          <w:szCs w:val="32"/>
        </w:rPr>
      </w:pPr>
    </w:p>
    <w:p w:rsidR="001C7DB1" w:rsidRDefault="001C7DB1">
      <w:pPr>
        <w:rPr>
          <w:rFonts w:asciiTheme="minorHAnsi" w:hAnsiTheme="minorHAnsi" w:cstheme="minorHAnsi"/>
          <w:b/>
          <w:color w:val="984806" w:themeColor="accent6" w:themeShade="80"/>
          <w:sz w:val="32"/>
          <w:szCs w:val="32"/>
        </w:rPr>
      </w:pPr>
    </w:p>
    <w:p w:rsidR="001C7DB1" w:rsidRDefault="001C7DB1">
      <w:pPr>
        <w:rPr>
          <w:rFonts w:asciiTheme="minorHAnsi" w:hAnsiTheme="minorHAnsi" w:cstheme="minorHAnsi"/>
          <w:b/>
          <w:color w:val="984806" w:themeColor="accent6" w:themeShade="80"/>
          <w:sz w:val="32"/>
          <w:szCs w:val="32"/>
        </w:rPr>
      </w:pPr>
    </w:p>
    <w:p w:rsidR="001C7DB1" w:rsidRDefault="001C7DB1">
      <w:pPr>
        <w:rPr>
          <w:rFonts w:asciiTheme="minorHAnsi" w:hAnsiTheme="minorHAnsi" w:cstheme="minorHAnsi"/>
          <w:b/>
          <w:color w:val="984806" w:themeColor="accent6" w:themeShade="80"/>
          <w:sz w:val="32"/>
          <w:szCs w:val="32"/>
        </w:rPr>
      </w:pPr>
      <w:r>
        <w:rPr>
          <w:rFonts w:asciiTheme="minorHAnsi" w:hAnsiTheme="minorHAnsi" w:cstheme="minorHAnsi"/>
          <w:b/>
          <w:color w:val="984806" w:themeColor="accent6" w:themeShade="80"/>
          <w:sz w:val="32"/>
          <w:szCs w:val="32"/>
        </w:rPr>
        <w:t>What story could you add to this picture?</w:t>
      </w:r>
    </w:p>
    <w:p w:rsidR="001C7DB1" w:rsidRDefault="001C7DB1">
      <w:pPr>
        <w:rPr>
          <w:rFonts w:asciiTheme="minorHAnsi" w:hAnsiTheme="minorHAnsi" w:cstheme="minorHAnsi"/>
          <w:b/>
          <w:color w:val="984806" w:themeColor="accent6" w:themeShade="80"/>
          <w:sz w:val="32"/>
          <w:szCs w:val="32"/>
        </w:rPr>
      </w:pPr>
    </w:p>
    <w:p w:rsidR="00282E58" w:rsidRPr="006C0D87" w:rsidRDefault="001C7DB1" w:rsidP="001C7DB1">
      <w:pPr>
        <w:jc w:val="center"/>
        <w:rPr>
          <w:rFonts w:asciiTheme="minorHAnsi" w:hAnsiTheme="minorHAnsi" w:cstheme="minorHAnsi"/>
          <w:b/>
          <w:color w:val="984806" w:themeColor="accent6" w:themeShade="80"/>
          <w:sz w:val="32"/>
          <w:szCs w:val="32"/>
        </w:rPr>
      </w:pPr>
      <w:r>
        <w:rPr>
          <w:rFonts w:asciiTheme="minorHAnsi" w:hAnsiTheme="minorHAnsi" w:cstheme="minorHAnsi"/>
          <w:b/>
          <w:noProof/>
          <w:color w:val="984806" w:themeColor="accent6" w:themeShade="80"/>
          <w:sz w:val="32"/>
          <w:szCs w:val="32"/>
        </w:rPr>
        <w:drawing>
          <wp:inline distT="0" distB="0" distL="0" distR="0" wp14:anchorId="40DCFDE8">
            <wp:extent cx="4264025" cy="402084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0532" cy="4026985"/>
                    </a:xfrm>
                    <a:prstGeom prst="rect">
                      <a:avLst/>
                    </a:prstGeom>
                    <a:noFill/>
                  </pic:spPr>
                </pic:pic>
              </a:graphicData>
            </a:graphic>
          </wp:inline>
        </w:drawing>
      </w:r>
      <w:r w:rsidR="00282E58" w:rsidRPr="006C0D87">
        <w:rPr>
          <w:rFonts w:asciiTheme="minorHAnsi" w:hAnsiTheme="minorHAnsi" w:cstheme="minorHAnsi"/>
          <w:b/>
          <w:color w:val="984806" w:themeColor="accent6" w:themeShade="80"/>
          <w:sz w:val="32"/>
          <w:szCs w:val="32"/>
        </w:rPr>
        <w:br w:type="page"/>
      </w: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1C7DB1" w:rsidTr="001C7DB1">
        <w:tc>
          <w:tcPr>
            <w:tcW w:w="8494" w:type="dxa"/>
          </w:tcPr>
          <w:p w:rsidR="001C7DB1" w:rsidRPr="006C0D87" w:rsidRDefault="001C7DB1" w:rsidP="001C7DB1">
            <w:pPr>
              <w:rPr>
                <w:rFonts w:asciiTheme="minorHAnsi" w:hAnsiTheme="minorHAnsi" w:cstheme="minorHAnsi"/>
                <w:b/>
                <w:color w:val="984806" w:themeColor="accent6" w:themeShade="80"/>
                <w:sz w:val="32"/>
                <w:szCs w:val="32"/>
              </w:rPr>
            </w:pPr>
            <w:r w:rsidRPr="006C0D87">
              <w:rPr>
                <w:rFonts w:asciiTheme="minorHAnsi" w:hAnsiTheme="minorHAnsi" w:cstheme="minorHAnsi"/>
                <w:b/>
                <w:color w:val="984806" w:themeColor="accent6" w:themeShade="80"/>
                <w:sz w:val="32"/>
                <w:szCs w:val="32"/>
              </w:rPr>
              <w:lastRenderedPageBreak/>
              <w:t>Example</w:t>
            </w:r>
          </w:p>
          <w:p w:rsidR="001C7DB1" w:rsidRPr="006C0D87" w:rsidRDefault="001C7DB1" w:rsidP="001C7DB1">
            <w:pPr>
              <w:rPr>
                <w:rFonts w:asciiTheme="minorHAnsi" w:hAnsiTheme="minorHAnsi" w:cstheme="minorHAnsi"/>
                <w:b/>
                <w:color w:val="984806" w:themeColor="accent6" w:themeShade="80"/>
                <w:sz w:val="32"/>
                <w:szCs w:val="32"/>
              </w:rPr>
            </w:pPr>
          </w:p>
          <w:p w:rsidR="001C7DB1" w:rsidRPr="006C0D87" w:rsidRDefault="001C7DB1" w:rsidP="001C7DB1">
            <w:pPr>
              <w:rPr>
                <w:rFonts w:asciiTheme="minorHAnsi" w:hAnsiTheme="minorHAnsi" w:cstheme="minorHAnsi"/>
                <w:sz w:val="32"/>
                <w:szCs w:val="32"/>
              </w:rPr>
            </w:pPr>
            <w:r w:rsidRPr="006C0D87">
              <w:rPr>
                <w:rFonts w:asciiTheme="minorHAnsi" w:hAnsiTheme="minorHAnsi" w:cstheme="minorHAnsi"/>
                <w:sz w:val="32"/>
                <w:szCs w:val="32"/>
              </w:rPr>
              <w:t>Suppose a person could live for 120 min unclothed in air at 8</w:t>
            </w:r>
            <w:r>
              <w:rPr>
                <w:rFonts w:asciiTheme="minorHAnsi" w:hAnsiTheme="minorHAnsi" w:cstheme="minorHAnsi"/>
                <w:sz w:val="32"/>
                <w:szCs w:val="32"/>
              </w:rPr>
              <w:t> </w:t>
            </w:r>
            <w:proofErr w:type="spellStart"/>
            <w:r w:rsidRPr="006C0D87">
              <w:rPr>
                <w:rFonts w:asciiTheme="minorHAnsi" w:hAnsiTheme="minorHAnsi" w:cstheme="minorHAnsi"/>
                <w:sz w:val="32"/>
                <w:szCs w:val="32"/>
                <w:vertAlign w:val="superscript"/>
              </w:rPr>
              <w:t>o</w:t>
            </w:r>
            <w:r w:rsidRPr="006C0D87">
              <w:rPr>
                <w:rFonts w:asciiTheme="minorHAnsi" w:hAnsiTheme="minorHAnsi" w:cstheme="minorHAnsi"/>
                <w:sz w:val="32"/>
                <w:szCs w:val="32"/>
              </w:rPr>
              <w:t>C.</w:t>
            </w:r>
            <w:proofErr w:type="spellEnd"/>
            <w:r w:rsidRPr="006C0D87">
              <w:rPr>
                <w:rFonts w:asciiTheme="minorHAnsi" w:hAnsiTheme="minorHAnsi" w:cstheme="minorHAnsi"/>
                <w:sz w:val="32"/>
                <w:szCs w:val="32"/>
              </w:rPr>
              <w:t xml:space="preserve">  </w:t>
            </w:r>
          </w:p>
          <w:p w:rsidR="001C7DB1" w:rsidRPr="006C0D87" w:rsidRDefault="001C7DB1" w:rsidP="001C7DB1">
            <w:pPr>
              <w:rPr>
                <w:rFonts w:asciiTheme="minorHAnsi" w:hAnsiTheme="minorHAnsi" w:cstheme="minorHAnsi"/>
                <w:sz w:val="32"/>
                <w:szCs w:val="32"/>
              </w:rPr>
            </w:pPr>
          </w:p>
          <w:p w:rsidR="001C7DB1" w:rsidRPr="006C0D87" w:rsidRDefault="001C7DB1" w:rsidP="001C7DB1">
            <w:pPr>
              <w:rPr>
                <w:rFonts w:asciiTheme="minorHAnsi" w:hAnsiTheme="minorHAnsi" w:cstheme="minorHAnsi"/>
                <w:sz w:val="32"/>
                <w:szCs w:val="32"/>
              </w:rPr>
            </w:pPr>
            <w:r w:rsidRPr="006C0D87">
              <w:rPr>
                <w:rFonts w:asciiTheme="minorHAnsi" w:hAnsiTheme="minorHAnsi" w:cstheme="minorHAnsi"/>
                <w:sz w:val="32"/>
                <w:szCs w:val="32"/>
              </w:rPr>
              <w:t xml:space="preserve">How long could they live in water at 8 </w:t>
            </w:r>
            <w:proofErr w:type="spellStart"/>
            <w:r w:rsidRPr="006C0D87">
              <w:rPr>
                <w:rFonts w:asciiTheme="minorHAnsi" w:hAnsiTheme="minorHAnsi" w:cstheme="minorHAnsi"/>
                <w:sz w:val="32"/>
                <w:szCs w:val="32"/>
                <w:vertAlign w:val="superscript"/>
              </w:rPr>
              <w:t>o</w:t>
            </w:r>
            <w:r w:rsidRPr="006C0D87">
              <w:rPr>
                <w:rFonts w:asciiTheme="minorHAnsi" w:hAnsiTheme="minorHAnsi" w:cstheme="minorHAnsi"/>
                <w:sz w:val="32"/>
                <w:szCs w:val="32"/>
              </w:rPr>
              <w:t>C</w:t>
            </w:r>
            <w:proofErr w:type="spellEnd"/>
            <w:r w:rsidRPr="006C0D87">
              <w:rPr>
                <w:rFonts w:asciiTheme="minorHAnsi" w:hAnsiTheme="minorHAnsi" w:cstheme="minorHAnsi"/>
                <w:sz w:val="32"/>
                <w:szCs w:val="32"/>
              </w:rPr>
              <w:t xml:space="preserve">? </w:t>
            </w:r>
          </w:p>
          <w:p w:rsidR="001C7DB1" w:rsidRPr="006C0D87" w:rsidRDefault="001C7DB1" w:rsidP="001C7DB1">
            <w:pPr>
              <w:rPr>
                <w:rFonts w:asciiTheme="minorHAnsi" w:hAnsiTheme="minorHAnsi" w:cstheme="minorHAnsi"/>
                <w:sz w:val="32"/>
                <w:szCs w:val="32"/>
              </w:rPr>
            </w:pPr>
          </w:p>
          <w:p w:rsidR="001C7DB1" w:rsidRPr="006C0D87" w:rsidRDefault="001C7DB1" w:rsidP="001C7DB1">
            <w:pPr>
              <w:rPr>
                <w:rFonts w:asciiTheme="minorHAnsi" w:hAnsiTheme="minorHAnsi" w:cstheme="minorHAnsi"/>
                <w:sz w:val="32"/>
                <w:szCs w:val="32"/>
              </w:rPr>
            </w:pPr>
            <w:r w:rsidRPr="006C0D87">
              <w:rPr>
                <w:rFonts w:asciiTheme="minorHAnsi" w:hAnsiTheme="minorHAnsi" w:cstheme="minorHAnsi"/>
                <w:sz w:val="32"/>
                <w:szCs w:val="32"/>
              </w:rPr>
              <w:t>Thermal conductivities</w:t>
            </w:r>
          </w:p>
          <w:p w:rsidR="001C7DB1" w:rsidRPr="006C0D87" w:rsidRDefault="001C7DB1" w:rsidP="001C7DB1">
            <w:pPr>
              <w:rPr>
                <w:rFonts w:asciiTheme="minorHAnsi" w:hAnsiTheme="minorHAnsi" w:cstheme="minorHAnsi"/>
                <w:sz w:val="32"/>
                <w:szCs w:val="32"/>
              </w:rPr>
            </w:pPr>
          </w:p>
          <w:p w:rsidR="001C7DB1" w:rsidRPr="006C0D87" w:rsidRDefault="001C7DB1" w:rsidP="001C7DB1">
            <w:pPr>
              <w:rPr>
                <w:rFonts w:asciiTheme="minorHAnsi" w:hAnsiTheme="minorHAnsi" w:cstheme="minorHAnsi"/>
                <w:sz w:val="32"/>
                <w:szCs w:val="32"/>
                <w:vertAlign w:val="superscript"/>
              </w:rPr>
            </w:pPr>
            <w:r w:rsidRPr="006C0D87">
              <w:rPr>
                <w:rFonts w:asciiTheme="minorHAnsi" w:hAnsiTheme="minorHAnsi" w:cstheme="minorHAnsi"/>
                <w:sz w:val="32"/>
                <w:szCs w:val="32"/>
              </w:rPr>
              <w:tab/>
            </w:r>
            <w:proofErr w:type="spellStart"/>
            <w:r w:rsidRPr="006C0D87">
              <w:rPr>
                <w:rFonts w:asciiTheme="minorHAnsi" w:hAnsiTheme="minorHAnsi" w:cstheme="minorHAnsi"/>
                <w:i/>
                <w:iCs/>
                <w:sz w:val="32"/>
                <w:szCs w:val="32"/>
              </w:rPr>
              <w:t>k</w:t>
            </w:r>
            <w:r w:rsidRPr="006C0D87">
              <w:rPr>
                <w:rFonts w:asciiTheme="minorHAnsi" w:hAnsiTheme="minorHAnsi" w:cstheme="minorHAnsi"/>
                <w:sz w:val="32"/>
                <w:szCs w:val="32"/>
                <w:vertAlign w:val="subscript"/>
              </w:rPr>
              <w:t>air</w:t>
            </w:r>
            <w:proofErr w:type="spellEnd"/>
            <w:r w:rsidRPr="006C0D87">
              <w:rPr>
                <w:rFonts w:asciiTheme="minorHAnsi" w:hAnsiTheme="minorHAnsi" w:cstheme="minorHAnsi"/>
                <w:sz w:val="32"/>
                <w:szCs w:val="32"/>
              </w:rPr>
              <w:t xml:space="preserve"> = 0.024 W.m</w:t>
            </w:r>
            <w:r w:rsidRPr="006C0D87">
              <w:rPr>
                <w:rFonts w:asciiTheme="minorHAnsi" w:hAnsiTheme="minorHAnsi" w:cstheme="minorHAnsi"/>
                <w:sz w:val="32"/>
                <w:szCs w:val="32"/>
                <w:vertAlign w:val="superscript"/>
              </w:rPr>
              <w:t>-</w:t>
            </w:r>
            <w:proofErr w:type="gramStart"/>
            <w:r w:rsidRPr="006C0D87">
              <w:rPr>
                <w:rFonts w:asciiTheme="minorHAnsi" w:hAnsiTheme="minorHAnsi" w:cstheme="minorHAnsi"/>
                <w:sz w:val="32"/>
                <w:szCs w:val="32"/>
                <w:vertAlign w:val="superscript"/>
              </w:rPr>
              <w:t>1</w:t>
            </w:r>
            <w:r w:rsidRPr="006C0D87">
              <w:rPr>
                <w:rFonts w:asciiTheme="minorHAnsi" w:hAnsiTheme="minorHAnsi" w:cstheme="minorHAnsi"/>
                <w:sz w:val="32"/>
                <w:szCs w:val="32"/>
              </w:rPr>
              <w:t>.K</w:t>
            </w:r>
            <w:proofErr w:type="gramEnd"/>
            <w:r w:rsidRPr="006C0D87">
              <w:rPr>
                <w:rFonts w:asciiTheme="minorHAnsi" w:hAnsiTheme="minorHAnsi" w:cstheme="minorHAnsi"/>
                <w:sz w:val="32"/>
                <w:szCs w:val="32"/>
                <w:vertAlign w:val="superscript"/>
              </w:rPr>
              <w:t>-1</w:t>
            </w:r>
            <w:r w:rsidRPr="006C0D87">
              <w:rPr>
                <w:rFonts w:asciiTheme="minorHAnsi" w:hAnsiTheme="minorHAnsi" w:cstheme="minorHAnsi"/>
                <w:sz w:val="32"/>
                <w:szCs w:val="32"/>
              </w:rPr>
              <w:t xml:space="preserve">     </w:t>
            </w:r>
            <w:proofErr w:type="spellStart"/>
            <w:r w:rsidRPr="006C0D87">
              <w:rPr>
                <w:rFonts w:asciiTheme="minorHAnsi" w:hAnsiTheme="minorHAnsi" w:cstheme="minorHAnsi"/>
                <w:i/>
                <w:iCs/>
                <w:sz w:val="32"/>
                <w:szCs w:val="32"/>
              </w:rPr>
              <w:t>k</w:t>
            </w:r>
            <w:r w:rsidRPr="006C0D87">
              <w:rPr>
                <w:rFonts w:asciiTheme="minorHAnsi" w:hAnsiTheme="minorHAnsi" w:cstheme="minorHAnsi"/>
                <w:sz w:val="32"/>
                <w:szCs w:val="32"/>
                <w:vertAlign w:val="subscript"/>
              </w:rPr>
              <w:t>water</w:t>
            </w:r>
            <w:proofErr w:type="spellEnd"/>
            <w:r w:rsidRPr="006C0D87">
              <w:rPr>
                <w:rFonts w:asciiTheme="minorHAnsi" w:hAnsiTheme="minorHAnsi" w:cstheme="minorHAnsi"/>
                <w:sz w:val="32"/>
                <w:szCs w:val="32"/>
              </w:rPr>
              <w:t xml:space="preserve"> = 0.6 W.m</w:t>
            </w:r>
            <w:r w:rsidRPr="006C0D87">
              <w:rPr>
                <w:rFonts w:asciiTheme="minorHAnsi" w:hAnsiTheme="minorHAnsi" w:cstheme="minorHAnsi"/>
                <w:sz w:val="32"/>
                <w:szCs w:val="32"/>
                <w:vertAlign w:val="superscript"/>
              </w:rPr>
              <w:t>-1</w:t>
            </w:r>
            <w:r w:rsidRPr="006C0D87">
              <w:rPr>
                <w:rFonts w:asciiTheme="minorHAnsi" w:hAnsiTheme="minorHAnsi" w:cstheme="minorHAnsi"/>
                <w:sz w:val="32"/>
                <w:szCs w:val="32"/>
              </w:rPr>
              <w:t>.K</w:t>
            </w:r>
            <w:r w:rsidRPr="006C0D87">
              <w:rPr>
                <w:rFonts w:asciiTheme="minorHAnsi" w:hAnsiTheme="minorHAnsi" w:cstheme="minorHAnsi"/>
                <w:sz w:val="32"/>
                <w:szCs w:val="32"/>
                <w:vertAlign w:val="superscript"/>
              </w:rPr>
              <w:t>-1</w:t>
            </w:r>
          </w:p>
          <w:p w:rsidR="001C7DB1" w:rsidRPr="006C0D87" w:rsidRDefault="001C7DB1" w:rsidP="001C7DB1">
            <w:pPr>
              <w:rPr>
                <w:rFonts w:asciiTheme="minorHAnsi" w:hAnsiTheme="minorHAnsi" w:cstheme="minorHAnsi"/>
                <w:sz w:val="32"/>
                <w:szCs w:val="32"/>
                <w:vertAlign w:val="superscript"/>
              </w:rPr>
            </w:pPr>
          </w:p>
          <w:p w:rsidR="001C7DB1" w:rsidRPr="006C0D87" w:rsidRDefault="001C7DB1" w:rsidP="001C7DB1">
            <w:pPr>
              <w:rPr>
                <w:rFonts w:asciiTheme="minorHAnsi" w:hAnsiTheme="minorHAnsi" w:cstheme="minorHAnsi"/>
                <w:sz w:val="32"/>
                <w:szCs w:val="32"/>
              </w:rPr>
            </w:pPr>
          </w:p>
          <w:p w:rsidR="001C7DB1" w:rsidRPr="006C0D87" w:rsidRDefault="001C7DB1" w:rsidP="001C7DB1">
            <w:pPr>
              <w:rPr>
                <w:rFonts w:asciiTheme="minorHAnsi" w:hAnsiTheme="minorHAnsi" w:cstheme="minorHAnsi"/>
                <w:b/>
                <w:color w:val="984806" w:themeColor="accent6" w:themeShade="80"/>
                <w:sz w:val="32"/>
                <w:szCs w:val="32"/>
              </w:rPr>
            </w:pPr>
            <w:r w:rsidRPr="006C0D87">
              <w:rPr>
                <w:rFonts w:asciiTheme="minorHAnsi" w:hAnsiTheme="minorHAnsi" w:cstheme="minorHAnsi"/>
                <w:b/>
                <w:color w:val="984806" w:themeColor="accent6" w:themeShade="80"/>
                <w:sz w:val="32"/>
                <w:szCs w:val="32"/>
              </w:rPr>
              <w:br w:type="page"/>
            </w:r>
          </w:p>
          <w:p w:rsidR="001C7DB1" w:rsidRPr="006C0D87" w:rsidRDefault="001C7DB1" w:rsidP="001C7DB1">
            <w:pPr>
              <w:rPr>
                <w:rFonts w:asciiTheme="minorHAnsi" w:hAnsiTheme="minorHAnsi" w:cstheme="minorHAnsi"/>
                <w:b/>
                <w:color w:val="984806" w:themeColor="accent6" w:themeShade="80"/>
                <w:sz w:val="32"/>
                <w:szCs w:val="32"/>
              </w:rPr>
            </w:pPr>
            <w:r w:rsidRPr="006C0D87">
              <w:rPr>
                <w:rFonts w:asciiTheme="minorHAnsi" w:hAnsiTheme="minorHAnsi" w:cstheme="minorHAnsi"/>
                <w:b/>
                <w:color w:val="984806" w:themeColor="accent6" w:themeShade="80"/>
                <w:sz w:val="32"/>
                <w:szCs w:val="32"/>
              </w:rPr>
              <w:t>Solution</w:t>
            </w:r>
          </w:p>
          <w:p w:rsidR="001C7DB1" w:rsidRPr="006C0D87" w:rsidRDefault="001C7DB1" w:rsidP="001C7DB1">
            <w:pPr>
              <w:rPr>
                <w:rFonts w:asciiTheme="minorHAnsi" w:hAnsiTheme="minorHAnsi" w:cstheme="minorHAnsi"/>
                <w:sz w:val="32"/>
                <w:szCs w:val="32"/>
              </w:rPr>
            </w:pP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We set up a simple model in which we only consider the heat transferred from the person by conduction.</w:t>
            </w:r>
          </w:p>
          <w:p w:rsidR="001C7DB1" w:rsidRPr="006C0D87" w:rsidRDefault="001C7DB1" w:rsidP="001C7DB1">
            <w:pPr>
              <w:spacing w:line="360" w:lineRule="auto"/>
              <w:jc w:val="center"/>
              <w:rPr>
                <w:rFonts w:asciiTheme="minorHAnsi" w:hAnsiTheme="minorHAnsi" w:cstheme="minorHAnsi"/>
                <w:sz w:val="32"/>
                <w:szCs w:val="32"/>
              </w:rPr>
            </w:pPr>
            <w:r w:rsidRPr="006C0D87">
              <w:rPr>
                <w:rFonts w:asciiTheme="minorHAnsi" w:hAnsiTheme="minorHAnsi" w:cstheme="minorHAnsi"/>
                <w:noProof/>
                <w:sz w:val="32"/>
                <w:szCs w:val="32"/>
                <w:lang w:val="en-US"/>
              </w:rPr>
              <w:drawing>
                <wp:inline distT="0" distB="0" distL="0" distR="0" wp14:anchorId="40EA1F26" wp14:editId="70B9D72F">
                  <wp:extent cx="4439562" cy="233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7735" cy="2337921"/>
                          </a:xfrm>
                          <a:prstGeom prst="rect">
                            <a:avLst/>
                          </a:prstGeom>
                          <a:noFill/>
                        </pic:spPr>
                      </pic:pic>
                    </a:graphicData>
                  </a:graphic>
                </wp:inline>
              </w:drawing>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The person dies when the energy loss is </w:t>
            </w:r>
            <w:r w:rsidRPr="006C0D87">
              <w:rPr>
                <w:rFonts w:asciiTheme="minorHAnsi" w:hAnsiTheme="minorHAnsi" w:cstheme="minorHAnsi"/>
                <w:position w:val="-12"/>
                <w:sz w:val="32"/>
                <w:szCs w:val="32"/>
              </w:rPr>
              <w:object w:dxaOrig="499" w:dyaOrig="380">
                <v:shape id="_x0000_i1036" type="#_x0000_t75" style="width:24.75pt;height:18.75pt" o:ole="">
                  <v:imagedata r:id="rId37" o:title=""/>
                </v:shape>
                <o:OLEObject Type="Embed" ProgID="Equation.DSMT4" ShapeID="_x0000_i1036" DrawAspect="Content" ObjectID="_1575914156" r:id="rId38"/>
              </w:object>
            </w:r>
            <w:r w:rsidRPr="006C0D87">
              <w:rPr>
                <w:rFonts w:asciiTheme="minorHAnsi" w:hAnsiTheme="minorHAnsi" w:cstheme="minorHAnsi"/>
                <w:sz w:val="32"/>
                <w:szCs w:val="32"/>
              </w:rPr>
              <w:t xml:space="preserve"> whether the person is in the air or water. The only variables are the different thermal conductivities of the air and water and the time intervals for the energy lost to cause death.</w:t>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The rate of heat transfer by conduction is</w:t>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ab/>
            </w:r>
            <w:r w:rsidRPr="006C0D87">
              <w:rPr>
                <w:rFonts w:asciiTheme="minorHAnsi" w:hAnsiTheme="minorHAnsi" w:cstheme="minorHAnsi"/>
                <w:position w:val="-36"/>
                <w:sz w:val="32"/>
                <w:szCs w:val="32"/>
              </w:rPr>
              <w:object w:dxaOrig="2480" w:dyaOrig="880">
                <v:shape id="_x0000_i1037" type="#_x0000_t75" style="width:123.75pt;height:44.25pt" o:ole="">
                  <v:imagedata r:id="rId39" o:title=""/>
                </v:shape>
                <o:OLEObject Type="Embed" ProgID="Equation.DSMT4" ShapeID="_x0000_i1037" DrawAspect="Content" ObjectID="_1575914157" r:id="rId40"/>
              </w:object>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lastRenderedPageBreak/>
              <w:t xml:space="preserve">We want to estimate the time interval </w:t>
            </w:r>
            <w:r w:rsidRPr="006C0D87">
              <w:rPr>
                <w:rFonts w:asciiTheme="minorHAnsi" w:hAnsiTheme="minorHAnsi" w:cstheme="minorHAnsi"/>
                <w:position w:val="-6"/>
                <w:sz w:val="32"/>
                <w:szCs w:val="32"/>
              </w:rPr>
              <w:object w:dxaOrig="380" w:dyaOrig="320">
                <v:shape id="_x0000_i1038" type="#_x0000_t75" style="width:18.75pt;height:15.75pt" o:ole="">
                  <v:imagedata r:id="rId41" o:title=""/>
                </v:shape>
                <o:OLEObject Type="Embed" ProgID="Equation.DSMT4" ShapeID="_x0000_i1038" DrawAspect="Content" ObjectID="_1575914158" r:id="rId42"/>
              </w:object>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ab/>
            </w:r>
            <w:r w:rsidRPr="006C0D87">
              <w:rPr>
                <w:rFonts w:asciiTheme="minorHAnsi" w:hAnsiTheme="minorHAnsi" w:cstheme="minorHAnsi"/>
                <w:position w:val="-68"/>
                <w:sz w:val="32"/>
                <w:szCs w:val="32"/>
              </w:rPr>
              <w:object w:dxaOrig="7040" w:dyaOrig="1520">
                <v:shape id="_x0000_i1039" type="#_x0000_t75" style="width:351.75pt;height:75.75pt" o:ole="">
                  <v:imagedata r:id="rId43" o:title=""/>
                </v:shape>
                <o:OLEObject Type="Embed" ProgID="Equation.DSMT4" ShapeID="_x0000_i1039" DrawAspect="Content" ObjectID="_1575914159" r:id="rId44"/>
              </w:object>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We can now find the maximum time interval </w:t>
            </w:r>
            <w:r w:rsidRPr="006C0D87">
              <w:rPr>
                <w:rFonts w:asciiTheme="minorHAnsi" w:hAnsiTheme="minorHAnsi" w:cstheme="minorHAnsi"/>
                <w:position w:val="-14"/>
                <w:sz w:val="32"/>
                <w:szCs w:val="32"/>
              </w:rPr>
              <w:object w:dxaOrig="800" w:dyaOrig="440">
                <v:shape id="_x0000_i1040" type="#_x0000_t75" style="width:39.75pt;height:21.75pt" o:ole="">
                  <v:imagedata r:id="rId45" o:title=""/>
                </v:shape>
                <o:OLEObject Type="Embed" ProgID="Equation.DSMT4" ShapeID="_x0000_i1040" DrawAspect="Content" ObjectID="_1575914160" r:id="rId46"/>
              </w:object>
            </w:r>
            <w:r w:rsidRPr="006C0D87">
              <w:rPr>
                <w:rFonts w:asciiTheme="minorHAnsi" w:hAnsiTheme="minorHAnsi" w:cstheme="minorHAnsi"/>
                <w:sz w:val="32"/>
                <w:szCs w:val="32"/>
              </w:rPr>
              <w:t xml:space="preserve"> that the person can survive in the water where </w:t>
            </w:r>
            <w:r w:rsidRPr="006C0D87">
              <w:rPr>
                <w:rFonts w:asciiTheme="minorHAnsi" w:hAnsiTheme="minorHAnsi" w:cstheme="minorHAnsi"/>
                <w:position w:val="-14"/>
                <w:sz w:val="32"/>
                <w:szCs w:val="32"/>
              </w:rPr>
              <w:object w:dxaOrig="1980" w:dyaOrig="440">
                <v:shape id="_x0000_i1041" type="#_x0000_t75" style="width:99pt;height:21.75pt" o:ole="">
                  <v:imagedata r:id="rId47" o:title=""/>
                </v:shape>
                <o:OLEObject Type="Embed" ProgID="Equation.DSMT4" ShapeID="_x0000_i1041" DrawAspect="Content" ObjectID="_1575914161" r:id="rId48"/>
              </w:object>
            </w:r>
            <w:r w:rsidRPr="006C0D87">
              <w:rPr>
                <w:rFonts w:asciiTheme="minorHAnsi" w:hAnsiTheme="minorHAnsi" w:cstheme="minorHAnsi"/>
                <w:sz w:val="32"/>
                <w:szCs w:val="32"/>
              </w:rPr>
              <w:t xml:space="preserve"> </w:t>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ab/>
            </w:r>
            <w:r w:rsidRPr="006C0D87">
              <w:rPr>
                <w:rFonts w:asciiTheme="minorHAnsi" w:hAnsiTheme="minorHAnsi" w:cstheme="minorHAnsi"/>
                <w:position w:val="-66"/>
                <w:sz w:val="32"/>
                <w:szCs w:val="32"/>
              </w:rPr>
              <w:object w:dxaOrig="6640" w:dyaOrig="1480">
                <v:shape id="_x0000_i1042" type="#_x0000_t75" style="width:332.25pt;height:74.25pt" o:ole="">
                  <v:imagedata r:id="rId49" o:title=""/>
                </v:shape>
                <o:OLEObject Type="Embed" ProgID="Equation.DSMT4" ShapeID="_x0000_i1042" DrawAspect="Content" ObjectID="_1575914162" r:id="rId50"/>
              </w:object>
            </w:r>
          </w:p>
          <w:p w:rsidR="001C7DB1" w:rsidRPr="006C0D87" w:rsidRDefault="001C7DB1" w:rsidP="001C7DB1">
            <w:pPr>
              <w:rPr>
                <w:rFonts w:asciiTheme="minorHAnsi" w:hAnsiTheme="minorHAnsi" w:cstheme="minorHAnsi"/>
                <w:sz w:val="32"/>
                <w:szCs w:val="32"/>
              </w:rPr>
            </w:pPr>
          </w:p>
          <w:p w:rsidR="001C7DB1" w:rsidRPr="006C0D87" w:rsidRDefault="001C7DB1" w:rsidP="001C7DB1">
            <w:pPr>
              <w:rPr>
                <w:rFonts w:asciiTheme="minorHAnsi" w:hAnsiTheme="minorHAnsi" w:cstheme="minorHAnsi"/>
                <w:sz w:val="32"/>
                <w:szCs w:val="32"/>
              </w:rPr>
            </w:pPr>
            <w:r w:rsidRPr="006C0D87">
              <w:rPr>
                <w:rFonts w:asciiTheme="minorHAnsi" w:hAnsiTheme="minorHAnsi" w:cstheme="minorHAnsi"/>
                <w:sz w:val="32"/>
                <w:szCs w:val="32"/>
              </w:rPr>
              <w:t xml:space="preserve">Although our numbers may not be accurate, our conclusion is </w:t>
            </w:r>
            <w:r w:rsidRPr="006C0D87">
              <w:rPr>
                <w:rFonts w:asciiTheme="minorHAnsi" w:hAnsiTheme="minorHAnsi" w:cstheme="minorHAnsi"/>
                <w:b/>
                <w:color w:val="7030A0"/>
                <w:sz w:val="32"/>
                <w:szCs w:val="32"/>
              </w:rPr>
              <w:t>valid</w:t>
            </w:r>
            <w:r w:rsidRPr="006C0D87">
              <w:rPr>
                <w:rFonts w:asciiTheme="minorHAnsi" w:hAnsiTheme="minorHAnsi" w:cstheme="minorHAnsi"/>
                <w:sz w:val="32"/>
                <w:szCs w:val="32"/>
              </w:rPr>
              <w:t xml:space="preserve"> – a person can only survive for a very short period in cold water.</w:t>
            </w:r>
            <w:r w:rsidRPr="006C0D87">
              <w:rPr>
                <w:rFonts w:asciiTheme="minorHAnsi" w:hAnsiTheme="minorHAnsi" w:cstheme="minorHAnsi"/>
                <w:sz w:val="32"/>
                <w:szCs w:val="32"/>
              </w:rPr>
              <w:br w:type="page"/>
            </w:r>
          </w:p>
          <w:p w:rsidR="001C7DB1" w:rsidRDefault="001C7DB1">
            <w:pPr>
              <w:rPr>
                <w:rFonts w:asciiTheme="minorHAnsi" w:hAnsiTheme="minorHAnsi" w:cstheme="minorHAnsi"/>
                <w:b/>
                <w:color w:val="984806" w:themeColor="accent6" w:themeShade="80"/>
                <w:sz w:val="32"/>
                <w:szCs w:val="32"/>
              </w:rPr>
            </w:pPr>
          </w:p>
        </w:tc>
      </w:tr>
    </w:tbl>
    <w:p w:rsidR="001C7DB1" w:rsidRDefault="001C7DB1">
      <w:pPr>
        <w:rPr>
          <w:rFonts w:asciiTheme="minorHAnsi" w:hAnsiTheme="minorHAnsi" w:cstheme="minorHAnsi"/>
          <w:b/>
          <w:color w:val="984806" w:themeColor="accent6" w:themeShade="80"/>
          <w:sz w:val="32"/>
          <w:szCs w:val="32"/>
        </w:rPr>
      </w:pPr>
    </w:p>
    <w:p w:rsidR="001C7DB1" w:rsidRDefault="001C7DB1">
      <w:pPr>
        <w:rPr>
          <w:rFonts w:asciiTheme="minorHAnsi" w:hAnsiTheme="minorHAnsi" w:cstheme="minorHAnsi"/>
          <w:b/>
          <w:color w:val="984806" w:themeColor="accent6" w:themeShade="80"/>
          <w:sz w:val="32"/>
          <w:szCs w:val="32"/>
        </w:rPr>
      </w:pPr>
    </w:p>
    <w:p w:rsidR="001C7DB1" w:rsidRDefault="001C7DB1">
      <w:pPr>
        <w:rPr>
          <w:rFonts w:asciiTheme="minorHAnsi" w:hAnsiTheme="minorHAnsi" w:cstheme="minorHAnsi"/>
          <w:b/>
          <w:color w:val="984806" w:themeColor="accent6" w:themeShade="80"/>
          <w:sz w:val="32"/>
          <w:szCs w:val="32"/>
        </w:rPr>
      </w:pPr>
      <w:r>
        <w:rPr>
          <w:rFonts w:asciiTheme="minorHAnsi" w:hAnsiTheme="minorHAnsi" w:cstheme="minorHAnsi"/>
          <w:b/>
          <w:color w:val="984806" w:themeColor="accent6" w:themeShade="80"/>
          <w:sz w:val="32"/>
          <w:szCs w:val="32"/>
        </w:rPr>
        <w:br w:type="page"/>
      </w: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1C7DB1" w:rsidTr="001C7DB1">
        <w:tc>
          <w:tcPr>
            <w:tcW w:w="8494" w:type="dxa"/>
          </w:tcPr>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b/>
                <w:color w:val="984806" w:themeColor="accent6" w:themeShade="80"/>
                <w:sz w:val="32"/>
                <w:szCs w:val="32"/>
              </w:rPr>
              <w:lastRenderedPageBreak/>
              <w:t>Example</w:t>
            </w:r>
            <w:r w:rsidRPr="006C0D87">
              <w:rPr>
                <w:rFonts w:asciiTheme="minorHAnsi" w:hAnsiTheme="minorHAnsi" w:cstheme="minorHAnsi"/>
                <w:b/>
                <w:sz w:val="32"/>
                <w:szCs w:val="32"/>
              </w:rPr>
              <w:br/>
            </w:r>
            <w:r w:rsidRPr="006C0D87">
              <w:rPr>
                <w:rFonts w:asciiTheme="minorHAnsi" w:hAnsiTheme="minorHAnsi" w:cstheme="minorHAnsi"/>
                <w:sz w:val="32"/>
                <w:szCs w:val="32"/>
              </w:rPr>
              <w:t xml:space="preserve">An igloo is a hemispherical enclosure built of ice. Elmo’s igloo has an inner radius of 2.55 mm and the thickness of the ice is 0.30 m. This thickness can be considered small compared to the radius. Heat leaks out of the igloo at a rate determined by the thermal conductivity of ice, </w:t>
            </w:r>
            <w:proofErr w:type="spellStart"/>
            <w:r w:rsidRPr="006C0D87">
              <w:rPr>
                <w:rFonts w:asciiTheme="minorHAnsi" w:hAnsiTheme="minorHAnsi" w:cstheme="minorHAnsi"/>
                <w:i/>
                <w:sz w:val="32"/>
                <w:szCs w:val="32"/>
              </w:rPr>
              <w:t>k</w:t>
            </w:r>
            <w:r w:rsidRPr="006C0D87">
              <w:rPr>
                <w:rFonts w:asciiTheme="minorHAnsi" w:hAnsiTheme="minorHAnsi" w:cstheme="minorHAnsi"/>
                <w:i/>
                <w:sz w:val="32"/>
                <w:szCs w:val="32"/>
                <w:vertAlign w:val="subscript"/>
              </w:rPr>
              <w:t>ice</w:t>
            </w:r>
            <w:proofErr w:type="spellEnd"/>
            <w:r w:rsidRPr="006C0D87">
              <w:rPr>
                <w:rFonts w:asciiTheme="minorHAnsi" w:hAnsiTheme="minorHAnsi" w:cstheme="minorHAnsi"/>
                <w:sz w:val="32"/>
                <w:szCs w:val="32"/>
              </w:rPr>
              <w:t xml:space="preserve"> = 1.67 W.m</w:t>
            </w:r>
            <w:r w:rsidRPr="006C0D87">
              <w:rPr>
                <w:rFonts w:asciiTheme="minorHAnsi" w:hAnsiTheme="minorHAnsi" w:cstheme="minorHAnsi"/>
                <w:sz w:val="32"/>
                <w:szCs w:val="32"/>
                <w:vertAlign w:val="superscript"/>
              </w:rPr>
              <w:t>-</w:t>
            </w:r>
            <w:proofErr w:type="gramStart"/>
            <w:r w:rsidRPr="006C0D87">
              <w:rPr>
                <w:rFonts w:asciiTheme="minorHAnsi" w:hAnsiTheme="minorHAnsi" w:cstheme="minorHAnsi"/>
                <w:sz w:val="32"/>
                <w:szCs w:val="32"/>
                <w:vertAlign w:val="superscript"/>
              </w:rPr>
              <w:t>1</w:t>
            </w:r>
            <w:r w:rsidRPr="006C0D87">
              <w:rPr>
                <w:rFonts w:asciiTheme="minorHAnsi" w:hAnsiTheme="minorHAnsi" w:cstheme="minorHAnsi"/>
                <w:sz w:val="32"/>
                <w:szCs w:val="32"/>
              </w:rPr>
              <w:t>.K</w:t>
            </w:r>
            <w:proofErr w:type="gramEnd"/>
            <w:r w:rsidRPr="006C0D87">
              <w:rPr>
                <w:rFonts w:asciiTheme="minorHAnsi" w:hAnsiTheme="minorHAnsi" w:cstheme="minorHAnsi"/>
                <w:sz w:val="32"/>
                <w:szCs w:val="32"/>
                <w:vertAlign w:val="superscript"/>
              </w:rPr>
              <w:t>-1</w:t>
            </w:r>
            <w:r w:rsidRPr="006C0D87">
              <w:rPr>
                <w:rFonts w:asciiTheme="minorHAnsi" w:hAnsiTheme="minorHAnsi" w:cstheme="minorHAnsi"/>
                <w:sz w:val="32"/>
                <w:szCs w:val="32"/>
              </w:rPr>
              <w:t>.</w:t>
            </w:r>
          </w:p>
          <w:p w:rsidR="001C7DB1" w:rsidRPr="006C0D87" w:rsidRDefault="001C7DB1" w:rsidP="001C7DB1">
            <w:pPr>
              <w:spacing w:line="360" w:lineRule="auto"/>
              <w:rPr>
                <w:rFonts w:asciiTheme="minorHAnsi" w:hAnsiTheme="minorHAnsi" w:cstheme="minorHAnsi"/>
                <w:sz w:val="32"/>
                <w:szCs w:val="32"/>
              </w:rPr>
            </w:pP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At what rate must thermal energy be generated inside the igloo to maintain a steady air temperature inside the igloo at 6.5 </w:t>
            </w:r>
            <w:proofErr w:type="spellStart"/>
            <w:r w:rsidRPr="006C0D87">
              <w:rPr>
                <w:rFonts w:asciiTheme="minorHAnsi" w:hAnsiTheme="minorHAnsi" w:cstheme="minorHAnsi"/>
                <w:sz w:val="32"/>
                <w:szCs w:val="32"/>
                <w:vertAlign w:val="superscript"/>
              </w:rPr>
              <w:t>o</w:t>
            </w:r>
            <w:r w:rsidRPr="006C0D87">
              <w:rPr>
                <w:rFonts w:asciiTheme="minorHAnsi" w:hAnsiTheme="minorHAnsi" w:cstheme="minorHAnsi"/>
                <w:sz w:val="32"/>
                <w:szCs w:val="32"/>
              </w:rPr>
              <w:t>C</w:t>
            </w:r>
            <w:proofErr w:type="spellEnd"/>
            <w:r w:rsidRPr="006C0D87">
              <w:rPr>
                <w:rFonts w:asciiTheme="minorHAnsi" w:hAnsiTheme="minorHAnsi" w:cstheme="minorHAnsi"/>
                <w:sz w:val="32"/>
                <w:szCs w:val="32"/>
              </w:rPr>
              <w:t xml:space="preserve"> when the outside temperature is -40 </w:t>
            </w:r>
            <w:proofErr w:type="spellStart"/>
            <w:r w:rsidRPr="006C0D87">
              <w:rPr>
                <w:rFonts w:asciiTheme="minorHAnsi" w:hAnsiTheme="minorHAnsi" w:cstheme="minorHAnsi"/>
                <w:sz w:val="32"/>
                <w:szCs w:val="32"/>
                <w:vertAlign w:val="superscript"/>
              </w:rPr>
              <w:t>o</w:t>
            </w:r>
            <w:r w:rsidRPr="006C0D87">
              <w:rPr>
                <w:rFonts w:asciiTheme="minorHAnsi" w:hAnsiTheme="minorHAnsi" w:cstheme="minorHAnsi"/>
                <w:sz w:val="32"/>
                <w:szCs w:val="32"/>
              </w:rPr>
              <w:t>C</w:t>
            </w:r>
            <w:proofErr w:type="spellEnd"/>
            <w:r w:rsidRPr="006C0D87">
              <w:rPr>
                <w:rFonts w:asciiTheme="minorHAnsi" w:hAnsiTheme="minorHAnsi" w:cstheme="minorHAnsi"/>
                <w:sz w:val="32"/>
                <w:szCs w:val="32"/>
              </w:rPr>
              <w:t>?</w:t>
            </w:r>
          </w:p>
          <w:p w:rsidR="001C7DB1" w:rsidRPr="006C0D87" w:rsidRDefault="001C7DB1" w:rsidP="001C7DB1">
            <w:pPr>
              <w:spacing w:line="360" w:lineRule="auto"/>
              <w:rPr>
                <w:rFonts w:asciiTheme="minorHAnsi" w:hAnsiTheme="minorHAnsi" w:cstheme="minorHAnsi"/>
                <w:sz w:val="32"/>
                <w:szCs w:val="32"/>
              </w:rPr>
            </w:pP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Ignore all thermal energy losses by conduction through the ground, or any heat transfer by radiation or convection or leaks.</w:t>
            </w:r>
          </w:p>
          <w:p w:rsidR="001C7DB1" w:rsidRPr="006C0D87" w:rsidRDefault="001C7DB1" w:rsidP="001C7DB1">
            <w:pPr>
              <w:spacing w:line="360" w:lineRule="auto"/>
              <w:rPr>
                <w:rFonts w:asciiTheme="minorHAnsi" w:hAnsiTheme="minorHAnsi" w:cstheme="minorHAnsi"/>
                <w:sz w:val="32"/>
                <w:szCs w:val="32"/>
              </w:rPr>
            </w:pPr>
          </w:p>
          <w:p w:rsidR="001C7DB1" w:rsidRPr="006C0D87" w:rsidRDefault="001C7DB1" w:rsidP="001C7DB1">
            <w:pPr>
              <w:rPr>
                <w:rFonts w:asciiTheme="minorHAnsi" w:hAnsiTheme="minorHAnsi" w:cstheme="minorHAnsi"/>
                <w:b/>
                <w:color w:val="984806" w:themeColor="accent6" w:themeShade="80"/>
                <w:sz w:val="32"/>
                <w:szCs w:val="32"/>
              </w:rPr>
            </w:pPr>
            <w:r w:rsidRPr="006C0D87">
              <w:rPr>
                <w:rFonts w:asciiTheme="minorHAnsi" w:hAnsiTheme="minorHAnsi" w:cstheme="minorHAnsi"/>
                <w:b/>
                <w:color w:val="984806" w:themeColor="accent6" w:themeShade="80"/>
                <w:sz w:val="32"/>
                <w:szCs w:val="32"/>
              </w:rPr>
              <w:br w:type="page"/>
            </w:r>
          </w:p>
          <w:p w:rsidR="001C7DB1" w:rsidRPr="006C0D87" w:rsidRDefault="001C7DB1" w:rsidP="001C7DB1">
            <w:pPr>
              <w:spacing w:line="360" w:lineRule="auto"/>
              <w:rPr>
                <w:rFonts w:asciiTheme="minorHAnsi" w:hAnsiTheme="minorHAnsi" w:cstheme="minorHAnsi"/>
                <w:b/>
                <w:color w:val="984806" w:themeColor="accent6" w:themeShade="80"/>
                <w:sz w:val="32"/>
                <w:szCs w:val="32"/>
              </w:rPr>
            </w:pPr>
            <w:r w:rsidRPr="006C0D87">
              <w:rPr>
                <w:rFonts w:asciiTheme="minorHAnsi" w:hAnsiTheme="minorHAnsi" w:cstheme="minorHAnsi"/>
                <w:b/>
                <w:noProof/>
                <w:color w:val="984806" w:themeColor="accent6" w:themeShade="80"/>
                <w:sz w:val="32"/>
                <w:szCs w:val="32"/>
                <w:lang w:val="en-US"/>
              </w:rPr>
              <w:drawing>
                <wp:anchor distT="0" distB="0" distL="114300" distR="114300" simplePos="0" relativeHeight="251666432" behindDoc="0" locked="0" layoutInCell="1" allowOverlap="1" wp14:anchorId="7AEF7EDD" wp14:editId="50E2D9D9">
                  <wp:simplePos x="0" y="0"/>
                  <wp:positionH relativeFrom="column">
                    <wp:posOffset>3453765</wp:posOffset>
                  </wp:positionH>
                  <wp:positionV relativeFrom="paragraph">
                    <wp:posOffset>57150</wp:posOffset>
                  </wp:positionV>
                  <wp:extent cx="1671320" cy="1270000"/>
                  <wp:effectExtent l="0" t="0" r="508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1320" cy="1270000"/>
                          </a:xfrm>
                          <a:prstGeom prst="rect">
                            <a:avLst/>
                          </a:prstGeom>
                          <a:noFill/>
                        </pic:spPr>
                      </pic:pic>
                    </a:graphicData>
                  </a:graphic>
                  <wp14:sizeRelH relativeFrom="page">
                    <wp14:pctWidth>0</wp14:pctWidth>
                  </wp14:sizeRelH>
                  <wp14:sizeRelV relativeFrom="page">
                    <wp14:pctHeight>0</wp14:pctHeight>
                  </wp14:sizeRelV>
                </wp:anchor>
              </w:drawing>
            </w:r>
            <w:r w:rsidRPr="006C0D87">
              <w:rPr>
                <w:rFonts w:asciiTheme="minorHAnsi" w:hAnsiTheme="minorHAnsi" w:cstheme="minorHAnsi"/>
                <w:b/>
                <w:color w:val="984806" w:themeColor="accent6" w:themeShade="80"/>
                <w:sz w:val="32"/>
                <w:szCs w:val="32"/>
              </w:rPr>
              <w:t>Solution</w:t>
            </w:r>
          </w:p>
          <w:p w:rsidR="001C7DB1" w:rsidRPr="006C0D87" w:rsidRDefault="001C7DB1" w:rsidP="001C7DB1">
            <w:pPr>
              <w:spacing w:line="360" w:lineRule="auto"/>
              <w:rPr>
                <w:rFonts w:asciiTheme="minorHAnsi" w:hAnsiTheme="minorHAnsi" w:cstheme="minorHAnsi"/>
                <w:sz w:val="32"/>
                <w:szCs w:val="32"/>
              </w:rPr>
            </w:pPr>
          </w:p>
          <w:p w:rsidR="001C7DB1" w:rsidRPr="006C0D87" w:rsidRDefault="001C7DB1" w:rsidP="001C7DB1">
            <w:pPr>
              <w:spacing w:line="360" w:lineRule="auto"/>
              <w:rPr>
                <w:rFonts w:asciiTheme="minorHAnsi" w:hAnsiTheme="minorHAnsi" w:cstheme="minorHAnsi"/>
                <w:color w:val="984806" w:themeColor="accent6" w:themeShade="80"/>
                <w:sz w:val="32"/>
                <w:szCs w:val="32"/>
              </w:rPr>
            </w:pPr>
            <w:r w:rsidRPr="006C0D87">
              <w:rPr>
                <w:rFonts w:asciiTheme="minorHAnsi" w:hAnsiTheme="minorHAnsi" w:cstheme="minorHAnsi"/>
                <w:color w:val="984806" w:themeColor="accent6" w:themeShade="80"/>
                <w:sz w:val="32"/>
                <w:szCs w:val="32"/>
              </w:rPr>
              <w:t>Visualize the problem</w:t>
            </w:r>
          </w:p>
          <w:p w:rsidR="001C7DB1" w:rsidRPr="006C0D87" w:rsidRDefault="001C7DB1" w:rsidP="001C7DB1">
            <w:pPr>
              <w:spacing w:line="360" w:lineRule="auto"/>
              <w:rPr>
                <w:rFonts w:asciiTheme="minorHAnsi" w:hAnsiTheme="minorHAnsi" w:cstheme="minorHAnsi"/>
                <w:color w:val="984806" w:themeColor="accent6" w:themeShade="80"/>
                <w:sz w:val="32"/>
                <w:szCs w:val="32"/>
              </w:rPr>
            </w:pPr>
            <w:r w:rsidRPr="006C0D87">
              <w:rPr>
                <w:rFonts w:asciiTheme="minorHAnsi" w:hAnsiTheme="minorHAnsi" w:cstheme="minorHAnsi"/>
                <w:color w:val="984806" w:themeColor="accent6" w:themeShade="80"/>
                <w:sz w:val="32"/>
                <w:szCs w:val="32"/>
              </w:rPr>
              <w:t>Type of problem: thermal conductivity</w:t>
            </w:r>
          </w:p>
          <w:p w:rsidR="001C7DB1" w:rsidRPr="006C0D87" w:rsidRDefault="001C7DB1" w:rsidP="001C7DB1">
            <w:pPr>
              <w:spacing w:line="360" w:lineRule="auto"/>
              <w:rPr>
                <w:rFonts w:asciiTheme="minorHAnsi" w:hAnsiTheme="minorHAnsi" w:cstheme="minorHAnsi"/>
                <w:color w:val="984806" w:themeColor="accent6" w:themeShade="80"/>
                <w:sz w:val="32"/>
                <w:szCs w:val="32"/>
              </w:rPr>
            </w:pPr>
            <w:r w:rsidRPr="006C0D87">
              <w:rPr>
                <w:rFonts w:asciiTheme="minorHAnsi" w:hAnsiTheme="minorHAnsi" w:cstheme="minorHAnsi"/>
                <w:color w:val="984806" w:themeColor="accent6" w:themeShade="80"/>
                <w:sz w:val="32"/>
                <w:szCs w:val="32"/>
              </w:rPr>
              <w:t>Physical principles and equations</w:t>
            </w:r>
          </w:p>
          <w:p w:rsidR="001C7DB1" w:rsidRPr="006C0D87" w:rsidRDefault="001C7DB1" w:rsidP="001C7DB1">
            <w:pPr>
              <w:spacing w:line="360" w:lineRule="auto"/>
              <w:rPr>
                <w:rFonts w:asciiTheme="minorHAnsi" w:hAnsiTheme="minorHAnsi" w:cstheme="minorHAnsi"/>
                <w:color w:val="984806" w:themeColor="accent6" w:themeShade="80"/>
                <w:sz w:val="32"/>
                <w:szCs w:val="32"/>
              </w:rPr>
            </w:pPr>
            <w:r w:rsidRPr="006C0D87">
              <w:rPr>
                <w:rFonts w:asciiTheme="minorHAnsi" w:hAnsiTheme="minorHAnsi" w:cstheme="minorHAnsi"/>
                <w:color w:val="984806" w:themeColor="accent6" w:themeShade="80"/>
                <w:sz w:val="32"/>
                <w:szCs w:val="32"/>
              </w:rPr>
              <w:t>Known and Unknown values</w:t>
            </w:r>
          </w:p>
          <w:p w:rsidR="001C7DB1" w:rsidRPr="006C0D87" w:rsidRDefault="001C7DB1" w:rsidP="001C7DB1">
            <w:pPr>
              <w:spacing w:line="360" w:lineRule="auto"/>
              <w:rPr>
                <w:rFonts w:asciiTheme="minorHAnsi" w:hAnsiTheme="minorHAnsi" w:cstheme="minorHAnsi"/>
                <w:color w:val="984806" w:themeColor="accent6" w:themeShade="80"/>
                <w:sz w:val="32"/>
                <w:szCs w:val="32"/>
              </w:rPr>
            </w:pPr>
            <w:r w:rsidRPr="006C0D87">
              <w:rPr>
                <w:rFonts w:asciiTheme="minorHAnsi" w:hAnsiTheme="minorHAnsi" w:cstheme="minorHAnsi"/>
                <w:color w:val="984806" w:themeColor="accent6" w:themeShade="80"/>
                <w:sz w:val="32"/>
                <w:szCs w:val="32"/>
              </w:rPr>
              <w:t>Scientific annotated diagram</w:t>
            </w:r>
          </w:p>
          <w:p w:rsidR="001C7DB1" w:rsidRPr="006C0D87" w:rsidRDefault="001C7DB1" w:rsidP="001C7DB1">
            <w:pPr>
              <w:spacing w:line="360" w:lineRule="auto"/>
              <w:rPr>
                <w:rFonts w:asciiTheme="minorHAnsi" w:hAnsiTheme="minorHAnsi" w:cstheme="minorHAnsi"/>
                <w:sz w:val="32"/>
                <w:szCs w:val="32"/>
              </w:rPr>
            </w:pPr>
          </w:p>
          <w:p w:rsidR="001C7DB1" w:rsidRPr="006C0D87" w:rsidRDefault="001C7DB1" w:rsidP="001C7DB1">
            <w:pPr>
              <w:spacing w:line="360" w:lineRule="auto"/>
              <w:jc w:val="center"/>
              <w:rPr>
                <w:rFonts w:asciiTheme="minorHAnsi" w:hAnsiTheme="minorHAnsi" w:cstheme="minorHAnsi"/>
                <w:sz w:val="32"/>
                <w:szCs w:val="32"/>
              </w:rPr>
            </w:pPr>
            <w:r w:rsidRPr="006C0D87">
              <w:rPr>
                <w:rFonts w:asciiTheme="minorHAnsi" w:hAnsiTheme="minorHAnsi" w:cstheme="minorHAnsi"/>
                <w:noProof/>
                <w:sz w:val="32"/>
                <w:szCs w:val="32"/>
                <w:lang w:val="en-US"/>
              </w:rPr>
              <w:lastRenderedPageBreak/>
              <w:drawing>
                <wp:inline distT="0" distB="0" distL="0" distR="0" wp14:anchorId="29CC3386" wp14:editId="19E15F6B">
                  <wp:extent cx="4970685"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8269" cy="2102913"/>
                          </a:xfrm>
                          <a:prstGeom prst="rect">
                            <a:avLst/>
                          </a:prstGeom>
                          <a:noFill/>
                        </pic:spPr>
                      </pic:pic>
                    </a:graphicData>
                  </a:graphic>
                </wp:inline>
              </w:drawing>
            </w:r>
          </w:p>
          <w:p w:rsidR="001C7DB1" w:rsidRPr="006C0D87" w:rsidRDefault="001C7DB1" w:rsidP="001C7DB1">
            <w:pPr>
              <w:spacing w:line="360" w:lineRule="auto"/>
              <w:ind w:firstLine="720"/>
              <w:jc w:val="center"/>
              <w:rPr>
                <w:rFonts w:asciiTheme="minorHAnsi" w:hAnsiTheme="minorHAnsi" w:cstheme="minorHAnsi"/>
                <w:color w:val="000000" w:themeColor="text1"/>
                <w:sz w:val="32"/>
                <w:szCs w:val="32"/>
              </w:rPr>
            </w:pP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The rate of energy production must be equal to the rate of loss of thermal energy by conduction through the hemispherical ice wall.</w:t>
            </w:r>
          </w:p>
          <w:p w:rsidR="001C7DB1" w:rsidRPr="006C0D87" w:rsidRDefault="001C7DB1" w:rsidP="001C7DB1">
            <w:pPr>
              <w:spacing w:line="360" w:lineRule="auto"/>
              <w:rPr>
                <w:rFonts w:asciiTheme="minorHAnsi" w:hAnsiTheme="minorHAnsi" w:cstheme="minorHAnsi"/>
                <w:sz w:val="32"/>
                <w:szCs w:val="32"/>
              </w:rPr>
            </w:pP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Rate of energy transfer by conduction</w:t>
            </w:r>
          </w:p>
          <w:p w:rsidR="001C7DB1" w:rsidRPr="006C0D87" w:rsidRDefault="001C7DB1" w:rsidP="001C7DB1">
            <w:pPr>
              <w:spacing w:line="360" w:lineRule="auto"/>
              <w:rPr>
                <w:rFonts w:asciiTheme="minorHAnsi" w:hAnsiTheme="minorHAnsi" w:cstheme="minorHAnsi"/>
                <w:sz w:val="32"/>
                <w:szCs w:val="32"/>
              </w:rPr>
            </w:pP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ab/>
            </w:r>
            <w:r w:rsidRPr="006C0D87">
              <w:rPr>
                <w:rFonts w:asciiTheme="minorHAnsi" w:hAnsiTheme="minorHAnsi" w:cstheme="minorHAnsi"/>
                <w:position w:val="-30"/>
                <w:sz w:val="32"/>
                <w:szCs w:val="32"/>
              </w:rPr>
              <w:object w:dxaOrig="1960" w:dyaOrig="800">
                <v:shape id="_x0000_i1043" type="#_x0000_t75" style="width:98.25pt;height:39.75pt" o:ole="">
                  <v:imagedata r:id="rId53" o:title=""/>
                </v:shape>
                <o:OLEObject Type="Embed" ProgID="Equation.DSMT4" ShapeID="_x0000_i1043" DrawAspect="Content" ObjectID="_1575914163" r:id="rId54"/>
              </w:object>
            </w:r>
          </w:p>
          <w:p w:rsidR="001C7DB1" w:rsidRPr="006C0D87" w:rsidRDefault="001C7DB1" w:rsidP="001C7DB1">
            <w:pPr>
              <w:spacing w:line="360" w:lineRule="auto"/>
              <w:rPr>
                <w:rFonts w:asciiTheme="minorHAnsi" w:hAnsiTheme="minorHAnsi" w:cstheme="minorHAnsi"/>
                <w:sz w:val="32"/>
                <w:szCs w:val="32"/>
              </w:rPr>
            </w:pP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Because the thickness of the ice is much smaller than either the inside or outside radius, it does not matter which radius is used – taking the average radius   </w:t>
            </w:r>
            <w:r w:rsidRPr="006C0D87">
              <w:rPr>
                <w:rFonts w:asciiTheme="minorHAnsi" w:hAnsiTheme="minorHAnsi" w:cstheme="minorHAnsi"/>
                <w:position w:val="-16"/>
                <w:sz w:val="32"/>
                <w:szCs w:val="32"/>
              </w:rPr>
              <w:object w:dxaOrig="3800" w:dyaOrig="480">
                <v:shape id="_x0000_i1044" type="#_x0000_t75" style="width:189.75pt;height:24pt" o:ole="">
                  <v:imagedata r:id="rId55" o:title=""/>
                </v:shape>
                <o:OLEObject Type="Embed" ProgID="Equation.DSMT4" ShapeID="_x0000_i1044" DrawAspect="Content" ObjectID="_1575914164" r:id="rId56"/>
              </w:object>
            </w:r>
          </w:p>
          <w:p w:rsidR="001C7DB1" w:rsidRPr="006C0D87" w:rsidRDefault="001C7DB1" w:rsidP="001C7DB1">
            <w:pPr>
              <w:spacing w:line="360" w:lineRule="auto"/>
              <w:ind w:firstLine="720"/>
              <w:rPr>
                <w:rFonts w:asciiTheme="minorHAnsi" w:hAnsiTheme="minorHAnsi" w:cstheme="minorHAnsi"/>
                <w:sz w:val="32"/>
                <w:szCs w:val="32"/>
              </w:rPr>
            </w:pPr>
          </w:p>
          <w:p w:rsidR="001C7DB1" w:rsidRPr="006C0D87" w:rsidRDefault="001C7DB1" w:rsidP="001C7DB1">
            <w:pPr>
              <w:spacing w:line="360" w:lineRule="auto"/>
              <w:ind w:firstLine="720"/>
              <w:rPr>
                <w:rFonts w:asciiTheme="minorHAnsi" w:hAnsiTheme="minorHAnsi" w:cstheme="minorHAnsi"/>
                <w:sz w:val="32"/>
                <w:szCs w:val="32"/>
              </w:rPr>
            </w:pPr>
            <w:r w:rsidRPr="006C0D87">
              <w:rPr>
                <w:rFonts w:asciiTheme="minorHAnsi" w:hAnsiTheme="minorHAnsi" w:cstheme="minorHAnsi"/>
                <w:position w:val="-16"/>
                <w:sz w:val="32"/>
                <w:szCs w:val="32"/>
              </w:rPr>
              <w:object w:dxaOrig="7560" w:dyaOrig="540">
                <v:shape id="_x0000_i1045" type="#_x0000_t75" style="width:377.25pt;height:27pt" o:ole="">
                  <v:imagedata r:id="rId57" o:title=""/>
                </v:shape>
                <o:OLEObject Type="Embed" ProgID="Equation.DSMT4" ShapeID="_x0000_i1045" DrawAspect="Content" ObjectID="_1575914165" r:id="rId58"/>
              </w:object>
            </w:r>
          </w:p>
          <w:p w:rsidR="001C7DB1" w:rsidRDefault="001C7DB1">
            <w:pPr>
              <w:rPr>
                <w:rFonts w:asciiTheme="minorHAnsi" w:hAnsiTheme="minorHAnsi" w:cstheme="minorHAnsi"/>
                <w:b/>
                <w:color w:val="984806" w:themeColor="accent6" w:themeShade="80"/>
                <w:sz w:val="32"/>
                <w:szCs w:val="32"/>
              </w:rPr>
            </w:pPr>
          </w:p>
        </w:tc>
      </w:tr>
    </w:tbl>
    <w:p w:rsidR="001C7DB1" w:rsidRDefault="001C7DB1">
      <w:pPr>
        <w:rPr>
          <w:rFonts w:asciiTheme="minorHAnsi" w:hAnsiTheme="minorHAnsi" w:cstheme="minorHAnsi"/>
          <w:b/>
          <w:color w:val="984806" w:themeColor="accent6" w:themeShade="80"/>
          <w:sz w:val="32"/>
          <w:szCs w:val="32"/>
        </w:rPr>
      </w:pPr>
    </w:p>
    <w:p w:rsidR="006E4757" w:rsidRPr="006C0D87" w:rsidRDefault="006E4757" w:rsidP="007C08FB">
      <w:pPr>
        <w:spacing w:line="360" w:lineRule="auto"/>
        <w:ind w:firstLine="720"/>
        <w:rPr>
          <w:rFonts w:asciiTheme="minorHAnsi" w:hAnsiTheme="minorHAnsi" w:cstheme="minorHAnsi"/>
          <w:sz w:val="32"/>
          <w:szCs w:val="32"/>
        </w:rPr>
      </w:pPr>
    </w:p>
    <w:p w:rsidR="006E4757" w:rsidRPr="006C0D87" w:rsidRDefault="006E4757" w:rsidP="007C08FB">
      <w:pPr>
        <w:spacing w:line="360" w:lineRule="auto"/>
        <w:ind w:firstLine="720"/>
        <w:rPr>
          <w:rFonts w:asciiTheme="minorHAnsi" w:hAnsiTheme="minorHAnsi" w:cstheme="minorHAnsi"/>
          <w:sz w:val="32"/>
          <w:szCs w:val="32"/>
        </w:rPr>
      </w:pPr>
    </w:p>
    <w:p w:rsidR="006E4757" w:rsidRPr="006C0D87" w:rsidRDefault="006E4757" w:rsidP="007C08FB">
      <w:pPr>
        <w:spacing w:line="360" w:lineRule="auto"/>
        <w:ind w:firstLine="720"/>
        <w:rPr>
          <w:rFonts w:asciiTheme="minorHAnsi" w:hAnsiTheme="minorHAnsi" w:cstheme="minorHAnsi"/>
          <w:sz w:val="32"/>
          <w:szCs w:val="32"/>
        </w:rPr>
      </w:pPr>
    </w:p>
    <w:tbl>
      <w:tblPr>
        <w:tblStyle w:val="TableGrid"/>
        <w:tblW w:w="8676" w:type="dxa"/>
        <w:tblInd w:w="-10" w:type="dxa"/>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676"/>
      </w:tblGrid>
      <w:tr w:rsidR="001C7DB1" w:rsidTr="006D5872">
        <w:tc>
          <w:tcPr>
            <w:tcW w:w="8676" w:type="dxa"/>
          </w:tcPr>
          <w:p w:rsidR="001C7DB1" w:rsidRPr="006C0D87" w:rsidRDefault="001C7DB1" w:rsidP="001C7DB1">
            <w:pPr>
              <w:spacing w:line="360" w:lineRule="auto"/>
              <w:rPr>
                <w:rFonts w:asciiTheme="minorHAnsi" w:hAnsiTheme="minorHAnsi" w:cstheme="minorHAnsi"/>
                <w:b/>
                <w:color w:val="984806" w:themeColor="accent6" w:themeShade="80"/>
                <w:sz w:val="32"/>
                <w:szCs w:val="32"/>
              </w:rPr>
            </w:pPr>
            <w:r w:rsidRPr="006C0D87">
              <w:rPr>
                <w:rFonts w:asciiTheme="minorHAnsi" w:hAnsiTheme="minorHAnsi" w:cstheme="minorHAnsi"/>
                <w:b/>
                <w:color w:val="984806" w:themeColor="accent6" w:themeShade="80"/>
                <w:sz w:val="32"/>
                <w:szCs w:val="32"/>
              </w:rPr>
              <w:lastRenderedPageBreak/>
              <w:t>Example</w:t>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An aluminium pot contains water that is kept steadily boiling (100 ºC). The bottom surface of the pot, which is 12 mm thick and 1.5x10</w:t>
            </w:r>
            <w:r w:rsidRPr="006C0D87">
              <w:rPr>
                <w:rFonts w:asciiTheme="minorHAnsi" w:hAnsiTheme="minorHAnsi" w:cstheme="minorHAnsi"/>
                <w:sz w:val="32"/>
                <w:szCs w:val="32"/>
                <w:vertAlign w:val="superscript"/>
              </w:rPr>
              <w:t>4</w:t>
            </w:r>
            <w:r w:rsidRPr="006C0D87">
              <w:rPr>
                <w:rFonts w:asciiTheme="minorHAnsi" w:hAnsiTheme="minorHAnsi" w:cstheme="minorHAnsi"/>
                <w:sz w:val="32"/>
                <w:szCs w:val="32"/>
              </w:rPr>
              <w:t xml:space="preserve"> mm</w:t>
            </w:r>
            <w:r w:rsidRPr="006C0D87">
              <w:rPr>
                <w:rFonts w:asciiTheme="minorHAnsi" w:hAnsiTheme="minorHAnsi" w:cstheme="minorHAnsi"/>
                <w:sz w:val="32"/>
                <w:szCs w:val="32"/>
                <w:vertAlign w:val="superscript"/>
              </w:rPr>
              <w:t>2</w:t>
            </w:r>
            <w:r w:rsidRPr="006C0D87">
              <w:rPr>
                <w:rFonts w:asciiTheme="minorHAnsi" w:hAnsiTheme="minorHAnsi" w:cstheme="minorHAnsi"/>
                <w:sz w:val="32"/>
                <w:szCs w:val="32"/>
              </w:rPr>
              <w:t xml:space="preserve"> in area, is maintained at a temperature of 102 °C by an electric heating unit. Find the rate at which heat is transferred through the bottom surface. Compare this with a copper based pot. </w:t>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The thermal conductivities for aluminium and copper are</w:t>
            </w:r>
          </w:p>
          <w:p w:rsidR="001C7DB1" w:rsidRPr="006C0D87" w:rsidRDefault="001C7DB1" w:rsidP="001C7DB1">
            <w:pPr>
              <w:spacing w:line="360" w:lineRule="auto"/>
              <w:ind w:firstLine="720"/>
              <w:rPr>
                <w:rFonts w:asciiTheme="minorHAnsi" w:hAnsiTheme="minorHAnsi" w:cstheme="minorHAnsi"/>
                <w:sz w:val="32"/>
                <w:szCs w:val="32"/>
              </w:rPr>
            </w:pPr>
          </w:p>
          <w:p w:rsidR="001C7DB1" w:rsidRPr="006C0D87" w:rsidRDefault="001C7DB1" w:rsidP="001C7DB1">
            <w:pPr>
              <w:spacing w:line="360" w:lineRule="auto"/>
              <w:ind w:firstLine="720"/>
              <w:rPr>
                <w:rFonts w:asciiTheme="minorHAnsi" w:hAnsiTheme="minorHAnsi" w:cstheme="minorHAnsi"/>
                <w:sz w:val="32"/>
                <w:szCs w:val="32"/>
              </w:rPr>
            </w:pPr>
            <w:proofErr w:type="spellStart"/>
            <w:r w:rsidRPr="006C0D87">
              <w:rPr>
                <w:rFonts w:asciiTheme="minorHAnsi" w:hAnsiTheme="minorHAnsi" w:cstheme="minorHAnsi"/>
                <w:i/>
                <w:iCs/>
                <w:sz w:val="32"/>
                <w:szCs w:val="32"/>
                <w:lang w:val="en-GB"/>
              </w:rPr>
              <w:t>k</w:t>
            </w:r>
            <w:r w:rsidRPr="006C0D87">
              <w:rPr>
                <w:rFonts w:asciiTheme="minorHAnsi" w:hAnsiTheme="minorHAnsi" w:cstheme="minorHAnsi"/>
                <w:sz w:val="32"/>
                <w:szCs w:val="32"/>
                <w:vertAlign w:val="subscript"/>
                <w:lang w:val="en-GB"/>
              </w:rPr>
              <w:t>Al</w:t>
            </w:r>
            <w:proofErr w:type="spellEnd"/>
            <w:r w:rsidRPr="006C0D87">
              <w:rPr>
                <w:rFonts w:asciiTheme="minorHAnsi" w:hAnsiTheme="minorHAnsi" w:cstheme="minorHAnsi"/>
                <w:sz w:val="32"/>
                <w:szCs w:val="32"/>
                <w:lang w:val="en-GB"/>
              </w:rPr>
              <w:t xml:space="preserve"> = 235 W.m</w:t>
            </w:r>
            <w:r w:rsidRPr="006C0D87">
              <w:rPr>
                <w:rFonts w:asciiTheme="minorHAnsi" w:hAnsiTheme="minorHAnsi" w:cstheme="minorHAnsi"/>
                <w:sz w:val="32"/>
                <w:szCs w:val="32"/>
                <w:vertAlign w:val="superscript"/>
                <w:lang w:val="en-GB"/>
              </w:rPr>
              <w:t>-</w:t>
            </w:r>
            <w:proofErr w:type="gramStart"/>
            <w:r w:rsidRPr="006C0D87">
              <w:rPr>
                <w:rFonts w:asciiTheme="minorHAnsi" w:hAnsiTheme="minorHAnsi" w:cstheme="minorHAnsi"/>
                <w:sz w:val="32"/>
                <w:szCs w:val="32"/>
                <w:vertAlign w:val="superscript"/>
                <w:lang w:val="en-GB"/>
              </w:rPr>
              <w:t>1</w:t>
            </w:r>
            <w:r w:rsidRPr="006C0D87">
              <w:rPr>
                <w:rFonts w:asciiTheme="minorHAnsi" w:hAnsiTheme="minorHAnsi" w:cstheme="minorHAnsi"/>
                <w:sz w:val="32"/>
                <w:szCs w:val="32"/>
                <w:lang w:val="en-GB"/>
              </w:rPr>
              <w:t>.K</w:t>
            </w:r>
            <w:proofErr w:type="gramEnd"/>
            <w:r w:rsidRPr="006C0D87">
              <w:rPr>
                <w:rFonts w:asciiTheme="minorHAnsi" w:hAnsiTheme="minorHAnsi" w:cstheme="minorHAnsi"/>
                <w:sz w:val="32"/>
                <w:szCs w:val="32"/>
                <w:vertAlign w:val="superscript"/>
                <w:lang w:val="en-GB"/>
              </w:rPr>
              <w:t>-1</w:t>
            </w:r>
            <w:r w:rsidRPr="006C0D87">
              <w:rPr>
                <w:rFonts w:asciiTheme="minorHAnsi" w:hAnsiTheme="minorHAnsi" w:cstheme="minorHAnsi"/>
                <w:sz w:val="32"/>
                <w:szCs w:val="32"/>
                <w:lang w:val="en-GB"/>
              </w:rPr>
              <w:t xml:space="preserve">    and    </w:t>
            </w:r>
            <w:proofErr w:type="spellStart"/>
            <w:r w:rsidRPr="006C0D87">
              <w:rPr>
                <w:rFonts w:asciiTheme="minorHAnsi" w:hAnsiTheme="minorHAnsi" w:cstheme="minorHAnsi"/>
                <w:i/>
                <w:iCs/>
                <w:sz w:val="32"/>
                <w:szCs w:val="32"/>
                <w:lang w:val="en-GB"/>
              </w:rPr>
              <w:t>k</w:t>
            </w:r>
            <w:r w:rsidRPr="006C0D87">
              <w:rPr>
                <w:rFonts w:asciiTheme="minorHAnsi" w:hAnsiTheme="minorHAnsi" w:cstheme="minorHAnsi"/>
                <w:sz w:val="32"/>
                <w:szCs w:val="32"/>
                <w:vertAlign w:val="subscript"/>
                <w:lang w:val="en-GB"/>
              </w:rPr>
              <w:t>Cu</w:t>
            </w:r>
            <w:proofErr w:type="spellEnd"/>
            <w:r w:rsidRPr="006C0D87">
              <w:rPr>
                <w:rFonts w:asciiTheme="minorHAnsi" w:hAnsiTheme="minorHAnsi" w:cstheme="minorHAnsi"/>
                <w:sz w:val="32"/>
                <w:szCs w:val="32"/>
                <w:lang w:val="en-GB"/>
              </w:rPr>
              <w:t xml:space="preserve"> = 401 W.m</w:t>
            </w:r>
            <w:r w:rsidRPr="006C0D87">
              <w:rPr>
                <w:rFonts w:asciiTheme="minorHAnsi" w:hAnsiTheme="minorHAnsi" w:cstheme="minorHAnsi"/>
                <w:sz w:val="32"/>
                <w:szCs w:val="32"/>
                <w:vertAlign w:val="superscript"/>
                <w:lang w:val="en-GB"/>
              </w:rPr>
              <w:t>-1</w:t>
            </w:r>
            <w:r w:rsidRPr="006C0D87">
              <w:rPr>
                <w:rFonts w:asciiTheme="minorHAnsi" w:hAnsiTheme="minorHAnsi" w:cstheme="minorHAnsi"/>
                <w:sz w:val="32"/>
                <w:szCs w:val="32"/>
                <w:lang w:val="en-GB"/>
              </w:rPr>
              <w:t>.K</w:t>
            </w:r>
            <w:r w:rsidRPr="006C0D87">
              <w:rPr>
                <w:rFonts w:asciiTheme="minorHAnsi" w:hAnsiTheme="minorHAnsi" w:cstheme="minorHAnsi"/>
                <w:sz w:val="32"/>
                <w:szCs w:val="32"/>
                <w:vertAlign w:val="superscript"/>
                <w:lang w:val="en-GB"/>
              </w:rPr>
              <w:t>-1</w:t>
            </w:r>
          </w:p>
          <w:p w:rsidR="001C7DB1" w:rsidRPr="006C0D87" w:rsidRDefault="001C7DB1" w:rsidP="001C7DB1">
            <w:pPr>
              <w:spacing w:line="360" w:lineRule="auto"/>
              <w:rPr>
                <w:rFonts w:asciiTheme="minorHAnsi" w:hAnsiTheme="minorHAnsi" w:cstheme="minorHAnsi"/>
                <w:b/>
                <w:color w:val="984806" w:themeColor="accent6" w:themeShade="80"/>
                <w:sz w:val="32"/>
                <w:szCs w:val="32"/>
              </w:rPr>
            </w:pPr>
          </w:p>
          <w:p w:rsidR="001C7DB1" w:rsidRPr="006C0D87" w:rsidRDefault="001C7DB1" w:rsidP="001C7DB1">
            <w:pPr>
              <w:spacing w:line="360" w:lineRule="auto"/>
              <w:rPr>
                <w:rFonts w:asciiTheme="minorHAnsi" w:hAnsiTheme="minorHAnsi" w:cstheme="minorHAnsi"/>
                <w:b/>
                <w:color w:val="984806" w:themeColor="accent6" w:themeShade="80"/>
                <w:sz w:val="32"/>
                <w:szCs w:val="32"/>
              </w:rPr>
            </w:pPr>
            <w:r w:rsidRPr="006C0D87">
              <w:rPr>
                <w:rFonts w:asciiTheme="minorHAnsi" w:hAnsiTheme="minorHAnsi" w:cstheme="minorHAnsi"/>
                <w:b/>
                <w:color w:val="984806" w:themeColor="accent6" w:themeShade="80"/>
                <w:sz w:val="32"/>
                <w:szCs w:val="32"/>
              </w:rPr>
              <w:t>Solution</w:t>
            </w:r>
          </w:p>
          <w:p w:rsidR="001C7DB1" w:rsidRPr="006C0D87"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noProof/>
                <w:sz w:val="32"/>
                <w:szCs w:val="32"/>
                <w:lang w:val="en-US"/>
              </w:rPr>
              <w:drawing>
                <wp:inline distT="0" distB="0" distL="0" distR="0" wp14:anchorId="359C7682" wp14:editId="4E7B27C0">
                  <wp:extent cx="5372100" cy="33243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392" cy="3336250"/>
                          </a:xfrm>
                          <a:prstGeom prst="rect">
                            <a:avLst/>
                          </a:prstGeom>
                          <a:noFill/>
                        </pic:spPr>
                      </pic:pic>
                    </a:graphicData>
                  </a:graphic>
                </wp:inline>
              </w:drawing>
            </w:r>
          </w:p>
          <w:p w:rsidR="001C7DB1" w:rsidRPr="006C0D87" w:rsidRDefault="001C7DB1" w:rsidP="001C7DB1">
            <w:pPr>
              <w:spacing w:line="360" w:lineRule="auto"/>
              <w:rPr>
                <w:rFonts w:asciiTheme="minorHAnsi" w:hAnsiTheme="minorHAnsi" w:cstheme="minorHAnsi"/>
                <w:sz w:val="32"/>
                <w:szCs w:val="32"/>
              </w:rPr>
            </w:pPr>
          </w:p>
          <w:p w:rsidR="001C7DB1" w:rsidRDefault="001C7DB1" w:rsidP="001C7DB1">
            <w:pPr>
              <w:spacing w:line="360" w:lineRule="auto"/>
              <w:rPr>
                <w:rFonts w:asciiTheme="minorHAnsi" w:hAnsiTheme="minorHAnsi" w:cstheme="minorHAnsi"/>
                <w:sz w:val="32"/>
                <w:szCs w:val="32"/>
              </w:rPr>
            </w:pPr>
            <w:r w:rsidRPr="006C0D87">
              <w:rPr>
                <w:rFonts w:asciiTheme="minorHAnsi" w:hAnsiTheme="minorHAnsi" w:cstheme="minorHAnsi"/>
                <w:sz w:val="32"/>
                <w:szCs w:val="32"/>
              </w:rPr>
              <w:t>Copper based pots are better than aluminium based pots for cooking because copper is a better thermal conductor than aluminium.</w:t>
            </w:r>
          </w:p>
        </w:tc>
      </w:tr>
    </w:tbl>
    <w:p w:rsidR="00C1006D" w:rsidRPr="006C0D87" w:rsidRDefault="00C1006D" w:rsidP="00EE34BE">
      <w:pPr>
        <w:spacing w:line="360" w:lineRule="auto"/>
        <w:rPr>
          <w:rFonts w:asciiTheme="minorHAnsi" w:hAnsiTheme="minorHAnsi" w:cstheme="minorHAnsi"/>
          <w:b/>
          <w:i/>
          <w:color w:val="984806" w:themeColor="accent6" w:themeShade="80"/>
          <w:sz w:val="32"/>
          <w:szCs w:val="32"/>
        </w:rPr>
      </w:pP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6D5872" w:rsidTr="006D5872">
        <w:tc>
          <w:tcPr>
            <w:tcW w:w="8494" w:type="dxa"/>
          </w:tcPr>
          <w:p w:rsidR="006D5872" w:rsidRDefault="006D5872" w:rsidP="00EE34BE">
            <w:pPr>
              <w:spacing w:line="360" w:lineRule="auto"/>
              <w:rPr>
                <w:rFonts w:asciiTheme="minorHAnsi" w:hAnsiTheme="minorHAnsi" w:cstheme="minorHAnsi"/>
                <w:b/>
                <w:i/>
                <w:color w:val="984806" w:themeColor="accent6" w:themeShade="80"/>
                <w:sz w:val="32"/>
                <w:szCs w:val="32"/>
              </w:rPr>
            </w:pPr>
            <w:r w:rsidRPr="006C0D87">
              <w:rPr>
                <w:rFonts w:asciiTheme="minorHAnsi" w:hAnsiTheme="minorHAnsi" w:cstheme="minorHAnsi"/>
                <w:b/>
                <w:i/>
                <w:color w:val="984806" w:themeColor="accent6" w:themeShade="80"/>
                <w:sz w:val="32"/>
                <w:szCs w:val="32"/>
              </w:rPr>
              <w:t>Thinking Questions</w:t>
            </w:r>
          </w:p>
          <w:p w:rsidR="006D5872" w:rsidRPr="006D5872" w:rsidRDefault="006D5872" w:rsidP="00EE34BE">
            <w:pPr>
              <w:spacing w:line="360" w:lineRule="auto"/>
              <w:rPr>
                <w:rFonts w:asciiTheme="minorHAnsi" w:hAnsiTheme="minorHAnsi" w:cstheme="minorHAnsi"/>
                <w:color w:val="984806" w:themeColor="accent6" w:themeShade="80"/>
                <w:sz w:val="32"/>
                <w:szCs w:val="32"/>
              </w:rPr>
            </w:pPr>
            <w:r>
              <w:rPr>
                <w:rFonts w:asciiTheme="minorHAnsi" w:hAnsiTheme="minorHAnsi" w:cstheme="minorHAnsi"/>
                <w:color w:val="984806" w:themeColor="accent6" w:themeShade="80"/>
                <w:sz w:val="32"/>
                <w:szCs w:val="32"/>
              </w:rPr>
              <w:t>(1)</w:t>
            </w:r>
          </w:p>
          <w:p w:rsidR="006D5872" w:rsidRPr="006C0D87" w:rsidRDefault="006D5872" w:rsidP="006D5872">
            <w:pPr>
              <w:spacing w:line="360" w:lineRule="auto"/>
              <w:rPr>
                <w:rFonts w:asciiTheme="minorHAnsi" w:hAnsiTheme="minorHAnsi" w:cstheme="minorHAnsi"/>
                <w:sz w:val="32"/>
                <w:szCs w:val="32"/>
              </w:rPr>
            </w:pPr>
            <w:r w:rsidRPr="006C0D87">
              <w:rPr>
                <w:rFonts w:asciiTheme="minorHAnsi" w:hAnsiTheme="minorHAnsi" w:cstheme="minorHAnsi"/>
                <w:sz w:val="32"/>
                <w:szCs w:val="32"/>
              </w:rPr>
              <w:t>Hold a lighted match in on hand and a nail in the other so that the nail is in the flame. Which are you going to drop first, the match or the nail? Explain.  You should try it.</w:t>
            </w:r>
          </w:p>
          <w:p w:rsidR="006D5872" w:rsidRPr="006C0D87" w:rsidRDefault="006D5872" w:rsidP="006D5872">
            <w:pPr>
              <w:spacing w:line="360" w:lineRule="auto"/>
              <w:rPr>
                <w:rFonts w:asciiTheme="minorHAnsi" w:hAnsiTheme="minorHAnsi" w:cstheme="minorHAnsi"/>
                <w:sz w:val="32"/>
                <w:szCs w:val="32"/>
              </w:rPr>
            </w:pPr>
          </w:p>
          <w:p w:rsidR="006D5872" w:rsidRPr="006C0D87" w:rsidRDefault="006D5872" w:rsidP="006D5872">
            <w:pPr>
              <w:spacing w:line="360" w:lineRule="auto"/>
              <w:jc w:val="center"/>
              <w:rPr>
                <w:rFonts w:asciiTheme="minorHAnsi" w:hAnsiTheme="minorHAnsi" w:cstheme="minorHAnsi"/>
                <w:sz w:val="32"/>
                <w:szCs w:val="32"/>
              </w:rPr>
            </w:pPr>
            <w:r w:rsidRPr="006C0D87">
              <w:rPr>
                <w:rFonts w:asciiTheme="minorHAnsi" w:hAnsiTheme="minorHAnsi" w:cstheme="minorHAnsi"/>
                <w:noProof/>
                <w:sz w:val="32"/>
                <w:szCs w:val="32"/>
                <w:lang w:val="en-US"/>
              </w:rPr>
              <w:drawing>
                <wp:inline distT="0" distB="0" distL="0" distR="0" wp14:anchorId="7F1CA539" wp14:editId="08FB8162">
                  <wp:extent cx="3408045"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8045" cy="2164080"/>
                          </a:xfrm>
                          <a:prstGeom prst="rect">
                            <a:avLst/>
                          </a:prstGeom>
                          <a:noFill/>
                        </pic:spPr>
                      </pic:pic>
                    </a:graphicData>
                  </a:graphic>
                </wp:inline>
              </w:drawing>
            </w:r>
          </w:p>
          <w:p w:rsidR="006D5872" w:rsidRPr="006C0D87" w:rsidRDefault="006D5872" w:rsidP="006D5872">
            <w:pPr>
              <w:spacing w:line="360" w:lineRule="auto"/>
              <w:jc w:val="center"/>
              <w:rPr>
                <w:rFonts w:asciiTheme="minorHAnsi" w:hAnsiTheme="minorHAnsi" w:cstheme="minorHAnsi"/>
                <w:sz w:val="32"/>
                <w:szCs w:val="32"/>
              </w:rPr>
            </w:pPr>
          </w:p>
          <w:p w:rsidR="006D5872" w:rsidRPr="006D5872" w:rsidRDefault="006D5872" w:rsidP="006D5872">
            <w:pPr>
              <w:spacing w:line="360" w:lineRule="auto"/>
              <w:rPr>
                <w:rFonts w:asciiTheme="minorHAnsi" w:hAnsiTheme="minorHAnsi" w:cstheme="minorHAnsi"/>
                <w:color w:val="984806" w:themeColor="accent6" w:themeShade="80"/>
                <w:sz w:val="32"/>
                <w:szCs w:val="32"/>
              </w:rPr>
            </w:pPr>
            <w:r w:rsidRPr="006D5872">
              <w:rPr>
                <w:rFonts w:asciiTheme="minorHAnsi" w:hAnsiTheme="minorHAnsi" w:cstheme="minorHAnsi"/>
                <w:color w:val="984806" w:themeColor="accent6" w:themeShade="80"/>
                <w:sz w:val="32"/>
                <w:szCs w:val="32"/>
              </w:rPr>
              <w:t>(2)</w:t>
            </w:r>
          </w:p>
          <w:p w:rsidR="006D5872" w:rsidRPr="006C0D87" w:rsidRDefault="006D5872" w:rsidP="006D5872">
            <w:pPr>
              <w:spacing w:line="360" w:lineRule="auto"/>
              <w:jc w:val="center"/>
              <w:rPr>
                <w:rFonts w:asciiTheme="minorHAnsi" w:hAnsiTheme="minorHAnsi" w:cstheme="minorHAnsi"/>
                <w:sz w:val="32"/>
                <w:szCs w:val="32"/>
              </w:rPr>
            </w:pPr>
            <w:r w:rsidRPr="006C0D87">
              <w:rPr>
                <w:rFonts w:asciiTheme="minorHAnsi" w:hAnsiTheme="minorHAnsi" w:cstheme="minorHAnsi"/>
                <w:noProof/>
                <w:sz w:val="32"/>
                <w:szCs w:val="32"/>
                <w:lang w:val="en-US"/>
              </w:rPr>
              <w:drawing>
                <wp:inline distT="0" distB="0" distL="0" distR="0" wp14:anchorId="339F41E0" wp14:editId="7FAF0DD5">
                  <wp:extent cx="5082273"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5958" cy="2024737"/>
                          </a:xfrm>
                          <a:prstGeom prst="rect">
                            <a:avLst/>
                          </a:prstGeom>
                          <a:noFill/>
                        </pic:spPr>
                      </pic:pic>
                    </a:graphicData>
                  </a:graphic>
                </wp:inline>
              </w:drawing>
            </w:r>
          </w:p>
          <w:p w:rsidR="006D5872" w:rsidRPr="006C0D87" w:rsidRDefault="006D5872" w:rsidP="006D5872">
            <w:pPr>
              <w:rPr>
                <w:rFonts w:asciiTheme="minorHAnsi" w:hAnsiTheme="minorHAnsi" w:cstheme="minorHAnsi"/>
                <w:sz w:val="32"/>
                <w:szCs w:val="32"/>
              </w:rPr>
            </w:pPr>
          </w:p>
          <w:p w:rsidR="006D5872" w:rsidRPr="006C0D87" w:rsidRDefault="006D5872" w:rsidP="006D5872">
            <w:pPr>
              <w:rPr>
                <w:rFonts w:asciiTheme="minorHAnsi" w:hAnsiTheme="minorHAnsi" w:cstheme="minorHAnsi"/>
                <w:sz w:val="32"/>
                <w:szCs w:val="32"/>
              </w:rPr>
            </w:pPr>
          </w:p>
          <w:p w:rsidR="006D5872" w:rsidRPr="006C0D87" w:rsidRDefault="006D5872" w:rsidP="006D5872">
            <w:pPr>
              <w:spacing w:line="360" w:lineRule="auto"/>
              <w:rPr>
                <w:rFonts w:asciiTheme="minorHAnsi" w:hAnsiTheme="minorHAnsi" w:cstheme="minorHAnsi"/>
                <w:sz w:val="32"/>
                <w:szCs w:val="32"/>
              </w:rPr>
            </w:pPr>
          </w:p>
          <w:p w:rsidR="006D5872" w:rsidRDefault="006D5872" w:rsidP="006D5872">
            <w:pPr>
              <w:spacing w:line="360" w:lineRule="auto"/>
              <w:rPr>
                <w:rFonts w:asciiTheme="minorHAnsi" w:hAnsiTheme="minorHAnsi" w:cstheme="minorHAnsi"/>
                <w:sz w:val="32"/>
                <w:szCs w:val="32"/>
              </w:rPr>
            </w:pPr>
          </w:p>
          <w:p w:rsidR="006D5872" w:rsidRDefault="006D5872" w:rsidP="006D5872">
            <w:pPr>
              <w:spacing w:line="360" w:lineRule="auto"/>
              <w:rPr>
                <w:rFonts w:asciiTheme="minorHAnsi" w:hAnsiTheme="minorHAnsi" w:cstheme="minorHAnsi"/>
                <w:sz w:val="32"/>
                <w:szCs w:val="32"/>
              </w:rPr>
            </w:pPr>
          </w:p>
          <w:p w:rsidR="006D5872" w:rsidRPr="006D5872" w:rsidRDefault="006D5872" w:rsidP="006D5872">
            <w:pPr>
              <w:spacing w:line="360" w:lineRule="auto"/>
              <w:rPr>
                <w:rFonts w:asciiTheme="minorHAnsi" w:hAnsiTheme="minorHAnsi" w:cstheme="minorHAnsi"/>
                <w:color w:val="984806" w:themeColor="accent6" w:themeShade="80"/>
                <w:sz w:val="32"/>
                <w:szCs w:val="32"/>
              </w:rPr>
            </w:pPr>
            <w:r w:rsidRPr="006D5872">
              <w:rPr>
                <w:rFonts w:asciiTheme="minorHAnsi" w:hAnsiTheme="minorHAnsi" w:cstheme="minorHAnsi"/>
                <w:color w:val="984806" w:themeColor="accent6" w:themeShade="80"/>
                <w:sz w:val="32"/>
                <w:szCs w:val="32"/>
              </w:rPr>
              <w:lastRenderedPageBreak/>
              <w:t>(3)</w:t>
            </w:r>
          </w:p>
          <w:p w:rsidR="006D5872" w:rsidRPr="006C0D87" w:rsidRDefault="006D5872" w:rsidP="006D5872">
            <w:pPr>
              <w:spacing w:line="360" w:lineRule="auto"/>
              <w:rPr>
                <w:rFonts w:asciiTheme="minorHAnsi" w:hAnsiTheme="minorHAnsi" w:cstheme="minorHAnsi"/>
                <w:sz w:val="32"/>
                <w:szCs w:val="32"/>
              </w:rPr>
            </w:pPr>
            <w:r w:rsidRPr="006C0D87">
              <w:rPr>
                <w:rFonts w:asciiTheme="minorHAnsi" w:hAnsiTheme="minorHAnsi" w:cstheme="minorHAnsi"/>
                <w:sz w:val="32"/>
                <w:szCs w:val="32"/>
              </w:rPr>
              <w:t>You get up early on a cold winter morning and walk barefoot across the bedroom carpet into the tiled bathroom. We know from the principle of thermal equilibrium that the carpet and tiles can be assumed to be at the same temperature. Explain why your feet feel cold on the tiles compared to the carpet.</w:t>
            </w:r>
            <w:r w:rsidRPr="006C0D87">
              <w:rPr>
                <w:rFonts w:asciiTheme="minorHAnsi" w:hAnsiTheme="minorHAnsi" w:cstheme="minorHAnsi"/>
                <w:sz w:val="32"/>
                <w:szCs w:val="32"/>
              </w:rPr>
              <w:br w:type="page"/>
            </w:r>
          </w:p>
          <w:p w:rsidR="006D5872" w:rsidRDefault="006D5872" w:rsidP="006D5872">
            <w:pPr>
              <w:spacing w:line="360" w:lineRule="auto"/>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74508709">
                  <wp:extent cx="5176273" cy="11906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89566" cy="1193683"/>
                          </a:xfrm>
                          <a:prstGeom prst="rect">
                            <a:avLst/>
                          </a:prstGeom>
                          <a:noFill/>
                        </pic:spPr>
                      </pic:pic>
                    </a:graphicData>
                  </a:graphic>
                </wp:inline>
              </w:drawing>
            </w:r>
          </w:p>
          <w:p w:rsidR="006D5872" w:rsidRDefault="006D5872" w:rsidP="006D5872">
            <w:pPr>
              <w:spacing w:line="360" w:lineRule="auto"/>
              <w:rPr>
                <w:rFonts w:asciiTheme="minorHAnsi" w:hAnsiTheme="minorHAnsi" w:cstheme="minorHAnsi"/>
                <w:sz w:val="32"/>
                <w:szCs w:val="32"/>
              </w:rPr>
            </w:pPr>
          </w:p>
          <w:p w:rsidR="006D5872" w:rsidRPr="006D5872" w:rsidRDefault="006D5872" w:rsidP="006D5872">
            <w:pPr>
              <w:spacing w:line="360" w:lineRule="auto"/>
              <w:rPr>
                <w:rFonts w:asciiTheme="minorHAnsi" w:hAnsiTheme="minorHAnsi" w:cstheme="minorHAnsi"/>
                <w:color w:val="984806" w:themeColor="accent6" w:themeShade="80"/>
                <w:sz w:val="32"/>
                <w:szCs w:val="32"/>
              </w:rPr>
            </w:pPr>
            <w:r w:rsidRPr="006D5872">
              <w:rPr>
                <w:rFonts w:asciiTheme="minorHAnsi" w:hAnsiTheme="minorHAnsi" w:cstheme="minorHAnsi"/>
                <w:color w:val="984806" w:themeColor="accent6" w:themeShade="80"/>
                <w:sz w:val="32"/>
                <w:szCs w:val="32"/>
              </w:rPr>
              <w:t>(4)</w:t>
            </w:r>
          </w:p>
          <w:p w:rsidR="006D5872" w:rsidRPr="006C0D87" w:rsidRDefault="006D5872" w:rsidP="006D5872">
            <w:pPr>
              <w:spacing w:line="360" w:lineRule="auto"/>
              <w:rPr>
                <w:rFonts w:asciiTheme="minorHAnsi" w:hAnsiTheme="minorHAnsi" w:cstheme="minorHAnsi"/>
                <w:sz w:val="32"/>
                <w:szCs w:val="32"/>
              </w:rPr>
            </w:pPr>
            <w:r w:rsidRPr="006C0D87">
              <w:rPr>
                <w:rFonts w:asciiTheme="minorHAnsi" w:hAnsiTheme="minorHAnsi" w:cstheme="minorHAnsi"/>
                <w:sz w:val="32"/>
                <w:szCs w:val="32"/>
              </w:rPr>
              <w:t>Two cylinders of the same length and diameter are joined together. One cylinder is wooden and the other is copper. A piece of paper is wrapped and centred around the junction of the two cylinders. A Bunsen burner heats the paper at the junction until a distinctive burn mark is visible.</w:t>
            </w:r>
          </w:p>
          <w:p w:rsidR="006D5872" w:rsidRPr="006C0D87" w:rsidRDefault="006D5872" w:rsidP="006D5872">
            <w:pPr>
              <w:spacing w:line="360" w:lineRule="auto"/>
              <w:rPr>
                <w:rFonts w:asciiTheme="minorHAnsi" w:hAnsiTheme="minorHAnsi" w:cstheme="minorHAnsi"/>
                <w:sz w:val="32"/>
                <w:szCs w:val="32"/>
              </w:rPr>
            </w:pPr>
          </w:p>
          <w:p w:rsidR="006D5872" w:rsidRPr="006C0D87" w:rsidRDefault="006D5872" w:rsidP="006D5872">
            <w:pPr>
              <w:spacing w:line="360" w:lineRule="auto"/>
              <w:rPr>
                <w:rFonts w:asciiTheme="minorHAnsi" w:hAnsiTheme="minorHAnsi" w:cstheme="minorHAnsi"/>
                <w:sz w:val="32"/>
                <w:szCs w:val="32"/>
              </w:rPr>
            </w:pPr>
            <w:r w:rsidRPr="006C0D87">
              <w:rPr>
                <w:rFonts w:asciiTheme="minorHAnsi" w:hAnsiTheme="minorHAnsi" w:cstheme="minorHAnsi"/>
                <w:sz w:val="32"/>
                <w:szCs w:val="32"/>
              </w:rPr>
              <w:t>There are three possible results.</w:t>
            </w:r>
          </w:p>
          <w:p w:rsidR="006D5872" w:rsidRPr="006C0D87" w:rsidRDefault="006D5872" w:rsidP="006D5872">
            <w:pPr>
              <w:spacing w:line="360" w:lineRule="auto"/>
              <w:rPr>
                <w:rFonts w:asciiTheme="minorHAnsi" w:hAnsiTheme="minorHAnsi" w:cstheme="minorHAnsi"/>
                <w:sz w:val="32"/>
                <w:szCs w:val="32"/>
              </w:rPr>
            </w:pPr>
          </w:p>
          <w:p w:rsidR="006D5872" w:rsidRPr="006C0D87" w:rsidRDefault="006D5872" w:rsidP="006D5872">
            <w:pPr>
              <w:spacing w:line="360" w:lineRule="auto"/>
              <w:ind w:firstLine="720"/>
              <w:rPr>
                <w:rFonts w:asciiTheme="minorHAnsi" w:hAnsiTheme="minorHAnsi" w:cstheme="minorHAnsi"/>
                <w:sz w:val="32"/>
                <w:szCs w:val="32"/>
              </w:rPr>
            </w:pPr>
            <w:r w:rsidRPr="006C0D87">
              <w:rPr>
                <w:rFonts w:asciiTheme="minorHAnsi" w:hAnsiTheme="minorHAnsi" w:cstheme="minorHAnsi"/>
                <w:sz w:val="32"/>
                <w:szCs w:val="32"/>
              </w:rPr>
              <w:t>(A)   The burn mark is centred over the junction.</w:t>
            </w:r>
          </w:p>
          <w:p w:rsidR="006D5872" w:rsidRPr="006C0D87" w:rsidRDefault="006D5872" w:rsidP="006D5872">
            <w:pPr>
              <w:tabs>
                <w:tab w:val="left" w:pos="1418"/>
              </w:tabs>
              <w:spacing w:line="360" w:lineRule="auto"/>
              <w:ind w:left="1418" w:hanging="698"/>
              <w:rPr>
                <w:rFonts w:asciiTheme="minorHAnsi" w:hAnsiTheme="minorHAnsi" w:cstheme="minorHAnsi"/>
                <w:sz w:val="32"/>
                <w:szCs w:val="32"/>
              </w:rPr>
            </w:pPr>
            <w:r w:rsidRPr="006C0D87">
              <w:rPr>
                <w:rFonts w:asciiTheme="minorHAnsi" w:hAnsiTheme="minorHAnsi" w:cstheme="minorHAnsi"/>
                <w:sz w:val="32"/>
                <w:szCs w:val="32"/>
              </w:rPr>
              <w:t>(B)</w:t>
            </w:r>
            <w:r w:rsidRPr="006C0D87">
              <w:rPr>
                <w:rFonts w:asciiTheme="minorHAnsi" w:hAnsiTheme="minorHAnsi" w:cstheme="minorHAnsi"/>
                <w:sz w:val="32"/>
                <w:szCs w:val="32"/>
              </w:rPr>
              <w:tab/>
              <w:t>The centre of the burn mark is on the side of the wooden cylinder.</w:t>
            </w:r>
          </w:p>
          <w:p w:rsidR="006D5872" w:rsidRPr="006C0D87" w:rsidRDefault="006D5872" w:rsidP="006D5872">
            <w:pPr>
              <w:tabs>
                <w:tab w:val="left" w:pos="1418"/>
              </w:tabs>
              <w:spacing w:line="360" w:lineRule="auto"/>
              <w:ind w:left="1418" w:hanging="698"/>
              <w:rPr>
                <w:rFonts w:asciiTheme="minorHAnsi" w:hAnsiTheme="minorHAnsi" w:cstheme="minorHAnsi"/>
                <w:sz w:val="32"/>
                <w:szCs w:val="32"/>
              </w:rPr>
            </w:pPr>
            <w:r w:rsidRPr="006C0D87">
              <w:rPr>
                <w:rFonts w:asciiTheme="minorHAnsi" w:hAnsiTheme="minorHAnsi" w:cstheme="minorHAnsi"/>
                <w:sz w:val="32"/>
                <w:szCs w:val="32"/>
              </w:rPr>
              <w:t xml:space="preserve">(C) </w:t>
            </w:r>
            <w:r w:rsidRPr="006C0D87">
              <w:rPr>
                <w:rFonts w:asciiTheme="minorHAnsi" w:hAnsiTheme="minorHAnsi" w:cstheme="minorHAnsi"/>
                <w:sz w:val="32"/>
                <w:szCs w:val="32"/>
              </w:rPr>
              <w:tab/>
              <w:t xml:space="preserve">The centre of the burn mark is on the side of the copper cylinder.   </w:t>
            </w:r>
          </w:p>
          <w:p w:rsidR="006D5872" w:rsidRPr="006C0D87" w:rsidRDefault="006D5872" w:rsidP="006D5872">
            <w:pPr>
              <w:spacing w:line="360" w:lineRule="auto"/>
              <w:rPr>
                <w:rFonts w:asciiTheme="minorHAnsi" w:hAnsiTheme="minorHAnsi" w:cstheme="minorHAnsi"/>
                <w:sz w:val="32"/>
                <w:szCs w:val="32"/>
              </w:rPr>
            </w:pPr>
          </w:p>
          <w:p w:rsidR="006D5872" w:rsidRPr="006C0D87" w:rsidRDefault="006D5872" w:rsidP="006D5872">
            <w:pPr>
              <w:spacing w:line="360" w:lineRule="auto"/>
              <w:jc w:val="center"/>
              <w:rPr>
                <w:rFonts w:asciiTheme="minorHAnsi" w:hAnsiTheme="minorHAnsi" w:cstheme="minorHAnsi"/>
                <w:sz w:val="32"/>
                <w:szCs w:val="32"/>
              </w:rPr>
            </w:pPr>
            <w:r w:rsidRPr="006C0D87">
              <w:rPr>
                <w:rFonts w:asciiTheme="minorHAnsi" w:hAnsiTheme="minorHAnsi" w:cstheme="minorHAnsi"/>
                <w:noProof/>
                <w:sz w:val="32"/>
                <w:szCs w:val="32"/>
                <w:lang w:val="en-US"/>
              </w:rPr>
              <w:drawing>
                <wp:inline distT="0" distB="0" distL="0" distR="0" wp14:anchorId="79B28DF3" wp14:editId="51FCA0EE">
                  <wp:extent cx="4558665" cy="3665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5586" cy="3670572"/>
                          </a:xfrm>
                          <a:prstGeom prst="rect">
                            <a:avLst/>
                          </a:prstGeom>
                          <a:noFill/>
                        </pic:spPr>
                      </pic:pic>
                    </a:graphicData>
                  </a:graphic>
                </wp:inline>
              </w:drawing>
            </w:r>
          </w:p>
          <w:p w:rsidR="006D5872" w:rsidRPr="006C0D87" w:rsidRDefault="006D5872" w:rsidP="006D5872">
            <w:pPr>
              <w:spacing w:line="360" w:lineRule="auto"/>
              <w:rPr>
                <w:rFonts w:asciiTheme="minorHAnsi" w:hAnsiTheme="minorHAnsi" w:cstheme="minorHAnsi"/>
                <w:sz w:val="32"/>
                <w:szCs w:val="32"/>
              </w:rPr>
            </w:pPr>
          </w:p>
          <w:p w:rsidR="006D5872" w:rsidRPr="006C0D87" w:rsidRDefault="006D5872" w:rsidP="006D5872">
            <w:pPr>
              <w:spacing w:line="360" w:lineRule="auto"/>
              <w:rPr>
                <w:rFonts w:asciiTheme="minorHAnsi" w:hAnsiTheme="minorHAnsi" w:cstheme="minorHAnsi"/>
                <w:sz w:val="32"/>
                <w:szCs w:val="32"/>
              </w:rPr>
            </w:pPr>
            <w:r w:rsidRPr="006C0D87">
              <w:rPr>
                <w:rFonts w:asciiTheme="minorHAnsi" w:hAnsiTheme="minorHAnsi" w:cstheme="minorHAnsi"/>
                <w:sz w:val="32"/>
                <w:szCs w:val="32"/>
              </w:rPr>
              <w:t>What is the correct answer: A, B or C. Explain your reasoning?</w:t>
            </w:r>
          </w:p>
          <w:p w:rsidR="006D5872" w:rsidRDefault="006D5872" w:rsidP="006D5872">
            <w:pPr>
              <w:spacing w:line="360" w:lineRule="auto"/>
              <w:rPr>
                <w:rFonts w:asciiTheme="minorHAnsi" w:hAnsiTheme="minorHAnsi" w:cstheme="minorHAnsi"/>
                <w:sz w:val="32"/>
                <w:szCs w:val="32"/>
              </w:rPr>
            </w:pPr>
          </w:p>
          <w:p w:rsidR="006D5872" w:rsidRPr="006D5872" w:rsidRDefault="006D5872" w:rsidP="006D5872">
            <w:pPr>
              <w:spacing w:line="360" w:lineRule="auto"/>
              <w:rPr>
                <w:rFonts w:asciiTheme="minorHAnsi" w:hAnsiTheme="minorHAnsi" w:cstheme="minorHAnsi"/>
                <w:color w:val="984806" w:themeColor="accent6" w:themeShade="80"/>
                <w:sz w:val="32"/>
                <w:szCs w:val="32"/>
              </w:rPr>
            </w:pPr>
            <w:r w:rsidRPr="006D5872">
              <w:rPr>
                <w:rFonts w:asciiTheme="minorHAnsi" w:hAnsiTheme="minorHAnsi" w:cstheme="minorHAnsi"/>
                <w:color w:val="984806" w:themeColor="accent6" w:themeShade="80"/>
                <w:sz w:val="32"/>
                <w:szCs w:val="32"/>
              </w:rPr>
              <w:t>(5)</w:t>
            </w:r>
          </w:p>
          <w:p w:rsidR="006D5872" w:rsidRPr="006C0D87" w:rsidRDefault="006D5872" w:rsidP="006D5872">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Two rods are used to conduct heat from a region of 100 </w:t>
            </w:r>
            <w:proofErr w:type="spellStart"/>
            <w:r w:rsidRPr="006C0D87">
              <w:rPr>
                <w:rFonts w:asciiTheme="minorHAnsi" w:hAnsiTheme="minorHAnsi" w:cstheme="minorHAnsi"/>
                <w:sz w:val="32"/>
                <w:szCs w:val="32"/>
                <w:vertAlign w:val="superscript"/>
              </w:rPr>
              <w:t>o</w:t>
            </w:r>
            <w:r w:rsidRPr="006C0D87">
              <w:rPr>
                <w:rFonts w:asciiTheme="minorHAnsi" w:hAnsiTheme="minorHAnsi" w:cstheme="minorHAnsi"/>
                <w:sz w:val="32"/>
                <w:szCs w:val="32"/>
              </w:rPr>
              <w:t>C</w:t>
            </w:r>
            <w:proofErr w:type="spellEnd"/>
            <w:r w:rsidRPr="006C0D87">
              <w:rPr>
                <w:rFonts w:asciiTheme="minorHAnsi" w:hAnsiTheme="minorHAnsi" w:cstheme="minorHAnsi"/>
                <w:sz w:val="32"/>
                <w:szCs w:val="32"/>
              </w:rPr>
              <w:t xml:space="preserve"> to a region of 0 </w:t>
            </w:r>
            <w:proofErr w:type="spellStart"/>
            <w:r w:rsidRPr="006C0D87">
              <w:rPr>
                <w:rFonts w:asciiTheme="minorHAnsi" w:hAnsiTheme="minorHAnsi" w:cstheme="minorHAnsi"/>
                <w:sz w:val="32"/>
                <w:szCs w:val="32"/>
                <w:vertAlign w:val="superscript"/>
              </w:rPr>
              <w:t>o</w:t>
            </w:r>
            <w:r w:rsidRPr="006C0D87">
              <w:rPr>
                <w:rFonts w:asciiTheme="minorHAnsi" w:hAnsiTheme="minorHAnsi" w:cstheme="minorHAnsi"/>
                <w:sz w:val="32"/>
                <w:szCs w:val="32"/>
              </w:rPr>
              <w:t>C.</w:t>
            </w:r>
            <w:proofErr w:type="spellEnd"/>
            <w:r w:rsidRPr="006C0D87">
              <w:rPr>
                <w:rFonts w:asciiTheme="minorHAnsi" w:hAnsiTheme="minorHAnsi" w:cstheme="minorHAnsi"/>
                <w:sz w:val="32"/>
                <w:szCs w:val="32"/>
              </w:rPr>
              <w:t xml:space="preserve"> The rods can be placed in series or in parallel. For the two arrangements, compare the heat transferred from hot to cold.</w:t>
            </w:r>
          </w:p>
          <w:p w:rsidR="006D5872" w:rsidRPr="006C0D87" w:rsidRDefault="006D5872" w:rsidP="006D5872">
            <w:pPr>
              <w:spacing w:line="360" w:lineRule="auto"/>
              <w:jc w:val="center"/>
              <w:rPr>
                <w:rFonts w:asciiTheme="minorHAnsi" w:hAnsiTheme="minorHAnsi" w:cstheme="minorHAnsi"/>
                <w:sz w:val="32"/>
                <w:szCs w:val="32"/>
              </w:rPr>
            </w:pPr>
            <w:r w:rsidRPr="006C0D87">
              <w:rPr>
                <w:rFonts w:asciiTheme="minorHAnsi" w:hAnsiTheme="minorHAnsi" w:cstheme="minorHAnsi"/>
                <w:noProof/>
                <w:sz w:val="32"/>
                <w:szCs w:val="32"/>
                <w:lang w:val="en-US"/>
              </w:rPr>
              <w:drawing>
                <wp:inline distT="0" distB="0" distL="0" distR="0" wp14:anchorId="3496DF3F" wp14:editId="1AFF4A5B">
                  <wp:extent cx="4963795" cy="1542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86863" cy="1549545"/>
                          </a:xfrm>
                          <a:prstGeom prst="rect">
                            <a:avLst/>
                          </a:prstGeom>
                          <a:noFill/>
                        </pic:spPr>
                      </pic:pic>
                    </a:graphicData>
                  </a:graphic>
                </wp:inline>
              </w:drawing>
            </w:r>
          </w:p>
          <w:p w:rsidR="006D5872" w:rsidRDefault="006D5872" w:rsidP="00EE34BE">
            <w:pPr>
              <w:spacing w:line="360" w:lineRule="auto"/>
              <w:rPr>
                <w:rFonts w:asciiTheme="minorHAnsi" w:hAnsiTheme="minorHAnsi" w:cstheme="minorHAnsi"/>
                <w:sz w:val="32"/>
                <w:szCs w:val="32"/>
              </w:rPr>
            </w:pPr>
          </w:p>
        </w:tc>
      </w:tr>
    </w:tbl>
    <w:p w:rsidR="00A64C42" w:rsidRPr="006C0D87" w:rsidRDefault="00A64C42" w:rsidP="00EE34BE">
      <w:pPr>
        <w:spacing w:line="360" w:lineRule="auto"/>
        <w:rPr>
          <w:rFonts w:asciiTheme="minorHAnsi" w:hAnsiTheme="minorHAnsi" w:cstheme="minorHAnsi"/>
          <w:sz w:val="32"/>
          <w:szCs w:val="32"/>
        </w:rPr>
      </w:pPr>
    </w:p>
    <w:p w:rsidR="00A64C42" w:rsidRPr="006D5872" w:rsidRDefault="00811BE9" w:rsidP="00A64C42">
      <w:pPr>
        <w:spacing w:line="360" w:lineRule="auto"/>
        <w:rPr>
          <w:rFonts w:asciiTheme="minorHAnsi" w:hAnsiTheme="minorHAnsi" w:cstheme="minorHAnsi"/>
          <w:b/>
          <w:color w:val="7030A0"/>
          <w:sz w:val="36"/>
          <w:szCs w:val="32"/>
        </w:rPr>
      </w:pPr>
      <w:r w:rsidRPr="006D5872">
        <w:rPr>
          <w:rFonts w:asciiTheme="minorHAnsi" w:hAnsiTheme="minorHAnsi" w:cstheme="minorHAnsi"/>
          <w:b/>
          <w:color w:val="7030A0"/>
          <w:sz w:val="36"/>
          <w:szCs w:val="32"/>
        </w:rPr>
        <w:lastRenderedPageBreak/>
        <w:t>Syllabus comment</w:t>
      </w:r>
    </w:p>
    <w:p w:rsidR="00811BE9" w:rsidRPr="006C0D87" w:rsidRDefault="00811BE9" w:rsidP="00A64C42">
      <w:pPr>
        <w:spacing w:line="360" w:lineRule="auto"/>
        <w:rPr>
          <w:rFonts w:asciiTheme="minorHAnsi" w:hAnsiTheme="minorHAnsi" w:cstheme="minorHAnsi"/>
          <w:sz w:val="32"/>
          <w:szCs w:val="32"/>
        </w:rPr>
      </w:pPr>
    </w:p>
    <w:p w:rsidR="00811BE9" w:rsidRPr="006C0D87" w:rsidRDefault="00811BE9" w:rsidP="00A64C42">
      <w:pPr>
        <w:spacing w:line="360" w:lineRule="auto"/>
        <w:rPr>
          <w:rFonts w:asciiTheme="minorHAnsi" w:hAnsiTheme="minorHAnsi" w:cstheme="minorHAnsi"/>
          <w:sz w:val="32"/>
          <w:szCs w:val="32"/>
        </w:rPr>
      </w:pPr>
      <w:r w:rsidRPr="006C0D87">
        <w:rPr>
          <w:rFonts w:asciiTheme="minorHAnsi" w:hAnsiTheme="minorHAnsi" w:cstheme="minorHAnsi"/>
          <w:sz w:val="32"/>
          <w:szCs w:val="32"/>
        </w:rPr>
        <w:t>The equation for thermal conductivity in the Syllabus is expressed as</w:t>
      </w:r>
    </w:p>
    <w:p w:rsidR="00811BE9" w:rsidRPr="006C0D87" w:rsidRDefault="00811BE9" w:rsidP="00A64C42">
      <w:pPr>
        <w:spacing w:line="360" w:lineRule="auto"/>
        <w:rPr>
          <w:rFonts w:asciiTheme="minorHAnsi" w:hAnsiTheme="minorHAnsi" w:cstheme="minorHAnsi"/>
          <w:sz w:val="32"/>
          <w:szCs w:val="32"/>
        </w:rPr>
      </w:pPr>
      <w:r w:rsidRPr="006C0D87">
        <w:rPr>
          <w:rFonts w:asciiTheme="minorHAnsi" w:hAnsiTheme="minorHAnsi" w:cstheme="minorHAnsi"/>
          <w:sz w:val="32"/>
          <w:szCs w:val="32"/>
        </w:rPr>
        <w:tab/>
      </w:r>
      <w:r w:rsidRPr="006C0D87">
        <w:rPr>
          <w:rFonts w:asciiTheme="minorHAnsi" w:hAnsiTheme="minorHAnsi" w:cstheme="minorHAnsi"/>
          <w:position w:val="-30"/>
          <w:sz w:val="32"/>
          <w:szCs w:val="32"/>
        </w:rPr>
        <w:object w:dxaOrig="2100" w:dyaOrig="800">
          <v:shape id="_x0000_i1046" type="#_x0000_t75" style="width:105pt;height:39.75pt" o:ole="">
            <v:imagedata r:id="rId65" o:title=""/>
          </v:shape>
          <o:OLEObject Type="Embed" ProgID="Equation.DSMT4" ShapeID="_x0000_i1046" DrawAspect="Content" ObjectID="_1575914166" r:id="rId66"/>
        </w:object>
      </w:r>
    </w:p>
    <w:p w:rsidR="00811BE9" w:rsidRPr="006C0D87" w:rsidRDefault="00811BE9" w:rsidP="00A64C42">
      <w:pPr>
        <w:spacing w:line="360" w:lineRule="auto"/>
        <w:rPr>
          <w:rFonts w:asciiTheme="minorHAnsi" w:hAnsiTheme="minorHAnsi" w:cstheme="minorHAnsi"/>
          <w:sz w:val="32"/>
          <w:szCs w:val="32"/>
        </w:rPr>
      </w:pPr>
    </w:p>
    <w:p w:rsidR="00811BE9" w:rsidRPr="006C0D87" w:rsidRDefault="00811BE9" w:rsidP="00A64C42">
      <w:pPr>
        <w:spacing w:line="360" w:lineRule="auto"/>
        <w:rPr>
          <w:rFonts w:asciiTheme="minorHAnsi" w:hAnsiTheme="minorHAnsi" w:cstheme="minorHAnsi"/>
          <w:sz w:val="32"/>
          <w:szCs w:val="32"/>
        </w:rPr>
      </w:pPr>
      <w:r w:rsidRPr="006C0D87">
        <w:rPr>
          <w:rFonts w:asciiTheme="minorHAnsi" w:hAnsiTheme="minorHAnsi" w:cstheme="minorHAnsi"/>
          <w:sz w:val="32"/>
          <w:szCs w:val="32"/>
        </w:rPr>
        <w:t xml:space="preserve">No respectable Physics textbook would express the equation for thermal conduction as in the Syllabus. A more acceptable formula is </w:t>
      </w:r>
    </w:p>
    <w:p w:rsidR="00811BE9" w:rsidRPr="006C0D87" w:rsidRDefault="00811BE9" w:rsidP="00A64C42">
      <w:pPr>
        <w:spacing w:line="360" w:lineRule="auto"/>
        <w:rPr>
          <w:rFonts w:asciiTheme="minorHAnsi" w:hAnsiTheme="minorHAnsi" w:cstheme="minorHAnsi"/>
          <w:sz w:val="32"/>
          <w:szCs w:val="32"/>
        </w:rPr>
      </w:pPr>
      <w:r w:rsidRPr="006C0D87">
        <w:rPr>
          <w:rFonts w:asciiTheme="minorHAnsi" w:hAnsiTheme="minorHAnsi" w:cstheme="minorHAnsi"/>
          <w:sz w:val="32"/>
          <w:szCs w:val="32"/>
        </w:rPr>
        <w:tab/>
      </w:r>
      <w:r w:rsidRPr="006C0D87">
        <w:rPr>
          <w:rFonts w:asciiTheme="minorHAnsi" w:hAnsiTheme="minorHAnsi" w:cstheme="minorHAnsi"/>
          <w:position w:val="-30"/>
          <w:sz w:val="32"/>
          <w:szCs w:val="32"/>
        </w:rPr>
        <w:object w:dxaOrig="2360" w:dyaOrig="800">
          <v:shape id="_x0000_i1047" type="#_x0000_t75" style="width:117.75pt;height:39.75pt" o:ole="">
            <v:imagedata r:id="rId67" o:title=""/>
          </v:shape>
          <o:OLEObject Type="Embed" ProgID="Equation.DSMT4" ShapeID="_x0000_i1047" DrawAspect="Content" ObjectID="_1575914167" r:id="rId68"/>
        </w:object>
      </w:r>
    </w:p>
    <w:p w:rsidR="00811BE9" w:rsidRPr="006C0D87" w:rsidRDefault="00811BE9" w:rsidP="00A64C42">
      <w:pPr>
        <w:spacing w:line="360" w:lineRule="auto"/>
        <w:rPr>
          <w:rFonts w:asciiTheme="minorHAnsi" w:hAnsiTheme="minorHAnsi" w:cstheme="minorHAnsi"/>
          <w:sz w:val="32"/>
          <w:szCs w:val="32"/>
        </w:rPr>
      </w:pPr>
    </w:p>
    <w:p w:rsidR="00811BE9" w:rsidRPr="006C0D87" w:rsidRDefault="00811BE9" w:rsidP="00A64C42">
      <w:pPr>
        <w:spacing w:line="360" w:lineRule="auto"/>
        <w:rPr>
          <w:rFonts w:asciiTheme="minorHAnsi" w:hAnsiTheme="minorHAnsi" w:cstheme="minorHAnsi"/>
          <w:sz w:val="32"/>
          <w:szCs w:val="32"/>
        </w:rPr>
      </w:pPr>
      <w:r w:rsidRPr="006C0D87">
        <w:rPr>
          <w:rFonts w:asciiTheme="minorHAnsi" w:hAnsiTheme="minorHAnsi" w:cstheme="minorHAnsi"/>
          <w:sz w:val="32"/>
          <w:szCs w:val="32"/>
        </w:rPr>
        <w:t>However, you must be careful in interpreting this equation. The term for the time interval</w:t>
      </w:r>
      <w:r w:rsidR="00F871F3" w:rsidRPr="006C0D87">
        <w:rPr>
          <w:rFonts w:asciiTheme="minorHAnsi" w:hAnsiTheme="minorHAnsi" w:cstheme="minorHAnsi"/>
          <w:sz w:val="32"/>
          <w:szCs w:val="32"/>
        </w:rPr>
        <w:t xml:space="preserve"> </w:t>
      </w:r>
      <w:r w:rsidR="00F871F3" w:rsidRPr="006C0D87">
        <w:rPr>
          <w:rFonts w:asciiTheme="minorHAnsi" w:hAnsiTheme="minorHAnsi" w:cstheme="minorHAnsi"/>
          <w:position w:val="-6"/>
          <w:sz w:val="32"/>
          <w:szCs w:val="32"/>
        </w:rPr>
        <w:object w:dxaOrig="380" w:dyaOrig="320">
          <v:shape id="_x0000_i1048" type="#_x0000_t75" style="width:18.75pt;height:15.75pt" o:ole="">
            <v:imagedata r:id="rId69" o:title=""/>
          </v:shape>
          <o:OLEObject Type="Embed" ProgID="Equation.DSMT4" ShapeID="_x0000_i1048" DrawAspect="Content" ObjectID="_1575914168" r:id="rId70"/>
        </w:object>
      </w:r>
      <w:r w:rsidRPr="006C0D87">
        <w:rPr>
          <w:rFonts w:asciiTheme="minorHAnsi" w:hAnsiTheme="minorHAnsi" w:cstheme="minorHAnsi"/>
          <w:sz w:val="32"/>
          <w:szCs w:val="32"/>
        </w:rPr>
        <w:t xml:space="preserve"> is</w:t>
      </w:r>
    </w:p>
    <w:p w:rsidR="00811BE9" w:rsidRPr="006C0D87" w:rsidRDefault="00811BE9" w:rsidP="00A64C42">
      <w:pPr>
        <w:spacing w:line="360" w:lineRule="auto"/>
        <w:rPr>
          <w:rFonts w:asciiTheme="minorHAnsi" w:hAnsiTheme="minorHAnsi" w:cstheme="minorHAnsi"/>
          <w:sz w:val="32"/>
          <w:szCs w:val="32"/>
        </w:rPr>
      </w:pPr>
      <w:r w:rsidRPr="006C0D87">
        <w:rPr>
          <w:rFonts w:asciiTheme="minorHAnsi" w:hAnsiTheme="minorHAnsi" w:cstheme="minorHAnsi"/>
          <w:sz w:val="32"/>
          <w:szCs w:val="32"/>
        </w:rPr>
        <w:tab/>
      </w:r>
      <w:r w:rsidRPr="006C0D87">
        <w:rPr>
          <w:rFonts w:asciiTheme="minorHAnsi" w:hAnsiTheme="minorHAnsi" w:cstheme="minorHAnsi"/>
          <w:position w:val="-14"/>
          <w:sz w:val="32"/>
          <w:szCs w:val="32"/>
        </w:rPr>
        <w:object w:dxaOrig="1340" w:dyaOrig="440">
          <v:shape id="_x0000_i1049" type="#_x0000_t75" style="width:66.75pt;height:21.75pt" o:ole="">
            <v:imagedata r:id="rId71" o:title=""/>
          </v:shape>
          <o:OLEObject Type="Embed" ProgID="Equation.DSMT4" ShapeID="_x0000_i1049" DrawAspect="Content" ObjectID="_1575914169" r:id="rId72"/>
        </w:object>
      </w:r>
    </w:p>
    <w:p w:rsidR="00811BE9" w:rsidRPr="006C0D87" w:rsidRDefault="00811BE9" w:rsidP="00A64C42">
      <w:pPr>
        <w:spacing w:line="360" w:lineRule="auto"/>
        <w:rPr>
          <w:rFonts w:asciiTheme="minorHAnsi" w:hAnsiTheme="minorHAnsi" w:cstheme="minorHAnsi"/>
          <w:sz w:val="32"/>
          <w:szCs w:val="32"/>
        </w:rPr>
      </w:pPr>
    </w:p>
    <w:p w:rsidR="00811BE9" w:rsidRPr="006C0D87" w:rsidRDefault="00811BE9" w:rsidP="00A64C42">
      <w:pPr>
        <w:spacing w:line="360" w:lineRule="auto"/>
        <w:rPr>
          <w:rFonts w:asciiTheme="minorHAnsi" w:hAnsiTheme="minorHAnsi" w:cstheme="minorHAnsi"/>
          <w:i/>
          <w:sz w:val="32"/>
          <w:szCs w:val="32"/>
        </w:rPr>
      </w:pPr>
      <w:r w:rsidRPr="006C0D87">
        <w:rPr>
          <w:rFonts w:asciiTheme="minorHAnsi" w:hAnsiTheme="minorHAnsi" w:cstheme="minorHAnsi"/>
          <w:position w:val="-12"/>
          <w:sz w:val="32"/>
          <w:szCs w:val="32"/>
        </w:rPr>
        <w:object w:dxaOrig="499" w:dyaOrig="380">
          <v:shape id="_x0000_i1050" type="#_x0000_t75" style="width:24.75pt;height:18.75pt" o:ole="">
            <v:imagedata r:id="rId73" o:title=""/>
          </v:shape>
          <o:OLEObject Type="Embed" ProgID="Equation.DSMT4" ShapeID="_x0000_i1050" DrawAspect="Content" ObjectID="_1575914170" r:id="rId74"/>
        </w:object>
      </w:r>
      <w:r w:rsidRPr="006C0D87">
        <w:rPr>
          <w:rFonts w:asciiTheme="minorHAnsi" w:hAnsiTheme="minorHAnsi" w:cstheme="minorHAnsi"/>
          <w:sz w:val="32"/>
          <w:szCs w:val="32"/>
        </w:rPr>
        <w:t xml:space="preserve"> is the amount of energy transferred from hot </w:t>
      </w:r>
      <w:proofErr w:type="spellStart"/>
      <w:r w:rsidRPr="006C0D87">
        <w:rPr>
          <w:rFonts w:asciiTheme="minorHAnsi" w:hAnsiTheme="minorHAnsi" w:cstheme="minorHAnsi"/>
          <w:sz w:val="32"/>
          <w:szCs w:val="32"/>
        </w:rPr>
        <w:t>to</w:t>
      </w:r>
      <w:proofErr w:type="spellEnd"/>
      <w:r w:rsidRPr="006C0D87">
        <w:rPr>
          <w:rFonts w:asciiTheme="minorHAnsi" w:hAnsiTheme="minorHAnsi" w:cstheme="minorHAnsi"/>
          <w:sz w:val="32"/>
          <w:szCs w:val="32"/>
        </w:rPr>
        <w:t xml:space="preserve"> cold in the time interval </w:t>
      </w:r>
      <w:r w:rsidRPr="006C0D87">
        <w:rPr>
          <w:rFonts w:asciiTheme="minorHAnsi" w:hAnsiTheme="minorHAnsi" w:cstheme="minorHAnsi"/>
          <w:position w:val="-6"/>
          <w:sz w:val="32"/>
          <w:szCs w:val="32"/>
        </w:rPr>
        <w:object w:dxaOrig="380" w:dyaOrig="320">
          <v:shape id="_x0000_i1051" type="#_x0000_t75" style="width:18.75pt;height:15.75pt" o:ole="">
            <v:imagedata r:id="rId75" o:title=""/>
          </v:shape>
          <o:OLEObject Type="Embed" ProgID="Equation.DSMT4" ShapeID="_x0000_i1051" DrawAspect="Content" ObjectID="_1575914171" r:id="rId76"/>
        </w:object>
      </w:r>
      <w:r w:rsidRPr="006C0D87">
        <w:rPr>
          <w:rFonts w:asciiTheme="minorHAnsi" w:hAnsiTheme="minorHAnsi" w:cstheme="minorHAnsi"/>
          <w:sz w:val="32"/>
          <w:szCs w:val="32"/>
        </w:rPr>
        <w:t xml:space="preserve">. However, </w:t>
      </w:r>
      <w:r w:rsidRPr="006C0D87">
        <w:rPr>
          <w:rFonts w:asciiTheme="minorHAnsi" w:hAnsiTheme="minorHAnsi" w:cstheme="minorHAnsi"/>
          <w:position w:val="-14"/>
          <w:sz w:val="32"/>
          <w:szCs w:val="32"/>
        </w:rPr>
        <w:object w:dxaOrig="1740" w:dyaOrig="440">
          <v:shape id="_x0000_i1052" type="#_x0000_t75" style="width:87pt;height:21.75pt" o:ole="">
            <v:imagedata r:id="rId77" o:title=""/>
          </v:shape>
          <o:OLEObject Type="Embed" ProgID="Equation.DSMT4" ShapeID="_x0000_i1052" DrawAspect="Content" ObjectID="_1575914172" r:id="rId78"/>
        </w:object>
      </w:r>
      <w:r w:rsidRPr="006C0D87">
        <w:rPr>
          <w:rFonts w:asciiTheme="minorHAnsi" w:hAnsiTheme="minorHAnsi" w:cstheme="minorHAnsi"/>
          <w:sz w:val="32"/>
          <w:szCs w:val="32"/>
        </w:rPr>
        <w:t xml:space="preserve">. The heat transferred is not a function of time. </w:t>
      </w:r>
      <w:r w:rsidRPr="006C0D87">
        <w:rPr>
          <w:rFonts w:asciiTheme="minorHAnsi" w:hAnsiTheme="minorHAnsi" w:cstheme="minorHAnsi"/>
          <w:position w:val="-14"/>
          <w:sz w:val="32"/>
          <w:szCs w:val="32"/>
        </w:rPr>
        <w:object w:dxaOrig="340" w:dyaOrig="440">
          <v:shape id="_x0000_i1053" type="#_x0000_t75" style="width:17.25pt;height:21.75pt" o:ole="">
            <v:imagedata r:id="rId79" o:title=""/>
          </v:shape>
          <o:OLEObject Type="Embed" ProgID="Equation.DSMT4" ShapeID="_x0000_i1053" DrawAspect="Content" ObjectID="_1575914173" r:id="rId80"/>
        </w:object>
      </w:r>
      <w:r w:rsidRPr="006C0D87">
        <w:rPr>
          <w:rFonts w:asciiTheme="minorHAnsi" w:hAnsiTheme="minorHAnsi" w:cstheme="minorHAnsi"/>
          <w:sz w:val="32"/>
          <w:szCs w:val="32"/>
        </w:rPr>
        <w:t xml:space="preserve"> and </w:t>
      </w:r>
      <w:r w:rsidRPr="006C0D87">
        <w:rPr>
          <w:rFonts w:asciiTheme="minorHAnsi" w:hAnsiTheme="minorHAnsi" w:cstheme="minorHAnsi"/>
          <w:position w:val="-14"/>
          <w:sz w:val="32"/>
          <w:szCs w:val="32"/>
        </w:rPr>
        <w:object w:dxaOrig="380" w:dyaOrig="440">
          <v:shape id="_x0000_i1054" type="#_x0000_t75" style="width:18.75pt;height:21.75pt" o:ole="">
            <v:imagedata r:id="rId81" o:title=""/>
          </v:shape>
          <o:OLEObject Type="Embed" ProgID="Equation.DSMT4" ShapeID="_x0000_i1054" DrawAspect="Content" ObjectID="_1575914174" r:id="rId82"/>
        </w:object>
      </w:r>
      <w:r w:rsidRPr="006C0D87">
        <w:rPr>
          <w:rFonts w:asciiTheme="minorHAnsi" w:hAnsiTheme="minorHAnsi" w:cstheme="minorHAnsi"/>
          <w:sz w:val="32"/>
          <w:szCs w:val="32"/>
        </w:rPr>
        <w:t xml:space="preserve"> are meaningless, cannot measure </w:t>
      </w:r>
      <w:r w:rsidRPr="006C0D87">
        <w:rPr>
          <w:rFonts w:asciiTheme="minorHAnsi" w:hAnsiTheme="minorHAnsi" w:cstheme="minorHAnsi"/>
          <w:position w:val="-12"/>
          <w:sz w:val="32"/>
          <w:szCs w:val="32"/>
        </w:rPr>
        <w:object w:dxaOrig="300" w:dyaOrig="380">
          <v:shape id="_x0000_i1055" type="#_x0000_t75" style="width:15pt;height:18.75pt" o:ole="">
            <v:imagedata r:id="rId83" o:title=""/>
          </v:shape>
          <o:OLEObject Type="Embed" ProgID="Equation.DSMT4" ShapeID="_x0000_i1055" DrawAspect="Content" ObjectID="_1575914175" r:id="rId84"/>
        </w:object>
      </w:r>
      <w:r w:rsidRPr="006C0D87">
        <w:rPr>
          <w:rFonts w:asciiTheme="minorHAnsi" w:hAnsiTheme="minorHAnsi" w:cstheme="minorHAnsi"/>
          <w:sz w:val="32"/>
          <w:szCs w:val="32"/>
        </w:rPr>
        <w:t xml:space="preserve">at a time </w:t>
      </w:r>
      <w:r w:rsidRPr="006C0D87">
        <w:rPr>
          <w:rFonts w:asciiTheme="minorHAnsi" w:hAnsiTheme="minorHAnsi" w:cstheme="minorHAnsi"/>
          <w:position w:val="-6"/>
          <w:sz w:val="32"/>
          <w:szCs w:val="32"/>
        </w:rPr>
        <w:object w:dxaOrig="160" w:dyaOrig="279">
          <v:shape id="_x0000_i1056" type="#_x0000_t75" style="width:8.25pt;height:14.25pt" o:ole="">
            <v:imagedata r:id="rId85" o:title=""/>
          </v:shape>
          <o:OLEObject Type="Embed" ProgID="Equation.DSMT4" ShapeID="_x0000_i1056" DrawAspect="Content" ObjectID="_1575914176" r:id="rId86"/>
        </w:object>
      </w:r>
      <w:r w:rsidRPr="006C0D87">
        <w:rPr>
          <w:rFonts w:asciiTheme="minorHAnsi" w:hAnsiTheme="minorHAnsi" w:cstheme="minorHAnsi"/>
          <w:sz w:val="32"/>
          <w:szCs w:val="32"/>
        </w:rPr>
        <w:t>.</w:t>
      </w:r>
    </w:p>
    <w:p w:rsidR="006D5872" w:rsidRDefault="006D5872">
      <w:pPr>
        <w:rPr>
          <w:rFonts w:asciiTheme="minorHAnsi" w:hAnsiTheme="minorHAnsi" w:cstheme="minorHAnsi"/>
          <w:sz w:val="32"/>
          <w:szCs w:val="32"/>
        </w:rPr>
      </w:pPr>
      <w:r>
        <w:rPr>
          <w:rFonts w:asciiTheme="minorHAnsi" w:hAnsiTheme="minorHAnsi" w:cstheme="minorHAnsi"/>
          <w:sz w:val="32"/>
          <w:szCs w:val="32"/>
        </w:rPr>
        <w:br w:type="page"/>
      </w:r>
    </w:p>
    <w:p w:rsidR="00811BE9" w:rsidRDefault="00811BE9" w:rsidP="00A64C42">
      <w:pPr>
        <w:spacing w:line="360" w:lineRule="auto"/>
        <w:rPr>
          <w:rFonts w:asciiTheme="minorHAnsi" w:hAnsiTheme="minorHAnsi" w:cstheme="minorHAnsi"/>
          <w:sz w:val="32"/>
          <w:szCs w:val="32"/>
        </w:rPr>
      </w:pPr>
    </w:p>
    <w:p w:rsidR="006D5872" w:rsidRDefault="006D5872" w:rsidP="006D5872">
      <w:pPr>
        <w:tabs>
          <w:tab w:val="left" w:pos="8505"/>
        </w:tabs>
        <w:spacing w:line="360" w:lineRule="auto"/>
        <w:ind w:right="-1"/>
        <w:rPr>
          <w:rFonts w:asciiTheme="minorHAnsi" w:hAnsiTheme="minorHAnsi" w:cstheme="minorHAnsi"/>
          <w:sz w:val="32"/>
          <w:szCs w:val="32"/>
        </w:rPr>
      </w:pPr>
    </w:p>
    <w:p w:rsidR="006D5872" w:rsidRPr="00F047DE" w:rsidRDefault="000A007B" w:rsidP="006D5872">
      <w:pPr>
        <w:spacing w:line="276" w:lineRule="auto"/>
        <w:rPr>
          <w:rStyle w:val="Hyperlink"/>
          <w:rFonts w:ascii="Calibri" w:hAnsi="Calibri" w:cstheme="minorHAnsi"/>
          <w:color w:val="0000FF"/>
          <w:sz w:val="32"/>
          <w:szCs w:val="32"/>
        </w:rPr>
      </w:pPr>
      <w:hyperlink r:id="rId87" w:history="1">
        <w:r w:rsidR="006D5872" w:rsidRPr="00F047DE">
          <w:rPr>
            <w:rStyle w:val="Hyperlink"/>
            <w:rFonts w:ascii="Calibri" w:hAnsi="Calibri" w:cstheme="minorHAnsi"/>
            <w:color w:val="0000FF"/>
            <w:sz w:val="32"/>
            <w:szCs w:val="32"/>
          </w:rPr>
          <w:t>VISUAL PHYSICS ONLINE</w:t>
        </w:r>
      </w:hyperlink>
    </w:p>
    <w:p w:rsidR="006D5872" w:rsidRPr="00F047DE" w:rsidRDefault="006D5872" w:rsidP="006D5872">
      <w:pPr>
        <w:spacing w:line="276" w:lineRule="auto"/>
        <w:rPr>
          <w:rFonts w:ascii="Calibri" w:hAnsi="Calibri" w:cstheme="minorHAnsi"/>
          <w:b/>
          <w:color w:val="0000FF"/>
          <w:sz w:val="32"/>
          <w:szCs w:val="32"/>
        </w:rPr>
      </w:pPr>
    </w:p>
    <w:p w:rsidR="006D5872" w:rsidRPr="00F047DE" w:rsidRDefault="006D5872" w:rsidP="006D5872">
      <w:pPr>
        <w:spacing w:line="360" w:lineRule="auto"/>
        <w:rPr>
          <w:rFonts w:ascii="Calibri" w:hAnsi="Calibri" w:cstheme="minorHAnsi"/>
          <w:sz w:val="32"/>
          <w:szCs w:val="32"/>
        </w:rPr>
      </w:pPr>
      <w:r w:rsidRPr="00F047DE">
        <w:rPr>
          <w:rFonts w:ascii="Calibri" w:hAnsi="Calibri" w:cstheme="minorHAnsi"/>
          <w:sz w:val="32"/>
          <w:szCs w:val="32"/>
        </w:rPr>
        <w:t>If you have any feedback, comments, suggestions or corrections please email:</w:t>
      </w:r>
    </w:p>
    <w:p w:rsidR="006D5872" w:rsidRPr="00F047DE" w:rsidRDefault="006D5872" w:rsidP="006D5872">
      <w:pPr>
        <w:spacing w:line="360" w:lineRule="auto"/>
        <w:rPr>
          <w:rFonts w:ascii="Calibri" w:hAnsi="Calibri" w:cstheme="minorHAnsi"/>
          <w:sz w:val="32"/>
          <w:szCs w:val="32"/>
        </w:rPr>
      </w:pPr>
      <w:r w:rsidRPr="00F047DE">
        <w:rPr>
          <w:rFonts w:ascii="Calibri" w:hAnsi="Calibri" w:cstheme="minorHAnsi"/>
          <w:sz w:val="32"/>
          <w:szCs w:val="32"/>
        </w:rPr>
        <w:t xml:space="preserve">Ian Cooper   School of Physics   University of Sydney </w:t>
      </w:r>
    </w:p>
    <w:p w:rsidR="006D5872" w:rsidRPr="00F047DE" w:rsidRDefault="006D5872" w:rsidP="006D5872">
      <w:pPr>
        <w:spacing w:line="360" w:lineRule="auto"/>
        <w:rPr>
          <w:rFonts w:ascii="Calibri" w:hAnsi="Calibri" w:cstheme="minorHAnsi"/>
          <w:b/>
          <w:color w:val="984806" w:themeColor="accent6" w:themeShade="80"/>
          <w:sz w:val="32"/>
          <w:szCs w:val="32"/>
        </w:rPr>
      </w:pPr>
      <w:r w:rsidRPr="00F047DE">
        <w:rPr>
          <w:rFonts w:ascii="Calibri" w:hAnsi="Calibri" w:cstheme="minorHAnsi"/>
          <w:sz w:val="32"/>
          <w:szCs w:val="32"/>
        </w:rPr>
        <w:t>ian.cooper@sydney.edu.au</w:t>
      </w:r>
    </w:p>
    <w:p w:rsidR="006D5872" w:rsidRPr="006C0D87" w:rsidRDefault="006D5872" w:rsidP="00A64C42">
      <w:pPr>
        <w:spacing w:line="360" w:lineRule="auto"/>
        <w:rPr>
          <w:rFonts w:asciiTheme="minorHAnsi" w:hAnsiTheme="minorHAnsi" w:cstheme="minorHAnsi"/>
          <w:sz w:val="32"/>
          <w:szCs w:val="32"/>
        </w:rPr>
      </w:pPr>
    </w:p>
    <w:sectPr w:rsidR="006D5872" w:rsidRPr="006C0D87" w:rsidSect="006C0D87">
      <w:footerReference w:type="default" r:id="rId88"/>
      <w:pgSz w:w="11906" w:h="16838"/>
      <w:pgMar w:top="567"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07B" w:rsidRDefault="000A007B" w:rsidP="004A3A5C">
      <w:r>
        <w:separator/>
      </w:r>
    </w:p>
  </w:endnote>
  <w:endnote w:type="continuationSeparator" w:id="0">
    <w:p w:rsidR="000A007B" w:rsidRDefault="000A007B"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9323168"/>
      <w:docPartObj>
        <w:docPartGallery w:val="Page Numbers (Bottom of Page)"/>
        <w:docPartUnique/>
      </w:docPartObj>
    </w:sdtPr>
    <w:sdtEndPr>
      <w:rPr>
        <w:noProof/>
      </w:rPr>
    </w:sdtEndPr>
    <w:sdtContent>
      <w:p w:rsidR="006C0D87" w:rsidRDefault="006C0D87">
        <w:pPr>
          <w:pStyle w:val="Footer"/>
          <w:jc w:val="right"/>
        </w:pPr>
        <w:r>
          <w:fldChar w:fldCharType="begin"/>
        </w:r>
        <w:r>
          <w:instrText xml:space="preserve"> PAGE   \* MERGEFORMAT </w:instrText>
        </w:r>
        <w:r>
          <w:fldChar w:fldCharType="separate"/>
        </w:r>
        <w:r w:rsidR="00960CF6">
          <w:rPr>
            <w:noProof/>
          </w:rPr>
          <w:t>16</w:t>
        </w:r>
        <w:r>
          <w:rPr>
            <w:noProof/>
          </w:rPr>
          <w:fldChar w:fldCharType="end"/>
        </w:r>
      </w:p>
    </w:sdtContent>
  </w:sdt>
  <w:p w:rsidR="0029727F" w:rsidRDefault="00297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07B" w:rsidRDefault="000A007B" w:rsidP="004A3A5C">
      <w:r>
        <w:separator/>
      </w:r>
    </w:p>
  </w:footnote>
  <w:footnote w:type="continuationSeparator" w:id="0">
    <w:p w:rsidR="000A007B" w:rsidRDefault="000A007B"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780AF4"/>
    <w:multiLevelType w:val="hybridMultilevel"/>
    <w:tmpl w:val="45C2B0FA"/>
    <w:lvl w:ilvl="0" w:tplc="DA6CEE86">
      <w:start w:val="1"/>
      <w:numFmt w:val="decimal"/>
      <w:lvlText w:val="(%1)"/>
      <w:lvlJc w:val="left"/>
      <w:pPr>
        <w:ind w:left="1290" w:hanging="720"/>
      </w:pPr>
    </w:lvl>
    <w:lvl w:ilvl="1" w:tplc="0C090019">
      <w:start w:val="1"/>
      <w:numFmt w:val="lowerLetter"/>
      <w:lvlText w:val="%2."/>
      <w:lvlJc w:val="left"/>
      <w:pPr>
        <w:ind w:left="1650" w:hanging="360"/>
      </w:pPr>
    </w:lvl>
    <w:lvl w:ilvl="2" w:tplc="0C09001B">
      <w:start w:val="1"/>
      <w:numFmt w:val="lowerRoman"/>
      <w:lvlText w:val="%3."/>
      <w:lvlJc w:val="right"/>
      <w:pPr>
        <w:ind w:left="2370" w:hanging="180"/>
      </w:pPr>
    </w:lvl>
    <w:lvl w:ilvl="3" w:tplc="0C09000F">
      <w:start w:val="1"/>
      <w:numFmt w:val="decimal"/>
      <w:lvlText w:val="%4."/>
      <w:lvlJc w:val="left"/>
      <w:pPr>
        <w:ind w:left="3090" w:hanging="360"/>
      </w:pPr>
    </w:lvl>
    <w:lvl w:ilvl="4" w:tplc="0C090019">
      <w:start w:val="1"/>
      <w:numFmt w:val="lowerLetter"/>
      <w:lvlText w:val="%5."/>
      <w:lvlJc w:val="left"/>
      <w:pPr>
        <w:ind w:left="3810" w:hanging="360"/>
      </w:pPr>
    </w:lvl>
    <w:lvl w:ilvl="5" w:tplc="0C09001B">
      <w:start w:val="1"/>
      <w:numFmt w:val="lowerRoman"/>
      <w:lvlText w:val="%6."/>
      <w:lvlJc w:val="right"/>
      <w:pPr>
        <w:ind w:left="4530" w:hanging="180"/>
      </w:pPr>
    </w:lvl>
    <w:lvl w:ilvl="6" w:tplc="0C09000F">
      <w:start w:val="1"/>
      <w:numFmt w:val="decimal"/>
      <w:lvlText w:val="%7."/>
      <w:lvlJc w:val="left"/>
      <w:pPr>
        <w:ind w:left="5250" w:hanging="360"/>
      </w:pPr>
    </w:lvl>
    <w:lvl w:ilvl="7" w:tplc="0C090019">
      <w:start w:val="1"/>
      <w:numFmt w:val="lowerLetter"/>
      <w:lvlText w:val="%8."/>
      <w:lvlJc w:val="left"/>
      <w:pPr>
        <w:ind w:left="5970" w:hanging="360"/>
      </w:pPr>
    </w:lvl>
    <w:lvl w:ilvl="8" w:tplc="0C09001B">
      <w:start w:val="1"/>
      <w:numFmt w:val="lowerRoman"/>
      <w:lvlText w:val="%9."/>
      <w:lvlJc w:val="right"/>
      <w:pPr>
        <w:ind w:left="6690" w:hanging="180"/>
      </w:pPr>
    </w:lvl>
  </w:abstractNum>
  <w:abstractNum w:abstractNumId="5"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8" w15:restartNumberingAfterBreak="0">
    <w:nsid w:val="20CA1B0D"/>
    <w:multiLevelType w:val="hybridMultilevel"/>
    <w:tmpl w:val="DCA2DD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DB381C"/>
    <w:multiLevelType w:val="hybridMultilevel"/>
    <w:tmpl w:val="8EEC65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2CFB4922"/>
    <w:multiLevelType w:val="hybridMultilevel"/>
    <w:tmpl w:val="DCA0A1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280F01"/>
    <w:multiLevelType w:val="hybridMultilevel"/>
    <w:tmpl w:val="EFEA85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C22615"/>
    <w:multiLevelType w:val="hybridMultilevel"/>
    <w:tmpl w:val="49FCB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9" w15:restartNumberingAfterBreak="0">
    <w:nsid w:val="38E01F1C"/>
    <w:multiLevelType w:val="hybridMultilevel"/>
    <w:tmpl w:val="3B905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4"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5" w15:restartNumberingAfterBreak="0">
    <w:nsid w:val="50047273"/>
    <w:multiLevelType w:val="hybridMultilevel"/>
    <w:tmpl w:val="8D8E1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8"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0" w15:restartNumberingAfterBreak="0">
    <w:nsid w:val="64957BC0"/>
    <w:multiLevelType w:val="hybridMultilevel"/>
    <w:tmpl w:val="A78E97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1"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2"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7E2A706D"/>
    <w:multiLevelType w:val="hybridMultilevel"/>
    <w:tmpl w:val="3CF4D5C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6" w15:restartNumberingAfterBreak="0">
    <w:nsid w:val="7EC937EE"/>
    <w:multiLevelType w:val="hybridMultilevel"/>
    <w:tmpl w:val="B9AA56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9"/>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2"/>
  </w:num>
  <w:num w:numId="12">
    <w:abstractNumId w:val="22"/>
  </w:num>
  <w:num w:numId="13">
    <w:abstractNumId w:val="5"/>
  </w:num>
  <w:num w:numId="14">
    <w:abstractNumId w:val="26"/>
  </w:num>
  <w:num w:numId="15">
    <w:abstractNumId w:val="32"/>
  </w:num>
  <w:num w:numId="16">
    <w:abstractNumId w:val="37"/>
  </w:num>
  <w:num w:numId="17">
    <w:abstractNumId w:val="33"/>
  </w:num>
  <w:num w:numId="18">
    <w:abstractNumId w:val="1"/>
  </w:num>
  <w:num w:numId="19">
    <w:abstractNumId w:val="27"/>
  </w:num>
  <w:num w:numId="20">
    <w:abstractNumId w:val="31"/>
  </w:num>
  <w:num w:numId="21">
    <w:abstractNumId w:val="17"/>
  </w:num>
  <w:num w:numId="22">
    <w:abstractNumId w:val="28"/>
  </w:num>
  <w:num w:numId="23">
    <w:abstractNumId w:val="3"/>
  </w:num>
  <w:num w:numId="24">
    <w:abstractNumId w:val="20"/>
  </w:num>
  <w:num w:numId="25">
    <w:abstractNumId w:val="23"/>
  </w:num>
  <w:num w:numId="26">
    <w:abstractNumId w:val="21"/>
  </w:num>
  <w:num w:numId="27">
    <w:abstractNumId w:val="24"/>
  </w:num>
  <w:num w:numId="28">
    <w:abstractNumId w:val="15"/>
  </w:num>
  <w:num w:numId="29">
    <w:abstractNumId w:val="7"/>
  </w:num>
  <w:num w:numId="30">
    <w:abstractNumId w:val="16"/>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13"/>
  </w:num>
  <w:num w:numId="34">
    <w:abstractNumId w:val="18"/>
  </w:num>
  <w:num w:numId="35">
    <w:abstractNumId w:val="35"/>
  </w:num>
  <w:num w:numId="36">
    <w:abstractNumId w:val="19"/>
  </w:num>
  <w:num w:numId="37">
    <w:abstractNumId w:val="29"/>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13DD4"/>
    <w:rsid w:val="000215AC"/>
    <w:rsid w:val="000306F5"/>
    <w:rsid w:val="00031E36"/>
    <w:rsid w:val="00032443"/>
    <w:rsid w:val="00043EC7"/>
    <w:rsid w:val="00046FA5"/>
    <w:rsid w:val="0005010F"/>
    <w:rsid w:val="00053F72"/>
    <w:rsid w:val="00054A32"/>
    <w:rsid w:val="000764B4"/>
    <w:rsid w:val="000810C9"/>
    <w:rsid w:val="00083D4C"/>
    <w:rsid w:val="00085E2D"/>
    <w:rsid w:val="000A007B"/>
    <w:rsid w:val="000A157D"/>
    <w:rsid w:val="000A236E"/>
    <w:rsid w:val="000A336E"/>
    <w:rsid w:val="000A36E9"/>
    <w:rsid w:val="000B20FB"/>
    <w:rsid w:val="000B6135"/>
    <w:rsid w:val="000B7DF7"/>
    <w:rsid w:val="000C0331"/>
    <w:rsid w:val="000D01F6"/>
    <w:rsid w:val="000D1254"/>
    <w:rsid w:val="000D357B"/>
    <w:rsid w:val="000D4893"/>
    <w:rsid w:val="000E0CF7"/>
    <w:rsid w:val="000F0A9D"/>
    <w:rsid w:val="000F4A33"/>
    <w:rsid w:val="000F66EA"/>
    <w:rsid w:val="00103D9C"/>
    <w:rsid w:val="0010553E"/>
    <w:rsid w:val="00116361"/>
    <w:rsid w:val="00121325"/>
    <w:rsid w:val="00121742"/>
    <w:rsid w:val="00123347"/>
    <w:rsid w:val="00126956"/>
    <w:rsid w:val="00133E5B"/>
    <w:rsid w:val="00134EB3"/>
    <w:rsid w:val="00137D25"/>
    <w:rsid w:val="00145FC8"/>
    <w:rsid w:val="00146F72"/>
    <w:rsid w:val="00154460"/>
    <w:rsid w:val="00164059"/>
    <w:rsid w:val="001651CC"/>
    <w:rsid w:val="00176F2C"/>
    <w:rsid w:val="00180829"/>
    <w:rsid w:val="00182A8A"/>
    <w:rsid w:val="00183A6D"/>
    <w:rsid w:val="00186137"/>
    <w:rsid w:val="00196469"/>
    <w:rsid w:val="001A0263"/>
    <w:rsid w:val="001B247B"/>
    <w:rsid w:val="001B561D"/>
    <w:rsid w:val="001C1963"/>
    <w:rsid w:val="001C417E"/>
    <w:rsid w:val="001C75B9"/>
    <w:rsid w:val="001C7DB1"/>
    <w:rsid w:val="001D0DB4"/>
    <w:rsid w:val="001D6726"/>
    <w:rsid w:val="001E1046"/>
    <w:rsid w:val="001E18B3"/>
    <w:rsid w:val="001E3C36"/>
    <w:rsid w:val="001E76E1"/>
    <w:rsid w:val="001F5520"/>
    <w:rsid w:val="00206E52"/>
    <w:rsid w:val="0020759B"/>
    <w:rsid w:val="00210922"/>
    <w:rsid w:val="002114BA"/>
    <w:rsid w:val="00214046"/>
    <w:rsid w:val="00214B06"/>
    <w:rsid w:val="00237CDA"/>
    <w:rsid w:val="00252D17"/>
    <w:rsid w:val="00255BAD"/>
    <w:rsid w:val="00277660"/>
    <w:rsid w:val="0028212A"/>
    <w:rsid w:val="00282E58"/>
    <w:rsid w:val="00283A03"/>
    <w:rsid w:val="00283EAD"/>
    <w:rsid w:val="00286019"/>
    <w:rsid w:val="0029727F"/>
    <w:rsid w:val="0029771C"/>
    <w:rsid w:val="002A4CCC"/>
    <w:rsid w:val="002B506E"/>
    <w:rsid w:val="002B5676"/>
    <w:rsid w:val="002B6984"/>
    <w:rsid w:val="002D6FFD"/>
    <w:rsid w:val="002D778F"/>
    <w:rsid w:val="002E602B"/>
    <w:rsid w:val="0030137F"/>
    <w:rsid w:val="0030730D"/>
    <w:rsid w:val="00310ED2"/>
    <w:rsid w:val="00315417"/>
    <w:rsid w:val="003172B6"/>
    <w:rsid w:val="0032594F"/>
    <w:rsid w:val="0033094C"/>
    <w:rsid w:val="00337979"/>
    <w:rsid w:val="00340B03"/>
    <w:rsid w:val="00353BE9"/>
    <w:rsid w:val="00357DD2"/>
    <w:rsid w:val="0036235B"/>
    <w:rsid w:val="00362893"/>
    <w:rsid w:val="00367C48"/>
    <w:rsid w:val="00397825"/>
    <w:rsid w:val="003B22B7"/>
    <w:rsid w:val="003B5702"/>
    <w:rsid w:val="003B5E97"/>
    <w:rsid w:val="003C13D2"/>
    <w:rsid w:val="003C372F"/>
    <w:rsid w:val="003C7637"/>
    <w:rsid w:val="003D6422"/>
    <w:rsid w:val="003E0B82"/>
    <w:rsid w:val="003E5009"/>
    <w:rsid w:val="003F13BC"/>
    <w:rsid w:val="00405A72"/>
    <w:rsid w:val="00415DD6"/>
    <w:rsid w:val="00416678"/>
    <w:rsid w:val="004359FE"/>
    <w:rsid w:val="00435EEE"/>
    <w:rsid w:val="00437C05"/>
    <w:rsid w:val="00441A72"/>
    <w:rsid w:val="00443654"/>
    <w:rsid w:val="00444A09"/>
    <w:rsid w:val="0045001C"/>
    <w:rsid w:val="004545E2"/>
    <w:rsid w:val="00456139"/>
    <w:rsid w:val="0045617F"/>
    <w:rsid w:val="004617DA"/>
    <w:rsid w:val="004648C2"/>
    <w:rsid w:val="004648EF"/>
    <w:rsid w:val="00471F99"/>
    <w:rsid w:val="004722BB"/>
    <w:rsid w:val="00474179"/>
    <w:rsid w:val="00477FF2"/>
    <w:rsid w:val="00487C57"/>
    <w:rsid w:val="00491229"/>
    <w:rsid w:val="00493915"/>
    <w:rsid w:val="004A3A5C"/>
    <w:rsid w:val="004B7A09"/>
    <w:rsid w:val="004F3DFB"/>
    <w:rsid w:val="004F4B03"/>
    <w:rsid w:val="00502A77"/>
    <w:rsid w:val="00502E22"/>
    <w:rsid w:val="00504E7D"/>
    <w:rsid w:val="00512CCB"/>
    <w:rsid w:val="005131E6"/>
    <w:rsid w:val="00532983"/>
    <w:rsid w:val="00532C7B"/>
    <w:rsid w:val="00533FAF"/>
    <w:rsid w:val="0054614A"/>
    <w:rsid w:val="005462B3"/>
    <w:rsid w:val="00550AA0"/>
    <w:rsid w:val="005511A2"/>
    <w:rsid w:val="0055483B"/>
    <w:rsid w:val="0055688B"/>
    <w:rsid w:val="00567506"/>
    <w:rsid w:val="00571C80"/>
    <w:rsid w:val="00574220"/>
    <w:rsid w:val="0058561A"/>
    <w:rsid w:val="00596CB9"/>
    <w:rsid w:val="005A5320"/>
    <w:rsid w:val="005A5C46"/>
    <w:rsid w:val="005B413C"/>
    <w:rsid w:val="005D3ED1"/>
    <w:rsid w:val="005D5CCB"/>
    <w:rsid w:val="005F1ACF"/>
    <w:rsid w:val="006221FA"/>
    <w:rsid w:val="00623756"/>
    <w:rsid w:val="0062453F"/>
    <w:rsid w:val="006311B9"/>
    <w:rsid w:val="00645E42"/>
    <w:rsid w:val="006600BC"/>
    <w:rsid w:val="00661334"/>
    <w:rsid w:val="00661D2F"/>
    <w:rsid w:val="00664A87"/>
    <w:rsid w:val="00670DCC"/>
    <w:rsid w:val="00673ABA"/>
    <w:rsid w:val="0069424B"/>
    <w:rsid w:val="006970A2"/>
    <w:rsid w:val="006A1332"/>
    <w:rsid w:val="006B2DFC"/>
    <w:rsid w:val="006C0D87"/>
    <w:rsid w:val="006C6014"/>
    <w:rsid w:val="006D5872"/>
    <w:rsid w:val="006D5D10"/>
    <w:rsid w:val="006E4757"/>
    <w:rsid w:val="006E5EA2"/>
    <w:rsid w:val="006F0BD8"/>
    <w:rsid w:val="00717FE1"/>
    <w:rsid w:val="007251A0"/>
    <w:rsid w:val="00757F20"/>
    <w:rsid w:val="00766255"/>
    <w:rsid w:val="007770A9"/>
    <w:rsid w:val="007823AA"/>
    <w:rsid w:val="007836FF"/>
    <w:rsid w:val="00786FA2"/>
    <w:rsid w:val="007934A7"/>
    <w:rsid w:val="00795923"/>
    <w:rsid w:val="00795CB8"/>
    <w:rsid w:val="007B3D92"/>
    <w:rsid w:val="007B7700"/>
    <w:rsid w:val="007C08FB"/>
    <w:rsid w:val="007C1774"/>
    <w:rsid w:val="007E2CF3"/>
    <w:rsid w:val="007E5D2F"/>
    <w:rsid w:val="00801DDC"/>
    <w:rsid w:val="00804A0D"/>
    <w:rsid w:val="008051C6"/>
    <w:rsid w:val="00811BE9"/>
    <w:rsid w:val="008120ED"/>
    <w:rsid w:val="00815B65"/>
    <w:rsid w:val="00822685"/>
    <w:rsid w:val="00824BE7"/>
    <w:rsid w:val="008272C8"/>
    <w:rsid w:val="00834C71"/>
    <w:rsid w:val="0084332D"/>
    <w:rsid w:val="0084364B"/>
    <w:rsid w:val="0085556E"/>
    <w:rsid w:val="00855F61"/>
    <w:rsid w:val="0086413F"/>
    <w:rsid w:val="00865AF6"/>
    <w:rsid w:val="00872314"/>
    <w:rsid w:val="008812BD"/>
    <w:rsid w:val="008872F0"/>
    <w:rsid w:val="00892FA5"/>
    <w:rsid w:val="00895BE5"/>
    <w:rsid w:val="00896540"/>
    <w:rsid w:val="008967AC"/>
    <w:rsid w:val="008A44EE"/>
    <w:rsid w:val="008B04CD"/>
    <w:rsid w:val="008B6EB6"/>
    <w:rsid w:val="008C0223"/>
    <w:rsid w:val="008C3129"/>
    <w:rsid w:val="008D26CD"/>
    <w:rsid w:val="008D3D93"/>
    <w:rsid w:val="008D5508"/>
    <w:rsid w:val="008D6643"/>
    <w:rsid w:val="008F46D3"/>
    <w:rsid w:val="00903B49"/>
    <w:rsid w:val="0090438B"/>
    <w:rsid w:val="00904D12"/>
    <w:rsid w:val="009057D5"/>
    <w:rsid w:val="00907295"/>
    <w:rsid w:val="009100A8"/>
    <w:rsid w:val="00916980"/>
    <w:rsid w:val="00926BA5"/>
    <w:rsid w:val="00944603"/>
    <w:rsid w:val="00960CF6"/>
    <w:rsid w:val="00961CBC"/>
    <w:rsid w:val="00964DBF"/>
    <w:rsid w:val="00965F91"/>
    <w:rsid w:val="0097482A"/>
    <w:rsid w:val="00982F60"/>
    <w:rsid w:val="00983609"/>
    <w:rsid w:val="0098498A"/>
    <w:rsid w:val="009A3C60"/>
    <w:rsid w:val="009B2005"/>
    <w:rsid w:val="009B5371"/>
    <w:rsid w:val="009C1138"/>
    <w:rsid w:val="009C3D0E"/>
    <w:rsid w:val="009C47BD"/>
    <w:rsid w:val="009D5B78"/>
    <w:rsid w:val="009D7E29"/>
    <w:rsid w:val="009E204B"/>
    <w:rsid w:val="009E689A"/>
    <w:rsid w:val="009F38F8"/>
    <w:rsid w:val="00A0409F"/>
    <w:rsid w:val="00A07836"/>
    <w:rsid w:val="00A12B86"/>
    <w:rsid w:val="00A14EF9"/>
    <w:rsid w:val="00A22D9C"/>
    <w:rsid w:val="00A337BF"/>
    <w:rsid w:val="00A44BA0"/>
    <w:rsid w:val="00A46218"/>
    <w:rsid w:val="00A46787"/>
    <w:rsid w:val="00A46A70"/>
    <w:rsid w:val="00A50572"/>
    <w:rsid w:val="00A554C7"/>
    <w:rsid w:val="00A63416"/>
    <w:rsid w:val="00A64C42"/>
    <w:rsid w:val="00A66F2E"/>
    <w:rsid w:val="00A763E9"/>
    <w:rsid w:val="00A802A6"/>
    <w:rsid w:val="00AA088F"/>
    <w:rsid w:val="00AA29F7"/>
    <w:rsid w:val="00AB2A0E"/>
    <w:rsid w:val="00AB641A"/>
    <w:rsid w:val="00AB70AF"/>
    <w:rsid w:val="00AC0D16"/>
    <w:rsid w:val="00AC1E8F"/>
    <w:rsid w:val="00AD6CF4"/>
    <w:rsid w:val="00AE1368"/>
    <w:rsid w:val="00AE4194"/>
    <w:rsid w:val="00AF6A32"/>
    <w:rsid w:val="00AF7533"/>
    <w:rsid w:val="00AF7E3C"/>
    <w:rsid w:val="00B01CCC"/>
    <w:rsid w:val="00B1443C"/>
    <w:rsid w:val="00B17224"/>
    <w:rsid w:val="00B17899"/>
    <w:rsid w:val="00B43568"/>
    <w:rsid w:val="00B473E0"/>
    <w:rsid w:val="00B51E80"/>
    <w:rsid w:val="00B54A71"/>
    <w:rsid w:val="00B60F5D"/>
    <w:rsid w:val="00B61F2E"/>
    <w:rsid w:val="00B65AC1"/>
    <w:rsid w:val="00B721E9"/>
    <w:rsid w:val="00B7404F"/>
    <w:rsid w:val="00B81608"/>
    <w:rsid w:val="00B86513"/>
    <w:rsid w:val="00B91DB6"/>
    <w:rsid w:val="00B93D8D"/>
    <w:rsid w:val="00B97C9E"/>
    <w:rsid w:val="00BA0A06"/>
    <w:rsid w:val="00BA1C7D"/>
    <w:rsid w:val="00BB4EBA"/>
    <w:rsid w:val="00BB7E27"/>
    <w:rsid w:val="00BC3A61"/>
    <w:rsid w:val="00BC6FAD"/>
    <w:rsid w:val="00BD26EA"/>
    <w:rsid w:val="00BE24D8"/>
    <w:rsid w:val="00BF558A"/>
    <w:rsid w:val="00C0176C"/>
    <w:rsid w:val="00C05C27"/>
    <w:rsid w:val="00C06332"/>
    <w:rsid w:val="00C07019"/>
    <w:rsid w:val="00C079DA"/>
    <w:rsid w:val="00C1006D"/>
    <w:rsid w:val="00C133F1"/>
    <w:rsid w:val="00C2353F"/>
    <w:rsid w:val="00C37D02"/>
    <w:rsid w:val="00C40406"/>
    <w:rsid w:val="00C41643"/>
    <w:rsid w:val="00C459A2"/>
    <w:rsid w:val="00C509EE"/>
    <w:rsid w:val="00C56508"/>
    <w:rsid w:val="00C572DA"/>
    <w:rsid w:val="00C70BEF"/>
    <w:rsid w:val="00C73A38"/>
    <w:rsid w:val="00C81325"/>
    <w:rsid w:val="00C866F7"/>
    <w:rsid w:val="00C94E9A"/>
    <w:rsid w:val="00CA3F54"/>
    <w:rsid w:val="00CA7376"/>
    <w:rsid w:val="00CB176D"/>
    <w:rsid w:val="00CB202C"/>
    <w:rsid w:val="00CB5358"/>
    <w:rsid w:val="00CB5657"/>
    <w:rsid w:val="00CC04C9"/>
    <w:rsid w:val="00CC79DD"/>
    <w:rsid w:val="00CC7CB3"/>
    <w:rsid w:val="00CD2FE7"/>
    <w:rsid w:val="00CE01C8"/>
    <w:rsid w:val="00CE253A"/>
    <w:rsid w:val="00CE25E5"/>
    <w:rsid w:val="00CF0BAD"/>
    <w:rsid w:val="00CF119C"/>
    <w:rsid w:val="00CF688D"/>
    <w:rsid w:val="00D07C10"/>
    <w:rsid w:val="00D12048"/>
    <w:rsid w:val="00D237F2"/>
    <w:rsid w:val="00D252CE"/>
    <w:rsid w:val="00D30FA4"/>
    <w:rsid w:val="00D33F56"/>
    <w:rsid w:val="00D41A13"/>
    <w:rsid w:val="00D44A66"/>
    <w:rsid w:val="00D60862"/>
    <w:rsid w:val="00D61852"/>
    <w:rsid w:val="00D61BE2"/>
    <w:rsid w:val="00D62C82"/>
    <w:rsid w:val="00D660E9"/>
    <w:rsid w:val="00D80E2E"/>
    <w:rsid w:val="00D83A1B"/>
    <w:rsid w:val="00D83C74"/>
    <w:rsid w:val="00D90620"/>
    <w:rsid w:val="00D914AD"/>
    <w:rsid w:val="00D91844"/>
    <w:rsid w:val="00DA2F4B"/>
    <w:rsid w:val="00DB21F1"/>
    <w:rsid w:val="00DB4804"/>
    <w:rsid w:val="00DC4F67"/>
    <w:rsid w:val="00DD27C8"/>
    <w:rsid w:val="00DD3CB8"/>
    <w:rsid w:val="00DD70CF"/>
    <w:rsid w:val="00DE1E85"/>
    <w:rsid w:val="00DE2407"/>
    <w:rsid w:val="00DE276D"/>
    <w:rsid w:val="00DF07A5"/>
    <w:rsid w:val="00DF4E8F"/>
    <w:rsid w:val="00E10EC7"/>
    <w:rsid w:val="00E2506B"/>
    <w:rsid w:val="00E25E61"/>
    <w:rsid w:val="00E30085"/>
    <w:rsid w:val="00E4330D"/>
    <w:rsid w:val="00E461FE"/>
    <w:rsid w:val="00E62175"/>
    <w:rsid w:val="00E75F55"/>
    <w:rsid w:val="00E77A8B"/>
    <w:rsid w:val="00E942D1"/>
    <w:rsid w:val="00E96670"/>
    <w:rsid w:val="00EB0B47"/>
    <w:rsid w:val="00EB1E97"/>
    <w:rsid w:val="00EB646C"/>
    <w:rsid w:val="00EB700C"/>
    <w:rsid w:val="00EB7976"/>
    <w:rsid w:val="00ED298B"/>
    <w:rsid w:val="00ED738F"/>
    <w:rsid w:val="00EE34BE"/>
    <w:rsid w:val="00F01211"/>
    <w:rsid w:val="00F1068D"/>
    <w:rsid w:val="00F1423A"/>
    <w:rsid w:val="00F166EF"/>
    <w:rsid w:val="00F17AA2"/>
    <w:rsid w:val="00F238E0"/>
    <w:rsid w:val="00F24576"/>
    <w:rsid w:val="00F24FA4"/>
    <w:rsid w:val="00F306CB"/>
    <w:rsid w:val="00F321CB"/>
    <w:rsid w:val="00F33C5A"/>
    <w:rsid w:val="00F37642"/>
    <w:rsid w:val="00F45372"/>
    <w:rsid w:val="00F52684"/>
    <w:rsid w:val="00F6055C"/>
    <w:rsid w:val="00F64D81"/>
    <w:rsid w:val="00F71F1B"/>
    <w:rsid w:val="00F7501F"/>
    <w:rsid w:val="00F80EDE"/>
    <w:rsid w:val="00F871F3"/>
    <w:rsid w:val="00F90CD5"/>
    <w:rsid w:val="00FA063D"/>
    <w:rsid w:val="00FA078C"/>
    <w:rsid w:val="00FA16E3"/>
    <w:rsid w:val="00FA47D7"/>
    <w:rsid w:val="00FA7550"/>
    <w:rsid w:val="00FC0907"/>
    <w:rsid w:val="00FC4EC8"/>
    <w:rsid w:val="00FC4FF3"/>
    <w:rsid w:val="00FC5B9D"/>
    <w:rsid w:val="00FE0E24"/>
    <w:rsid w:val="00FE0E5D"/>
    <w:rsid w:val="00FE408D"/>
    <w:rsid w:val="00FF043D"/>
    <w:rsid w:val="00FF4DBE"/>
    <w:rsid w:val="00FF6EC3"/>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224056"/>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2">
    <w:name w:val="heading 2"/>
    <w:basedOn w:val="Normal"/>
    <w:next w:val="Normal"/>
    <w:link w:val="Heading2Char"/>
    <w:uiPriority w:val="9"/>
    <w:semiHidden/>
    <w:unhideWhenUsed/>
    <w:qFormat/>
    <w:rsid w:val="00624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 w:type="paragraph" w:styleId="BodyText">
    <w:name w:val="Body Text"/>
    <w:basedOn w:val="Normal"/>
    <w:link w:val="BodyTextChar"/>
    <w:uiPriority w:val="99"/>
    <w:semiHidden/>
    <w:unhideWhenUsed/>
    <w:rsid w:val="00CE253A"/>
    <w:pPr>
      <w:spacing w:after="120"/>
    </w:pPr>
  </w:style>
  <w:style w:type="character" w:customStyle="1" w:styleId="BodyTextChar">
    <w:name w:val="Body Text Char"/>
    <w:basedOn w:val="DefaultParagraphFont"/>
    <w:link w:val="BodyText"/>
    <w:uiPriority w:val="99"/>
    <w:semiHidden/>
    <w:rsid w:val="00CE253A"/>
    <w:rPr>
      <w:rFonts w:ascii="Times New Roman" w:hAnsi="Times New Roman"/>
      <w:sz w:val="24"/>
      <w:szCs w:val="24"/>
    </w:rPr>
  </w:style>
  <w:style w:type="character" w:customStyle="1" w:styleId="Heading2Char">
    <w:name w:val="Heading 2 Char"/>
    <w:basedOn w:val="DefaultParagraphFont"/>
    <w:link w:val="Heading2"/>
    <w:uiPriority w:val="9"/>
    <w:semiHidden/>
    <w:rsid w:val="0062453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88156">
      <w:bodyDiv w:val="1"/>
      <w:marLeft w:val="0"/>
      <w:marRight w:val="0"/>
      <w:marTop w:val="0"/>
      <w:marBottom w:val="0"/>
      <w:divBdr>
        <w:top w:val="none" w:sz="0" w:space="0" w:color="auto"/>
        <w:left w:val="none" w:sz="0" w:space="0" w:color="auto"/>
        <w:bottom w:val="none" w:sz="0" w:space="0" w:color="auto"/>
        <w:right w:val="none" w:sz="0" w:space="0" w:color="auto"/>
      </w:divBdr>
    </w:div>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image" Target="media/image19.wmf"/><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oleObject" Target="embeddings/oleObject14.bin"/><Relationship Id="rId47" Type="http://schemas.openxmlformats.org/officeDocument/2006/relationships/image" Target="media/image23.wmf"/><Relationship Id="rId50" Type="http://schemas.openxmlformats.org/officeDocument/2006/relationships/oleObject" Target="embeddings/oleObject18.bin"/><Relationship Id="rId55" Type="http://schemas.openxmlformats.org/officeDocument/2006/relationships/image" Target="media/image28.wmf"/><Relationship Id="rId63" Type="http://schemas.openxmlformats.org/officeDocument/2006/relationships/image" Target="media/image34.png"/><Relationship Id="rId68" Type="http://schemas.openxmlformats.org/officeDocument/2006/relationships/oleObject" Target="embeddings/oleObject23.bin"/><Relationship Id="rId76" Type="http://schemas.openxmlformats.org/officeDocument/2006/relationships/oleObject" Target="embeddings/oleObject27.bin"/><Relationship Id="rId84" Type="http://schemas.openxmlformats.org/officeDocument/2006/relationships/oleObject" Target="embeddings/oleObject31.bin"/><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oleObject" Target="embeddings/oleObject11.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image" Target="media/image22.wmf"/><Relationship Id="rId53" Type="http://schemas.openxmlformats.org/officeDocument/2006/relationships/image" Target="media/image27.wmf"/><Relationship Id="rId58" Type="http://schemas.openxmlformats.org/officeDocument/2006/relationships/oleObject" Target="embeddings/oleObject21.bin"/><Relationship Id="rId66" Type="http://schemas.openxmlformats.org/officeDocument/2006/relationships/oleObject" Target="embeddings/oleObject22.bin"/><Relationship Id="rId74" Type="http://schemas.openxmlformats.org/officeDocument/2006/relationships/oleObject" Target="embeddings/oleObject26.bin"/><Relationship Id="rId79" Type="http://schemas.openxmlformats.org/officeDocument/2006/relationships/image" Target="media/image43.wmf"/><Relationship Id="rId87" Type="http://schemas.openxmlformats.org/officeDocument/2006/relationships/hyperlink" Target="http://www.physics.usyd.edu.au/teach_res/hsp/sp/spHome.htm"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oleObject" Target="embeddings/oleObject30.bin"/><Relationship Id="rId90" Type="http://schemas.openxmlformats.org/officeDocument/2006/relationships/theme" Target="theme/theme1.xml"/><Relationship Id="rId19" Type="http://schemas.openxmlformats.org/officeDocument/2006/relationships/image" Target="media/image6.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oleObject" Target="embeddings/oleObject20.bin"/><Relationship Id="rId64" Type="http://schemas.openxmlformats.org/officeDocument/2006/relationships/image" Target="media/image35.png"/><Relationship Id="rId69" Type="http://schemas.openxmlformats.org/officeDocument/2006/relationships/image" Target="media/image38.wmf"/><Relationship Id="rId77" Type="http://schemas.openxmlformats.org/officeDocument/2006/relationships/image" Target="media/image42.wmf"/><Relationship Id="rId8" Type="http://schemas.openxmlformats.org/officeDocument/2006/relationships/hyperlink" Target="http://www.physics.usyd.edu.au/teach_res/hsp/sp/spHome.htm" TargetMode="External"/><Relationship Id="rId51" Type="http://schemas.openxmlformats.org/officeDocument/2006/relationships/image" Target="media/image25.png"/><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6.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10.wmf"/><Relationship Id="rId33" Type="http://schemas.openxmlformats.org/officeDocument/2006/relationships/image" Target="media/image14.png"/><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0.png"/><Relationship Id="rId67" Type="http://schemas.openxmlformats.org/officeDocument/2006/relationships/image" Target="media/image37.wmf"/><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19.bin"/><Relationship Id="rId62" Type="http://schemas.openxmlformats.org/officeDocument/2006/relationships/image" Target="media/image33.png"/><Relationship Id="rId70" Type="http://schemas.openxmlformats.org/officeDocument/2006/relationships/oleObject" Target="embeddings/oleObject24.bin"/><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image" Target="media/image17.png"/><Relationship Id="rId49" Type="http://schemas.openxmlformats.org/officeDocument/2006/relationships/image" Target="media/image24.wmf"/><Relationship Id="rId57" Type="http://schemas.openxmlformats.org/officeDocument/2006/relationships/image" Target="media/image29.wmf"/><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image" Target="media/image36.wmf"/><Relationship Id="rId73" Type="http://schemas.openxmlformats.org/officeDocument/2006/relationships/image" Target="media/image40.wmf"/><Relationship Id="rId78" Type="http://schemas.openxmlformats.org/officeDocument/2006/relationships/oleObject" Target="embeddings/oleObject28.bin"/><Relationship Id="rId81" Type="http://schemas.openxmlformats.org/officeDocument/2006/relationships/image" Target="media/image44.wmf"/><Relationship Id="rId86" Type="http://schemas.openxmlformats.org/officeDocument/2006/relationships/oleObject" Target="embeddings/oleObject3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F37C6F-783B-4EA7-A658-3969ECA8F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16</Pages>
  <Words>1329</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Thermodynamics</vt:lpstr>
    </vt:vector>
  </TitlesOfParts>
  <Company/>
  <LinksUpToDate>false</LinksUpToDate>
  <CharactersWithSpaces>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Thermodynamics</dc:title>
  <dc:subject>Thermodynamics</dc:subject>
  <dc:creator>Ian Cooper</dc:creator>
  <cp:keywords>thermal conduction, conduction, convection, thermodynamics, heat transfer, methods of heat transfer, school physics, high school physics, doing physics online</cp:keywords>
  <dc:description>m32.pptx</dc:description>
  <cp:lastModifiedBy>Ian Cooper</cp:lastModifiedBy>
  <cp:revision>19</cp:revision>
  <cp:lastPrinted>2017-03-30T06:16:00Z</cp:lastPrinted>
  <dcterms:created xsi:type="dcterms:W3CDTF">2017-03-22T09:50:00Z</dcterms:created>
  <dcterms:modified xsi:type="dcterms:W3CDTF">2017-12-27T10:09:00Z</dcterms:modified>
  <cp:category>Thermodynamics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