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0D3313" w:rsidP="005A06DC">
      <w:pPr>
        <w:tabs>
          <w:tab w:val="left" w:pos="1701"/>
        </w:tabs>
      </w:pPr>
      <w:r>
        <w:t xml:space="preserve"> </w:t>
      </w:r>
      <w:r w:rsidR="00396223">
        <w:t xml:space="preserve"> </w:t>
      </w:r>
      <w:r w:rsidR="005A06DC">
        <w:t xml:space="preserve"> </w:t>
      </w:r>
    </w:p>
    <w:p w:rsidR="005A06DC" w:rsidRPr="00256706" w:rsidRDefault="006F204B" w:rsidP="005A06DC">
      <w:pPr>
        <w:tabs>
          <w:tab w:val="left" w:pos="1701"/>
        </w:tabs>
        <w:rPr>
          <w:rFonts w:ascii="Bookman Old Style" w:hAnsi="Bookman Old Style"/>
          <w:b/>
          <w:color w:val="0000FF"/>
          <w:sz w:val="32"/>
          <w:szCs w:val="32"/>
        </w:rPr>
      </w:pP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E05DB8" w:rsidP="005A06DC">
      <w:pPr>
        <w:rPr>
          <w:rFonts w:ascii="Bookman Old Style" w:hAnsi="Bookman Old Style"/>
          <w:b/>
          <w:color w:val="C45911" w:themeColor="accent2" w:themeShade="BF"/>
          <w:sz w:val="36"/>
          <w:szCs w:val="36"/>
        </w:rPr>
      </w:pPr>
      <w:r>
        <w:rPr>
          <w:rFonts w:ascii="Bookman Old Style" w:hAnsi="Bookman Old Style"/>
          <w:b/>
          <w:noProof/>
          <w:color w:val="C45911" w:themeColor="accent2" w:themeShade="BF"/>
          <w:sz w:val="36"/>
          <w:szCs w:val="36"/>
          <w:lang w:eastAsia="zh-CN"/>
        </w:rPr>
        <w:drawing>
          <wp:anchor distT="0" distB="0" distL="114300" distR="114300" simplePos="0" relativeHeight="251705344" behindDoc="0" locked="0" layoutInCell="1" allowOverlap="1">
            <wp:simplePos x="0" y="0"/>
            <wp:positionH relativeFrom="column">
              <wp:posOffset>2939775</wp:posOffset>
            </wp:positionH>
            <wp:positionV relativeFrom="paragraph">
              <wp:posOffset>150723</wp:posOffset>
            </wp:positionV>
            <wp:extent cx="2573020" cy="17678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3020" cy="1767840"/>
                    </a:xfrm>
                    <a:prstGeom prst="rect">
                      <a:avLst/>
                    </a:prstGeom>
                    <a:noFill/>
                  </pic:spPr>
                </pic:pic>
              </a:graphicData>
            </a:graphic>
            <wp14:sizeRelH relativeFrom="page">
              <wp14:pctWidth>0</wp14:pctWidth>
            </wp14:sizeRelH>
            <wp14:sizeRelV relativeFrom="page">
              <wp14:pctHeight>0</wp14:pctHeight>
            </wp14:sizeRelV>
          </wp:anchor>
        </w:drawing>
      </w: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B95D40">
        <w:rPr>
          <w:rFonts w:ascii="Bookman Old Style" w:hAnsi="Bookman Old Style"/>
          <w:b/>
          <w:color w:val="C45911" w:themeColor="accent2" w:themeShade="BF"/>
          <w:sz w:val="36"/>
          <w:szCs w:val="36"/>
        </w:rPr>
        <w:t>6</w:t>
      </w:r>
    </w:p>
    <w:p w:rsidR="005A06DC" w:rsidRDefault="00FF2312" w:rsidP="00FF2312">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   </w:t>
      </w:r>
      <w:r w:rsidR="00E143E8">
        <w:rPr>
          <w:rFonts w:ascii="Bookman Old Style" w:hAnsi="Bookman Old Style"/>
          <w:b/>
          <w:color w:val="C45911" w:themeColor="accent2" w:themeShade="BF"/>
          <w:sz w:val="36"/>
          <w:szCs w:val="36"/>
        </w:rPr>
        <w:t>ELECTROMAGNETISM</w:t>
      </w:r>
    </w:p>
    <w:p w:rsidR="00E05DB8" w:rsidRDefault="00FF2312" w:rsidP="00E05DB8">
      <w:pPr>
        <w:spacing w:line="360" w:lineRule="auto"/>
        <w:rPr>
          <w:rFonts w:ascii="Bookman Old Style" w:hAnsi="Bookman Old Style"/>
          <w:b/>
          <w:i/>
          <w:color w:val="C45911" w:themeColor="accent2" w:themeShade="BF"/>
          <w:sz w:val="36"/>
          <w:szCs w:val="36"/>
        </w:rPr>
      </w:pPr>
      <w:r w:rsidRPr="00FF2312">
        <w:rPr>
          <w:rFonts w:ascii="Bookman Old Style" w:hAnsi="Bookman Old Style"/>
          <w:b/>
          <w:i/>
          <w:color w:val="C45911" w:themeColor="accent2" w:themeShade="BF"/>
          <w:sz w:val="36"/>
          <w:szCs w:val="36"/>
        </w:rPr>
        <w:t xml:space="preserve">   </w:t>
      </w:r>
      <w:r>
        <w:rPr>
          <w:rFonts w:ascii="Bookman Old Style" w:hAnsi="Bookman Old Style"/>
          <w:b/>
          <w:i/>
          <w:color w:val="C45911" w:themeColor="accent2" w:themeShade="BF"/>
          <w:sz w:val="36"/>
          <w:szCs w:val="36"/>
        </w:rPr>
        <w:t xml:space="preserve">   </w:t>
      </w:r>
    </w:p>
    <w:p w:rsidR="00E05DB8" w:rsidRDefault="00E05DB8" w:rsidP="00E05DB8">
      <w:pPr>
        <w:spacing w:line="360" w:lineRule="auto"/>
        <w:rPr>
          <w:rFonts w:ascii="Bookman Old Style" w:hAnsi="Bookman Old Style"/>
          <w:b/>
          <w:color w:val="C45911" w:themeColor="accent2" w:themeShade="BF"/>
          <w:sz w:val="36"/>
          <w:szCs w:val="36"/>
        </w:rPr>
      </w:pPr>
    </w:p>
    <w:p w:rsidR="00811958" w:rsidRDefault="00FF2312" w:rsidP="00E05DB8">
      <w:pPr>
        <w:spacing w:line="360" w:lineRule="auto"/>
        <w:rPr>
          <w:rFonts w:ascii="Bookman Old Style" w:hAnsi="Bookman Old Style" w:cstheme="minorHAnsi"/>
          <w:b/>
          <w:color w:val="7030A0"/>
          <w:sz w:val="36"/>
          <w:szCs w:val="32"/>
        </w:rPr>
      </w:pPr>
      <w:r w:rsidRPr="00FF2312">
        <w:rPr>
          <w:rFonts w:ascii="Bookman Old Style" w:hAnsi="Bookman Old Style"/>
          <w:b/>
          <w:color w:val="C45911" w:themeColor="accent2" w:themeShade="BF"/>
          <w:sz w:val="36"/>
          <w:szCs w:val="36"/>
        </w:rPr>
        <w:t>M</w:t>
      </w:r>
      <w:r w:rsidR="00E05DB8">
        <w:rPr>
          <w:rFonts w:ascii="Bookman Old Style" w:hAnsi="Bookman Old Style"/>
          <w:b/>
          <w:color w:val="C45911" w:themeColor="accent2" w:themeShade="BF"/>
          <w:sz w:val="36"/>
          <w:szCs w:val="36"/>
        </w:rPr>
        <w:t xml:space="preserve">OTION </w:t>
      </w:r>
      <w:r w:rsidR="00995C3B">
        <w:rPr>
          <w:rFonts w:ascii="Bookman Old Style" w:hAnsi="Bookman Old Style"/>
          <w:b/>
          <w:color w:val="C45911" w:themeColor="accent2" w:themeShade="BF"/>
          <w:sz w:val="36"/>
          <w:szCs w:val="36"/>
        </w:rPr>
        <w:t xml:space="preserve">OF CHARGED PARTICLES IN MAGNETIC </w:t>
      </w:r>
      <w:r w:rsidR="00E05DB8">
        <w:rPr>
          <w:rFonts w:ascii="Bookman Old Style" w:hAnsi="Bookman Old Style"/>
          <w:b/>
          <w:color w:val="C45911" w:themeColor="accent2" w:themeShade="BF"/>
          <w:sz w:val="36"/>
          <w:szCs w:val="36"/>
        </w:rPr>
        <w:t>FIELDS</w:t>
      </w:r>
      <w:r>
        <w:rPr>
          <w:rFonts w:ascii="Bookman Old Style" w:hAnsi="Bookman Old Style" w:cstheme="minorHAnsi"/>
          <w:b/>
          <w:color w:val="7030A0"/>
          <w:sz w:val="36"/>
          <w:szCs w:val="32"/>
        </w:rPr>
        <w:t xml:space="preserve">  </w:t>
      </w:r>
    </w:p>
    <w:p w:rsidR="00E143E8" w:rsidRDefault="00E143E8" w:rsidP="005A44F8">
      <w:pPr>
        <w:spacing w:line="360" w:lineRule="auto"/>
        <w:rPr>
          <w:rFonts w:asciiTheme="minorHAnsi" w:hAnsiTheme="minorHAnsi" w:cstheme="minorHAnsi"/>
          <w:sz w:val="32"/>
          <w:szCs w:val="32"/>
        </w:rPr>
      </w:pP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6906ED" w:rsidTr="00995C3B">
        <w:tc>
          <w:tcPr>
            <w:tcW w:w="8474" w:type="dxa"/>
          </w:tcPr>
          <w:p w:rsidR="00601E4A" w:rsidRPr="00FA2FE6" w:rsidRDefault="00601E4A" w:rsidP="00601E4A">
            <w:pPr>
              <w:spacing w:line="360" w:lineRule="auto"/>
              <w:rPr>
                <w:rFonts w:asciiTheme="minorHAnsi" w:hAnsiTheme="minorHAnsi" w:cstheme="minorHAnsi"/>
                <w:b/>
                <w:color w:val="00B050"/>
                <w:sz w:val="32"/>
                <w:szCs w:val="32"/>
              </w:rPr>
            </w:pPr>
            <w:r w:rsidRPr="00FA2FE6">
              <w:rPr>
                <w:rFonts w:asciiTheme="minorHAnsi" w:hAnsiTheme="minorHAnsi" w:cstheme="minorHAnsi"/>
                <w:b/>
                <w:color w:val="00B050"/>
                <w:sz w:val="32"/>
                <w:szCs w:val="32"/>
              </w:rPr>
              <w:t xml:space="preserve">A frame of reference </w:t>
            </w:r>
          </w:p>
          <w:p w:rsidR="00601E4A" w:rsidRPr="00FA2FE6" w:rsidRDefault="00FA2FE6" w:rsidP="0054423C">
            <w:pPr>
              <w:tabs>
                <w:tab w:val="left" w:pos="1134"/>
              </w:tabs>
              <w:spacing w:line="360" w:lineRule="auto"/>
              <w:rPr>
                <w:rFonts w:asciiTheme="minorHAnsi" w:hAnsiTheme="minorHAnsi" w:cstheme="minorHAnsi"/>
                <w:sz w:val="32"/>
                <w:szCs w:val="32"/>
              </w:rPr>
            </w:pPr>
            <w:r>
              <w:rPr>
                <w:rFonts w:ascii="Verdana" w:hAnsi="Verdana" w:cs="Tahoma"/>
                <w:noProof/>
                <w:lang w:eastAsia="zh-CN"/>
              </w:rPr>
              <w:drawing>
                <wp:anchor distT="0" distB="0" distL="114300" distR="114300" simplePos="0" relativeHeight="251708416" behindDoc="0" locked="0" layoutInCell="1" allowOverlap="1">
                  <wp:simplePos x="0" y="0"/>
                  <wp:positionH relativeFrom="column">
                    <wp:posOffset>2413096</wp:posOffset>
                  </wp:positionH>
                  <wp:positionV relativeFrom="paragraph">
                    <wp:posOffset>1402</wp:posOffset>
                  </wp:positionV>
                  <wp:extent cx="2752629" cy="2362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629" cy="2362200"/>
                          </a:xfrm>
                          <a:prstGeom prst="rect">
                            <a:avLst/>
                          </a:prstGeom>
                          <a:noFill/>
                        </pic:spPr>
                      </pic:pic>
                    </a:graphicData>
                  </a:graphic>
                  <wp14:sizeRelH relativeFrom="page">
                    <wp14:pctWidth>0</wp14:pctWidth>
                  </wp14:sizeRelH>
                  <wp14:sizeRelV relativeFrom="page">
                    <wp14:pctHeight>0</wp14:pctHeight>
                  </wp14:sizeRelV>
                </wp:anchor>
              </w:drawing>
            </w:r>
            <w:r w:rsidR="00601E4A" w:rsidRPr="007432C0">
              <w:rPr>
                <w:rFonts w:ascii="Verdana" w:hAnsi="Verdana" w:cs="Tahoma"/>
                <w:noProof/>
                <w:lang w:eastAsia="zh-CN"/>
              </w:rPr>
              <w:drawing>
                <wp:anchor distT="0" distB="0" distL="114300" distR="114300" simplePos="0" relativeHeight="251707392" behindDoc="0" locked="0" layoutInCell="1" allowOverlap="1" wp14:anchorId="1D4730BF" wp14:editId="4F25C39C">
                  <wp:simplePos x="0" y="0"/>
                  <wp:positionH relativeFrom="column">
                    <wp:posOffset>2129790</wp:posOffset>
                  </wp:positionH>
                  <wp:positionV relativeFrom="paragraph">
                    <wp:posOffset>194945</wp:posOffset>
                  </wp:positionV>
                  <wp:extent cx="163830" cy="398145"/>
                  <wp:effectExtent l="0" t="0" r="7620" b="1905"/>
                  <wp:wrapSquare wrapText="bothSides"/>
                  <wp:docPr id="18" name="Picture 8" descr="Image result for clip art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age result for clip art pers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0" cy="398145"/>
                          </a:xfrm>
                          <a:prstGeom prst="rect">
                            <a:avLst/>
                          </a:prstGeom>
                          <a:noFill/>
                          <a:extLst/>
                        </pic:spPr>
                      </pic:pic>
                    </a:graphicData>
                  </a:graphic>
                  <wp14:sizeRelH relativeFrom="page">
                    <wp14:pctWidth>0</wp14:pctWidth>
                  </wp14:sizeRelH>
                  <wp14:sizeRelV relativeFrom="page">
                    <wp14:pctHeight>0</wp14:pctHeight>
                  </wp14:sizeRelV>
                </wp:anchor>
              </w:drawing>
            </w:r>
            <w:r w:rsidR="00601E4A" w:rsidRPr="00FA2FE6">
              <w:rPr>
                <w:rFonts w:asciiTheme="minorHAnsi" w:hAnsiTheme="minorHAnsi" w:cstheme="minorHAnsi"/>
                <w:sz w:val="32"/>
                <w:szCs w:val="32"/>
              </w:rPr>
              <w:t>Observer</w:t>
            </w:r>
            <w:r w:rsidR="00601E4A" w:rsidRPr="00FA2FE6">
              <w:rPr>
                <w:rFonts w:asciiTheme="minorHAnsi" w:hAnsiTheme="minorHAnsi" w:cstheme="minorHAnsi"/>
                <w:noProof/>
                <w:sz w:val="32"/>
                <w:szCs w:val="32"/>
                <w:lang w:val="en-US"/>
              </w:rPr>
              <w:t xml:space="preserve"> </w:t>
            </w:r>
          </w:p>
          <w:p w:rsidR="00FA2FE6" w:rsidRPr="00FA2FE6" w:rsidRDefault="00601E4A" w:rsidP="00FA2FE6">
            <w:pPr>
              <w:tabs>
                <w:tab w:val="left" w:pos="1134"/>
              </w:tabs>
              <w:spacing w:line="276" w:lineRule="auto"/>
              <w:rPr>
                <w:rFonts w:asciiTheme="minorHAnsi" w:hAnsiTheme="minorHAnsi" w:cstheme="minorHAnsi"/>
                <w:sz w:val="32"/>
                <w:szCs w:val="32"/>
              </w:rPr>
            </w:pPr>
            <w:r w:rsidRPr="00FA2FE6">
              <w:rPr>
                <w:rFonts w:asciiTheme="minorHAnsi" w:hAnsiTheme="minorHAnsi" w:cstheme="minorHAnsi"/>
                <w:sz w:val="32"/>
                <w:szCs w:val="32"/>
              </w:rPr>
              <w:t>Origin   O(0, 0, 0)    Cartesian coordinate axes</w:t>
            </w:r>
          </w:p>
          <w:p w:rsidR="00601E4A" w:rsidRPr="00FA2FE6" w:rsidRDefault="00601E4A" w:rsidP="00FA2FE6">
            <w:pPr>
              <w:tabs>
                <w:tab w:val="left" w:pos="1134"/>
              </w:tabs>
              <w:spacing w:line="276" w:lineRule="auto"/>
              <w:rPr>
                <w:rFonts w:asciiTheme="minorHAnsi" w:hAnsiTheme="minorHAnsi" w:cstheme="minorHAnsi"/>
                <w:sz w:val="32"/>
                <w:szCs w:val="32"/>
              </w:rPr>
            </w:pPr>
            <w:r w:rsidRPr="00FA2FE6">
              <w:rPr>
                <w:rFonts w:asciiTheme="minorHAnsi" w:hAnsiTheme="minorHAnsi" w:cstheme="minorHAnsi"/>
                <w:sz w:val="32"/>
                <w:szCs w:val="32"/>
              </w:rPr>
              <w:t xml:space="preserve">  </w:t>
            </w:r>
            <w:r w:rsidR="00FA2FE6" w:rsidRPr="00FA2FE6">
              <w:rPr>
                <w:rFonts w:asciiTheme="minorHAnsi" w:hAnsiTheme="minorHAnsi" w:cstheme="minorHAnsi"/>
                <w:sz w:val="32"/>
                <w:szCs w:val="32"/>
              </w:rPr>
              <w:t xml:space="preserve">    </w:t>
            </w:r>
            <w:r w:rsidRPr="00FA2FE6">
              <w:rPr>
                <w:rFonts w:asciiTheme="minorHAnsi" w:hAnsiTheme="minorHAnsi" w:cstheme="minorHAnsi"/>
                <w:sz w:val="32"/>
                <w:szCs w:val="32"/>
              </w:rPr>
              <w:t>(X, Y, Z)</w:t>
            </w:r>
          </w:p>
          <w:p w:rsidR="00601E4A" w:rsidRPr="00FA2FE6" w:rsidRDefault="00601E4A" w:rsidP="00FA2FE6">
            <w:pPr>
              <w:tabs>
                <w:tab w:val="left" w:pos="1134"/>
              </w:tabs>
              <w:spacing w:line="276" w:lineRule="auto"/>
              <w:rPr>
                <w:rFonts w:asciiTheme="minorHAnsi" w:hAnsiTheme="minorHAnsi" w:cstheme="minorHAnsi"/>
                <w:sz w:val="32"/>
                <w:szCs w:val="32"/>
              </w:rPr>
            </w:pPr>
            <w:r w:rsidRPr="00FA2FE6">
              <w:rPr>
                <w:rFonts w:asciiTheme="minorHAnsi" w:hAnsiTheme="minorHAnsi" w:cstheme="minorHAnsi"/>
                <w:sz w:val="32"/>
                <w:szCs w:val="32"/>
              </w:rPr>
              <w:t xml:space="preserve">Unit vectors   </w:t>
            </w:r>
            <w:r w:rsidRPr="00FA2FE6">
              <w:rPr>
                <w:rFonts w:asciiTheme="minorHAnsi" w:hAnsiTheme="minorHAnsi" w:cstheme="minorHAnsi"/>
                <w:position w:val="-12"/>
                <w:sz w:val="32"/>
                <w:szCs w:val="32"/>
              </w:rPr>
              <w:object w:dxaOrig="7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24pt" o:ole="">
                  <v:imagedata r:id="rId13" o:title=""/>
                </v:shape>
                <o:OLEObject Type="Embed" ProgID="Equation.DSMT4" ShapeID="_x0000_i1025" DrawAspect="Content" ObjectID="_1631984611" r:id="rId14"/>
              </w:object>
            </w:r>
          </w:p>
          <w:p w:rsidR="00601E4A" w:rsidRPr="00FA2FE6" w:rsidRDefault="00601E4A" w:rsidP="00FA2FE6">
            <w:pPr>
              <w:tabs>
                <w:tab w:val="left" w:pos="1134"/>
              </w:tabs>
              <w:spacing w:line="276" w:lineRule="auto"/>
              <w:rPr>
                <w:rFonts w:asciiTheme="minorHAnsi" w:hAnsiTheme="minorHAnsi" w:cstheme="minorHAnsi"/>
                <w:sz w:val="32"/>
                <w:szCs w:val="32"/>
              </w:rPr>
            </w:pPr>
            <w:r w:rsidRPr="00FA2FE6">
              <w:rPr>
                <w:rFonts w:asciiTheme="minorHAnsi" w:hAnsiTheme="minorHAnsi" w:cstheme="minorHAnsi"/>
                <w:sz w:val="32"/>
                <w:szCs w:val="32"/>
              </w:rPr>
              <w:t>Specify the units</w:t>
            </w:r>
          </w:p>
          <w:p w:rsidR="00601E4A" w:rsidRDefault="00601E4A" w:rsidP="007C439C">
            <w:pPr>
              <w:spacing w:line="360" w:lineRule="auto"/>
              <w:rPr>
                <w:rFonts w:asciiTheme="minorHAnsi" w:hAnsiTheme="minorHAnsi" w:cstheme="minorHAnsi"/>
                <w:sz w:val="32"/>
                <w:szCs w:val="32"/>
              </w:rPr>
            </w:pPr>
          </w:p>
          <w:p w:rsidR="00643DAD" w:rsidRDefault="00643DAD" w:rsidP="007C439C">
            <w:pPr>
              <w:spacing w:line="360" w:lineRule="auto"/>
              <w:rPr>
                <w:rFonts w:asciiTheme="minorHAnsi" w:hAnsiTheme="minorHAnsi" w:cstheme="minorHAnsi"/>
                <w:sz w:val="32"/>
                <w:szCs w:val="32"/>
              </w:rPr>
            </w:pPr>
          </w:p>
          <w:p w:rsidR="00643DAD" w:rsidRDefault="00643DAD" w:rsidP="007C439C">
            <w:pPr>
              <w:spacing w:line="360" w:lineRule="auto"/>
              <w:rPr>
                <w:rFonts w:asciiTheme="minorHAnsi" w:hAnsiTheme="minorHAnsi" w:cstheme="minorHAnsi"/>
                <w:sz w:val="32"/>
                <w:szCs w:val="32"/>
              </w:rPr>
            </w:pPr>
            <w:r w:rsidRPr="00CF01C5">
              <w:rPr>
                <w:rFonts w:asciiTheme="minorHAnsi" w:hAnsiTheme="minorHAnsi" w:cstheme="minorHAnsi"/>
                <w:color w:val="00B050"/>
                <w:sz w:val="32"/>
                <w:szCs w:val="32"/>
              </w:rPr>
              <w:t>Note:</w:t>
            </w:r>
            <w:r>
              <w:rPr>
                <w:rFonts w:asciiTheme="minorHAnsi" w:hAnsiTheme="minorHAnsi" w:cstheme="minorHAnsi"/>
                <w:sz w:val="32"/>
                <w:szCs w:val="32"/>
              </w:rPr>
              <w:t xml:space="preserve"> the magnit</w:t>
            </w:r>
            <w:r w:rsidR="00CF01C5">
              <w:rPr>
                <w:rFonts w:asciiTheme="minorHAnsi" w:hAnsiTheme="minorHAnsi" w:cstheme="minorHAnsi"/>
                <w:sz w:val="32"/>
                <w:szCs w:val="32"/>
              </w:rPr>
              <w:t>ude</w:t>
            </w:r>
            <w:r>
              <w:rPr>
                <w:rFonts w:asciiTheme="minorHAnsi" w:hAnsiTheme="minorHAnsi" w:cstheme="minorHAnsi"/>
                <w:sz w:val="32"/>
                <w:szCs w:val="32"/>
              </w:rPr>
              <w:t xml:space="preserve"> of a vector is always a positive number.</w:t>
            </w:r>
          </w:p>
          <w:p w:rsidR="00CE7E00" w:rsidRPr="00FA2FE6" w:rsidRDefault="00CE7E00" w:rsidP="007C439C">
            <w:pPr>
              <w:spacing w:line="360" w:lineRule="auto"/>
              <w:rPr>
                <w:rFonts w:asciiTheme="minorHAnsi" w:hAnsiTheme="minorHAnsi" w:cstheme="minorHAnsi"/>
                <w:sz w:val="32"/>
                <w:szCs w:val="32"/>
              </w:rPr>
            </w:pPr>
          </w:p>
          <w:p w:rsidR="00FA2FE6" w:rsidRDefault="00FA2FE6" w:rsidP="007C439C">
            <w:pPr>
              <w:spacing w:line="360" w:lineRule="auto"/>
              <w:rPr>
                <w:rFonts w:asciiTheme="minorHAnsi" w:hAnsiTheme="minorHAnsi" w:cstheme="minorHAnsi"/>
                <w:sz w:val="32"/>
                <w:szCs w:val="32"/>
              </w:rPr>
            </w:pPr>
            <w:r w:rsidRPr="0054423C">
              <w:rPr>
                <w:rFonts w:asciiTheme="minorHAnsi" w:hAnsiTheme="minorHAnsi" w:cstheme="minorHAnsi"/>
                <w:b/>
                <w:color w:val="00B050"/>
                <w:sz w:val="32"/>
                <w:szCs w:val="32"/>
              </w:rPr>
              <w:t>Newton’s 2</w:t>
            </w:r>
            <w:r w:rsidRPr="0054423C">
              <w:rPr>
                <w:rFonts w:asciiTheme="minorHAnsi" w:hAnsiTheme="minorHAnsi" w:cstheme="minorHAnsi"/>
                <w:b/>
                <w:color w:val="00B050"/>
                <w:sz w:val="32"/>
                <w:szCs w:val="32"/>
                <w:vertAlign w:val="superscript"/>
              </w:rPr>
              <w:t>nd</w:t>
            </w:r>
            <w:r w:rsidRPr="0054423C">
              <w:rPr>
                <w:rFonts w:asciiTheme="minorHAnsi" w:hAnsiTheme="minorHAnsi" w:cstheme="minorHAnsi"/>
                <w:b/>
                <w:color w:val="00B050"/>
                <w:sz w:val="32"/>
                <w:szCs w:val="32"/>
              </w:rPr>
              <w:t xml:space="preserve"> Law</w:t>
            </w:r>
            <w:r w:rsidR="0054423C">
              <w:rPr>
                <w:rFonts w:asciiTheme="minorHAnsi" w:hAnsiTheme="minorHAnsi" w:cstheme="minorHAnsi"/>
                <w:sz w:val="32"/>
                <w:szCs w:val="32"/>
              </w:rPr>
              <w:t xml:space="preserve">     </w:t>
            </w:r>
            <w:r w:rsidR="0054423C" w:rsidRPr="00EF043F">
              <w:rPr>
                <w:position w:val="-30"/>
              </w:rPr>
              <w:object w:dxaOrig="1500" w:dyaOrig="800">
                <v:shape id="_x0000_i1026" type="#_x0000_t75" style="width:74.65pt;height:40pt" o:ole="">
                  <v:imagedata r:id="rId15" o:title=""/>
                </v:shape>
                <o:OLEObject Type="Embed" ProgID="Equation.DSMT4" ShapeID="_x0000_i1026" DrawAspect="Content" ObjectID="_1631984612" r:id="rId16"/>
              </w:object>
            </w:r>
          </w:p>
          <w:p w:rsidR="008B5E46" w:rsidRDefault="008B5E46" w:rsidP="007C439C">
            <w:pPr>
              <w:spacing w:line="360" w:lineRule="auto"/>
              <w:rPr>
                <w:rFonts w:asciiTheme="minorHAnsi" w:hAnsiTheme="minorHAnsi" w:cstheme="minorHAnsi"/>
                <w:b/>
                <w:color w:val="00B050"/>
                <w:sz w:val="32"/>
                <w:szCs w:val="32"/>
              </w:rPr>
            </w:pPr>
          </w:p>
          <w:p w:rsidR="008B5E46" w:rsidRDefault="008B5E46" w:rsidP="007C439C">
            <w:pPr>
              <w:spacing w:line="360" w:lineRule="auto"/>
              <w:rPr>
                <w:rFonts w:asciiTheme="minorHAnsi" w:hAnsiTheme="minorHAnsi" w:cstheme="minorHAnsi"/>
                <w:b/>
                <w:color w:val="00B050"/>
                <w:sz w:val="32"/>
                <w:szCs w:val="32"/>
              </w:rPr>
            </w:pPr>
          </w:p>
          <w:p w:rsidR="00B977E4" w:rsidRDefault="00B977E4" w:rsidP="007C439C">
            <w:pPr>
              <w:spacing w:line="360" w:lineRule="auto"/>
              <w:rPr>
                <w:rFonts w:asciiTheme="minorHAnsi" w:hAnsiTheme="minorHAnsi" w:cstheme="minorHAnsi"/>
                <w:b/>
                <w:color w:val="00B050"/>
                <w:sz w:val="32"/>
                <w:szCs w:val="32"/>
              </w:rPr>
            </w:pPr>
            <w:r>
              <w:rPr>
                <w:rFonts w:asciiTheme="minorHAnsi" w:hAnsiTheme="minorHAnsi" w:cstheme="minorHAnsi"/>
                <w:b/>
                <w:color w:val="00B050"/>
                <w:sz w:val="32"/>
                <w:szCs w:val="32"/>
              </w:rPr>
              <w:lastRenderedPageBreak/>
              <w:t>Magnetic force on a moving charge</w:t>
            </w:r>
          </w:p>
          <w:p w:rsidR="00B977E4" w:rsidRDefault="00B977E4" w:rsidP="007C439C">
            <w:pPr>
              <w:spacing w:line="360" w:lineRule="auto"/>
              <w:rPr>
                <w:rFonts w:asciiTheme="minorHAnsi" w:hAnsiTheme="minorHAnsi" w:cstheme="minorHAnsi"/>
                <w:b/>
                <w:color w:val="00B050"/>
                <w:sz w:val="32"/>
                <w:szCs w:val="32"/>
              </w:rPr>
            </w:pPr>
            <w:r>
              <w:rPr>
                <w:rFonts w:asciiTheme="minorHAnsi" w:hAnsiTheme="minorHAnsi" w:cstheme="minorHAnsi"/>
                <w:sz w:val="32"/>
                <w:szCs w:val="32"/>
              </w:rPr>
              <w:t xml:space="preserve">         </w:t>
            </w:r>
            <w:r w:rsidR="00C1272C" w:rsidRPr="00BF215A">
              <w:rPr>
                <w:rFonts w:asciiTheme="minorHAnsi" w:hAnsiTheme="minorHAnsi" w:cstheme="minorHAnsi"/>
                <w:position w:val="-58"/>
                <w:sz w:val="32"/>
                <w:szCs w:val="32"/>
              </w:rPr>
              <w:object w:dxaOrig="2980" w:dyaOrig="1340">
                <v:shape id="_x0000_i1027" type="#_x0000_t75" style="width:149.35pt;height:67.55pt" o:ole="">
                  <v:imagedata r:id="rId17" o:title=""/>
                </v:shape>
                <o:OLEObject Type="Embed" ProgID="Equation.DSMT4" ShapeID="_x0000_i1027" DrawAspect="Content" ObjectID="_1631984613" r:id="rId18"/>
              </w:object>
            </w:r>
          </w:p>
          <w:p w:rsidR="00B977E4" w:rsidRDefault="00B977E4" w:rsidP="007C439C">
            <w:pPr>
              <w:spacing w:line="360" w:lineRule="auto"/>
              <w:rPr>
                <w:rFonts w:asciiTheme="minorHAnsi" w:hAnsiTheme="minorHAnsi" w:cstheme="minorHAnsi"/>
                <w:b/>
                <w:color w:val="00B050"/>
                <w:sz w:val="32"/>
                <w:szCs w:val="32"/>
              </w:rPr>
            </w:pPr>
          </w:p>
          <w:p w:rsidR="00B977E4" w:rsidRDefault="00B977E4" w:rsidP="007C439C">
            <w:pPr>
              <w:spacing w:line="360" w:lineRule="auto"/>
              <w:rPr>
                <w:rFonts w:asciiTheme="minorHAnsi" w:hAnsiTheme="minorHAnsi" w:cstheme="minorHAnsi"/>
                <w:sz w:val="32"/>
                <w:szCs w:val="32"/>
              </w:rPr>
            </w:pPr>
            <w:r>
              <w:rPr>
                <w:rFonts w:asciiTheme="minorHAnsi" w:hAnsiTheme="minorHAnsi" w:cstheme="minorHAnsi"/>
                <w:b/>
                <w:color w:val="00B050"/>
                <w:sz w:val="32"/>
                <w:szCs w:val="32"/>
              </w:rPr>
              <w:t xml:space="preserve">Right-hand </w:t>
            </w:r>
            <w:r w:rsidR="00C1272C">
              <w:rPr>
                <w:rFonts w:asciiTheme="minorHAnsi" w:hAnsiTheme="minorHAnsi" w:cstheme="minorHAnsi"/>
                <w:b/>
                <w:color w:val="00B050"/>
                <w:sz w:val="32"/>
                <w:szCs w:val="32"/>
              </w:rPr>
              <w:t>palm</w:t>
            </w:r>
            <w:r w:rsidR="007141E9">
              <w:rPr>
                <w:rFonts w:asciiTheme="minorHAnsi" w:hAnsiTheme="minorHAnsi" w:cstheme="minorHAnsi"/>
                <w:b/>
                <w:color w:val="00B050"/>
                <w:sz w:val="32"/>
                <w:szCs w:val="32"/>
              </w:rPr>
              <w:t xml:space="preserve"> rule</w:t>
            </w:r>
            <w:r>
              <w:rPr>
                <w:rFonts w:asciiTheme="minorHAnsi" w:hAnsiTheme="minorHAnsi" w:cstheme="minorHAnsi"/>
                <w:sz w:val="32"/>
                <w:szCs w:val="32"/>
              </w:rPr>
              <w:t xml:space="preserve"> determines the direction of the force on a moving charge in a magnetic field</w:t>
            </w:r>
          </w:p>
          <w:p w:rsidR="00B977E4" w:rsidRPr="00B977E4" w:rsidRDefault="00B977E4" w:rsidP="00B977E4">
            <w:pPr>
              <w:spacing w:line="360" w:lineRule="auto"/>
              <w:jc w:val="center"/>
              <w:rPr>
                <w:rFonts w:asciiTheme="minorHAnsi" w:hAnsiTheme="minorHAnsi" w:cstheme="minorHAnsi"/>
                <w:sz w:val="32"/>
                <w:szCs w:val="32"/>
              </w:rPr>
            </w:pPr>
            <w:r w:rsidRPr="00995C3B">
              <w:rPr>
                <w:rFonts w:asciiTheme="minorHAnsi" w:hAnsiTheme="minorHAnsi" w:cstheme="minorHAnsi"/>
                <w:noProof/>
                <w:sz w:val="32"/>
                <w:szCs w:val="32"/>
                <w:lang w:eastAsia="zh-CN"/>
              </w:rPr>
              <w:drawing>
                <wp:inline distT="0" distB="0" distL="0" distR="0" wp14:anchorId="4579ABAE" wp14:editId="67BC06A7">
                  <wp:extent cx="2747589" cy="271588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b="16828"/>
                          <a:stretch>
                            <a:fillRect/>
                          </a:stretch>
                        </pic:blipFill>
                        <pic:spPr bwMode="auto">
                          <a:xfrm>
                            <a:off x="0" y="0"/>
                            <a:ext cx="2751327" cy="2719581"/>
                          </a:xfrm>
                          <a:prstGeom prst="rect">
                            <a:avLst/>
                          </a:prstGeom>
                          <a:noFill/>
                          <a:ln w="9525">
                            <a:noFill/>
                            <a:miter lim="800000"/>
                            <a:headEnd/>
                            <a:tailEnd/>
                          </a:ln>
                        </pic:spPr>
                      </pic:pic>
                    </a:graphicData>
                  </a:graphic>
                </wp:inline>
              </w:drawing>
            </w:r>
          </w:p>
          <w:p w:rsidR="00B977E4" w:rsidRPr="00B977E4" w:rsidRDefault="00B977E4" w:rsidP="00995C3B">
            <w:pPr>
              <w:spacing w:line="360" w:lineRule="auto"/>
              <w:rPr>
                <w:rFonts w:asciiTheme="minorHAnsi" w:hAnsiTheme="minorHAnsi" w:cstheme="minorHAnsi"/>
                <w:b/>
                <w:color w:val="00B050"/>
                <w:sz w:val="32"/>
                <w:szCs w:val="32"/>
              </w:rPr>
            </w:pPr>
            <w:r w:rsidRPr="00B977E4">
              <w:rPr>
                <w:rFonts w:asciiTheme="minorHAnsi" w:hAnsiTheme="minorHAnsi" w:cstheme="minorHAnsi"/>
                <w:b/>
                <w:color w:val="00B050"/>
                <w:sz w:val="32"/>
                <w:szCs w:val="32"/>
              </w:rPr>
              <w:t>Circular motion</w:t>
            </w:r>
          </w:p>
          <w:p w:rsidR="00B977E4" w:rsidRDefault="00B977E4" w:rsidP="00995C3B">
            <w:pPr>
              <w:spacing w:line="360" w:lineRule="auto"/>
              <w:rPr>
                <w:rFonts w:asciiTheme="minorHAnsi" w:hAnsiTheme="minorHAnsi" w:cstheme="minorHAnsi"/>
                <w:sz w:val="32"/>
                <w:szCs w:val="32"/>
              </w:rPr>
            </w:pPr>
            <w:r>
              <w:rPr>
                <w:rFonts w:asciiTheme="minorHAnsi" w:hAnsiTheme="minorHAnsi" w:cstheme="minorHAnsi"/>
                <w:sz w:val="32"/>
                <w:szCs w:val="32"/>
              </w:rPr>
              <w:t xml:space="preserve">A charge moving at right angles to a </w:t>
            </w:r>
            <w:r w:rsidRPr="00B977E4">
              <w:rPr>
                <w:rFonts w:asciiTheme="minorHAnsi" w:hAnsiTheme="minorHAnsi" w:cstheme="minorHAnsi"/>
                <w:b/>
                <w:color w:val="7030A0"/>
                <w:sz w:val="32"/>
                <w:szCs w:val="32"/>
              </w:rPr>
              <w:t>uniform magnetic field</w:t>
            </w:r>
            <w:r w:rsidRPr="00B977E4">
              <w:rPr>
                <w:rFonts w:asciiTheme="minorHAnsi" w:hAnsiTheme="minorHAnsi" w:cstheme="minorHAnsi"/>
                <w:color w:val="7030A0"/>
                <w:sz w:val="32"/>
                <w:szCs w:val="32"/>
              </w:rPr>
              <w:t xml:space="preserve"> </w:t>
            </w:r>
            <w:r>
              <w:rPr>
                <w:rFonts w:asciiTheme="minorHAnsi" w:hAnsiTheme="minorHAnsi" w:cstheme="minorHAnsi"/>
                <w:sz w:val="32"/>
                <w:szCs w:val="32"/>
              </w:rPr>
              <w:t>will move in a circular orbit.</w:t>
            </w:r>
          </w:p>
          <w:p w:rsidR="00B977E4" w:rsidRPr="00995C3B" w:rsidRDefault="00B977E4" w:rsidP="00B977E4">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995C3B">
              <w:rPr>
                <w:rFonts w:asciiTheme="minorHAnsi" w:hAnsiTheme="minorHAnsi" w:cstheme="minorHAnsi"/>
                <w:sz w:val="32"/>
                <w:szCs w:val="32"/>
              </w:rPr>
              <w:t>Magnetic force</w:t>
            </w:r>
            <w:r>
              <w:rPr>
                <w:rFonts w:asciiTheme="minorHAnsi" w:hAnsiTheme="minorHAnsi" w:cstheme="minorHAnsi"/>
                <w:sz w:val="32"/>
                <w:szCs w:val="32"/>
              </w:rPr>
              <w:t xml:space="preserve">           </w:t>
            </w:r>
            <w:r w:rsidRPr="00995C3B">
              <w:rPr>
                <w:rFonts w:asciiTheme="minorHAnsi" w:hAnsiTheme="minorHAnsi" w:cstheme="minorHAnsi"/>
                <w:sz w:val="32"/>
                <w:szCs w:val="32"/>
              </w:rPr>
              <w:tab/>
            </w:r>
            <w:r w:rsidRPr="00344B0D">
              <w:rPr>
                <w:position w:val="-14"/>
              </w:rPr>
              <w:object w:dxaOrig="1320" w:dyaOrig="440">
                <v:shape id="_x0000_i1028" type="#_x0000_t75" style="width:65.8pt;height:21.35pt" o:ole="">
                  <v:imagedata r:id="rId20" o:title=""/>
                </v:shape>
                <o:OLEObject Type="Embed" ProgID="Equation.DSMT4" ShapeID="_x0000_i1028" DrawAspect="Content" ObjectID="_1631984614" r:id="rId21"/>
              </w:object>
            </w:r>
          </w:p>
          <w:p w:rsidR="00B977E4" w:rsidRPr="00995C3B" w:rsidRDefault="00B977E4" w:rsidP="00B977E4">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t>Centripetal force</w:t>
            </w:r>
            <w:r w:rsidRPr="00995C3B">
              <w:rPr>
                <w:rFonts w:asciiTheme="minorHAnsi" w:hAnsiTheme="minorHAnsi" w:cstheme="minorHAnsi"/>
                <w:sz w:val="32"/>
                <w:szCs w:val="32"/>
              </w:rPr>
              <w:tab/>
            </w:r>
            <w:r>
              <w:rPr>
                <w:rFonts w:asciiTheme="minorHAnsi" w:hAnsiTheme="minorHAnsi" w:cstheme="minorHAnsi"/>
                <w:sz w:val="32"/>
                <w:szCs w:val="32"/>
              </w:rPr>
              <w:t xml:space="preserve">             </w:t>
            </w:r>
            <w:r w:rsidRPr="00344B0D">
              <w:rPr>
                <w:position w:val="-30"/>
              </w:rPr>
              <w:object w:dxaOrig="1380" w:dyaOrig="840">
                <v:shape id="_x0000_i1029" type="#_x0000_t75" style="width:69.35pt;height:41.8pt" o:ole="">
                  <v:imagedata r:id="rId22" o:title=""/>
                </v:shape>
                <o:OLEObject Type="Embed" ProgID="Equation.DSMT4" ShapeID="_x0000_i1029" DrawAspect="Content" ObjectID="_1631984615" r:id="rId23"/>
              </w:object>
            </w:r>
          </w:p>
          <w:p w:rsidR="00B977E4" w:rsidRPr="00995C3B" w:rsidRDefault="00B977E4" w:rsidP="00B977E4">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344B0D">
              <w:rPr>
                <w:position w:val="-14"/>
              </w:rPr>
              <w:object w:dxaOrig="1060" w:dyaOrig="440">
                <v:shape id="_x0000_i1030" type="#_x0000_t75" style="width:53.35pt;height:21.35pt" o:ole="">
                  <v:imagedata r:id="rId24" o:title=""/>
                </v:shape>
                <o:OLEObject Type="Embed" ProgID="Equation.DSMT4" ShapeID="_x0000_i1030" DrawAspect="Content" ObjectID="_1631984616" r:id="rId25"/>
              </w:object>
            </w:r>
          </w:p>
          <w:p w:rsidR="00B977E4" w:rsidRPr="00995C3B" w:rsidRDefault="00B977E4" w:rsidP="00B977E4">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sz w:val="32"/>
                <w:szCs w:val="32"/>
              </w:rPr>
              <w:tab/>
              <w:t>R</w:t>
            </w:r>
            <w:r w:rsidRPr="00995C3B">
              <w:rPr>
                <w:rFonts w:asciiTheme="minorHAnsi" w:hAnsiTheme="minorHAnsi" w:cstheme="minorHAnsi"/>
                <w:sz w:val="32"/>
                <w:szCs w:val="32"/>
              </w:rPr>
              <w:t>adius of circular path</w:t>
            </w:r>
            <w:r w:rsidRPr="00995C3B">
              <w:rPr>
                <w:rFonts w:asciiTheme="minorHAnsi" w:hAnsiTheme="minorHAnsi" w:cstheme="minorHAnsi"/>
                <w:sz w:val="32"/>
                <w:szCs w:val="32"/>
              </w:rPr>
              <w:tab/>
            </w:r>
            <w:r w:rsidRPr="00344B0D">
              <w:rPr>
                <w:position w:val="-38"/>
              </w:rPr>
              <w:object w:dxaOrig="1080" w:dyaOrig="880">
                <v:shape id="_x0000_i1031" type="#_x0000_t75" style="width:54.2pt;height:44.45pt" o:ole="">
                  <v:imagedata r:id="rId26" o:title=""/>
                </v:shape>
                <o:OLEObject Type="Embed" ProgID="Equation.DSMT4" ShapeID="_x0000_i1031" DrawAspect="Content" ObjectID="_1631984617" r:id="rId27"/>
              </w:object>
            </w:r>
          </w:p>
          <w:p w:rsidR="00B977E4" w:rsidRDefault="00B977E4" w:rsidP="00995C3B">
            <w:pPr>
              <w:spacing w:line="360" w:lineRule="auto"/>
              <w:rPr>
                <w:rFonts w:asciiTheme="minorHAnsi" w:hAnsiTheme="minorHAnsi" w:cstheme="minorHAnsi"/>
                <w:sz w:val="32"/>
                <w:szCs w:val="32"/>
              </w:rPr>
            </w:pPr>
            <w:r>
              <w:rPr>
                <w:rFonts w:asciiTheme="minorHAnsi" w:hAnsiTheme="minorHAnsi" w:cstheme="minorHAnsi"/>
                <w:sz w:val="32"/>
                <w:szCs w:val="32"/>
              </w:rPr>
              <w:t xml:space="preserve">Since the magnetic force acts at right angles to the direction of </w:t>
            </w:r>
            <w:r>
              <w:rPr>
                <w:rFonts w:asciiTheme="minorHAnsi" w:hAnsiTheme="minorHAnsi" w:cstheme="minorHAnsi"/>
                <w:sz w:val="32"/>
                <w:szCs w:val="32"/>
              </w:rPr>
              <w:lastRenderedPageBreak/>
              <w:t>motion of the charge, zero work is done on the charge and the change in its kinetic energy is zero. So, the charged particle will move with a constant speed. The magnetic force always acts towards the centre of a circle. Hence the charged particle will execute uniform circular motion.</w:t>
            </w:r>
          </w:p>
        </w:tc>
      </w:tr>
    </w:tbl>
    <w:p w:rsidR="00B977E4" w:rsidRDefault="00B977E4" w:rsidP="00995C3B">
      <w:pPr>
        <w:tabs>
          <w:tab w:val="left" w:pos="0"/>
        </w:tabs>
        <w:spacing w:line="360" w:lineRule="auto"/>
        <w:ind w:right="804"/>
        <w:rPr>
          <w:rFonts w:asciiTheme="minorHAnsi" w:hAnsiTheme="minorHAnsi" w:cstheme="minorHAnsi"/>
          <w:sz w:val="32"/>
          <w:szCs w:val="32"/>
        </w:rPr>
      </w:pPr>
    </w:p>
    <w:p w:rsidR="00995C3B" w:rsidRPr="00995C3B" w:rsidRDefault="00995C3B" w:rsidP="00B977E4">
      <w:pPr>
        <w:tabs>
          <w:tab w:val="left" w:pos="0"/>
        </w:tabs>
        <w:spacing w:line="360" w:lineRule="auto"/>
        <w:ind w:right="-1"/>
        <w:rPr>
          <w:rFonts w:asciiTheme="minorHAnsi" w:hAnsiTheme="minorHAnsi" w:cstheme="minorHAnsi"/>
          <w:sz w:val="32"/>
          <w:szCs w:val="32"/>
        </w:rPr>
      </w:pPr>
      <w:r w:rsidRPr="00995C3B">
        <w:rPr>
          <w:rFonts w:asciiTheme="minorHAnsi" w:hAnsiTheme="minorHAnsi" w:cstheme="minorHAnsi"/>
          <w:sz w:val="32"/>
          <w:szCs w:val="32"/>
        </w:rPr>
        <w:t xml:space="preserve">Experiments show that moving electric charges are deflected in magnetic fields. Hence, moving electric charges experience forces in magnetic fields and they are accelerated. The magnetic force on a stationary charge is zero. A force experienced by a charge in motion in a magnetic field does not change its speed or kinetic energy, the acceleration produces only a change in direction of motion since the direction of the force is perpendicular to the velocity of the charge. </w:t>
      </w:r>
    </w:p>
    <w:p w:rsidR="00995C3B" w:rsidRPr="00995C3B" w:rsidRDefault="00995C3B" w:rsidP="00B977E4">
      <w:pPr>
        <w:tabs>
          <w:tab w:val="left" w:pos="0"/>
        </w:tabs>
        <w:spacing w:line="360" w:lineRule="auto"/>
        <w:ind w:right="-1"/>
        <w:rPr>
          <w:rFonts w:asciiTheme="minorHAnsi" w:hAnsiTheme="minorHAnsi" w:cstheme="minorHAnsi"/>
          <w:sz w:val="32"/>
          <w:szCs w:val="32"/>
        </w:rPr>
      </w:pPr>
    </w:p>
    <w:p w:rsidR="00995C3B" w:rsidRPr="00995C3B" w:rsidRDefault="00995C3B" w:rsidP="00B977E4">
      <w:pPr>
        <w:tabs>
          <w:tab w:val="left" w:pos="0"/>
        </w:tabs>
        <w:spacing w:line="360" w:lineRule="auto"/>
        <w:ind w:right="-1"/>
        <w:rPr>
          <w:rFonts w:asciiTheme="minorHAnsi" w:hAnsiTheme="minorHAnsi" w:cstheme="minorHAnsi"/>
          <w:sz w:val="32"/>
          <w:szCs w:val="32"/>
        </w:rPr>
      </w:pPr>
      <w:r w:rsidRPr="00995C3B">
        <w:rPr>
          <w:rFonts w:asciiTheme="minorHAnsi" w:hAnsiTheme="minorHAnsi" w:cstheme="minorHAnsi"/>
          <w:sz w:val="32"/>
          <w:szCs w:val="32"/>
        </w:rPr>
        <w:t xml:space="preserve">The direction of the force on a moving charge can be found by using the </w:t>
      </w:r>
      <w:r w:rsidRPr="00995C3B">
        <w:rPr>
          <w:rFonts w:asciiTheme="minorHAnsi" w:hAnsiTheme="minorHAnsi" w:cstheme="minorHAnsi"/>
          <w:b/>
          <w:color w:val="7030A0"/>
          <w:sz w:val="32"/>
          <w:szCs w:val="32"/>
        </w:rPr>
        <w:t>right-hand palm rule</w:t>
      </w:r>
      <w:r w:rsidRPr="00995C3B">
        <w:rPr>
          <w:rFonts w:asciiTheme="minorHAnsi" w:hAnsiTheme="minorHAnsi" w:cstheme="minorHAnsi"/>
          <w:sz w:val="32"/>
          <w:szCs w:val="32"/>
        </w:rPr>
        <w:t xml:space="preserve">. Using only the right hand: the </w:t>
      </w:r>
      <w:r w:rsidRPr="00995C3B">
        <w:rPr>
          <w:rFonts w:asciiTheme="minorHAnsi" w:hAnsiTheme="minorHAnsi" w:cstheme="minorHAnsi"/>
          <w:b/>
          <w:color w:val="7030A0"/>
          <w:sz w:val="32"/>
          <w:szCs w:val="32"/>
        </w:rPr>
        <w:t>fingers</w:t>
      </w:r>
      <w:r w:rsidRPr="00995C3B">
        <w:rPr>
          <w:rFonts w:asciiTheme="minorHAnsi" w:hAnsiTheme="minorHAnsi" w:cstheme="minorHAnsi"/>
          <w:sz w:val="32"/>
          <w:szCs w:val="32"/>
        </w:rPr>
        <w:t xml:space="preserve"> point along the direction of the B-field; the </w:t>
      </w:r>
      <w:r w:rsidRPr="00995C3B">
        <w:rPr>
          <w:rFonts w:asciiTheme="minorHAnsi" w:hAnsiTheme="minorHAnsi" w:cstheme="minorHAnsi"/>
          <w:b/>
          <w:color w:val="00B050"/>
          <w:sz w:val="32"/>
          <w:szCs w:val="32"/>
        </w:rPr>
        <w:t>thumb</w:t>
      </w:r>
      <w:r w:rsidRPr="00995C3B">
        <w:rPr>
          <w:rFonts w:asciiTheme="minorHAnsi" w:hAnsiTheme="minorHAnsi" w:cstheme="minorHAnsi"/>
          <w:sz w:val="32"/>
          <w:szCs w:val="32"/>
        </w:rPr>
        <w:t xml:space="preserve"> points in the direction in which </w:t>
      </w:r>
      <w:r w:rsidRPr="00995C3B">
        <w:rPr>
          <w:rFonts w:asciiTheme="minorHAnsi" w:hAnsiTheme="minorHAnsi" w:cstheme="minorHAnsi"/>
          <w:b/>
          <w:i/>
          <w:color w:val="FF0000"/>
          <w:sz w:val="32"/>
          <w:szCs w:val="32"/>
        </w:rPr>
        <w:t>positive</w:t>
      </w:r>
      <w:r w:rsidRPr="00995C3B">
        <w:rPr>
          <w:rFonts w:asciiTheme="minorHAnsi" w:hAnsiTheme="minorHAnsi" w:cstheme="minorHAnsi"/>
          <w:b/>
          <w:color w:val="FF0000"/>
          <w:sz w:val="32"/>
          <w:szCs w:val="32"/>
        </w:rPr>
        <w:t xml:space="preserve"> </w:t>
      </w:r>
      <w:r w:rsidRPr="00995C3B">
        <w:rPr>
          <w:rFonts w:asciiTheme="minorHAnsi" w:hAnsiTheme="minorHAnsi" w:cstheme="minorHAnsi"/>
          <w:sz w:val="32"/>
          <w:szCs w:val="32"/>
        </w:rPr>
        <w:t xml:space="preserve">charges would move (if a negative is moving to the left, then the thumb must point to the right); the face of the </w:t>
      </w:r>
      <w:r w:rsidRPr="00995C3B">
        <w:rPr>
          <w:rFonts w:asciiTheme="minorHAnsi" w:hAnsiTheme="minorHAnsi" w:cstheme="minorHAnsi"/>
          <w:b/>
          <w:color w:val="FF0000"/>
          <w:sz w:val="32"/>
          <w:szCs w:val="32"/>
        </w:rPr>
        <w:t>palm</w:t>
      </w:r>
      <w:r w:rsidRPr="00995C3B">
        <w:rPr>
          <w:rFonts w:asciiTheme="minorHAnsi" w:hAnsiTheme="minorHAnsi" w:cstheme="minorHAnsi"/>
          <w:sz w:val="32"/>
          <w:szCs w:val="32"/>
        </w:rPr>
        <w:t xml:space="preserve"> gives the direction of the force on the charged particle.  Applications of the right</w:t>
      </w:r>
      <w:r>
        <w:rPr>
          <w:rFonts w:asciiTheme="minorHAnsi" w:hAnsiTheme="minorHAnsi" w:cstheme="minorHAnsi"/>
          <w:sz w:val="32"/>
          <w:szCs w:val="32"/>
        </w:rPr>
        <w:t>-</w:t>
      </w:r>
      <w:r w:rsidRPr="00995C3B">
        <w:rPr>
          <w:rFonts w:asciiTheme="minorHAnsi" w:hAnsiTheme="minorHAnsi" w:cstheme="minorHAnsi"/>
          <w:sz w:val="32"/>
          <w:szCs w:val="32"/>
        </w:rPr>
        <w:t>hand palm rule are illustrated in the following figures.</w:t>
      </w:r>
    </w:p>
    <w:p w:rsidR="00995C3B" w:rsidRPr="00995C3B" w:rsidRDefault="00995C3B" w:rsidP="00995C3B">
      <w:pPr>
        <w:tabs>
          <w:tab w:val="left" w:pos="0"/>
        </w:tabs>
        <w:spacing w:line="360" w:lineRule="auto"/>
        <w:ind w:right="804"/>
        <w:jc w:val="center"/>
        <w:rPr>
          <w:rFonts w:asciiTheme="minorHAnsi" w:hAnsiTheme="minorHAnsi" w:cstheme="minorHAnsi"/>
          <w:sz w:val="32"/>
          <w:szCs w:val="32"/>
        </w:rPr>
      </w:pPr>
      <w:r w:rsidRPr="00995C3B">
        <w:rPr>
          <w:rFonts w:asciiTheme="minorHAnsi" w:hAnsiTheme="minorHAnsi" w:cstheme="minorHAnsi"/>
          <w:noProof/>
          <w:sz w:val="32"/>
          <w:szCs w:val="32"/>
          <w:lang w:eastAsia="zh-CN"/>
        </w:rPr>
        <w:lastRenderedPageBreak/>
        <w:drawing>
          <wp:inline distT="0" distB="0" distL="0" distR="0" wp14:anchorId="03E41750" wp14:editId="605F11FB">
            <wp:extent cx="2565771" cy="2536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b="16828"/>
                    <a:stretch>
                      <a:fillRect/>
                    </a:stretch>
                  </pic:blipFill>
                  <pic:spPr bwMode="auto">
                    <a:xfrm>
                      <a:off x="0" y="0"/>
                      <a:ext cx="2575587" cy="2545868"/>
                    </a:xfrm>
                    <a:prstGeom prst="rect">
                      <a:avLst/>
                    </a:prstGeom>
                    <a:noFill/>
                    <a:ln w="9525">
                      <a:noFill/>
                      <a:miter lim="800000"/>
                      <a:headEnd/>
                      <a:tailEnd/>
                    </a:ln>
                  </pic:spPr>
                </pic:pic>
              </a:graphicData>
            </a:graphic>
          </wp:inline>
        </w:drawing>
      </w:r>
    </w:p>
    <w:p w:rsidR="00995C3B" w:rsidRPr="00995C3B" w:rsidRDefault="00995C3B" w:rsidP="00995C3B">
      <w:pPr>
        <w:tabs>
          <w:tab w:val="left" w:pos="0"/>
          <w:tab w:val="left" w:pos="851"/>
        </w:tabs>
        <w:spacing w:line="360" w:lineRule="auto"/>
        <w:ind w:right="804"/>
        <w:rPr>
          <w:rFonts w:asciiTheme="minorHAnsi" w:hAnsiTheme="minorHAnsi" w:cstheme="minorHAnsi"/>
          <w:sz w:val="32"/>
          <w:szCs w:val="32"/>
        </w:rPr>
      </w:pPr>
      <w:r w:rsidRPr="00995C3B">
        <w:rPr>
          <w:rFonts w:asciiTheme="minorHAnsi" w:hAnsiTheme="minorHAnsi" w:cstheme="minorHAnsi"/>
          <w:sz w:val="32"/>
          <w:szCs w:val="32"/>
        </w:rPr>
        <w:tab/>
      </w:r>
    </w:p>
    <w:p w:rsidR="00995C3B" w:rsidRPr="00995C3B" w:rsidRDefault="00995C3B" w:rsidP="00995C3B">
      <w:pPr>
        <w:tabs>
          <w:tab w:val="left" w:pos="0"/>
          <w:tab w:val="left" w:pos="567"/>
        </w:tabs>
        <w:spacing w:line="360" w:lineRule="auto"/>
        <w:ind w:right="804"/>
        <w:rPr>
          <w:rFonts w:asciiTheme="minorHAnsi" w:hAnsiTheme="minorHAnsi" w:cstheme="minorHAnsi"/>
          <w:sz w:val="32"/>
          <w:szCs w:val="32"/>
        </w:rPr>
      </w:pPr>
      <w:r w:rsidRPr="00995C3B">
        <w:rPr>
          <w:rFonts w:asciiTheme="minorHAnsi" w:hAnsiTheme="minorHAnsi" w:cstheme="minorHAnsi"/>
          <w:sz w:val="32"/>
          <w:szCs w:val="32"/>
        </w:rPr>
        <w:t xml:space="preserve">   </w:t>
      </w:r>
      <w:r>
        <w:rPr>
          <w:rFonts w:asciiTheme="minorHAnsi" w:hAnsiTheme="minorHAnsi" w:cstheme="minorHAnsi"/>
          <w:sz w:val="32"/>
          <w:szCs w:val="32"/>
        </w:rPr>
        <w:tab/>
      </w:r>
      <w:r w:rsidRPr="00995C3B">
        <w:rPr>
          <w:rFonts w:asciiTheme="minorHAnsi" w:hAnsiTheme="minorHAnsi" w:cstheme="minorHAnsi"/>
          <w:sz w:val="32"/>
          <w:szCs w:val="32"/>
        </w:rPr>
        <w:t>Fig. 1.   The right</w:t>
      </w:r>
      <w:r>
        <w:rPr>
          <w:rFonts w:asciiTheme="minorHAnsi" w:hAnsiTheme="minorHAnsi" w:cstheme="minorHAnsi"/>
          <w:sz w:val="32"/>
          <w:szCs w:val="32"/>
        </w:rPr>
        <w:t>-</w:t>
      </w:r>
      <w:r w:rsidRPr="00995C3B">
        <w:rPr>
          <w:rFonts w:asciiTheme="minorHAnsi" w:hAnsiTheme="minorHAnsi" w:cstheme="minorHAnsi"/>
          <w:sz w:val="32"/>
          <w:szCs w:val="32"/>
        </w:rPr>
        <w:t xml:space="preserve"> hand palm rule.</w:t>
      </w:r>
    </w:p>
    <w:p w:rsidR="00995C3B" w:rsidRPr="00995C3B" w:rsidRDefault="00995C3B" w:rsidP="008B5E46">
      <w:pPr>
        <w:tabs>
          <w:tab w:val="left" w:pos="0"/>
        </w:tabs>
        <w:spacing w:line="360" w:lineRule="auto"/>
        <w:ind w:right="804"/>
        <w:rPr>
          <w:rFonts w:asciiTheme="minorHAnsi" w:hAnsiTheme="minorHAnsi" w:cstheme="minorHAnsi"/>
          <w:sz w:val="32"/>
          <w:szCs w:val="32"/>
        </w:rPr>
      </w:pPr>
      <w:r w:rsidRPr="00995C3B">
        <w:rPr>
          <w:rFonts w:asciiTheme="minorHAnsi" w:hAnsiTheme="minorHAnsi" w:cstheme="minorHAnsi"/>
          <w:noProof/>
          <w:sz w:val="32"/>
          <w:szCs w:val="32"/>
          <w:lang w:eastAsia="zh-CN"/>
        </w:rPr>
        <w:drawing>
          <wp:inline distT="0" distB="0" distL="0" distR="0" wp14:anchorId="3A41B3AF" wp14:editId="059710D4">
            <wp:extent cx="5313872" cy="474813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340493" cy="4771924"/>
                    </a:xfrm>
                    <a:prstGeom prst="rect">
                      <a:avLst/>
                    </a:prstGeom>
                    <a:noFill/>
                    <a:ln w="9525">
                      <a:noFill/>
                      <a:miter lim="800000"/>
                      <a:headEnd/>
                      <a:tailEnd/>
                    </a:ln>
                  </pic:spPr>
                </pic:pic>
              </a:graphicData>
            </a:graphic>
          </wp:inline>
        </w:drawing>
      </w:r>
    </w:p>
    <w:p w:rsidR="00995C3B" w:rsidRPr="00995C3B" w:rsidRDefault="00995C3B" w:rsidP="00995C3B">
      <w:pPr>
        <w:tabs>
          <w:tab w:val="left" w:pos="567"/>
        </w:tabs>
        <w:spacing w:line="276" w:lineRule="auto"/>
        <w:ind w:left="567" w:right="424"/>
        <w:rPr>
          <w:rFonts w:asciiTheme="minorHAnsi" w:hAnsiTheme="minorHAnsi" w:cstheme="minorHAnsi"/>
          <w:sz w:val="32"/>
          <w:szCs w:val="32"/>
        </w:rPr>
      </w:pPr>
      <w:r w:rsidRPr="00995C3B">
        <w:rPr>
          <w:rFonts w:asciiTheme="minorHAnsi" w:hAnsiTheme="minorHAnsi" w:cstheme="minorHAnsi"/>
          <w:sz w:val="32"/>
          <w:szCs w:val="32"/>
        </w:rPr>
        <w:t>Fig. 2.   The direction of the force on a charged particle is determined by the right</w:t>
      </w:r>
      <w:r>
        <w:rPr>
          <w:rFonts w:asciiTheme="minorHAnsi" w:hAnsiTheme="minorHAnsi" w:cstheme="minorHAnsi"/>
          <w:sz w:val="32"/>
          <w:szCs w:val="32"/>
        </w:rPr>
        <w:t>-</w:t>
      </w:r>
      <w:r w:rsidRPr="00995C3B">
        <w:rPr>
          <w:rFonts w:asciiTheme="minorHAnsi" w:hAnsiTheme="minorHAnsi" w:cstheme="minorHAnsi"/>
          <w:sz w:val="32"/>
          <w:szCs w:val="32"/>
        </w:rPr>
        <w:t>hand palm rule.</w:t>
      </w:r>
    </w:p>
    <w:p w:rsidR="00995C3B" w:rsidRDefault="00995C3B" w:rsidP="00995C3B">
      <w:pPr>
        <w:spacing w:line="360" w:lineRule="auto"/>
        <w:rPr>
          <w:rFonts w:asciiTheme="minorHAnsi" w:hAnsiTheme="minorHAnsi" w:cstheme="minorHAnsi"/>
          <w:sz w:val="32"/>
          <w:szCs w:val="32"/>
        </w:rPr>
      </w:pPr>
      <w:r w:rsidRPr="00995C3B">
        <w:rPr>
          <w:rFonts w:asciiTheme="minorHAnsi" w:hAnsiTheme="minorHAnsi" w:cstheme="minorHAnsi"/>
          <w:sz w:val="32"/>
          <w:szCs w:val="32"/>
        </w:rPr>
        <w:lastRenderedPageBreak/>
        <w:t xml:space="preserve">Magnetic forces on charged particles have important </w:t>
      </w:r>
      <w:r w:rsidR="00B977E4">
        <w:rPr>
          <w:rFonts w:asciiTheme="minorHAnsi" w:hAnsiTheme="minorHAnsi" w:cstheme="minorHAnsi"/>
          <w:sz w:val="32"/>
          <w:szCs w:val="32"/>
        </w:rPr>
        <w:t>i</w:t>
      </w:r>
      <w:r w:rsidRPr="00995C3B">
        <w:rPr>
          <w:rFonts w:asciiTheme="minorHAnsi" w:hAnsiTheme="minorHAnsi" w:cstheme="minorHAnsi"/>
          <w:sz w:val="32"/>
          <w:szCs w:val="32"/>
        </w:rPr>
        <w:t>mplications from the functioning of electronic devices to phenomena in astrophysics and plasma physics.</w:t>
      </w:r>
      <w:r>
        <w:rPr>
          <w:rFonts w:asciiTheme="minorHAnsi" w:hAnsiTheme="minorHAnsi" w:cstheme="minorHAnsi"/>
          <w:sz w:val="32"/>
          <w:szCs w:val="32"/>
        </w:rPr>
        <w:t xml:space="preserve"> </w:t>
      </w:r>
    </w:p>
    <w:p w:rsidR="00995C3B" w:rsidRPr="00995C3B" w:rsidRDefault="00995C3B" w:rsidP="00995C3B">
      <w:pPr>
        <w:spacing w:line="360" w:lineRule="auto"/>
        <w:rPr>
          <w:rFonts w:asciiTheme="minorHAnsi" w:hAnsiTheme="minorHAnsi" w:cstheme="minorHAnsi"/>
          <w:sz w:val="32"/>
          <w:szCs w:val="32"/>
        </w:rPr>
      </w:pPr>
    </w:p>
    <w:p w:rsidR="00995C3B" w:rsidRDefault="00995C3B" w:rsidP="00995C3B">
      <w:pPr>
        <w:tabs>
          <w:tab w:val="left" w:pos="0"/>
        </w:tabs>
        <w:spacing w:line="360" w:lineRule="auto"/>
        <w:ind w:right="-1"/>
        <w:rPr>
          <w:rFonts w:asciiTheme="minorHAnsi" w:hAnsiTheme="minorHAnsi" w:cstheme="minorHAnsi"/>
          <w:sz w:val="32"/>
          <w:szCs w:val="32"/>
        </w:rPr>
      </w:pPr>
      <w:r w:rsidRPr="00995C3B">
        <w:rPr>
          <w:rFonts w:asciiTheme="minorHAnsi" w:hAnsiTheme="minorHAnsi" w:cstheme="minorHAnsi"/>
          <w:sz w:val="32"/>
          <w:szCs w:val="32"/>
        </w:rPr>
        <w:t>A bar magnet can be used to deflect an electron beam in a cathode ray tube as shown in figure 3.</w:t>
      </w:r>
    </w:p>
    <w:p w:rsidR="00995C3B" w:rsidRDefault="00995C3B" w:rsidP="00995C3B">
      <w:pPr>
        <w:tabs>
          <w:tab w:val="left" w:pos="0"/>
        </w:tabs>
        <w:spacing w:line="360" w:lineRule="auto"/>
        <w:ind w:right="-1"/>
        <w:rPr>
          <w:rFonts w:asciiTheme="minorHAnsi" w:hAnsiTheme="minorHAnsi" w:cstheme="minorHAnsi"/>
          <w:sz w:val="32"/>
          <w:szCs w:val="32"/>
        </w:rPr>
      </w:pPr>
    </w:p>
    <w:p w:rsidR="00995C3B" w:rsidRPr="00995C3B" w:rsidRDefault="00995C3B" w:rsidP="00995C3B">
      <w:pPr>
        <w:tabs>
          <w:tab w:val="left" w:pos="0"/>
        </w:tabs>
        <w:spacing w:line="360" w:lineRule="auto"/>
        <w:ind w:right="-1"/>
        <w:rPr>
          <w:rFonts w:asciiTheme="minorHAnsi" w:hAnsiTheme="minorHAnsi" w:cstheme="minorHAnsi"/>
          <w:sz w:val="32"/>
          <w:szCs w:val="32"/>
        </w:rPr>
      </w:pPr>
    </w:p>
    <w:p w:rsidR="00995C3B" w:rsidRPr="00995C3B" w:rsidRDefault="00995C3B" w:rsidP="00995C3B">
      <w:pPr>
        <w:tabs>
          <w:tab w:val="left" w:pos="851"/>
          <w:tab w:val="left" w:pos="7655"/>
        </w:tabs>
        <w:spacing w:line="360" w:lineRule="auto"/>
        <w:ind w:left="851" w:right="804" w:hanging="851"/>
        <w:jc w:val="center"/>
        <w:rPr>
          <w:rFonts w:asciiTheme="minorHAnsi" w:hAnsiTheme="minorHAnsi" w:cstheme="minorHAnsi"/>
          <w:sz w:val="32"/>
          <w:szCs w:val="32"/>
        </w:rPr>
      </w:pPr>
      <w:r w:rsidRPr="00995C3B">
        <w:rPr>
          <w:rFonts w:asciiTheme="minorHAnsi" w:hAnsiTheme="minorHAnsi" w:cstheme="minorHAnsi"/>
          <w:noProof/>
          <w:sz w:val="32"/>
          <w:szCs w:val="32"/>
          <w:lang w:eastAsia="zh-CN"/>
        </w:rPr>
        <w:drawing>
          <wp:inline distT="0" distB="0" distL="0" distR="0" wp14:anchorId="0F6D36BD" wp14:editId="6BD99A18">
            <wp:extent cx="5168948" cy="369210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183213" cy="3702296"/>
                    </a:xfrm>
                    <a:prstGeom prst="rect">
                      <a:avLst/>
                    </a:prstGeom>
                    <a:noFill/>
                    <a:ln w="9525">
                      <a:noFill/>
                      <a:miter lim="800000"/>
                      <a:headEnd/>
                      <a:tailEnd/>
                    </a:ln>
                  </pic:spPr>
                </pic:pic>
              </a:graphicData>
            </a:graphic>
          </wp:inline>
        </w:drawing>
      </w:r>
    </w:p>
    <w:p w:rsidR="00995C3B" w:rsidRPr="00995C3B" w:rsidRDefault="00995C3B" w:rsidP="00995C3B">
      <w:pPr>
        <w:tabs>
          <w:tab w:val="left" w:pos="851"/>
        </w:tabs>
        <w:spacing w:line="360" w:lineRule="auto"/>
        <w:ind w:left="851" w:right="804" w:hanging="851"/>
        <w:rPr>
          <w:rFonts w:asciiTheme="minorHAnsi" w:hAnsiTheme="minorHAnsi" w:cstheme="minorHAnsi"/>
          <w:sz w:val="32"/>
          <w:szCs w:val="32"/>
        </w:rPr>
      </w:pPr>
    </w:p>
    <w:p w:rsidR="00995C3B" w:rsidRPr="00995C3B" w:rsidRDefault="00995C3B" w:rsidP="00995C3B">
      <w:pPr>
        <w:tabs>
          <w:tab w:val="left" w:pos="567"/>
        </w:tabs>
        <w:spacing w:line="276" w:lineRule="auto"/>
        <w:ind w:left="567" w:right="424"/>
        <w:rPr>
          <w:rFonts w:asciiTheme="minorHAnsi" w:hAnsiTheme="minorHAnsi" w:cstheme="minorHAnsi"/>
          <w:sz w:val="32"/>
          <w:szCs w:val="32"/>
        </w:rPr>
      </w:pPr>
      <w:r w:rsidRPr="00995C3B">
        <w:rPr>
          <w:rFonts w:asciiTheme="minorHAnsi" w:hAnsiTheme="minorHAnsi" w:cstheme="minorHAnsi"/>
          <w:sz w:val="32"/>
          <w:szCs w:val="32"/>
        </w:rPr>
        <w:t>Fig. 3.   The direction of the force on an electron beam in a cathode ray tube is given by the right</w:t>
      </w:r>
      <w:r>
        <w:rPr>
          <w:rFonts w:asciiTheme="minorHAnsi" w:hAnsiTheme="minorHAnsi" w:cstheme="minorHAnsi"/>
          <w:sz w:val="32"/>
          <w:szCs w:val="32"/>
        </w:rPr>
        <w:t>-</w:t>
      </w:r>
      <w:r w:rsidRPr="00995C3B">
        <w:rPr>
          <w:rFonts w:asciiTheme="minorHAnsi" w:hAnsiTheme="minorHAnsi" w:cstheme="minorHAnsi"/>
          <w:sz w:val="32"/>
          <w:szCs w:val="32"/>
        </w:rPr>
        <w:t>hand palm rule.</w:t>
      </w:r>
    </w:p>
    <w:p w:rsidR="00995C3B" w:rsidRPr="00995C3B" w:rsidRDefault="00995C3B" w:rsidP="00995C3B">
      <w:pPr>
        <w:spacing w:line="360" w:lineRule="auto"/>
        <w:ind w:right="1088"/>
        <w:rPr>
          <w:rFonts w:asciiTheme="minorHAnsi" w:hAnsiTheme="minorHAnsi" w:cstheme="minorHAnsi"/>
          <w:sz w:val="32"/>
          <w:szCs w:val="32"/>
        </w:rPr>
      </w:pPr>
    </w:p>
    <w:p w:rsidR="00995C3B" w:rsidRPr="00995C3B" w:rsidRDefault="00995C3B" w:rsidP="00995C3B">
      <w:pPr>
        <w:spacing w:line="360" w:lineRule="auto"/>
        <w:ind w:right="1088"/>
        <w:rPr>
          <w:rFonts w:asciiTheme="minorHAnsi" w:hAnsiTheme="minorHAnsi" w:cstheme="minorHAnsi"/>
          <w:sz w:val="32"/>
          <w:szCs w:val="32"/>
        </w:rPr>
      </w:pPr>
    </w:p>
    <w:p w:rsidR="00995C3B" w:rsidRDefault="00995C3B" w:rsidP="00995C3B">
      <w:pPr>
        <w:tabs>
          <w:tab w:val="left" w:pos="0"/>
        </w:tabs>
        <w:spacing w:line="360" w:lineRule="auto"/>
        <w:ind w:right="-1"/>
        <w:rPr>
          <w:rFonts w:asciiTheme="minorHAnsi" w:hAnsiTheme="minorHAnsi" w:cstheme="minorHAnsi"/>
          <w:sz w:val="32"/>
          <w:szCs w:val="32"/>
        </w:rPr>
      </w:pPr>
    </w:p>
    <w:p w:rsidR="00995C3B" w:rsidRPr="00995C3B" w:rsidRDefault="00995C3B" w:rsidP="00995C3B">
      <w:pPr>
        <w:tabs>
          <w:tab w:val="left" w:pos="0"/>
        </w:tabs>
        <w:spacing w:line="360" w:lineRule="auto"/>
        <w:ind w:right="-1"/>
        <w:rPr>
          <w:rFonts w:asciiTheme="minorHAnsi" w:hAnsiTheme="minorHAnsi" w:cstheme="minorHAnsi"/>
          <w:sz w:val="32"/>
          <w:szCs w:val="32"/>
        </w:rPr>
      </w:pPr>
      <w:r w:rsidRPr="00995C3B">
        <w:rPr>
          <w:rFonts w:asciiTheme="minorHAnsi" w:hAnsiTheme="minorHAnsi" w:cstheme="minorHAnsi"/>
          <w:sz w:val="32"/>
          <w:szCs w:val="32"/>
        </w:rPr>
        <w:lastRenderedPageBreak/>
        <w:t>From such deflections</w:t>
      </w:r>
      <w:r w:rsidR="00BF215A">
        <w:rPr>
          <w:rFonts w:asciiTheme="minorHAnsi" w:hAnsiTheme="minorHAnsi" w:cstheme="minorHAnsi"/>
          <w:sz w:val="32"/>
          <w:szCs w:val="32"/>
        </w:rPr>
        <w:t xml:space="preserve"> as shown in figure 3,</w:t>
      </w:r>
      <w:r w:rsidRPr="00995C3B">
        <w:rPr>
          <w:rFonts w:asciiTheme="minorHAnsi" w:hAnsiTheme="minorHAnsi" w:cstheme="minorHAnsi"/>
          <w:sz w:val="32"/>
          <w:szCs w:val="32"/>
        </w:rPr>
        <w:t xml:space="preserve"> the magn</w:t>
      </w:r>
      <w:r>
        <w:rPr>
          <w:rFonts w:asciiTheme="minorHAnsi" w:hAnsiTheme="minorHAnsi" w:cstheme="minorHAnsi"/>
          <w:sz w:val="32"/>
          <w:szCs w:val="32"/>
        </w:rPr>
        <w:t>e</w:t>
      </w:r>
      <w:r w:rsidRPr="00995C3B">
        <w:rPr>
          <w:rFonts w:asciiTheme="minorHAnsi" w:hAnsiTheme="minorHAnsi" w:cstheme="minorHAnsi"/>
          <w:sz w:val="32"/>
          <w:szCs w:val="32"/>
        </w:rPr>
        <w:t>t</w:t>
      </w:r>
      <w:r>
        <w:rPr>
          <w:rFonts w:asciiTheme="minorHAnsi" w:hAnsiTheme="minorHAnsi" w:cstheme="minorHAnsi"/>
          <w:sz w:val="32"/>
          <w:szCs w:val="32"/>
        </w:rPr>
        <w:t>ic f</w:t>
      </w:r>
      <w:r w:rsidRPr="00995C3B">
        <w:rPr>
          <w:rFonts w:asciiTheme="minorHAnsi" w:hAnsiTheme="minorHAnsi" w:cstheme="minorHAnsi"/>
          <w:sz w:val="32"/>
          <w:szCs w:val="32"/>
        </w:rPr>
        <w:t xml:space="preserve">orce </w:t>
      </w:r>
      <w:r w:rsidRPr="00344B0D">
        <w:rPr>
          <w:position w:val="-14"/>
        </w:rPr>
        <w:object w:dxaOrig="380" w:dyaOrig="440">
          <v:shape id="_x0000_i1032" type="#_x0000_t75" style="width:18.65pt;height:21.35pt" o:ole="">
            <v:imagedata r:id="rId30" o:title=""/>
          </v:shape>
          <o:OLEObject Type="Embed" ProgID="Equation.DSMT4" ShapeID="_x0000_i1032" DrawAspect="Content" ObjectID="_1631984618" r:id="rId31"/>
        </w:object>
      </w:r>
      <w:r w:rsidRPr="00995C3B">
        <w:rPr>
          <w:rFonts w:asciiTheme="minorHAnsi" w:hAnsiTheme="minorHAnsi" w:cstheme="minorHAnsi"/>
          <w:sz w:val="32"/>
          <w:szCs w:val="32"/>
        </w:rPr>
        <w:t xml:space="preserve"> is found to depend upon the B-</w:t>
      </w:r>
      <w:proofErr w:type="gramStart"/>
      <w:r w:rsidRPr="00995C3B">
        <w:rPr>
          <w:rFonts w:asciiTheme="minorHAnsi" w:hAnsiTheme="minorHAnsi" w:cstheme="minorHAnsi"/>
          <w:sz w:val="32"/>
          <w:szCs w:val="32"/>
        </w:rPr>
        <w:t xml:space="preserve">field </w:t>
      </w:r>
      <w:proofErr w:type="gramEnd"/>
      <w:r w:rsidRPr="00344B0D">
        <w:rPr>
          <w:position w:val="-4"/>
        </w:rPr>
        <w:object w:dxaOrig="279" w:dyaOrig="380">
          <v:shape id="_x0000_i1033" type="#_x0000_t75" style="width:14.2pt;height:18.65pt" o:ole="">
            <v:imagedata r:id="rId32" o:title=""/>
          </v:shape>
          <o:OLEObject Type="Embed" ProgID="Equation.DSMT4" ShapeID="_x0000_i1033" DrawAspect="Content" ObjectID="_1631984619" r:id="rId33"/>
        </w:object>
      </w:r>
      <w:r w:rsidRPr="00995C3B">
        <w:rPr>
          <w:rFonts w:asciiTheme="minorHAnsi" w:hAnsiTheme="minorHAnsi" w:cstheme="minorHAnsi"/>
          <w:sz w:val="32"/>
          <w:szCs w:val="32"/>
        </w:rPr>
        <w:t xml:space="preserve">, the charge </w:t>
      </w:r>
      <w:r w:rsidRPr="00995C3B">
        <w:rPr>
          <w:i/>
          <w:sz w:val="32"/>
          <w:szCs w:val="32"/>
        </w:rPr>
        <w:t>q</w:t>
      </w:r>
      <w:r w:rsidRPr="00995C3B">
        <w:rPr>
          <w:rFonts w:asciiTheme="minorHAnsi" w:hAnsiTheme="minorHAnsi" w:cstheme="minorHAnsi"/>
          <w:sz w:val="32"/>
          <w:szCs w:val="32"/>
        </w:rPr>
        <w:t xml:space="preserve"> and the velocity of the charge </w:t>
      </w:r>
      <w:r w:rsidRPr="00344B0D">
        <w:rPr>
          <w:position w:val="-6"/>
        </w:rPr>
        <w:object w:dxaOrig="240" w:dyaOrig="340">
          <v:shape id="_x0000_i1034" type="#_x0000_t75" style="width:12.45pt;height:16.9pt" o:ole="">
            <v:imagedata r:id="rId34" o:title=""/>
          </v:shape>
          <o:OLEObject Type="Embed" ProgID="Equation.DSMT4" ShapeID="_x0000_i1034" DrawAspect="Content" ObjectID="_1631984620" r:id="rId35"/>
        </w:object>
      </w:r>
      <w:r w:rsidRPr="00995C3B">
        <w:rPr>
          <w:rFonts w:asciiTheme="minorHAnsi" w:hAnsiTheme="minorHAnsi" w:cstheme="minorHAnsi"/>
          <w:sz w:val="32"/>
          <w:szCs w:val="32"/>
        </w:rPr>
        <w:t xml:space="preserve"> </w:t>
      </w:r>
      <w:r w:rsidR="00BF215A">
        <w:rPr>
          <w:rFonts w:asciiTheme="minorHAnsi" w:hAnsiTheme="minorHAnsi" w:cstheme="minorHAnsi"/>
          <w:sz w:val="32"/>
          <w:szCs w:val="32"/>
        </w:rPr>
        <w:t>as</w:t>
      </w:r>
      <w:r w:rsidRPr="00995C3B">
        <w:rPr>
          <w:rFonts w:asciiTheme="minorHAnsi" w:hAnsiTheme="minorHAnsi" w:cstheme="minorHAnsi"/>
          <w:sz w:val="32"/>
          <w:szCs w:val="32"/>
        </w:rPr>
        <w:t xml:space="preserve"> given by equation 1</w:t>
      </w:r>
    </w:p>
    <w:p w:rsidR="00995C3B" w:rsidRPr="00995C3B" w:rsidRDefault="00995C3B" w:rsidP="00995C3B">
      <w:pPr>
        <w:tabs>
          <w:tab w:val="left" w:pos="0"/>
        </w:tabs>
        <w:spacing w:line="360" w:lineRule="auto"/>
        <w:ind w:right="-1"/>
        <w:rPr>
          <w:rFonts w:asciiTheme="minorHAnsi" w:hAnsiTheme="minorHAnsi" w:cstheme="minorHAnsi"/>
          <w:sz w:val="32"/>
          <w:szCs w:val="32"/>
        </w:rPr>
      </w:pPr>
    </w:p>
    <w:p w:rsidR="00995C3B" w:rsidRPr="00995C3B" w:rsidRDefault="00995C3B" w:rsidP="00995C3B">
      <w:pPr>
        <w:spacing w:line="360" w:lineRule="auto"/>
        <w:ind w:right="1088"/>
        <w:rPr>
          <w:rFonts w:asciiTheme="minorHAnsi" w:hAnsiTheme="minorHAnsi" w:cstheme="minorHAnsi"/>
          <w:sz w:val="32"/>
          <w:szCs w:val="32"/>
        </w:rPr>
      </w:pPr>
      <w:r w:rsidRPr="00995C3B">
        <w:rPr>
          <w:rFonts w:asciiTheme="minorHAnsi" w:hAnsiTheme="minorHAnsi" w:cstheme="minorHAnsi"/>
          <w:sz w:val="32"/>
          <w:szCs w:val="32"/>
        </w:rPr>
        <w:tab/>
        <w:t>(1)</w:t>
      </w:r>
      <w:r w:rsidRPr="00995C3B">
        <w:rPr>
          <w:rFonts w:asciiTheme="minorHAnsi" w:hAnsiTheme="minorHAnsi" w:cstheme="minorHAnsi"/>
          <w:sz w:val="32"/>
          <w:szCs w:val="32"/>
        </w:rPr>
        <w:tab/>
      </w:r>
      <w:r w:rsidR="00CE7E00" w:rsidRPr="00BF215A">
        <w:rPr>
          <w:rFonts w:asciiTheme="minorHAnsi" w:hAnsiTheme="minorHAnsi" w:cstheme="minorHAnsi"/>
          <w:position w:val="-58"/>
          <w:sz w:val="32"/>
          <w:szCs w:val="32"/>
        </w:rPr>
        <w:object w:dxaOrig="2840" w:dyaOrig="1340">
          <v:shape id="_x0000_i1035" type="#_x0000_t75" style="width:165.35pt;height:78.2pt" o:ole="">
            <v:imagedata r:id="rId36" o:title=""/>
          </v:shape>
          <o:OLEObject Type="Embed" ProgID="Equation.DSMT4" ShapeID="_x0000_i1035" DrawAspect="Content" ObjectID="_1631984621" r:id="rId37"/>
        </w:object>
      </w:r>
    </w:p>
    <w:p w:rsidR="00995C3B" w:rsidRPr="00995C3B" w:rsidRDefault="00995C3B" w:rsidP="00995C3B">
      <w:pPr>
        <w:tabs>
          <w:tab w:val="left" w:pos="851"/>
        </w:tabs>
        <w:spacing w:line="360" w:lineRule="auto"/>
        <w:ind w:left="851" w:right="804" w:hanging="851"/>
        <w:rPr>
          <w:rFonts w:asciiTheme="minorHAnsi" w:hAnsiTheme="minorHAnsi" w:cstheme="minorHAnsi"/>
          <w:sz w:val="32"/>
          <w:szCs w:val="32"/>
        </w:rPr>
      </w:pPr>
      <w:r w:rsidRPr="00995C3B">
        <w:rPr>
          <w:rFonts w:asciiTheme="minorHAnsi" w:hAnsiTheme="minorHAnsi" w:cstheme="minorHAnsi"/>
          <w:sz w:val="32"/>
          <w:szCs w:val="32"/>
        </w:rPr>
        <w:t xml:space="preserve">  </w:t>
      </w:r>
    </w:p>
    <w:p w:rsidR="00995C3B" w:rsidRPr="00995C3B" w:rsidRDefault="00995C3B"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The angle </w:t>
      </w:r>
      <w:r w:rsidRPr="00995C3B">
        <w:rPr>
          <w:rFonts w:asciiTheme="minorHAnsi" w:hAnsiTheme="minorHAnsi" w:cstheme="minorHAnsi"/>
          <w:i/>
          <w:sz w:val="32"/>
          <w:szCs w:val="32"/>
        </w:rPr>
        <w:sym w:font="Symbol" w:char="F071"/>
      </w:r>
      <w:r w:rsidRPr="00995C3B">
        <w:rPr>
          <w:rFonts w:asciiTheme="minorHAnsi" w:hAnsiTheme="minorHAnsi" w:cstheme="minorHAnsi"/>
          <w:sz w:val="32"/>
          <w:szCs w:val="32"/>
        </w:rPr>
        <w:t xml:space="preserve">  is measured between the directions of the velocity and the magnetic field. The component of the velocity perpendicular to the B-field is </w:t>
      </w:r>
      <w:r w:rsidR="00CE7E00" w:rsidRPr="00995C3B">
        <w:rPr>
          <w:rFonts w:asciiTheme="minorHAnsi" w:hAnsiTheme="minorHAnsi" w:cstheme="minorHAnsi"/>
          <w:position w:val="-12"/>
          <w:sz w:val="32"/>
          <w:szCs w:val="32"/>
        </w:rPr>
        <w:object w:dxaOrig="1380" w:dyaOrig="380">
          <v:shape id="_x0000_i1036" type="#_x0000_t75" style="width:84.45pt;height:23.1pt" o:ole="">
            <v:imagedata r:id="rId38" o:title=""/>
          </v:shape>
          <o:OLEObject Type="Embed" ProgID="Equation.DSMT4" ShapeID="_x0000_i1036" DrawAspect="Content" ObjectID="_1631984622" r:id="rId39"/>
        </w:object>
      </w:r>
    </w:p>
    <w:p w:rsidR="00995C3B" w:rsidRPr="00995C3B" w:rsidRDefault="00995C3B" w:rsidP="00995C3B">
      <w:pPr>
        <w:tabs>
          <w:tab w:val="left" w:pos="567"/>
          <w:tab w:val="left" w:pos="1418"/>
        </w:tabs>
        <w:spacing w:line="360" w:lineRule="auto"/>
        <w:rPr>
          <w:rFonts w:asciiTheme="minorHAnsi" w:hAnsiTheme="minorHAnsi" w:cstheme="minorHAnsi"/>
          <w:sz w:val="32"/>
          <w:szCs w:val="32"/>
        </w:rPr>
      </w:pPr>
    </w:p>
    <w:p w:rsidR="00995C3B" w:rsidRPr="00995C3B" w:rsidRDefault="00995C3B" w:rsidP="00995C3B">
      <w:pPr>
        <w:tabs>
          <w:tab w:val="left" w:pos="567"/>
          <w:tab w:val="left" w:pos="1418"/>
        </w:tabs>
        <w:spacing w:line="360" w:lineRule="auto"/>
        <w:rPr>
          <w:rFonts w:asciiTheme="minorHAnsi" w:hAnsiTheme="minorHAnsi" w:cstheme="minorHAnsi"/>
          <w:sz w:val="32"/>
          <w:szCs w:val="32"/>
        </w:rPr>
      </w:pPr>
      <w:r w:rsidRPr="00995C3B">
        <w:rPr>
          <w:rFonts w:asciiTheme="minorHAnsi" w:hAnsiTheme="minorHAnsi" w:cstheme="minorHAnsi"/>
          <w:sz w:val="32"/>
          <w:szCs w:val="32"/>
        </w:rPr>
        <w:t>When using the right</w:t>
      </w:r>
      <w:r w:rsidR="00BF215A">
        <w:rPr>
          <w:rFonts w:asciiTheme="minorHAnsi" w:hAnsiTheme="minorHAnsi" w:cstheme="minorHAnsi"/>
          <w:sz w:val="32"/>
          <w:szCs w:val="32"/>
        </w:rPr>
        <w:t>-</w:t>
      </w:r>
      <w:r w:rsidRPr="00995C3B">
        <w:rPr>
          <w:rFonts w:asciiTheme="minorHAnsi" w:hAnsiTheme="minorHAnsi" w:cstheme="minorHAnsi"/>
          <w:sz w:val="32"/>
          <w:szCs w:val="32"/>
        </w:rPr>
        <w:t xml:space="preserve">hand palm rule, the </w:t>
      </w:r>
      <w:r w:rsidRPr="00BF215A">
        <w:rPr>
          <w:rFonts w:asciiTheme="minorHAnsi" w:hAnsiTheme="minorHAnsi" w:cstheme="minorHAnsi"/>
          <w:b/>
          <w:color w:val="00B050"/>
          <w:sz w:val="32"/>
          <w:szCs w:val="32"/>
        </w:rPr>
        <w:t>thumb</w:t>
      </w:r>
      <w:r w:rsidRPr="00995C3B">
        <w:rPr>
          <w:rFonts w:asciiTheme="minorHAnsi" w:hAnsiTheme="minorHAnsi" w:cstheme="minorHAnsi"/>
          <w:sz w:val="32"/>
          <w:szCs w:val="32"/>
        </w:rPr>
        <w:t xml:space="preserve"> must point in the direction along </w:t>
      </w:r>
      <w:r w:rsidR="00CE7E00" w:rsidRPr="00995C3B">
        <w:rPr>
          <w:rFonts w:asciiTheme="minorHAnsi" w:hAnsiTheme="minorHAnsi" w:cstheme="minorHAnsi"/>
          <w:position w:val="-12"/>
          <w:sz w:val="32"/>
          <w:szCs w:val="32"/>
        </w:rPr>
        <w:object w:dxaOrig="320" w:dyaOrig="380">
          <v:shape id="_x0000_i1037" type="#_x0000_t75" style="width:20.45pt;height:23.1pt" o:ole="">
            <v:imagedata r:id="rId40" o:title=""/>
          </v:shape>
          <o:OLEObject Type="Embed" ProgID="Equation.DSMT4" ShapeID="_x0000_i1037" DrawAspect="Content" ObjectID="_1631984623" r:id="rId41"/>
        </w:object>
      </w:r>
      <w:r w:rsidR="00CE7E00">
        <w:rPr>
          <w:rFonts w:asciiTheme="minorHAnsi" w:hAnsiTheme="minorHAnsi" w:cstheme="minorHAnsi"/>
          <w:sz w:val="32"/>
          <w:szCs w:val="32"/>
        </w:rPr>
        <w:t xml:space="preserve"> </w:t>
      </w:r>
      <w:r w:rsidRPr="00995C3B">
        <w:rPr>
          <w:rFonts w:asciiTheme="minorHAnsi" w:hAnsiTheme="minorHAnsi" w:cstheme="minorHAnsi"/>
          <w:sz w:val="32"/>
          <w:szCs w:val="32"/>
        </w:rPr>
        <w:t>for a positive charge. If the motion of the charge particle is along the direction of the B-field (</w:t>
      </w:r>
      <w:r w:rsidRPr="00995C3B">
        <w:rPr>
          <w:rFonts w:asciiTheme="minorHAnsi" w:hAnsiTheme="minorHAnsi" w:cstheme="minorHAnsi"/>
          <w:position w:val="-10"/>
          <w:sz w:val="32"/>
          <w:szCs w:val="32"/>
        </w:rPr>
        <w:object w:dxaOrig="600" w:dyaOrig="340">
          <v:shape id="_x0000_i1038" type="#_x0000_t75" style="width:31.1pt;height:16.9pt" o:ole="">
            <v:imagedata r:id="rId42" o:title=""/>
          </v:shape>
          <o:OLEObject Type="Embed" ProgID="Equation.DSMT4" ShapeID="_x0000_i1038" DrawAspect="Content" ObjectID="_1631984624" r:id="rId43"/>
        </w:object>
      </w:r>
      <w:r w:rsidRPr="00995C3B">
        <w:rPr>
          <w:rFonts w:asciiTheme="minorHAnsi" w:hAnsiTheme="minorHAnsi" w:cstheme="minorHAnsi"/>
          <w:sz w:val="32"/>
          <w:szCs w:val="32"/>
        </w:rPr>
        <w:t xml:space="preserve">) then the magnetic force on the charge is zero since </w:t>
      </w:r>
      <w:r w:rsidRPr="00995C3B">
        <w:rPr>
          <w:rFonts w:asciiTheme="minorHAnsi" w:hAnsiTheme="minorHAnsi" w:cstheme="minorHAnsi"/>
          <w:i/>
          <w:sz w:val="32"/>
          <w:szCs w:val="32"/>
        </w:rPr>
        <w:sym w:font="Symbol" w:char="F071"/>
      </w:r>
      <w:r w:rsidRPr="00995C3B">
        <w:rPr>
          <w:rFonts w:asciiTheme="minorHAnsi" w:hAnsiTheme="minorHAnsi" w:cstheme="minorHAnsi"/>
          <w:sz w:val="32"/>
          <w:szCs w:val="32"/>
        </w:rPr>
        <w:t xml:space="preserve"> = 0 and sin</w:t>
      </w:r>
      <w:r w:rsidRPr="00995C3B">
        <w:rPr>
          <w:rFonts w:asciiTheme="minorHAnsi" w:hAnsiTheme="minorHAnsi" w:cstheme="minorHAnsi"/>
          <w:i/>
          <w:sz w:val="32"/>
          <w:szCs w:val="32"/>
        </w:rPr>
        <w:sym w:font="Symbol" w:char="F071"/>
      </w:r>
      <w:r w:rsidRPr="00995C3B">
        <w:rPr>
          <w:rFonts w:asciiTheme="minorHAnsi" w:hAnsiTheme="minorHAnsi" w:cstheme="minorHAnsi"/>
          <w:sz w:val="32"/>
          <w:szCs w:val="32"/>
        </w:rPr>
        <w:t xml:space="preserve"> = 0.</w:t>
      </w:r>
    </w:p>
    <w:p w:rsidR="00995C3B" w:rsidRPr="00995C3B" w:rsidRDefault="00995C3B" w:rsidP="00995C3B">
      <w:pPr>
        <w:tabs>
          <w:tab w:val="left" w:pos="567"/>
          <w:tab w:val="left" w:pos="1418"/>
        </w:tabs>
        <w:spacing w:line="360" w:lineRule="auto"/>
        <w:rPr>
          <w:rFonts w:asciiTheme="minorHAnsi" w:hAnsiTheme="minorHAnsi" w:cstheme="minorHAnsi"/>
          <w:sz w:val="32"/>
          <w:szCs w:val="32"/>
        </w:rPr>
      </w:pPr>
    </w:p>
    <w:p w:rsidR="00995C3B" w:rsidRPr="00995C3B" w:rsidRDefault="00995C3B" w:rsidP="00995C3B">
      <w:pPr>
        <w:tabs>
          <w:tab w:val="left" w:pos="567"/>
          <w:tab w:val="left" w:pos="1418"/>
        </w:tabs>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The S.I. unit for the B-field is called the </w:t>
      </w:r>
      <w:r w:rsidRPr="00BF215A">
        <w:rPr>
          <w:rFonts w:asciiTheme="minorHAnsi" w:hAnsiTheme="minorHAnsi" w:cstheme="minorHAnsi"/>
          <w:b/>
          <w:color w:val="7030A0"/>
          <w:sz w:val="32"/>
          <w:szCs w:val="32"/>
        </w:rPr>
        <w:t>tesla</w:t>
      </w:r>
      <w:r w:rsidRPr="00995C3B">
        <w:rPr>
          <w:rFonts w:asciiTheme="minorHAnsi" w:hAnsiTheme="minorHAnsi" w:cstheme="minorHAnsi"/>
          <w:sz w:val="32"/>
          <w:szCs w:val="32"/>
        </w:rPr>
        <w:t xml:space="preserve"> </w:t>
      </w:r>
      <w:proofErr w:type="gramStart"/>
      <w:r w:rsidRPr="00995C3B">
        <w:rPr>
          <w:rFonts w:asciiTheme="minorHAnsi" w:hAnsiTheme="minorHAnsi" w:cstheme="minorHAnsi"/>
          <w:sz w:val="32"/>
          <w:szCs w:val="32"/>
        </w:rPr>
        <w:t>[</w:t>
      </w:r>
      <w:r w:rsidR="00BF215A">
        <w:rPr>
          <w:rFonts w:asciiTheme="minorHAnsi" w:hAnsiTheme="minorHAnsi" w:cstheme="minorHAnsi"/>
          <w:sz w:val="32"/>
          <w:szCs w:val="32"/>
        </w:rPr>
        <w:t xml:space="preserve"> </w:t>
      </w:r>
      <w:r w:rsidRPr="00995C3B">
        <w:rPr>
          <w:rFonts w:asciiTheme="minorHAnsi" w:hAnsiTheme="minorHAnsi" w:cstheme="minorHAnsi"/>
          <w:sz w:val="32"/>
          <w:szCs w:val="32"/>
        </w:rPr>
        <w:t>T</w:t>
      </w:r>
      <w:proofErr w:type="gramEnd"/>
      <w:r w:rsidR="00BF215A">
        <w:rPr>
          <w:rFonts w:asciiTheme="minorHAnsi" w:hAnsiTheme="minorHAnsi" w:cstheme="minorHAnsi"/>
          <w:sz w:val="32"/>
          <w:szCs w:val="32"/>
        </w:rPr>
        <w:t xml:space="preserve"> </w:t>
      </w:r>
      <w:r w:rsidRPr="00995C3B">
        <w:rPr>
          <w:rFonts w:asciiTheme="minorHAnsi" w:hAnsiTheme="minorHAnsi" w:cstheme="minorHAnsi"/>
          <w:sz w:val="32"/>
          <w:szCs w:val="32"/>
        </w:rPr>
        <w:t>], in honour of Nikola Tesla who made important contributions to electrical energy generation.</w:t>
      </w:r>
    </w:p>
    <w:p w:rsidR="00995C3B" w:rsidRPr="00995C3B" w:rsidRDefault="00995C3B" w:rsidP="00995C3B">
      <w:pPr>
        <w:tabs>
          <w:tab w:val="left" w:pos="567"/>
          <w:tab w:val="left" w:pos="1418"/>
        </w:tabs>
        <w:spacing w:line="360" w:lineRule="auto"/>
        <w:rPr>
          <w:rFonts w:asciiTheme="minorHAnsi" w:hAnsiTheme="minorHAnsi" w:cstheme="minorHAnsi"/>
          <w:sz w:val="32"/>
          <w:szCs w:val="32"/>
        </w:rPr>
      </w:pPr>
    </w:p>
    <w:p w:rsidR="00995C3B" w:rsidRPr="00995C3B" w:rsidRDefault="00995C3B" w:rsidP="00995C3B">
      <w:pPr>
        <w:spacing w:line="360" w:lineRule="auto"/>
        <w:rPr>
          <w:rFonts w:asciiTheme="minorHAnsi" w:hAnsiTheme="minorHAnsi" w:cstheme="minorHAnsi"/>
          <w:b/>
          <w:color w:val="385623" w:themeColor="accent6" w:themeShade="80"/>
          <w:sz w:val="32"/>
          <w:szCs w:val="32"/>
        </w:rPr>
      </w:pPr>
      <w:r w:rsidRPr="00995C3B">
        <w:rPr>
          <w:rFonts w:asciiTheme="minorHAnsi" w:hAnsiTheme="minorHAnsi" w:cstheme="minorHAnsi"/>
          <w:b/>
          <w:color w:val="385623" w:themeColor="accent6" w:themeShade="80"/>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BF215A" w:rsidTr="00BF215A">
        <w:tc>
          <w:tcPr>
            <w:tcW w:w="8494" w:type="dxa"/>
          </w:tcPr>
          <w:p w:rsidR="00BF215A" w:rsidRPr="00BF215A" w:rsidRDefault="00BF215A" w:rsidP="00BF215A">
            <w:pPr>
              <w:spacing w:line="360" w:lineRule="auto"/>
              <w:rPr>
                <w:rFonts w:asciiTheme="minorHAnsi" w:hAnsiTheme="minorHAnsi" w:cstheme="minorHAnsi"/>
                <w:b/>
                <w:color w:val="833C0B" w:themeColor="accent2" w:themeShade="80"/>
                <w:sz w:val="32"/>
                <w:szCs w:val="32"/>
              </w:rPr>
            </w:pPr>
            <w:r w:rsidRPr="00BF215A">
              <w:rPr>
                <w:rFonts w:asciiTheme="minorHAnsi" w:hAnsiTheme="minorHAnsi" w:cstheme="minorHAnsi"/>
                <w:b/>
                <w:color w:val="833C0B" w:themeColor="accent2" w:themeShade="80"/>
                <w:sz w:val="32"/>
                <w:szCs w:val="32"/>
              </w:rPr>
              <w:lastRenderedPageBreak/>
              <w:t>Example</w:t>
            </w:r>
          </w:p>
          <w:p w:rsidR="00BF215A" w:rsidRPr="00BF215A" w:rsidRDefault="00BF215A" w:rsidP="00BF215A">
            <w:pPr>
              <w:spacing w:line="360" w:lineRule="auto"/>
              <w:rPr>
                <w:rFonts w:asciiTheme="minorHAnsi" w:hAnsiTheme="minorHAnsi" w:cstheme="minorHAnsi"/>
                <w:sz w:val="32"/>
                <w:szCs w:val="32"/>
              </w:rPr>
            </w:pPr>
            <w:r w:rsidRPr="00BF215A">
              <w:rPr>
                <w:rFonts w:asciiTheme="minorHAnsi" w:hAnsiTheme="minorHAnsi" w:cstheme="minorHAnsi"/>
                <w:sz w:val="32"/>
                <w:szCs w:val="32"/>
              </w:rPr>
              <w:t>An electron beam travels through a cathode ray tube. A south pole of a bar magnet is placed above the beam causing the beam to be deflected. The magnitude of the B-field at the location of the electron beam is 0.0875 T. The beam of electrons has been accelerated by a voltage of 6.65 kV. What is the magnitude of the force acting on the electrons and which way is the beam deflected?</w:t>
            </w:r>
          </w:p>
          <w:p w:rsidR="00BF215A" w:rsidRPr="00BF215A" w:rsidRDefault="00BF215A" w:rsidP="00995C3B">
            <w:pPr>
              <w:spacing w:line="360" w:lineRule="auto"/>
              <w:rPr>
                <w:rFonts w:asciiTheme="minorHAnsi" w:hAnsiTheme="minorHAnsi" w:cstheme="minorHAnsi"/>
                <w:b/>
                <w:sz w:val="32"/>
                <w:szCs w:val="32"/>
              </w:rPr>
            </w:pPr>
          </w:p>
          <w:p w:rsidR="00BF215A" w:rsidRPr="00BF215A" w:rsidRDefault="00BF215A" w:rsidP="00995C3B">
            <w:pPr>
              <w:spacing w:line="360" w:lineRule="auto"/>
              <w:rPr>
                <w:rFonts w:asciiTheme="minorHAnsi" w:hAnsiTheme="minorHAnsi" w:cstheme="minorHAnsi"/>
                <w:b/>
                <w:color w:val="833C0B" w:themeColor="accent2" w:themeShade="80"/>
                <w:sz w:val="32"/>
                <w:szCs w:val="32"/>
              </w:rPr>
            </w:pPr>
            <w:r w:rsidRPr="00BF215A">
              <w:rPr>
                <w:rFonts w:asciiTheme="minorHAnsi" w:hAnsiTheme="minorHAnsi" w:cstheme="minorHAnsi"/>
                <w:b/>
                <w:color w:val="833C0B" w:themeColor="accent2" w:themeShade="80"/>
                <w:sz w:val="32"/>
                <w:szCs w:val="32"/>
              </w:rPr>
              <w:t>Solution</w:t>
            </w:r>
          </w:p>
          <w:p w:rsidR="00BF215A" w:rsidRPr="00995C3B" w:rsidRDefault="00BF215A" w:rsidP="00BF215A">
            <w:pPr>
              <w:spacing w:line="360" w:lineRule="auto"/>
              <w:rPr>
                <w:rFonts w:asciiTheme="minorHAnsi" w:hAnsiTheme="minorHAnsi" w:cstheme="minorHAnsi"/>
                <w:sz w:val="32"/>
                <w:szCs w:val="32"/>
              </w:rPr>
            </w:pPr>
            <w:r w:rsidRPr="00C1272C">
              <w:rPr>
                <w:rFonts w:asciiTheme="minorHAnsi" w:hAnsiTheme="minorHAnsi" w:cstheme="minorHAnsi"/>
                <w:color w:val="833C0B" w:themeColor="accent2" w:themeShade="80"/>
                <w:sz w:val="32"/>
                <w:szCs w:val="32"/>
              </w:rPr>
              <w:t xml:space="preserve">How to approach the problem: </w:t>
            </w:r>
            <w:hyperlink r:id="rId44" w:history="1">
              <w:r w:rsidRPr="00995C3B">
                <w:rPr>
                  <w:rStyle w:val="Hyperlink"/>
                  <w:rFonts w:asciiTheme="minorHAnsi" w:hAnsiTheme="minorHAnsi" w:cstheme="minorHAnsi"/>
                  <w:sz w:val="32"/>
                  <w:szCs w:val="32"/>
                </w:rPr>
                <w:t>ISEE</w:t>
              </w:r>
            </w:hyperlink>
          </w:p>
          <w:p w:rsidR="00BF215A" w:rsidRPr="00995C3B" w:rsidRDefault="00BF215A" w:rsidP="00BF215A">
            <w:pPr>
              <w:tabs>
                <w:tab w:val="left" w:pos="567"/>
              </w:tabs>
              <w:spacing w:line="360" w:lineRule="auto"/>
              <w:rPr>
                <w:rFonts w:asciiTheme="minorHAnsi" w:hAnsiTheme="minorHAnsi" w:cstheme="minorHAnsi"/>
                <w:sz w:val="32"/>
                <w:szCs w:val="32"/>
              </w:rPr>
            </w:pPr>
            <w:r w:rsidRPr="00C1272C">
              <w:rPr>
                <w:rFonts w:asciiTheme="minorHAnsi" w:hAnsiTheme="minorHAnsi" w:cstheme="minorHAnsi"/>
                <w:color w:val="833C0B" w:themeColor="accent2" w:themeShade="80"/>
                <w:sz w:val="32"/>
                <w:szCs w:val="32"/>
              </w:rPr>
              <w:t xml:space="preserve">Category: </w:t>
            </w:r>
            <w:r w:rsidRPr="00995C3B">
              <w:rPr>
                <w:rFonts w:asciiTheme="minorHAnsi" w:hAnsiTheme="minorHAnsi" w:cstheme="minorHAnsi"/>
                <w:sz w:val="32"/>
                <w:szCs w:val="32"/>
              </w:rPr>
              <w:t xml:space="preserve"> work done on charge by a potential difference</w:t>
            </w:r>
          </w:p>
          <w:p w:rsidR="00BF215A" w:rsidRPr="00995C3B" w:rsidRDefault="00BF215A" w:rsidP="00BF215A">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CE7E00" w:rsidRPr="00995C3B">
              <w:rPr>
                <w:rFonts w:asciiTheme="minorHAnsi" w:hAnsiTheme="minorHAnsi" w:cstheme="minorHAnsi"/>
                <w:position w:val="-14"/>
                <w:sz w:val="32"/>
                <w:szCs w:val="32"/>
              </w:rPr>
              <w:object w:dxaOrig="1320" w:dyaOrig="440">
                <v:shape id="_x0000_i1039" type="#_x0000_t75" style="width:82.65pt;height:27.55pt" o:ole="">
                  <v:imagedata r:id="rId45" o:title=""/>
                </v:shape>
                <o:OLEObject Type="Embed" ProgID="Equation.DSMT4" ShapeID="_x0000_i1039" DrawAspect="Content" ObjectID="_1631984625" r:id="rId46"/>
              </w:object>
            </w:r>
          </w:p>
          <w:p w:rsidR="00BF215A" w:rsidRPr="00995C3B" w:rsidRDefault="00BF215A" w:rsidP="00BF215A">
            <w:pPr>
              <w:spacing w:line="360" w:lineRule="auto"/>
              <w:rPr>
                <w:rFonts w:asciiTheme="minorHAnsi" w:hAnsiTheme="minorHAnsi" w:cstheme="minorHAnsi"/>
                <w:sz w:val="32"/>
                <w:szCs w:val="32"/>
              </w:rPr>
            </w:pPr>
            <w:r>
              <w:rPr>
                <w:rFonts w:asciiTheme="minorHAnsi" w:hAnsiTheme="minorHAnsi" w:cstheme="minorHAnsi"/>
                <w:sz w:val="32"/>
                <w:szCs w:val="32"/>
              </w:rPr>
              <w:t>F</w:t>
            </w:r>
            <w:r w:rsidRPr="00995C3B">
              <w:rPr>
                <w:rFonts w:asciiTheme="minorHAnsi" w:hAnsiTheme="minorHAnsi" w:cstheme="minorHAnsi"/>
                <w:sz w:val="32"/>
                <w:szCs w:val="32"/>
              </w:rPr>
              <w:t>orce on a charged particle in a B-field</w:t>
            </w:r>
          </w:p>
          <w:p w:rsidR="00CE7E00" w:rsidRDefault="00BF215A" w:rsidP="00BF215A">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CE7E00" w:rsidRPr="00995C3B">
              <w:rPr>
                <w:rFonts w:asciiTheme="minorHAnsi" w:hAnsiTheme="minorHAnsi" w:cstheme="minorHAnsi"/>
                <w:position w:val="-12"/>
                <w:sz w:val="32"/>
                <w:szCs w:val="32"/>
              </w:rPr>
              <w:object w:dxaOrig="1700" w:dyaOrig="380">
                <v:shape id="_x0000_i1040" type="#_x0000_t75" style="width:126.2pt;height:27.55pt" o:ole="">
                  <v:imagedata r:id="rId47" o:title=""/>
                </v:shape>
                <o:OLEObject Type="Embed" ProgID="Equation.DSMT4" ShapeID="_x0000_i1040" DrawAspect="Content" ObjectID="_1631984626" r:id="rId48"/>
              </w:object>
            </w:r>
            <w:r w:rsidRPr="00995C3B">
              <w:rPr>
                <w:rFonts w:asciiTheme="minorHAnsi" w:hAnsiTheme="minorHAnsi" w:cstheme="minorHAnsi"/>
                <w:sz w:val="32"/>
                <w:szCs w:val="32"/>
              </w:rPr>
              <w:t xml:space="preserve">    </w:t>
            </w:r>
          </w:p>
          <w:p w:rsidR="00BF215A" w:rsidRPr="00995C3B" w:rsidRDefault="00CE7E00" w:rsidP="00BF215A">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BF215A" w:rsidRPr="00995C3B">
              <w:rPr>
                <w:rFonts w:asciiTheme="minorHAnsi" w:hAnsiTheme="minorHAnsi" w:cstheme="minorHAnsi"/>
                <w:sz w:val="32"/>
                <w:szCs w:val="32"/>
              </w:rPr>
              <w:t xml:space="preserve">   direction of force</w:t>
            </w:r>
            <w:r w:rsidR="00C1272C">
              <w:rPr>
                <w:rFonts w:asciiTheme="minorHAnsi" w:hAnsiTheme="minorHAnsi" w:cstheme="minorHAnsi"/>
                <w:sz w:val="32"/>
                <w:szCs w:val="32"/>
              </w:rPr>
              <w:t xml:space="preserve"> </w:t>
            </w:r>
            <w:r w:rsidR="00BF215A" w:rsidRPr="00995C3B">
              <w:rPr>
                <w:rFonts w:asciiTheme="minorHAnsi" w:hAnsiTheme="minorHAnsi" w:cstheme="minorHAnsi"/>
                <w:sz w:val="32"/>
                <w:szCs w:val="32"/>
              </w:rPr>
              <w:t>right</w:t>
            </w:r>
            <w:r w:rsidR="00C1272C">
              <w:rPr>
                <w:rFonts w:asciiTheme="minorHAnsi" w:hAnsiTheme="minorHAnsi" w:cstheme="minorHAnsi"/>
                <w:sz w:val="32"/>
                <w:szCs w:val="32"/>
              </w:rPr>
              <w:t>-</w:t>
            </w:r>
            <w:r w:rsidR="00BF215A" w:rsidRPr="00995C3B">
              <w:rPr>
                <w:rFonts w:asciiTheme="minorHAnsi" w:hAnsiTheme="minorHAnsi" w:cstheme="minorHAnsi"/>
                <w:sz w:val="32"/>
                <w:szCs w:val="32"/>
              </w:rPr>
              <w:t>hand palm rule</w:t>
            </w:r>
          </w:p>
          <w:p w:rsidR="00BF215A" w:rsidRPr="00C1272C" w:rsidRDefault="00BF215A" w:rsidP="00BF215A">
            <w:pPr>
              <w:tabs>
                <w:tab w:val="left" w:pos="567"/>
                <w:tab w:val="left" w:pos="1701"/>
              </w:tabs>
              <w:spacing w:line="360" w:lineRule="auto"/>
              <w:rPr>
                <w:rFonts w:asciiTheme="minorHAnsi" w:hAnsiTheme="minorHAnsi" w:cstheme="minorHAnsi"/>
                <w:color w:val="833C0B" w:themeColor="accent2" w:themeShade="80"/>
                <w:sz w:val="32"/>
                <w:szCs w:val="32"/>
              </w:rPr>
            </w:pPr>
            <w:r w:rsidRPr="00C1272C">
              <w:rPr>
                <w:rFonts w:asciiTheme="minorHAnsi" w:hAnsiTheme="minorHAnsi" w:cstheme="minorHAnsi"/>
                <w:color w:val="833C0B" w:themeColor="accent2" w:themeShade="80"/>
                <w:sz w:val="32"/>
                <w:szCs w:val="32"/>
              </w:rPr>
              <w:t>Diagram</w:t>
            </w:r>
          </w:p>
          <w:p w:rsidR="00BF215A" w:rsidRPr="00C1272C" w:rsidRDefault="00BF215A" w:rsidP="00BF215A">
            <w:pPr>
              <w:tabs>
                <w:tab w:val="left" w:pos="567"/>
                <w:tab w:val="left" w:pos="1701"/>
              </w:tabs>
              <w:spacing w:line="360" w:lineRule="auto"/>
              <w:rPr>
                <w:rFonts w:asciiTheme="minorHAnsi" w:hAnsiTheme="minorHAnsi" w:cstheme="minorHAnsi"/>
                <w:color w:val="833C0B" w:themeColor="accent2" w:themeShade="80"/>
                <w:sz w:val="32"/>
                <w:szCs w:val="32"/>
              </w:rPr>
            </w:pPr>
            <w:r w:rsidRPr="00C1272C">
              <w:rPr>
                <w:rFonts w:asciiTheme="minorHAnsi" w:hAnsiTheme="minorHAnsi" w:cstheme="minorHAnsi"/>
                <w:color w:val="833C0B" w:themeColor="accent2" w:themeShade="80"/>
                <w:sz w:val="32"/>
                <w:szCs w:val="32"/>
              </w:rPr>
              <w:t xml:space="preserve">    Sketch the physical situation</w:t>
            </w:r>
          </w:p>
          <w:p w:rsidR="00BF215A" w:rsidRPr="00C1272C" w:rsidRDefault="00BF215A" w:rsidP="00BF215A">
            <w:pPr>
              <w:tabs>
                <w:tab w:val="left" w:pos="567"/>
                <w:tab w:val="left" w:pos="1701"/>
              </w:tabs>
              <w:spacing w:line="360" w:lineRule="auto"/>
              <w:rPr>
                <w:rFonts w:asciiTheme="minorHAnsi" w:hAnsiTheme="minorHAnsi" w:cstheme="minorHAnsi"/>
                <w:color w:val="833C0B" w:themeColor="accent2" w:themeShade="80"/>
                <w:sz w:val="32"/>
                <w:szCs w:val="32"/>
              </w:rPr>
            </w:pPr>
            <w:r w:rsidRPr="00C1272C">
              <w:rPr>
                <w:rFonts w:asciiTheme="minorHAnsi" w:hAnsiTheme="minorHAnsi" w:cstheme="minorHAnsi"/>
                <w:color w:val="833C0B" w:themeColor="accent2" w:themeShade="80"/>
                <w:sz w:val="32"/>
                <w:szCs w:val="32"/>
              </w:rPr>
              <w:t xml:space="preserve">   Choose a [3D] set of axes for the direction of </w:t>
            </w:r>
            <w:r w:rsidRPr="00C1272C">
              <w:rPr>
                <w:i/>
                <w:color w:val="833C0B" w:themeColor="accent2" w:themeShade="80"/>
                <w:sz w:val="32"/>
                <w:szCs w:val="32"/>
              </w:rPr>
              <w:t>B</w:t>
            </w:r>
            <w:r w:rsidRPr="00C1272C">
              <w:rPr>
                <w:rFonts w:asciiTheme="minorHAnsi" w:hAnsiTheme="minorHAnsi" w:cstheme="minorHAnsi"/>
                <w:color w:val="833C0B" w:themeColor="accent2" w:themeShade="80"/>
                <w:sz w:val="32"/>
                <w:szCs w:val="32"/>
              </w:rPr>
              <w:t xml:space="preserve">, </w:t>
            </w:r>
            <w:r w:rsidRPr="00C1272C">
              <w:rPr>
                <w:i/>
                <w:color w:val="833C0B" w:themeColor="accent2" w:themeShade="80"/>
                <w:sz w:val="32"/>
                <w:szCs w:val="32"/>
              </w:rPr>
              <w:t>v</w:t>
            </w:r>
            <w:r w:rsidRPr="00C1272C">
              <w:rPr>
                <w:rFonts w:asciiTheme="minorHAnsi" w:hAnsiTheme="minorHAnsi" w:cstheme="minorHAnsi"/>
                <w:color w:val="833C0B" w:themeColor="accent2" w:themeShade="80"/>
                <w:sz w:val="32"/>
                <w:szCs w:val="32"/>
              </w:rPr>
              <w:t xml:space="preserve"> and </w:t>
            </w:r>
            <w:r w:rsidRPr="00C1272C">
              <w:rPr>
                <w:i/>
                <w:color w:val="833C0B" w:themeColor="accent2" w:themeShade="80"/>
                <w:sz w:val="32"/>
                <w:szCs w:val="32"/>
              </w:rPr>
              <w:t>F</w:t>
            </w:r>
          </w:p>
          <w:p w:rsidR="00BF215A" w:rsidRPr="00C1272C" w:rsidRDefault="00BF215A" w:rsidP="00BF215A">
            <w:pPr>
              <w:tabs>
                <w:tab w:val="left" w:pos="567"/>
                <w:tab w:val="left" w:pos="1701"/>
              </w:tabs>
              <w:spacing w:line="360" w:lineRule="auto"/>
              <w:rPr>
                <w:rFonts w:asciiTheme="minorHAnsi" w:hAnsiTheme="minorHAnsi" w:cstheme="minorHAnsi"/>
                <w:color w:val="833C0B" w:themeColor="accent2" w:themeShade="80"/>
                <w:sz w:val="32"/>
                <w:szCs w:val="32"/>
              </w:rPr>
            </w:pPr>
            <w:r w:rsidRPr="00C1272C">
              <w:rPr>
                <w:rFonts w:asciiTheme="minorHAnsi" w:hAnsiTheme="minorHAnsi" w:cstheme="minorHAnsi"/>
                <w:color w:val="833C0B" w:themeColor="accent2" w:themeShade="80"/>
                <w:sz w:val="32"/>
                <w:szCs w:val="32"/>
              </w:rPr>
              <w:t>Summary of given information</w:t>
            </w:r>
          </w:p>
          <w:p w:rsidR="00BF215A" w:rsidRPr="00C1272C" w:rsidRDefault="00BF215A" w:rsidP="00BF215A">
            <w:pPr>
              <w:tabs>
                <w:tab w:val="left" w:pos="567"/>
                <w:tab w:val="left" w:pos="1701"/>
              </w:tabs>
              <w:spacing w:line="360" w:lineRule="auto"/>
              <w:rPr>
                <w:rFonts w:asciiTheme="minorHAnsi" w:hAnsiTheme="minorHAnsi" w:cstheme="minorHAnsi"/>
                <w:color w:val="833C0B" w:themeColor="accent2" w:themeShade="80"/>
                <w:sz w:val="32"/>
                <w:szCs w:val="32"/>
              </w:rPr>
            </w:pPr>
            <w:r w:rsidRPr="00C1272C">
              <w:rPr>
                <w:rFonts w:asciiTheme="minorHAnsi" w:hAnsiTheme="minorHAnsi" w:cstheme="minorHAnsi"/>
                <w:color w:val="833C0B" w:themeColor="accent2" w:themeShade="80"/>
                <w:sz w:val="32"/>
                <w:szCs w:val="32"/>
              </w:rPr>
              <w:t xml:space="preserve">   Summary of unknown information</w:t>
            </w:r>
          </w:p>
          <w:p w:rsidR="00BF215A" w:rsidRPr="00C1272C" w:rsidRDefault="00BF215A" w:rsidP="00BF215A">
            <w:pPr>
              <w:tabs>
                <w:tab w:val="left" w:pos="567"/>
                <w:tab w:val="left" w:pos="1701"/>
              </w:tabs>
              <w:spacing w:line="360" w:lineRule="auto"/>
              <w:rPr>
                <w:rFonts w:asciiTheme="minorHAnsi" w:hAnsiTheme="minorHAnsi" w:cstheme="minorHAnsi"/>
                <w:color w:val="833C0B" w:themeColor="accent2" w:themeShade="80"/>
                <w:sz w:val="32"/>
                <w:szCs w:val="32"/>
              </w:rPr>
            </w:pPr>
            <w:r w:rsidRPr="00C1272C">
              <w:rPr>
                <w:rFonts w:asciiTheme="minorHAnsi" w:hAnsiTheme="minorHAnsi" w:cstheme="minorHAnsi"/>
                <w:color w:val="833C0B" w:themeColor="accent2" w:themeShade="80"/>
                <w:sz w:val="32"/>
                <w:szCs w:val="32"/>
              </w:rPr>
              <w:t xml:space="preserve">   Solve the problem</w:t>
            </w:r>
          </w:p>
          <w:p w:rsidR="00BF215A" w:rsidRPr="00C1272C" w:rsidRDefault="00BF215A" w:rsidP="00BF215A">
            <w:pPr>
              <w:tabs>
                <w:tab w:val="left" w:pos="567"/>
                <w:tab w:val="left" w:pos="1701"/>
              </w:tabs>
              <w:spacing w:line="360" w:lineRule="auto"/>
              <w:rPr>
                <w:rFonts w:asciiTheme="minorHAnsi" w:hAnsiTheme="minorHAnsi" w:cstheme="minorHAnsi"/>
                <w:color w:val="833C0B" w:themeColor="accent2" w:themeShade="80"/>
                <w:sz w:val="32"/>
                <w:szCs w:val="32"/>
              </w:rPr>
            </w:pPr>
            <w:r w:rsidRPr="00C1272C">
              <w:rPr>
                <w:rFonts w:asciiTheme="minorHAnsi" w:hAnsiTheme="minorHAnsi" w:cstheme="minorHAnsi"/>
                <w:color w:val="833C0B" w:themeColor="accent2" w:themeShade="80"/>
                <w:sz w:val="32"/>
                <w:szCs w:val="32"/>
              </w:rPr>
              <w:t xml:space="preserve">   Evaluate your answers</w:t>
            </w:r>
          </w:p>
          <w:p w:rsidR="00B977E4" w:rsidRDefault="00B977E4" w:rsidP="00995C3B">
            <w:pPr>
              <w:spacing w:line="360" w:lineRule="auto"/>
              <w:rPr>
                <w:rFonts w:asciiTheme="minorHAnsi" w:hAnsiTheme="minorHAnsi" w:cstheme="minorHAnsi"/>
                <w:b/>
                <w:color w:val="385623" w:themeColor="accent6" w:themeShade="80"/>
                <w:sz w:val="32"/>
                <w:szCs w:val="32"/>
              </w:rPr>
            </w:pPr>
          </w:p>
          <w:p w:rsidR="00BF215A" w:rsidRDefault="00BF215A" w:rsidP="00995C3B">
            <w:pPr>
              <w:spacing w:line="360" w:lineRule="auto"/>
              <w:rPr>
                <w:rFonts w:asciiTheme="minorHAnsi" w:hAnsiTheme="minorHAnsi" w:cstheme="minorHAnsi"/>
                <w:b/>
                <w:color w:val="385623" w:themeColor="accent6" w:themeShade="80"/>
                <w:sz w:val="32"/>
                <w:szCs w:val="32"/>
              </w:rPr>
            </w:pPr>
            <w:r w:rsidRPr="00995C3B">
              <w:rPr>
                <w:rFonts w:asciiTheme="minorHAnsi" w:hAnsiTheme="minorHAnsi" w:cstheme="minorHAnsi"/>
                <w:noProof/>
                <w:sz w:val="32"/>
                <w:szCs w:val="32"/>
                <w:lang w:eastAsia="zh-CN"/>
              </w:rPr>
              <w:drawing>
                <wp:inline distT="0" distB="0" distL="0" distR="0" wp14:anchorId="11AB0A73" wp14:editId="69BC9EF6">
                  <wp:extent cx="5225986" cy="43735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43829" cy="4388525"/>
                          </a:xfrm>
                          <a:prstGeom prst="rect">
                            <a:avLst/>
                          </a:prstGeom>
                          <a:noFill/>
                          <a:ln w="9525">
                            <a:noFill/>
                            <a:miter lim="800000"/>
                            <a:headEnd/>
                            <a:tailEnd/>
                          </a:ln>
                        </pic:spPr>
                      </pic:pic>
                    </a:graphicData>
                  </a:graphic>
                </wp:inline>
              </w:drawing>
            </w:r>
          </w:p>
          <w:p w:rsidR="00BF215A" w:rsidRDefault="00BF215A" w:rsidP="00995C3B">
            <w:pPr>
              <w:spacing w:line="360" w:lineRule="auto"/>
              <w:rPr>
                <w:rFonts w:asciiTheme="minorHAnsi" w:hAnsiTheme="minorHAnsi" w:cstheme="minorHAnsi"/>
                <w:b/>
                <w:color w:val="385623" w:themeColor="accent6" w:themeShade="80"/>
                <w:sz w:val="32"/>
                <w:szCs w:val="32"/>
              </w:rPr>
            </w:pPr>
          </w:p>
          <w:p w:rsidR="00BF215A" w:rsidRPr="00995C3B"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magnitude electron charge   </w:t>
            </w:r>
            <w:r w:rsidRPr="00BF215A">
              <w:rPr>
                <w:i/>
                <w:sz w:val="32"/>
                <w:szCs w:val="32"/>
              </w:rPr>
              <w:t>q</w:t>
            </w:r>
            <w:r w:rsidRPr="00995C3B">
              <w:rPr>
                <w:rFonts w:asciiTheme="minorHAnsi" w:hAnsiTheme="minorHAnsi" w:cstheme="minorHAnsi"/>
                <w:sz w:val="32"/>
                <w:szCs w:val="32"/>
              </w:rPr>
              <w:t xml:space="preserve"> = 1.602x10</w:t>
            </w:r>
            <w:r w:rsidRPr="00995C3B">
              <w:rPr>
                <w:rFonts w:asciiTheme="minorHAnsi" w:hAnsiTheme="minorHAnsi" w:cstheme="minorHAnsi"/>
                <w:sz w:val="32"/>
                <w:szCs w:val="32"/>
                <w:vertAlign w:val="superscript"/>
              </w:rPr>
              <w:t>-19</w:t>
            </w:r>
            <w:r w:rsidRPr="00995C3B">
              <w:rPr>
                <w:rFonts w:asciiTheme="minorHAnsi" w:hAnsiTheme="minorHAnsi" w:cstheme="minorHAnsi"/>
                <w:sz w:val="32"/>
                <w:szCs w:val="32"/>
              </w:rPr>
              <w:t xml:space="preserve">  C</w:t>
            </w:r>
          </w:p>
          <w:p w:rsidR="00BF215A" w:rsidRPr="00995C3B"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electron mass   </w:t>
            </w:r>
            <w:r w:rsidRPr="00BF215A">
              <w:rPr>
                <w:i/>
                <w:sz w:val="32"/>
                <w:szCs w:val="32"/>
              </w:rPr>
              <w:t>m</w:t>
            </w:r>
            <w:r w:rsidRPr="00BF215A">
              <w:rPr>
                <w:i/>
                <w:sz w:val="32"/>
                <w:szCs w:val="32"/>
                <w:vertAlign w:val="subscript"/>
              </w:rPr>
              <w:t>e</w:t>
            </w:r>
            <w:r w:rsidRPr="00995C3B">
              <w:rPr>
                <w:rFonts w:asciiTheme="minorHAnsi" w:hAnsiTheme="minorHAnsi" w:cstheme="minorHAnsi"/>
                <w:sz w:val="32"/>
                <w:szCs w:val="32"/>
              </w:rPr>
              <w:t xml:space="preserve"> = 9.101x10</w:t>
            </w:r>
            <w:r w:rsidRPr="00995C3B">
              <w:rPr>
                <w:rFonts w:asciiTheme="minorHAnsi" w:hAnsiTheme="minorHAnsi" w:cstheme="minorHAnsi"/>
                <w:sz w:val="32"/>
                <w:szCs w:val="32"/>
                <w:vertAlign w:val="superscript"/>
              </w:rPr>
              <w:t>-31</w:t>
            </w:r>
            <w:r w:rsidRPr="00995C3B">
              <w:rPr>
                <w:rFonts w:asciiTheme="minorHAnsi" w:hAnsiTheme="minorHAnsi" w:cstheme="minorHAnsi"/>
                <w:sz w:val="32"/>
                <w:szCs w:val="32"/>
              </w:rPr>
              <w:t xml:space="preserve">  kg</w:t>
            </w:r>
          </w:p>
          <w:p w:rsidR="00BF215A" w:rsidRPr="00995C3B"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accelerating voltage:   </w:t>
            </w:r>
            <w:r w:rsidRPr="00BF215A">
              <w:rPr>
                <w:sz w:val="32"/>
                <w:szCs w:val="32"/>
              </w:rPr>
              <w:t>V</w:t>
            </w:r>
            <w:r w:rsidRPr="00995C3B">
              <w:rPr>
                <w:rFonts w:asciiTheme="minorHAnsi" w:hAnsiTheme="minorHAnsi" w:cstheme="minorHAnsi"/>
                <w:sz w:val="32"/>
                <w:szCs w:val="32"/>
              </w:rPr>
              <w:t xml:space="preserve"> = 6.65  kV = 6.65x10</w:t>
            </w:r>
            <w:r w:rsidRPr="00995C3B">
              <w:rPr>
                <w:rFonts w:asciiTheme="minorHAnsi" w:hAnsiTheme="minorHAnsi" w:cstheme="minorHAnsi"/>
                <w:sz w:val="32"/>
                <w:szCs w:val="32"/>
                <w:vertAlign w:val="superscript"/>
              </w:rPr>
              <w:t>3</w:t>
            </w:r>
            <w:r w:rsidRPr="00995C3B">
              <w:rPr>
                <w:rFonts w:asciiTheme="minorHAnsi" w:hAnsiTheme="minorHAnsi" w:cstheme="minorHAnsi"/>
                <w:sz w:val="32"/>
                <w:szCs w:val="32"/>
              </w:rPr>
              <w:t xml:space="preserve">  V</w:t>
            </w:r>
          </w:p>
          <w:p w:rsidR="00BF215A" w:rsidRPr="00995C3B"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B-field:   </w:t>
            </w:r>
            <w:r w:rsidRPr="00BF215A">
              <w:rPr>
                <w:i/>
                <w:sz w:val="32"/>
                <w:szCs w:val="32"/>
              </w:rPr>
              <w:t>B</w:t>
            </w:r>
            <w:r w:rsidRPr="00995C3B">
              <w:rPr>
                <w:rFonts w:asciiTheme="minorHAnsi" w:hAnsiTheme="minorHAnsi" w:cstheme="minorHAnsi"/>
                <w:sz w:val="32"/>
                <w:szCs w:val="32"/>
              </w:rPr>
              <w:t xml:space="preserve"> = 0.</w:t>
            </w:r>
            <w:r w:rsidR="00CE7E00">
              <w:rPr>
                <w:rFonts w:asciiTheme="minorHAnsi" w:hAnsiTheme="minorHAnsi" w:cstheme="minorHAnsi"/>
                <w:sz w:val="32"/>
                <w:szCs w:val="32"/>
              </w:rPr>
              <w:t xml:space="preserve"> </w:t>
            </w:r>
            <w:r w:rsidRPr="00995C3B">
              <w:rPr>
                <w:rFonts w:asciiTheme="minorHAnsi" w:hAnsiTheme="minorHAnsi" w:cstheme="minorHAnsi"/>
                <w:sz w:val="32"/>
                <w:szCs w:val="32"/>
              </w:rPr>
              <w:t>875  T</w:t>
            </w:r>
          </w:p>
          <w:p w:rsidR="00BF215A" w:rsidRPr="00995C3B" w:rsidRDefault="00BF215A" w:rsidP="00BF215A">
            <w:pPr>
              <w:spacing w:line="360" w:lineRule="auto"/>
              <w:rPr>
                <w:rFonts w:asciiTheme="minorHAnsi" w:hAnsiTheme="minorHAnsi" w:cstheme="minorHAnsi"/>
                <w:sz w:val="32"/>
                <w:szCs w:val="32"/>
              </w:rPr>
            </w:pPr>
            <w:r w:rsidRPr="00BF215A">
              <w:rPr>
                <w:i/>
                <w:sz w:val="32"/>
                <w:szCs w:val="32"/>
              </w:rPr>
              <w:t>F</w:t>
            </w:r>
            <w:r w:rsidRPr="00BF215A">
              <w:rPr>
                <w:i/>
                <w:sz w:val="32"/>
                <w:szCs w:val="32"/>
                <w:vertAlign w:val="subscript"/>
              </w:rPr>
              <w:t>B</w:t>
            </w:r>
            <w:r w:rsidRPr="00BF215A">
              <w:rPr>
                <w:sz w:val="32"/>
                <w:szCs w:val="32"/>
              </w:rPr>
              <w:t xml:space="preserve"> </w:t>
            </w:r>
            <w:proofErr w:type="gramStart"/>
            <w:r w:rsidRPr="00995C3B">
              <w:rPr>
                <w:rFonts w:asciiTheme="minorHAnsi" w:hAnsiTheme="minorHAnsi" w:cstheme="minorHAnsi"/>
                <w:sz w:val="32"/>
                <w:szCs w:val="32"/>
              </w:rPr>
              <w:t>= ?</w:t>
            </w:r>
            <w:proofErr w:type="gramEnd"/>
            <w:r w:rsidRPr="00995C3B">
              <w:rPr>
                <w:rFonts w:asciiTheme="minorHAnsi" w:hAnsiTheme="minorHAnsi" w:cstheme="minorHAnsi"/>
                <w:sz w:val="32"/>
                <w:szCs w:val="32"/>
              </w:rPr>
              <w:t xml:space="preserve">  N</w:t>
            </w:r>
          </w:p>
          <w:p w:rsidR="00BF215A" w:rsidRPr="00995C3B" w:rsidRDefault="00BF215A" w:rsidP="00BF215A">
            <w:pPr>
              <w:spacing w:line="360" w:lineRule="auto"/>
              <w:rPr>
                <w:rFonts w:asciiTheme="minorHAnsi" w:hAnsiTheme="minorHAnsi" w:cstheme="minorHAnsi"/>
                <w:sz w:val="32"/>
                <w:szCs w:val="32"/>
              </w:rPr>
            </w:pPr>
            <w:r w:rsidRPr="00BF215A">
              <w:rPr>
                <w:i/>
                <w:sz w:val="32"/>
                <w:szCs w:val="32"/>
              </w:rPr>
              <w:t>v</w:t>
            </w:r>
            <w:r w:rsidRPr="00BF215A">
              <w:rPr>
                <w:sz w:val="32"/>
                <w:szCs w:val="32"/>
              </w:rPr>
              <w:t xml:space="preserve"> </w:t>
            </w:r>
            <w:proofErr w:type="gramStart"/>
            <w:r w:rsidRPr="00995C3B">
              <w:rPr>
                <w:rFonts w:asciiTheme="minorHAnsi" w:hAnsiTheme="minorHAnsi" w:cstheme="minorHAnsi"/>
                <w:sz w:val="32"/>
                <w:szCs w:val="32"/>
              </w:rPr>
              <w:t>= ?</w:t>
            </w:r>
            <w:proofErr w:type="gramEnd"/>
            <w:r w:rsidRPr="00995C3B">
              <w:rPr>
                <w:rFonts w:asciiTheme="minorHAnsi" w:hAnsiTheme="minorHAnsi" w:cstheme="minorHAnsi"/>
                <w:sz w:val="32"/>
                <w:szCs w:val="32"/>
              </w:rPr>
              <w:t xml:space="preserve">  m.s</w:t>
            </w:r>
            <w:r w:rsidRPr="00995C3B">
              <w:rPr>
                <w:rFonts w:asciiTheme="minorHAnsi" w:hAnsiTheme="minorHAnsi" w:cstheme="minorHAnsi"/>
                <w:sz w:val="32"/>
                <w:szCs w:val="32"/>
                <w:vertAlign w:val="superscript"/>
              </w:rPr>
              <w:t>-1</w:t>
            </w:r>
          </w:p>
          <w:p w:rsidR="00BF215A" w:rsidRDefault="00BF215A" w:rsidP="00995C3B">
            <w:pPr>
              <w:spacing w:line="360" w:lineRule="auto"/>
              <w:rPr>
                <w:rFonts w:asciiTheme="minorHAnsi" w:hAnsiTheme="minorHAnsi" w:cstheme="minorHAnsi"/>
                <w:b/>
                <w:color w:val="385623" w:themeColor="accent6" w:themeShade="80"/>
                <w:sz w:val="32"/>
                <w:szCs w:val="32"/>
              </w:rPr>
            </w:pPr>
          </w:p>
          <w:p w:rsidR="00BF215A" w:rsidRPr="00995C3B"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From the diagram using the right</w:t>
            </w:r>
            <w:r>
              <w:rPr>
                <w:rFonts w:asciiTheme="minorHAnsi" w:hAnsiTheme="minorHAnsi" w:cstheme="minorHAnsi"/>
                <w:sz w:val="32"/>
                <w:szCs w:val="32"/>
              </w:rPr>
              <w:t>-</w:t>
            </w:r>
            <w:r w:rsidRPr="00995C3B">
              <w:rPr>
                <w:rFonts w:asciiTheme="minorHAnsi" w:hAnsiTheme="minorHAnsi" w:cstheme="minorHAnsi"/>
                <w:sz w:val="32"/>
                <w:szCs w:val="32"/>
              </w:rPr>
              <w:t>hand palm rule</w:t>
            </w:r>
            <w:r w:rsidR="00C1272C">
              <w:rPr>
                <w:rFonts w:asciiTheme="minorHAnsi" w:hAnsiTheme="minorHAnsi" w:cstheme="minorHAnsi"/>
                <w:sz w:val="32"/>
                <w:szCs w:val="32"/>
              </w:rPr>
              <w:t>,</w:t>
            </w:r>
            <w:r w:rsidRPr="00995C3B">
              <w:rPr>
                <w:rFonts w:asciiTheme="minorHAnsi" w:hAnsiTheme="minorHAnsi" w:cstheme="minorHAnsi"/>
                <w:sz w:val="32"/>
                <w:szCs w:val="32"/>
              </w:rPr>
              <w:t xml:space="preserve"> the electron beam is deflected towards the </w:t>
            </w:r>
            <w:r w:rsidRPr="00CE7E00">
              <w:rPr>
                <w:rFonts w:asciiTheme="minorHAnsi" w:hAnsiTheme="minorHAnsi" w:cstheme="minorHAnsi"/>
                <w:b/>
                <w:color w:val="FF0000"/>
                <w:sz w:val="32"/>
                <w:szCs w:val="32"/>
              </w:rPr>
              <w:t>right</w:t>
            </w:r>
            <w:r w:rsidRPr="00995C3B">
              <w:rPr>
                <w:rFonts w:asciiTheme="minorHAnsi" w:hAnsiTheme="minorHAnsi" w:cstheme="minorHAnsi"/>
                <w:sz w:val="32"/>
                <w:szCs w:val="32"/>
              </w:rPr>
              <w:t>.</w:t>
            </w:r>
          </w:p>
          <w:p w:rsidR="00BF215A" w:rsidRPr="00995C3B"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The work done by the accelerating voltage increases the kinetic </w:t>
            </w:r>
            <w:r w:rsidRPr="00995C3B">
              <w:rPr>
                <w:rFonts w:asciiTheme="minorHAnsi" w:hAnsiTheme="minorHAnsi" w:cstheme="minorHAnsi"/>
                <w:sz w:val="32"/>
                <w:szCs w:val="32"/>
              </w:rPr>
              <w:lastRenderedPageBreak/>
              <w:t>energy of the electrons, therefore, we can calculate the speed of the electrons in the beam.</w:t>
            </w:r>
          </w:p>
          <w:p w:rsidR="00BF215A" w:rsidRPr="00995C3B"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ab/>
            </w:r>
            <w:r w:rsidR="00CE7E00" w:rsidRPr="00344B0D">
              <w:rPr>
                <w:position w:val="-14"/>
              </w:rPr>
              <w:object w:dxaOrig="1640" w:dyaOrig="480">
                <v:shape id="_x0000_i1041" type="#_x0000_t75" style="width:100.45pt;height:29.35pt" o:ole="">
                  <v:imagedata r:id="rId50" o:title=""/>
                </v:shape>
                <o:OLEObject Type="Embed" ProgID="Equation.DSMT4" ShapeID="_x0000_i1041" DrawAspect="Content" ObjectID="_1631984627" r:id="rId51"/>
              </w:object>
            </w:r>
          </w:p>
          <w:p w:rsidR="00BF215A"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ab/>
            </w:r>
          </w:p>
          <w:p w:rsidR="00BF215A" w:rsidRPr="00995C3B" w:rsidRDefault="00C1272C" w:rsidP="00BF215A">
            <w:pPr>
              <w:spacing w:line="360" w:lineRule="auto"/>
              <w:rPr>
                <w:rFonts w:asciiTheme="minorHAnsi" w:hAnsiTheme="minorHAnsi" w:cstheme="minorHAnsi"/>
                <w:sz w:val="32"/>
                <w:szCs w:val="32"/>
              </w:rPr>
            </w:pPr>
            <w:r>
              <w:t xml:space="preserve">           </w:t>
            </w:r>
            <w:r w:rsidR="00CE7E00" w:rsidRPr="00CE7E00">
              <w:rPr>
                <w:position w:val="-66"/>
              </w:rPr>
              <w:object w:dxaOrig="6440" w:dyaOrig="2140">
                <v:shape id="_x0000_i1042" type="#_x0000_t75" style="width:326.2pt;height:107.55pt" o:ole="">
                  <v:imagedata r:id="rId52" o:title=""/>
                </v:shape>
                <o:OLEObject Type="Embed" ProgID="Equation.DSMT4" ShapeID="_x0000_i1042" DrawAspect="Content" ObjectID="_1631984628" r:id="rId53"/>
              </w:object>
            </w:r>
          </w:p>
          <w:p w:rsidR="00BF215A" w:rsidRPr="00995C3B" w:rsidRDefault="00BF215A" w:rsidP="00BF215A">
            <w:pPr>
              <w:spacing w:line="360" w:lineRule="auto"/>
              <w:rPr>
                <w:rFonts w:asciiTheme="minorHAnsi" w:hAnsiTheme="minorHAnsi" w:cstheme="minorHAnsi"/>
                <w:sz w:val="32"/>
                <w:szCs w:val="32"/>
              </w:rPr>
            </w:pPr>
          </w:p>
          <w:p w:rsidR="00BF215A" w:rsidRPr="00995C3B" w:rsidRDefault="00BF215A" w:rsidP="00BF215A">
            <w:pPr>
              <w:spacing w:line="360" w:lineRule="auto"/>
              <w:rPr>
                <w:rFonts w:asciiTheme="minorHAnsi" w:hAnsiTheme="minorHAnsi" w:cstheme="minorHAnsi"/>
                <w:sz w:val="32"/>
                <w:szCs w:val="32"/>
              </w:rPr>
            </w:pPr>
            <w:r w:rsidRPr="00995C3B">
              <w:rPr>
                <w:rFonts w:asciiTheme="minorHAnsi" w:hAnsiTheme="minorHAnsi" w:cstheme="minorHAnsi"/>
                <w:sz w:val="32"/>
                <w:szCs w:val="32"/>
              </w:rPr>
              <w:t>A moving charge in a magnetic field experience a force</w:t>
            </w:r>
          </w:p>
          <w:p w:rsidR="00BF215A" w:rsidRDefault="00CE7E00" w:rsidP="00BF215A">
            <w:pPr>
              <w:spacing w:line="360" w:lineRule="auto"/>
              <w:rPr>
                <w:rFonts w:asciiTheme="minorHAnsi" w:hAnsiTheme="minorHAnsi" w:cstheme="minorHAnsi"/>
                <w:b/>
                <w:color w:val="385623" w:themeColor="accent6" w:themeShade="80"/>
                <w:sz w:val="32"/>
                <w:szCs w:val="32"/>
              </w:rPr>
            </w:pPr>
            <w:r w:rsidRPr="00CE7E00">
              <w:rPr>
                <w:position w:val="-66"/>
              </w:rPr>
              <w:object w:dxaOrig="6759" w:dyaOrig="1600">
                <v:shape id="_x0000_i1043" type="#_x0000_t75" style="width:337.8pt;height:79.1pt" o:ole="">
                  <v:imagedata r:id="rId54" o:title=""/>
                </v:shape>
                <o:OLEObject Type="Embed" ProgID="Equation.DSMT4" ShapeID="_x0000_i1043" DrawAspect="Content" ObjectID="_1631984629" r:id="rId55"/>
              </w:object>
            </w:r>
          </w:p>
          <w:p w:rsidR="00BF215A" w:rsidRDefault="00BF215A" w:rsidP="00995C3B">
            <w:pPr>
              <w:spacing w:line="360" w:lineRule="auto"/>
              <w:rPr>
                <w:rFonts w:asciiTheme="minorHAnsi" w:hAnsiTheme="minorHAnsi" w:cstheme="minorHAnsi"/>
                <w:b/>
                <w:color w:val="385623" w:themeColor="accent6" w:themeShade="80"/>
                <w:sz w:val="32"/>
                <w:szCs w:val="32"/>
              </w:rPr>
            </w:pPr>
          </w:p>
          <w:p w:rsidR="00BF215A" w:rsidRDefault="00BF215A" w:rsidP="00995C3B">
            <w:pPr>
              <w:spacing w:line="360" w:lineRule="auto"/>
              <w:rPr>
                <w:rFonts w:asciiTheme="minorHAnsi" w:hAnsiTheme="minorHAnsi" w:cstheme="minorHAnsi"/>
                <w:b/>
                <w:color w:val="385623" w:themeColor="accent6" w:themeShade="80"/>
                <w:sz w:val="32"/>
                <w:szCs w:val="32"/>
              </w:rPr>
            </w:pPr>
          </w:p>
        </w:tc>
      </w:tr>
    </w:tbl>
    <w:p w:rsidR="00BF215A" w:rsidRDefault="00BF215A" w:rsidP="00995C3B">
      <w:pPr>
        <w:spacing w:line="360" w:lineRule="auto"/>
        <w:rPr>
          <w:rFonts w:asciiTheme="minorHAnsi" w:hAnsiTheme="minorHAnsi" w:cstheme="minorHAnsi"/>
          <w:b/>
          <w:color w:val="385623" w:themeColor="accent6" w:themeShade="80"/>
          <w:sz w:val="32"/>
          <w:szCs w:val="32"/>
        </w:rPr>
      </w:pPr>
    </w:p>
    <w:p w:rsidR="00995C3B" w:rsidRPr="00995C3B" w:rsidRDefault="00995C3B" w:rsidP="00BF215A">
      <w:pPr>
        <w:tabs>
          <w:tab w:val="left" w:pos="567"/>
          <w:tab w:val="left" w:pos="1701"/>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r>
      <w:r w:rsidRPr="00995C3B">
        <w:rPr>
          <w:rFonts w:asciiTheme="minorHAnsi" w:hAnsiTheme="minorHAnsi" w:cstheme="minorHAnsi"/>
          <w:sz w:val="32"/>
          <w:szCs w:val="32"/>
        </w:rPr>
        <w:tab/>
      </w:r>
      <w:r w:rsidRPr="00995C3B">
        <w:rPr>
          <w:rFonts w:asciiTheme="minorHAnsi" w:hAnsiTheme="minorHAnsi" w:cstheme="minorHAnsi"/>
          <w:sz w:val="32"/>
          <w:szCs w:val="32"/>
        </w:rPr>
        <w:tab/>
      </w:r>
    </w:p>
    <w:p w:rsidR="00995C3B" w:rsidRPr="00995C3B" w:rsidRDefault="00995C3B" w:rsidP="00995C3B">
      <w:pPr>
        <w:tabs>
          <w:tab w:val="left" w:pos="567"/>
          <w:tab w:val="left" w:pos="1701"/>
        </w:tabs>
        <w:spacing w:line="360" w:lineRule="auto"/>
        <w:rPr>
          <w:rFonts w:asciiTheme="minorHAnsi" w:hAnsiTheme="minorHAnsi" w:cstheme="minorHAnsi"/>
          <w:sz w:val="32"/>
          <w:szCs w:val="32"/>
        </w:rPr>
      </w:pPr>
    </w:p>
    <w:p w:rsidR="00995C3B" w:rsidRPr="00995C3B" w:rsidRDefault="00995C3B" w:rsidP="00995C3B">
      <w:pPr>
        <w:spacing w:line="360" w:lineRule="auto"/>
        <w:rPr>
          <w:rFonts w:asciiTheme="minorHAnsi" w:hAnsiTheme="minorHAnsi" w:cstheme="minorHAnsi"/>
          <w:b/>
          <w:color w:val="0000CC"/>
          <w:sz w:val="32"/>
          <w:szCs w:val="32"/>
        </w:rPr>
      </w:pPr>
      <w:r w:rsidRPr="00995C3B">
        <w:rPr>
          <w:rFonts w:asciiTheme="minorHAnsi" w:hAnsiTheme="minorHAnsi" w:cstheme="minorHAnsi"/>
          <w:sz w:val="32"/>
          <w:szCs w:val="32"/>
        </w:rPr>
        <w:br w:type="page"/>
      </w:r>
    </w:p>
    <w:p w:rsidR="00995C3B" w:rsidRPr="00764CF7" w:rsidRDefault="00995C3B" w:rsidP="00995C3B">
      <w:pPr>
        <w:spacing w:line="360" w:lineRule="auto"/>
        <w:rPr>
          <w:rFonts w:ascii="Bookman Old Style" w:hAnsi="Bookman Old Style" w:cstheme="minorHAnsi"/>
          <w:b/>
          <w:color w:val="7030A0"/>
          <w:sz w:val="32"/>
          <w:szCs w:val="32"/>
        </w:rPr>
      </w:pPr>
      <w:r w:rsidRPr="00764CF7">
        <w:rPr>
          <w:rFonts w:ascii="Bookman Old Style" w:hAnsi="Bookman Old Style" w:cstheme="minorHAnsi"/>
          <w:b/>
          <w:color w:val="7030A0"/>
          <w:sz w:val="32"/>
          <w:szCs w:val="32"/>
        </w:rPr>
        <w:lastRenderedPageBreak/>
        <w:t>CIRCULAR MOTION IN A MAGNETIC FIELD</w:t>
      </w:r>
    </w:p>
    <w:p w:rsidR="00995C3B" w:rsidRPr="00995C3B" w:rsidRDefault="00EE126A" w:rsidP="00995C3B">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995C3B" w:rsidRPr="00995C3B">
        <w:rPr>
          <w:rFonts w:asciiTheme="minorHAnsi" w:hAnsiTheme="minorHAnsi" w:cstheme="minorHAnsi"/>
          <w:sz w:val="32"/>
          <w:szCs w:val="32"/>
        </w:rPr>
        <w:t xml:space="preserve">Consider a charged particle </w:t>
      </w:r>
      <w:r w:rsidR="00B977E4" w:rsidRPr="00995C3B">
        <w:rPr>
          <w:rFonts w:asciiTheme="minorHAnsi" w:hAnsiTheme="minorHAnsi" w:cstheme="minorHAnsi"/>
          <w:sz w:val="32"/>
          <w:szCs w:val="32"/>
        </w:rPr>
        <w:t>entering a</w:t>
      </w:r>
      <w:r w:rsidR="00995C3B" w:rsidRPr="00995C3B">
        <w:rPr>
          <w:rFonts w:asciiTheme="minorHAnsi" w:hAnsiTheme="minorHAnsi" w:cstheme="minorHAnsi"/>
          <w:sz w:val="32"/>
          <w:szCs w:val="32"/>
        </w:rPr>
        <w:t xml:space="preserve"> region of uniform magnetic field with its velocity perpendicular to the B-field. The magnitude of the force on the charged particle is given by equation 1 and the direction of the force is perpendicular to both the B-field and the velocity (right</w:t>
      </w:r>
      <w:r w:rsidR="00CF67B2">
        <w:rPr>
          <w:rFonts w:asciiTheme="minorHAnsi" w:hAnsiTheme="minorHAnsi" w:cstheme="minorHAnsi"/>
          <w:sz w:val="32"/>
          <w:szCs w:val="32"/>
        </w:rPr>
        <w:t>-</w:t>
      </w:r>
      <w:r w:rsidR="00995C3B" w:rsidRPr="00995C3B">
        <w:rPr>
          <w:rFonts w:asciiTheme="minorHAnsi" w:hAnsiTheme="minorHAnsi" w:cstheme="minorHAnsi"/>
          <w:sz w:val="32"/>
          <w:szCs w:val="32"/>
        </w:rPr>
        <w:t>hand palm rule). The result is that the magnetic force corresponds to a centripetal force</w:t>
      </w:r>
      <w:r w:rsidR="00C1272C">
        <w:rPr>
          <w:rFonts w:asciiTheme="minorHAnsi" w:hAnsiTheme="minorHAnsi" w:cstheme="minorHAnsi"/>
          <w:sz w:val="32"/>
          <w:szCs w:val="32"/>
        </w:rPr>
        <w:t xml:space="preserve">. So, </w:t>
      </w:r>
      <w:r w:rsidR="00995C3B" w:rsidRPr="00995C3B">
        <w:rPr>
          <w:rFonts w:asciiTheme="minorHAnsi" w:hAnsiTheme="minorHAnsi" w:cstheme="minorHAnsi"/>
          <w:sz w:val="32"/>
          <w:szCs w:val="32"/>
        </w:rPr>
        <w:t>the charge will move in a circular arc with the acceleration of the charge</w:t>
      </w:r>
      <w:r w:rsidR="00CF67B2">
        <w:rPr>
          <w:rFonts w:asciiTheme="minorHAnsi" w:hAnsiTheme="minorHAnsi" w:cstheme="minorHAnsi"/>
          <w:sz w:val="32"/>
          <w:szCs w:val="32"/>
        </w:rPr>
        <w:t>d particle</w:t>
      </w:r>
      <w:r w:rsidR="00995C3B" w:rsidRPr="00995C3B">
        <w:rPr>
          <w:rFonts w:asciiTheme="minorHAnsi" w:hAnsiTheme="minorHAnsi" w:cstheme="minorHAnsi"/>
          <w:sz w:val="32"/>
          <w:szCs w:val="32"/>
        </w:rPr>
        <w:t xml:space="preserve"> directed to the centre of the circle (figure 4). </w:t>
      </w:r>
    </w:p>
    <w:p w:rsidR="00995C3B" w:rsidRPr="00995C3B" w:rsidRDefault="00995C3B" w:rsidP="00995C3B">
      <w:pPr>
        <w:spacing w:line="360" w:lineRule="auto"/>
        <w:rPr>
          <w:rFonts w:asciiTheme="minorHAnsi" w:hAnsiTheme="minorHAnsi" w:cstheme="minorHAnsi"/>
          <w:sz w:val="32"/>
          <w:szCs w:val="32"/>
        </w:rPr>
      </w:pPr>
    </w:p>
    <w:p w:rsidR="00995C3B" w:rsidRPr="00995C3B" w:rsidRDefault="00995C3B" w:rsidP="00995C3B">
      <w:pPr>
        <w:spacing w:line="360" w:lineRule="auto"/>
        <w:jc w:val="center"/>
        <w:rPr>
          <w:rFonts w:asciiTheme="minorHAnsi" w:hAnsiTheme="minorHAnsi" w:cstheme="minorHAnsi"/>
          <w:sz w:val="32"/>
          <w:szCs w:val="32"/>
        </w:rPr>
      </w:pPr>
      <w:r w:rsidRPr="00995C3B">
        <w:rPr>
          <w:rFonts w:asciiTheme="minorHAnsi" w:hAnsiTheme="minorHAnsi" w:cstheme="minorHAnsi"/>
          <w:noProof/>
          <w:sz w:val="32"/>
          <w:szCs w:val="32"/>
          <w:lang w:eastAsia="zh-CN"/>
        </w:rPr>
        <w:drawing>
          <wp:inline distT="0" distB="0" distL="0" distR="0" wp14:anchorId="2C8FCD1D" wp14:editId="23BCA8D4">
            <wp:extent cx="5226014" cy="2234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5247651" cy="2243491"/>
                    </a:xfrm>
                    <a:prstGeom prst="rect">
                      <a:avLst/>
                    </a:prstGeom>
                    <a:noFill/>
                    <a:ln w="9525">
                      <a:noFill/>
                      <a:miter lim="800000"/>
                      <a:headEnd/>
                      <a:tailEnd/>
                    </a:ln>
                  </pic:spPr>
                </pic:pic>
              </a:graphicData>
            </a:graphic>
          </wp:inline>
        </w:drawing>
      </w:r>
    </w:p>
    <w:p w:rsidR="00995C3B" w:rsidRPr="00995C3B" w:rsidRDefault="00995C3B" w:rsidP="00C1272C">
      <w:pPr>
        <w:tabs>
          <w:tab w:val="left" w:pos="567"/>
        </w:tabs>
        <w:spacing w:line="276" w:lineRule="auto"/>
        <w:ind w:left="567"/>
        <w:rPr>
          <w:rFonts w:asciiTheme="minorHAnsi" w:hAnsiTheme="minorHAnsi" w:cstheme="minorHAnsi"/>
          <w:sz w:val="32"/>
          <w:szCs w:val="32"/>
        </w:rPr>
      </w:pPr>
      <w:r w:rsidRPr="00995C3B">
        <w:rPr>
          <w:rFonts w:asciiTheme="minorHAnsi" w:hAnsiTheme="minorHAnsi" w:cstheme="minorHAnsi"/>
          <w:sz w:val="32"/>
          <w:szCs w:val="32"/>
        </w:rPr>
        <w:t>Fig. 4.  Charge</w:t>
      </w:r>
      <w:r w:rsidR="00CF67B2">
        <w:rPr>
          <w:rFonts w:asciiTheme="minorHAnsi" w:hAnsiTheme="minorHAnsi" w:cstheme="minorHAnsi"/>
          <w:sz w:val="32"/>
          <w:szCs w:val="32"/>
        </w:rPr>
        <w:t>d</w:t>
      </w:r>
      <w:r w:rsidRPr="00995C3B">
        <w:rPr>
          <w:rFonts w:asciiTheme="minorHAnsi" w:hAnsiTheme="minorHAnsi" w:cstheme="minorHAnsi"/>
          <w:sz w:val="32"/>
          <w:szCs w:val="32"/>
        </w:rPr>
        <w:t xml:space="preserve"> particle entering a uniform B-field.</w:t>
      </w:r>
      <w:r w:rsidR="00C1272C">
        <w:rPr>
          <w:rFonts w:asciiTheme="minorHAnsi" w:hAnsiTheme="minorHAnsi" w:cstheme="minorHAnsi"/>
          <w:sz w:val="32"/>
          <w:szCs w:val="32"/>
        </w:rPr>
        <w:t xml:space="preserve"> Diagrams not too scale</w:t>
      </w:r>
    </w:p>
    <w:p w:rsidR="00995C3B" w:rsidRPr="00995C3B" w:rsidRDefault="00995C3B" w:rsidP="00995C3B">
      <w:pPr>
        <w:spacing w:line="360" w:lineRule="auto"/>
        <w:rPr>
          <w:rFonts w:asciiTheme="minorHAnsi" w:hAnsiTheme="minorHAnsi" w:cstheme="minorHAnsi"/>
          <w:sz w:val="32"/>
          <w:szCs w:val="32"/>
        </w:rPr>
      </w:pPr>
    </w:p>
    <w:p w:rsidR="00995C3B" w:rsidRPr="00995C3B" w:rsidRDefault="00995C3B" w:rsidP="00995C3B">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t>Magnetic force</w:t>
      </w:r>
      <w:r w:rsidR="00CF67B2">
        <w:rPr>
          <w:rFonts w:asciiTheme="minorHAnsi" w:hAnsiTheme="minorHAnsi" w:cstheme="minorHAnsi"/>
          <w:sz w:val="32"/>
          <w:szCs w:val="32"/>
        </w:rPr>
        <w:t xml:space="preserve">           </w:t>
      </w:r>
      <w:r w:rsidRPr="00995C3B">
        <w:rPr>
          <w:rFonts w:asciiTheme="minorHAnsi" w:hAnsiTheme="minorHAnsi" w:cstheme="minorHAnsi"/>
          <w:sz w:val="32"/>
          <w:szCs w:val="32"/>
        </w:rPr>
        <w:tab/>
      </w:r>
      <w:r w:rsidR="00CF67B2" w:rsidRPr="00344B0D">
        <w:rPr>
          <w:position w:val="-14"/>
        </w:rPr>
        <w:object w:dxaOrig="1320" w:dyaOrig="440">
          <v:shape id="_x0000_i1044" type="#_x0000_t75" style="width:65.8pt;height:21.35pt" o:ole="">
            <v:imagedata r:id="rId20" o:title=""/>
          </v:shape>
          <o:OLEObject Type="Embed" ProgID="Equation.DSMT4" ShapeID="_x0000_i1044" DrawAspect="Content" ObjectID="_1631984630" r:id="rId57"/>
        </w:object>
      </w:r>
    </w:p>
    <w:p w:rsidR="00995C3B" w:rsidRPr="00995C3B" w:rsidRDefault="00995C3B" w:rsidP="00995C3B">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t>Centripetal force</w:t>
      </w:r>
      <w:r w:rsidRPr="00995C3B">
        <w:rPr>
          <w:rFonts w:asciiTheme="minorHAnsi" w:hAnsiTheme="minorHAnsi" w:cstheme="minorHAnsi"/>
          <w:sz w:val="32"/>
          <w:szCs w:val="32"/>
        </w:rPr>
        <w:tab/>
      </w:r>
      <w:r w:rsidR="00CF67B2">
        <w:rPr>
          <w:rFonts w:asciiTheme="minorHAnsi" w:hAnsiTheme="minorHAnsi" w:cstheme="minorHAnsi"/>
          <w:sz w:val="32"/>
          <w:szCs w:val="32"/>
        </w:rPr>
        <w:t xml:space="preserve">             </w:t>
      </w:r>
      <w:r w:rsidRPr="00995C3B">
        <w:rPr>
          <w:rFonts w:asciiTheme="minorHAnsi" w:hAnsiTheme="minorHAnsi" w:cstheme="minorHAnsi"/>
          <w:position w:val="-26"/>
          <w:sz w:val="32"/>
          <w:szCs w:val="32"/>
        </w:rPr>
        <w:object w:dxaOrig="1200" w:dyaOrig="740">
          <v:shape id="_x0000_i1045" type="#_x0000_t75" style="width:60.45pt;height:38.2pt" o:ole="">
            <v:imagedata r:id="rId58" o:title=""/>
          </v:shape>
          <o:OLEObject Type="Embed" ProgID="Equation.DSMT4" ShapeID="_x0000_i1045" DrawAspect="Content" ObjectID="_1631984631" r:id="rId59"/>
        </w:object>
      </w:r>
      <w:r w:rsidR="00CF67B2" w:rsidRPr="00344B0D">
        <w:rPr>
          <w:position w:val="-30"/>
        </w:rPr>
        <w:object w:dxaOrig="1380" w:dyaOrig="840">
          <v:shape id="_x0000_i1046" type="#_x0000_t75" style="width:69.35pt;height:41.8pt" o:ole="">
            <v:imagedata r:id="rId22" o:title=""/>
          </v:shape>
          <o:OLEObject Type="Embed" ProgID="Equation.DSMT4" ShapeID="_x0000_i1046" DrawAspect="Content" ObjectID="_1631984632" r:id="rId60"/>
        </w:object>
      </w:r>
    </w:p>
    <w:p w:rsidR="00995C3B" w:rsidRPr="00995C3B" w:rsidRDefault="00CF67B2" w:rsidP="00995C3B">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344B0D">
        <w:rPr>
          <w:position w:val="-14"/>
        </w:rPr>
        <w:object w:dxaOrig="1060" w:dyaOrig="440">
          <v:shape id="_x0000_i1047" type="#_x0000_t75" style="width:53.35pt;height:21.35pt" o:ole="">
            <v:imagedata r:id="rId24" o:title=""/>
          </v:shape>
          <o:OLEObject Type="Embed" ProgID="Equation.DSMT4" ShapeID="_x0000_i1047" DrawAspect="Content" ObjectID="_1631984633" r:id="rId61"/>
        </w:object>
      </w:r>
    </w:p>
    <w:p w:rsidR="00995C3B" w:rsidRPr="00995C3B" w:rsidRDefault="00995C3B" w:rsidP="00995C3B">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r>
      <w:r w:rsidR="00C1272C">
        <w:rPr>
          <w:rFonts w:asciiTheme="minorHAnsi" w:hAnsiTheme="minorHAnsi" w:cstheme="minorHAnsi"/>
          <w:sz w:val="32"/>
          <w:szCs w:val="32"/>
        </w:rPr>
        <w:t>R</w:t>
      </w:r>
      <w:r w:rsidRPr="00995C3B">
        <w:rPr>
          <w:rFonts w:asciiTheme="minorHAnsi" w:hAnsiTheme="minorHAnsi" w:cstheme="minorHAnsi"/>
          <w:sz w:val="32"/>
          <w:szCs w:val="32"/>
        </w:rPr>
        <w:t>adius of circular path</w:t>
      </w:r>
      <w:r w:rsidRPr="00995C3B">
        <w:rPr>
          <w:rFonts w:asciiTheme="minorHAnsi" w:hAnsiTheme="minorHAnsi" w:cstheme="minorHAnsi"/>
          <w:sz w:val="32"/>
          <w:szCs w:val="32"/>
        </w:rPr>
        <w:tab/>
      </w:r>
      <w:r w:rsidR="00CF67B2" w:rsidRPr="00344B0D">
        <w:rPr>
          <w:position w:val="-38"/>
        </w:rPr>
        <w:object w:dxaOrig="1080" w:dyaOrig="880">
          <v:shape id="_x0000_i1048" type="#_x0000_t75" style="width:54.2pt;height:44.45pt" o:ole="">
            <v:imagedata r:id="rId26" o:title=""/>
          </v:shape>
          <o:OLEObject Type="Embed" ProgID="Equation.DSMT4" ShapeID="_x0000_i1048" DrawAspect="Content" ObjectID="_1631984634" r:id="rId62"/>
        </w:object>
      </w:r>
    </w:p>
    <w:p w:rsidR="00CF67B2" w:rsidRDefault="00995C3B" w:rsidP="00995C3B">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lastRenderedPageBreak/>
        <w:t xml:space="preserve">The radius </w:t>
      </w:r>
      <w:r w:rsidRPr="00CF67B2">
        <w:rPr>
          <w:i/>
          <w:sz w:val="32"/>
          <w:szCs w:val="32"/>
        </w:rPr>
        <w:t>R</w:t>
      </w:r>
      <w:r w:rsidRPr="00995C3B">
        <w:rPr>
          <w:rFonts w:asciiTheme="minorHAnsi" w:hAnsiTheme="minorHAnsi" w:cstheme="minorHAnsi"/>
          <w:sz w:val="32"/>
          <w:szCs w:val="32"/>
        </w:rPr>
        <w:t xml:space="preserve"> for the circular motion is proportional to the momentum (</w:t>
      </w:r>
      <w:r w:rsidRPr="00CF67B2">
        <w:rPr>
          <w:i/>
          <w:sz w:val="32"/>
          <w:szCs w:val="32"/>
        </w:rPr>
        <w:t>m</w:t>
      </w:r>
      <w:r w:rsidRPr="00CF67B2">
        <w:rPr>
          <w:i/>
          <w:sz w:val="32"/>
          <w:szCs w:val="32"/>
          <w:vertAlign w:val="subscript"/>
        </w:rPr>
        <w:t xml:space="preserve"> </w:t>
      </w:r>
      <w:r w:rsidRPr="00CF67B2">
        <w:rPr>
          <w:i/>
          <w:sz w:val="32"/>
          <w:szCs w:val="32"/>
        </w:rPr>
        <w:t>v</w:t>
      </w:r>
      <w:r w:rsidRPr="00995C3B">
        <w:rPr>
          <w:rFonts w:asciiTheme="minorHAnsi" w:hAnsiTheme="minorHAnsi" w:cstheme="minorHAnsi"/>
          <w:sz w:val="32"/>
          <w:szCs w:val="32"/>
        </w:rPr>
        <w:t xml:space="preserve">) of </w:t>
      </w:r>
      <w:r w:rsidR="00C1272C">
        <w:rPr>
          <w:rFonts w:asciiTheme="minorHAnsi" w:hAnsiTheme="minorHAnsi" w:cstheme="minorHAnsi"/>
          <w:sz w:val="32"/>
          <w:szCs w:val="32"/>
        </w:rPr>
        <w:t>t</w:t>
      </w:r>
      <w:r w:rsidRPr="00995C3B">
        <w:rPr>
          <w:rFonts w:asciiTheme="minorHAnsi" w:hAnsiTheme="minorHAnsi" w:cstheme="minorHAnsi"/>
          <w:sz w:val="32"/>
          <w:szCs w:val="32"/>
        </w:rPr>
        <w:t>he charged particle and inversely proportional to both the charge</w:t>
      </w:r>
      <w:r w:rsidRPr="00995C3B">
        <w:rPr>
          <w:rFonts w:asciiTheme="minorHAnsi" w:hAnsiTheme="minorHAnsi" w:cstheme="minorHAnsi"/>
          <w:i/>
          <w:sz w:val="32"/>
          <w:szCs w:val="32"/>
        </w:rPr>
        <w:t xml:space="preserve"> </w:t>
      </w:r>
      <w:r w:rsidRPr="00CF67B2">
        <w:rPr>
          <w:i/>
          <w:sz w:val="32"/>
          <w:szCs w:val="32"/>
        </w:rPr>
        <w:t>q</w:t>
      </w:r>
      <w:r w:rsidRPr="00995C3B">
        <w:rPr>
          <w:rFonts w:asciiTheme="minorHAnsi" w:hAnsiTheme="minorHAnsi" w:cstheme="minorHAnsi"/>
          <w:sz w:val="32"/>
          <w:szCs w:val="32"/>
        </w:rPr>
        <w:t xml:space="preserve"> and B-field</w:t>
      </w:r>
      <w:r w:rsidR="00CF67B2">
        <w:rPr>
          <w:rFonts w:asciiTheme="minorHAnsi" w:hAnsiTheme="minorHAnsi" w:cstheme="minorHAnsi"/>
          <w:sz w:val="32"/>
          <w:szCs w:val="32"/>
        </w:rPr>
        <w:t xml:space="preserve"> </w:t>
      </w:r>
      <w:r w:rsidR="00CF67B2" w:rsidRPr="00CF67B2">
        <w:rPr>
          <w:i/>
          <w:sz w:val="32"/>
          <w:szCs w:val="32"/>
        </w:rPr>
        <w:t>B</w:t>
      </w:r>
      <w:r w:rsidRPr="00995C3B">
        <w:rPr>
          <w:rFonts w:asciiTheme="minorHAnsi" w:hAnsiTheme="minorHAnsi" w:cstheme="minorHAnsi"/>
          <w:sz w:val="32"/>
          <w:szCs w:val="32"/>
        </w:rPr>
        <w:t xml:space="preserve">. </w:t>
      </w:r>
    </w:p>
    <w:p w:rsidR="00CF67B2" w:rsidRDefault="00CF67B2" w:rsidP="00995C3B">
      <w:pPr>
        <w:tabs>
          <w:tab w:val="left" w:pos="851"/>
          <w:tab w:val="left" w:pos="3402"/>
        </w:tabs>
        <w:spacing w:line="360" w:lineRule="auto"/>
        <w:rPr>
          <w:rFonts w:asciiTheme="minorHAnsi" w:hAnsiTheme="minorHAnsi" w:cstheme="minorHAnsi"/>
          <w:sz w:val="32"/>
          <w:szCs w:val="32"/>
        </w:rPr>
      </w:pPr>
    </w:p>
    <w:p w:rsidR="00B977E4" w:rsidRDefault="00B977E4" w:rsidP="00995C3B">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sz w:val="32"/>
          <w:szCs w:val="32"/>
        </w:rPr>
        <w:t xml:space="preserve">Since the magnetic force acts at right angles to the direction of motion of the charge, </w:t>
      </w:r>
      <w:r w:rsidR="00B414CE">
        <w:rPr>
          <w:rFonts w:asciiTheme="minorHAnsi" w:hAnsiTheme="minorHAnsi" w:cstheme="minorHAnsi"/>
          <w:sz w:val="32"/>
          <w:szCs w:val="32"/>
        </w:rPr>
        <w:t>zero</w:t>
      </w:r>
      <w:r>
        <w:rPr>
          <w:rFonts w:asciiTheme="minorHAnsi" w:hAnsiTheme="minorHAnsi" w:cstheme="minorHAnsi"/>
          <w:sz w:val="32"/>
          <w:szCs w:val="32"/>
        </w:rPr>
        <w:t xml:space="preserve"> work is done on the charge and the change in its kinetic energy is zero. So, the charged particle will move with a constant speed. The magnetic force always acts towards the centre of a circle. Hence</w:t>
      </w:r>
      <w:r w:rsidR="00B414CE">
        <w:rPr>
          <w:rFonts w:asciiTheme="minorHAnsi" w:hAnsiTheme="minorHAnsi" w:cstheme="minorHAnsi"/>
          <w:sz w:val="32"/>
          <w:szCs w:val="32"/>
        </w:rPr>
        <w:t>,</w:t>
      </w:r>
      <w:r>
        <w:rPr>
          <w:rFonts w:asciiTheme="minorHAnsi" w:hAnsiTheme="minorHAnsi" w:cstheme="minorHAnsi"/>
          <w:sz w:val="32"/>
          <w:szCs w:val="32"/>
        </w:rPr>
        <w:t xml:space="preserve"> the charged particle will execute uniform circular motion.</w:t>
      </w:r>
    </w:p>
    <w:p w:rsidR="00B977E4" w:rsidRDefault="00B977E4" w:rsidP="00995C3B">
      <w:pPr>
        <w:tabs>
          <w:tab w:val="left" w:pos="851"/>
          <w:tab w:val="left" w:pos="3402"/>
        </w:tabs>
        <w:spacing w:line="360" w:lineRule="auto"/>
        <w:rPr>
          <w:rFonts w:asciiTheme="minorHAnsi" w:hAnsiTheme="minorHAnsi" w:cstheme="minorHAnsi"/>
          <w:sz w:val="32"/>
          <w:szCs w:val="32"/>
        </w:rPr>
      </w:pPr>
    </w:p>
    <w:p w:rsidR="00995C3B" w:rsidRDefault="00995C3B" w:rsidP="00995C3B">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A </w:t>
      </w:r>
      <w:r w:rsidRPr="00CF67B2">
        <w:rPr>
          <w:rFonts w:asciiTheme="minorHAnsi" w:hAnsiTheme="minorHAnsi" w:cstheme="minorHAnsi"/>
          <w:b/>
          <w:color w:val="7030A0"/>
          <w:sz w:val="32"/>
          <w:szCs w:val="32"/>
        </w:rPr>
        <w:t>mass spectrometer</w:t>
      </w:r>
      <w:r w:rsidRPr="00CF67B2">
        <w:rPr>
          <w:rFonts w:asciiTheme="minorHAnsi" w:hAnsiTheme="minorHAnsi" w:cstheme="minorHAnsi"/>
          <w:color w:val="7030A0"/>
          <w:sz w:val="32"/>
          <w:szCs w:val="32"/>
        </w:rPr>
        <w:t xml:space="preserve"> </w:t>
      </w:r>
      <w:r w:rsidRPr="00995C3B">
        <w:rPr>
          <w:rFonts w:asciiTheme="minorHAnsi" w:hAnsiTheme="minorHAnsi" w:cstheme="minorHAnsi"/>
          <w:sz w:val="32"/>
          <w:szCs w:val="32"/>
        </w:rPr>
        <w:t>can separate charged particles of nearly equal mass by passing them into a uniform magnetic field. Since the masses are different, their radii of curvature are also slightly different.</w:t>
      </w:r>
    </w:p>
    <w:p w:rsidR="00CF67B2" w:rsidRPr="00995C3B" w:rsidRDefault="00CF67B2" w:rsidP="00995C3B">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58BB45B3">
            <wp:extent cx="5078095" cy="537718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8095" cy="5377180"/>
                    </a:xfrm>
                    <a:prstGeom prst="rect">
                      <a:avLst/>
                    </a:prstGeom>
                    <a:noFill/>
                  </pic:spPr>
                </pic:pic>
              </a:graphicData>
            </a:graphic>
          </wp:inline>
        </w:drawing>
      </w:r>
    </w:p>
    <w:p w:rsidR="00995C3B" w:rsidRDefault="00995C3B" w:rsidP="00995C3B">
      <w:pPr>
        <w:tabs>
          <w:tab w:val="left" w:pos="851"/>
          <w:tab w:val="left" w:pos="3402"/>
        </w:tabs>
        <w:spacing w:line="360" w:lineRule="auto"/>
        <w:rPr>
          <w:rFonts w:asciiTheme="minorHAnsi" w:hAnsiTheme="minorHAnsi" w:cstheme="minorHAnsi"/>
          <w:sz w:val="32"/>
          <w:szCs w:val="32"/>
        </w:rPr>
      </w:pPr>
    </w:p>
    <w:p w:rsidR="00B414CE" w:rsidRPr="00995C3B" w:rsidRDefault="00B414CE" w:rsidP="00995C3B">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sz w:val="32"/>
          <w:szCs w:val="32"/>
        </w:rPr>
        <w:t xml:space="preserve">     Fig. 5.   Mass spectrometer.</w:t>
      </w:r>
    </w:p>
    <w:p w:rsidR="00995C3B" w:rsidRPr="00995C3B" w:rsidRDefault="00995C3B" w:rsidP="00995C3B">
      <w:pPr>
        <w:spacing w:line="360" w:lineRule="auto"/>
        <w:rPr>
          <w:rFonts w:asciiTheme="minorHAnsi" w:hAnsiTheme="minorHAnsi" w:cstheme="minorHAnsi"/>
          <w:b/>
          <w:color w:val="0000CC"/>
          <w:sz w:val="32"/>
          <w:szCs w:val="32"/>
        </w:rPr>
      </w:pPr>
      <w:r w:rsidRPr="00995C3B">
        <w:rPr>
          <w:rFonts w:asciiTheme="minorHAnsi" w:hAnsiTheme="minorHAnsi" w:cstheme="minorHAnsi"/>
          <w:b/>
          <w:color w:val="0000CC"/>
          <w:sz w:val="32"/>
          <w:szCs w:val="32"/>
        </w:rPr>
        <w:br w:type="page"/>
      </w:r>
    </w:p>
    <w:p w:rsidR="00995C3B" w:rsidRPr="00CF67B2" w:rsidRDefault="00995C3B" w:rsidP="00995C3B">
      <w:pPr>
        <w:spacing w:line="360" w:lineRule="auto"/>
        <w:rPr>
          <w:rFonts w:ascii="Bookman Old Style" w:hAnsi="Bookman Old Style" w:cstheme="minorHAnsi"/>
          <w:b/>
          <w:color w:val="7030A0"/>
          <w:sz w:val="32"/>
          <w:szCs w:val="32"/>
        </w:rPr>
      </w:pPr>
      <w:r w:rsidRPr="00CF67B2">
        <w:rPr>
          <w:rFonts w:ascii="Bookman Old Style" w:hAnsi="Bookman Old Style" w:cstheme="minorHAnsi"/>
          <w:b/>
          <w:color w:val="7030A0"/>
          <w:sz w:val="32"/>
          <w:szCs w:val="32"/>
        </w:rPr>
        <w:lastRenderedPageBreak/>
        <w:t>VAN ALLEN RADIATION BELTS</w:t>
      </w:r>
    </w:p>
    <w:p w:rsidR="00995C3B" w:rsidRPr="00995C3B" w:rsidRDefault="00995C3B" w:rsidP="00995C3B">
      <w:pPr>
        <w:spacing w:line="360" w:lineRule="auto"/>
        <w:rPr>
          <w:rFonts w:asciiTheme="minorHAnsi" w:hAnsiTheme="minorHAnsi" w:cstheme="minorHAnsi"/>
          <w:b/>
          <w:color w:val="0000CC"/>
          <w:sz w:val="32"/>
          <w:szCs w:val="32"/>
        </w:rPr>
      </w:pPr>
    </w:p>
    <w:p w:rsidR="00995C3B" w:rsidRPr="00995C3B" w:rsidRDefault="00995C3B" w:rsidP="00995C3B">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The Earth has a magnetic field surrounding it. The field lines are </w:t>
      </w:r>
      <w:r w:rsidR="00D0379B">
        <w:rPr>
          <w:rFonts w:asciiTheme="minorHAnsi" w:hAnsiTheme="minorHAnsi" w:cstheme="minorHAnsi"/>
          <w:sz w:val="32"/>
          <w:szCs w:val="32"/>
        </w:rPr>
        <w:t>like</w:t>
      </w:r>
      <w:r w:rsidRPr="00995C3B">
        <w:rPr>
          <w:rFonts w:asciiTheme="minorHAnsi" w:hAnsiTheme="minorHAnsi" w:cstheme="minorHAnsi"/>
          <w:sz w:val="32"/>
          <w:szCs w:val="32"/>
        </w:rPr>
        <w:t xml:space="preserve"> a huge bar magnet. The south pole of the magnet is located near the geographical north pole and the north magnetic pole near the south geographical pole as shown in figure </w:t>
      </w:r>
      <w:r w:rsidR="00B414CE">
        <w:rPr>
          <w:rFonts w:asciiTheme="minorHAnsi" w:hAnsiTheme="minorHAnsi" w:cstheme="minorHAnsi"/>
          <w:sz w:val="32"/>
          <w:szCs w:val="32"/>
        </w:rPr>
        <w:t>6</w:t>
      </w:r>
      <w:r w:rsidRPr="00995C3B">
        <w:rPr>
          <w:rFonts w:asciiTheme="minorHAnsi" w:hAnsiTheme="minorHAnsi" w:cstheme="minorHAnsi"/>
          <w:sz w:val="32"/>
          <w:szCs w:val="32"/>
        </w:rPr>
        <w:t>.</w:t>
      </w:r>
    </w:p>
    <w:p w:rsidR="00995C3B" w:rsidRPr="00995C3B" w:rsidRDefault="00995C3B" w:rsidP="00995C3B">
      <w:pPr>
        <w:spacing w:line="360" w:lineRule="auto"/>
        <w:rPr>
          <w:rFonts w:asciiTheme="minorHAnsi" w:hAnsiTheme="minorHAnsi" w:cstheme="minorHAnsi"/>
          <w:sz w:val="32"/>
          <w:szCs w:val="32"/>
        </w:rPr>
      </w:pPr>
    </w:p>
    <w:p w:rsidR="00995C3B" w:rsidRPr="00995C3B" w:rsidRDefault="003E031E" w:rsidP="00995C3B">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65D1CAAD">
            <wp:extent cx="3646311" cy="2517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48908" cy="2519322"/>
                    </a:xfrm>
                    <a:prstGeom prst="rect">
                      <a:avLst/>
                    </a:prstGeom>
                    <a:noFill/>
                  </pic:spPr>
                </pic:pic>
              </a:graphicData>
            </a:graphic>
          </wp:inline>
        </w:drawing>
      </w:r>
    </w:p>
    <w:p w:rsidR="00995C3B" w:rsidRPr="00995C3B" w:rsidRDefault="00D0379B" w:rsidP="00D0379B">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ab/>
      </w:r>
      <w:proofErr w:type="gramStart"/>
      <w:r w:rsidR="00995C3B" w:rsidRPr="00995C3B">
        <w:rPr>
          <w:rFonts w:asciiTheme="minorHAnsi" w:hAnsiTheme="minorHAnsi" w:cstheme="minorHAnsi"/>
          <w:sz w:val="32"/>
          <w:szCs w:val="32"/>
        </w:rPr>
        <w:t xml:space="preserve">Fig. </w:t>
      </w:r>
      <w:r w:rsidR="00B414CE">
        <w:rPr>
          <w:rFonts w:asciiTheme="minorHAnsi" w:hAnsiTheme="minorHAnsi" w:cstheme="minorHAnsi"/>
          <w:sz w:val="32"/>
          <w:szCs w:val="32"/>
        </w:rPr>
        <w:t>6</w:t>
      </w:r>
      <w:r w:rsidR="00995C3B" w:rsidRPr="00995C3B">
        <w:rPr>
          <w:rFonts w:asciiTheme="minorHAnsi" w:hAnsiTheme="minorHAnsi" w:cstheme="minorHAnsi"/>
          <w:sz w:val="32"/>
          <w:szCs w:val="32"/>
        </w:rPr>
        <w:t>.</w:t>
      </w:r>
      <w:proofErr w:type="gramEnd"/>
      <w:r w:rsidR="00995C3B" w:rsidRPr="00995C3B">
        <w:rPr>
          <w:rFonts w:asciiTheme="minorHAnsi" w:hAnsiTheme="minorHAnsi" w:cstheme="minorHAnsi"/>
          <w:sz w:val="32"/>
          <w:szCs w:val="32"/>
        </w:rPr>
        <w:t xml:space="preserve">   The Earth is surrounded by a magnetic field.</w:t>
      </w:r>
    </w:p>
    <w:p w:rsidR="00995C3B" w:rsidRPr="00995C3B" w:rsidRDefault="00995C3B" w:rsidP="00995C3B">
      <w:pPr>
        <w:spacing w:line="360" w:lineRule="auto"/>
        <w:rPr>
          <w:rFonts w:asciiTheme="minorHAnsi" w:hAnsiTheme="minorHAnsi" w:cstheme="minorHAnsi"/>
          <w:sz w:val="32"/>
          <w:szCs w:val="32"/>
        </w:rPr>
      </w:pPr>
    </w:p>
    <w:p w:rsidR="00D0379B" w:rsidRDefault="00995C3B" w:rsidP="00995C3B">
      <w:pPr>
        <w:spacing w:line="360" w:lineRule="auto"/>
        <w:rPr>
          <w:rFonts w:asciiTheme="minorHAnsi" w:hAnsiTheme="minorHAnsi" w:cstheme="minorHAnsi"/>
          <w:sz w:val="32"/>
          <w:szCs w:val="32"/>
        </w:rPr>
      </w:pPr>
      <w:r w:rsidRPr="00995C3B">
        <w:rPr>
          <w:rFonts w:asciiTheme="minorHAnsi" w:hAnsiTheme="minorHAnsi" w:cstheme="minorHAnsi"/>
          <w:sz w:val="32"/>
          <w:szCs w:val="32"/>
        </w:rPr>
        <w:t>Particles from outer space strike the Earth’s surface. Most of these particles are from the solar wind which consists of particles streaming out from the Sun. Some of these charged particles are trapped by the Earth’s magnetic field and spiral around the magnetic field lines as they move in a helical path towards one of the Earth’s poles (charged particles moving in a B-field experience a magnetic force). As the charged particles approach a pole</w:t>
      </w:r>
      <w:r w:rsidR="00B414CE">
        <w:rPr>
          <w:rFonts w:asciiTheme="minorHAnsi" w:hAnsiTheme="minorHAnsi" w:cstheme="minorHAnsi"/>
          <w:sz w:val="32"/>
          <w:szCs w:val="32"/>
        </w:rPr>
        <w:t>,</w:t>
      </w:r>
      <w:r w:rsidRPr="00995C3B">
        <w:rPr>
          <w:rFonts w:asciiTheme="minorHAnsi" w:hAnsiTheme="minorHAnsi" w:cstheme="minorHAnsi"/>
          <w:sz w:val="32"/>
          <w:szCs w:val="32"/>
        </w:rPr>
        <w:t xml:space="preserve"> the magnetic field increases as the B-field lines are more </w:t>
      </w:r>
      <w:r w:rsidR="00D0379B">
        <w:rPr>
          <w:rFonts w:asciiTheme="minorHAnsi" w:hAnsiTheme="minorHAnsi" w:cstheme="minorHAnsi"/>
          <w:sz w:val="32"/>
          <w:szCs w:val="32"/>
        </w:rPr>
        <w:lastRenderedPageBreak/>
        <w:t>closely spaced</w:t>
      </w:r>
      <w:r w:rsidRPr="00995C3B">
        <w:rPr>
          <w:rFonts w:asciiTheme="minorHAnsi" w:hAnsiTheme="minorHAnsi" w:cstheme="minorHAnsi"/>
          <w:sz w:val="32"/>
          <w:szCs w:val="32"/>
        </w:rPr>
        <w:t>. This increasing B-field causes the charged particles to reverse their direction of motion and hence are reflected. The polar regions act like magnetic mirrors.</w:t>
      </w:r>
    </w:p>
    <w:p w:rsidR="00995C3B" w:rsidRPr="00995C3B" w:rsidRDefault="00995C3B" w:rsidP="00995C3B">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Thus, the charged particles are trapped and accumulate, bouncing back and forth between the polar regions (figure </w:t>
      </w:r>
      <w:r w:rsidR="00B414CE">
        <w:rPr>
          <w:rFonts w:asciiTheme="minorHAnsi" w:hAnsiTheme="minorHAnsi" w:cstheme="minorHAnsi"/>
          <w:sz w:val="32"/>
          <w:szCs w:val="32"/>
        </w:rPr>
        <w:t>7</w:t>
      </w:r>
      <w:r w:rsidRPr="00995C3B">
        <w:rPr>
          <w:rFonts w:asciiTheme="minorHAnsi" w:hAnsiTheme="minorHAnsi" w:cstheme="minorHAnsi"/>
          <w:sz w:val="32"/>
          <w:szCs w:val="32"/>
        </w:rPr>
        <w:t xml:space="preserve">). </w:t>
      </w:r>
    </w:p>
    <w:p w:rsidR="00995C3B" w:rsidRPr="00995C3B" w:rsidRDefault="00995C3B" w:rsidP="00995C3B">
      <w:pPr>
        <w:spacing w:line="360" w:lineRule="auto"/>
        <w:rPr>
          <w:rFonts w:asciiTheme="minorHAnsi" w:hAnsiTheme="minorHAnsi" w:cstheme="minorHAnsi"/>
          <w:sz w:val="32"/>
          <w:szCs w:val="32"/>
        </w:rPr>
      </w:pPr>
    </w:p>
    <w:p w:rsidR="00995C3B" w:rsidRPr="00995C3B" w:rsidRDefault="003E031E" w:rsidP="00995C3B">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53B9B2EA">
            <wp:extent cx="4668817" cy="21894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424" cy="2188754"/>
                    </a:xfrm>
                    <a:prstGeom prst="rect">
                      <a:avLst/>
                    </a:prstGeom>
                    <a:noFill/>
                  </pic:spPr>
                </pic:pic>
              </a:graphicData>
            </a:graphic>
          </wp:inline>
        </w:drawing>
      </w:r>
    </w:p>
    <w:p w:rsidR="00995C3B" w:rsidRPr="00995C3B" w:rsidRDefault="00B414CE" w:rsidP="00D0379B">
      <w:pPr>
        <w:tabs>
          <w:tab w:val="left" w:pos="567"/>
        </w:tabs>
        <w:spacing w:line="276" w:lineRule="auto"/>
        <w:ind w:left="567" w:right="566"/>
        <w:rPr>
          <w:rFonts w:asciiTheme="minorHAnsi" w:hAnsiTheme="minorHAnsi" w:cstheme="minorHAnsi"/>
          <w:sz w:val="32"/>
          <w:szCs w:val="32"/>
        </w:rPr>
      </w:pPr>
      <w:proofErr w:type="gramStart"/>
      <w:r>
        <w:rPr>
          <w:rFonts w:asciiTheme="minorHAnsi" w:hAnsiTheme="minorHAnsi" w:cstheme="minorHAnsi"/>
          <w:sz w:val="32"/>
          <w:szCs w:val="32"/>
        </w:rPr>
        <w:t>Fig. 7</w:t>
      </w:r>
      <w:r w:rsidR="00995C3B" w:rsidRPr="00995C3B">
        <w:rPr>
          <w:rFonts w:asciiTheme="minorHAnsi" w:hAnsiTheme="minorHAnsi" w:cstheme="minorHAnsi"/>
          <w:sz w:val="32"/>
          <w:szCs w:val="32"/>
        </w:rPr>
        <w:t>.</w:t>
      </w:r>
      <w:proofErr w:type="gramEnd"/>
      <w:r w:rsidR="00995C3B" w:rsidRPr="00995C3B">
        <w:rPr>
          <w:rFonts w:asciiTheme="minorHAnsi" w:hAnsiTheme="minorHAnsi" w:cstheme="minorHAnsi"/>
          <w:sz w:val="32"/>
          <w:szCs w:val="32"/>
        </w:rPr>
        <w:t xml:space="preserve">   Magnetic bottle. When a charged particle moves in a B-field which is strong at both ends and weak in the middle, the charged particle becomes trapped and moves back and forth spiralling around the B-field lines. </w:t>
      </w:r>
    </w:p>
    <w:p w:rsidR="00995C3B" w:rsidRDefault="00995C3B" w:rsidP="00995C3B">
      <w:pPr>
        <w:spacing w:line="360" w:lineRule="auto"/>
        <w:rPr>
          <w:rFonts w:asciiTheme="minorHAnsi" w:hAnsiTheme="minorHAnsi" w:cstheme="minorHAnsi"/>
          <w:sz w:val="32"/>
          <w:szCs w:val="32"/>
        </w:rPr>
      </w:pPr>
    </w:p>
    <w:p w:rsidR="00995C3B" w:rsidRPr="00995C3B" w:rsidRDefault="00995C3B" w:rsidP="00995C3B">
      <w:pPr>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They form two </w:t>
      </w:r>
      <w:r w:rsidRPr="00D0379B">
        <w:rPr>
          <w:rFonts w:asciiTheme="minorHAnsi" w:hAnsiTheme="minorHAnsi" w:cstheme="minorHAnsi"/>
          <w:b/>
          <w:color w:val="7030A0"/>
          <w:sz w:val="32"/>
          <w:szCs w:val="32"/>
        </w:rPr>
        <w:t>Van Allen belts</w:t>
      </w:r>
      <w:r w:rsidR="00D0379B">
        <w:rPr>
          <w:rFonts w:asciiTheme="minorHAnsi" w:hAnsiTheme="minorHAnsi" w:cstheme="minorHAnsi"/>
          <w:sz w:val="32"/>
          <w:szCs w:val="32"/>
        </w:rPr>
        <w:t>.</w:t>
      </w:r>
      <w:r w:rsidRPr="00995C3B">
        <w:rPr>
          <w:rFonts w:asciiTheme="minorHAnsi" w:hAnsiTheme="minorHAnsi" w:cstheme="minorHAnsi"/>
          <w:sz w:val="32"/>
          <w:szCs w:val="32"/>
        </w:rPr>
        <w:t xml:space="preserve"> </w:t>
      </w:r>
      <w:r w:rsidR="00D0379B">
        <w:rPr>
          <w:rFonts w:asciiTheme="minorHAnsi" w:hAnsiTheme="minorHAnsi" w:cstheme="minorHAnsi"/>
          <w:sz w:val="32"/>
          <w:szCs w:val="32"/>
        </w:rPr>
        <w:t>A</w:t>
      </w:r>
      <w:r w:rsidRPr="00995C3B">
        <w:rPr>
          <w:rFonts w:asciiTheme="minorHAnsi" w:hAnsiTheme="minorHAnsi" w:cstheme="minorHAnsi"/>
          <w:sz w:val="32"/>
          <w:szCs w:val="32"/>
        </w:rPr>
        <w:t>n inner belt for the motion of protons (~ 3000 km above sea level) and an outer belt for the electrons (~ 15 000 km above sea level)</w:t>
      </w:r>
      <w:r w:rsidR="00D0379B">
        <w:rPr>
          <w:rFonts w:asciiTheme="minorHAnsi" w:hAnsiTheme="minorHAnsi" w:cstheme="minorHAnsi"/>
          <w:sz w:val="32"/>
          <w:szCs w:val="32"/>
        </w:rPr>
        <w:t xml:space="preserve"> as shown in figure </w:t>
      </w:r>
      <w:r w:rsidR="00B414CE">
        <w:rPr>
          <w:rFonts w:asciiTheme="minorHAnsi" w:hAnsiTheme="minorHAnsi" w:cstheme="minorHAnsi"/>
          <w:sz w:val="32"/>
          <w:szCs w:val="32"/>
        </w:rPr>
        <w:t>8</w:t>
      </w:r>
      <w:r w:rsidRPr="00995C3B">
        <w:rPr>
          <w:rFonts w:asciiTheme="minorHAnsi" w:hAnsiTheme="minorHAnsi" w:cstheme="minorHAnsi"/>
          <w:sz w:val="32"/>
          <w:szCs w:val="32"/>
        </w:rPr>
        <w:t xml:space="preserve">. In 1958, James Van Allen discovered these belts from the data obtained from the satellite Explorer 1. </w:t>
      </w:r>
    </w:p>
    <w:p w:rsidR="00995C3B" w:rsidRPr="00995C3B" w:rsidRDefault="003E031E" w:rsidP="00995C3B">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3CC07AD2">
            <wp:extent cx="4605866" cy="3516681"/>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1475" cy="3520964"/>
                    </a:xfrm>
                    <a:prstGeom prst="rect">
                      <a:avLst/>
                    </a:prstGeom>
                    <a:noFill/>
                  </pic:spPr>
                </pic:pic>
              </a:graphicData>
            </a:graphic>
          </wp:inline>
        </w:drawing>
      </w:r>
    </w:p>
    <w:p w:rsidR="00995C3B" w:rsidRPr="00995C3B" w:rsidRDefault="00995C3B" w:rsidP="00D0379B">
      <w:pPr>
        <w:tabs>
          <w:tab w:val="left" w:pos="567"/>
        </w:tabs>
        <w:spacing w:line="276" w:lineRule="auto"/>
        <w:ind w:left="567" w:right="566"/>
        <w:rPr>
          <w:rFonts w:asciiTheme="minorHAnsi" w:hAnsiTheme="minorHAnsi" w:cstheme="minorHAnsi"/>
          <w:sz w:val="32"/>
          <w:szCs w:val="32"/>
        </w:rPr>
      </w:pPr>
      <w:r w:rsidRPr="00995C3B">
        <w:rPr>
          <w:rFonts w:asciiTheme="minorHAnsi" w:hAnsiTheme="minorHAnsi" w:cstheme="minorHAnsi"/>
          <w:sz w:val="32"/>
          <w:szCs w:val="32"/>
        </w:rPr>
        <w:tab/>
      </w:r>
      <w:proofErr w:type="gramStart"/>
      <w:r w:rsidRPr="00995C3B">
        <w:rPr>
          <w:rFonts w:asciiTheme="minorHAnsi" w:hAnsiTheme="minorHAnsi" w:cstheme="minorHAnsi"/>
          <w:sz w:val="32"/>
          <w:szCs w:val="32"/>
        </w:rPr>
        <w:t xml:space="preserve">Fig. </w:t>
      </w:r>
      <w:r w:rsidR="00B414CE">
        <w:rPr>
          <w:rFonts w:asciiTheme="minorHAnsi" w:hAnsiTheme="minorHAnsi" w:cstheme="minorHAnsi"/>
          <w:sz w:val="32"/>
          <w:szCs w:val="32"/>
        </w:rPr>
        <w:t>8</w:t>
      </w:r>
      <w:r w:rsidRPr="00995C3B">
        <w:rPr>
          <w:rFonts w:asciiTheme="minorHAnsi" w:hAnsiTheme="minorHAnsi" w:cstheme="minorHAnsi"/>
          <w:sz w:val="32"/>
          <w:szCs w:val="32"/>
        </w:rPr>
        <w:t>.</w:t>
      </w:r>
      <w:proofErr w:type="gramEnd"/>
      <w:r w:rsidRPr="00995C3B">
        <w:rPr>
          <w:rFonts w:asciiTheme="minorHAnsi" w:hAnsiTheme="minorHAnsi" w:cstheme="minorHAnsi"/>
          <w:sz w:val="32"/>
          <w:szCs w:val="32"/>
        </w:rPr>
        <w:t xml:space="preserve">   Van Allen belts. Electrons (outer belts) and protons (inner belts) are trapped in the Earth’s magnetic field and spiral around the </w:t>
      </w:r>
      <w:r w:rsidRPr="003E031E">
        <w:rPr>
          <w:rFonts w:asciiTheme="minorHAnsi" w:hAnsiTheme="minorHAnsi" w:cstheme="minorHAnsi"/>
          <w:color w:val="0000FF"/>
          <w:sz w:val="32"/>
          <w:szCs w:val="32"/>
        </w:rPr>
        <w:t>B-field lines</w:t>
      </w:r>
      <w:r w:rsidRPr="00995C3B">
        <w:rPr>
          <w:rFonts w:asciiTheme="minorHAnsi" w:hAnsiTheme="minorHAnsi" w:cstheme="minorHAnsi"/>
          <w:sz w:val="32"/>
          <w:szCs w:val="32"/>
        </w:rPr>
        <w:t xml:space="preserve"> between the north and south poles.</w:t>
      </w:r>
    </w:p>
    <w:p w:rsidR="00995C3B" w:rsidRPr="00995C3B" w:rsidRDefault="00995C3B" w:rsidP="00995C3B">
      <w:pPr>
        <w:spacing w:line="360" w:lineRule="auto"/>
        <w:rPr>
          <w:rFonts w:asciiTheme="minorHAnsi" w:hAnsiTheme="minorHAnsi" w:cstheme="minorHAnsi"/>
          <w:sz w:val="32"/>
          <w:szCs w:val="32"/>
        </w:rPr>
      </w:pPr>
    </w:p>
    <w:p w:rsidR="00995C3B" w:rsidRPr="00995C3B" w:rsidRDefault="00995C3B" w:rsidP="00995C3B">
      <w:pPr>
        <w:tabs>
          <w:tab w:val="left" w:pos="0"/>
        </w:tabs>
        <w:spacing w:line="360" w:lineRule="auto"/>
        <w:ind w:right="566"/>
        <w:rPr>
          <w:rFonts w:asciiTheme="minorHAnsi" w:hAnsiTheme="minorHAnsi" w:cstheme="minorHAnsi"/>
          <w:sz w:val="32"/>
          <w:szCs w:val="32"/>
        </w:rPr>
      </w:pPr>
      <w:r w:rsidRPr="00995C3B">
        <w:rPr>
          <w:rFonts w:asciiTheme="minorHAnsi" w:hAnsiTheme="minorHAnsi" w:cstheme="minorHAnsi"/>
          <w:sz w:val="32"/>
          <w:szCs w:val="32"/>
        </w:rPr>
        <w:t xml:space="preserve">Spectacular light shows known as </w:t>
      </w:r>
      <w:r w:rsidRPr="00D0379B">
        <w:rPr>
          <w:rFonts w:asciiTheme="minorHAnsi" w:hAnsiTheme="minorHAnsi" w:cstheme="minorHAnsi"/>
          <w:b/>
          <w:color w:val="7030A0"/>
          <w:sz w:val="32"/>
          <w:szCs w:val="32"/>
        </w:rPr>
        <w:t>auroras</w:t>
      </w:r>
      <w:r w:rsidRPr="00995C3B">
        <w:rPr>
          <w:rFonts w:asciiTheme="minorHAnsi" w:hAnsiTheme="minorHAnsi" w:cstheme="minorHAnsi"/>
          <w:color w:val="0000CC"/>
          <w:sz w:val="32"/>
          <w:szCs w:val="32"/>
        </w:rPr>
        <w:t xml:space="preserve"> </w:t>
      </w:r>
      <w:r w:rsidRPr="00995C3B">
        <w:rPr>
          <w:rFonts w:asciiTheme="minorHAnsi" w:hAnsiTheme="minorHAnsi" w:cstheme="minorHAnsi"/>
          <w:sz w:val="32"/>
          <w:szCs w:val="32"/>
        </w:rPr>
        <w:t>are often seen near the polar regions. The auroras originate in the high altitudes of the atmosphere (the thermosphere) where the trapped energetic charged particles collide with atmospheric atoms. The atoms are excited to higher energy states. The excited atoms then los</w:t>
      </w:r>
      <w:r w:rsidR="00D0379B">
        <w:rPr>
          <w:rFonts w:asciiTheme="minorHAnsi" w:hAnsiTheme="minorHAnsi" w:cstheme="minorHAnsi"/>
          <w:sz w:val="32"/>
          <w:szCs w:val="32"/>
        </w:rPr>
        <w:t>e</w:t>
      </w:r>
      <w:r w:rsidRPr="00995C3B">
        <w:rPr>
          <w:rFonts w:asciiTheme="minorHAnsi" w:hAnsiTheme="minorHAnsi" w:cstheme="minorHAnsi"/>
          <w:sz w:val="32"/>
          <w:szCs w:val="32"/>
        </w:rPr>
        <w:t xml:space="preserve"> their excess energy by emitting electromagnetic radiation mainly in the visible part of the spectrum </w:t>
      </w:r>
      <w:r w:rsidR="00D0379B">
        <w:rPr>
          <w:rFonts w:asciiTheme="minorHAnsi" w:hAnsiTheme="minorHAnsi" w:cstheme="minorHAnsi"/>
          <w:sz w:val="32"/>
          <w:szCs w:val="32"/>
        </w:rPr>
        <w:t xml:space="preserve">as shown in </w:t>
      </w:r>
      <w:r w:rsidRPr="00995C3B">
        <w:rPr>
          <w:rFonts w:asciiTheme="minorHAnsi" w:hAnsiTheme="minorHAnsi" w:cstheme="minorHAnsi"/>
          <w:sz w:val="32"/>
          <w:szCs w:val="32"/>
        </w:rPr>
        <w:t xml:space="preserve">figure </w:t>
      </w:r>
      <w:r w:rsidR="00B414CE">
        <w:rPr>
          <w:rFonts w:asciiTheme="minorHAnsi" w:hAnsiTheme="minorHAnsi" w:cstheme="minorHAnsi"/>
          <w:sz w:val="32"/>
          <w:szCs w:val="32"/>
        </w:rPr>
        <w:t>9</w:t>
      </w:r>
      <w:r w:rsidRPr="00995C3B">
        <w:rPr>
          <w:rFonts w:asciiTheme="minorHAnsi" w:hAnsiTheme="minorHAnsi" w:cstheme="minorHAnsi"/>
          <w:sz w:val="32"/>
          <w:szCs w:val="32"/>
        </w:rPr>
        <w:t>.</w:t>
      </w:r>
    </w:p>
    <w:p w:rsidR="00995C3B" w:rsidRPr="00995C3B" w:rsidRDefault="00D0379B" w:rsidP="00995C3B">
      <w:pPr>
        <w:spacing w:line="360" w:lineRule="auto"/>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7644FE88">
            <wp:extent cx="5243195" cy="1999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3195" cy="1999615"/>
                    </a:xfrm>
                    <a:prstGeom prst="rect">
                      <a:avLst/>
                    </a:prstGeom>
                    <a:noFill/>
                  </pic:spPr>
                </pic:pic>
              </a:graphicData>
            </a:graphic>
          </wp:inline>
        </w:drawing>
      </w:r>
    </w:p>
    <w:p w:rsidR="00995C3B" w:rsidRPr="00995C3B" w:rsidRDefault="00995C3B" w:rsidP="00D0379B">
      <w:pPr>
        <w:spacing w:line="276" w:lineRule="auto"/>
        <w:ind w:left="567" w:right="566"/>
        <w:rPr>
          <w:rFonts w:asciiTheme="minorHAnsi" w:hAnsiTheme="minorHAnsi" w:cstheme="minorHAnsi"/>
          <w:sz w:val="32"/>
          <w:szCs w:val="32"/>
        </w:rPr>
      </w:pPr>
      <w:r w:rsidRPr="00995C3B">
        <w:rPr>
          <w:rFonts w:asciiTheme="minorHAnsi" w:hAnsiTheme="minorHAnsi" w:cstheme="minorHAnsi"/>
          <w:sz w:val="32"/>
          <w:szCs w:val="32"/>
        </w:rPr>
        <w:t xml:space="preserve">Fig. </w:t>
      </w:r>
      <w:r w:rsidR="00B414CE">
        <w:rPr>
          <w:rFonts w:asciiTheme="minorHAnsi" w:hAnsiTheme="minorHAnsi" w:cstheme="minorHAnsi"/>
          <w:sz w:val="32"/>
          <w:szCs w:val="32"/>
        </w:rPr>
        <w:t>9</w:t>
      </w:r>
      <w:r w:rsidRPr="00995C3B">
        <w:rPr>
          <w:rFonts w:asciiTheme="minorHAnsi" w:hAnsiTheme="minorHAnsi" w:cstheme="minorHAnsi"/>
          <w:sz w:val="32"/>
          <w:szCs w:val="32"/>
        </w:rPr>
        <w:t xml:space="preserve">.  Spectacular light shows known as auroras are often seen in the higher latitudes. </w:t>
      </w:r>
      <w:r w:rsidR="00B414CE" w:rsidRPr="00B414CE">
        <w:rPr>
          <w:rFonts w:asciiTheme="minorHAnsi" w:hAnsiTheme="minorHAnsi" w:cstheme="minorHAnsi"/>
          <w:sz w:val="32"/>
          <w:szCs w:val="32"/>
        </w:rPr>
        <w:t xml:space="preserve">The </w:t>
      </w:r>
      <w:r w:rsidR="00B414CE">
        <w:rPr>
          <w:rFonts w:asciiTheme="minorHAnsi" w:hAnsiTheme="minorHAnsi" w:cstheme="minorHAnsi"/>
          <w:sz w:val="32"/>
          <w:szCs w:val="32"/>
        </w:rPr>
        <w:t>southern and n</w:t>
      </w:r>
      <w:r w:rsidR="00B414CE" w:rsidRPr="00B414CE">
        <w:rPr>
          <w:rFonts w:asciiTheme="minorHAnsi" w:hAnsiTheme="minorHAnsi" w:cstheme="minorHAnsi"/>
          <w:sz w:val="32"/>
          <w:szCs w:val="32"/>
        </w:rPr>
        <w:t xml:space="preserve">orthern </w:t>
      </w:r>
      <w:r w:rsidR="00B414CE">
        <w:rPr>
          <w:rFonts w:asciiTheme="minorHAnsi" w:hAnsiTheme="minorHAnsi" w:cstheme="minorHAnsi"/>
          <w:sz w:val="32"/>
          <w:szCs w:val="32"/>
        </w:rPr>
        <w:t>l</w:t>
      </w:r>
      <w:r w:rsidR="00B414CE" w:rsidRPr="00B414CE">
        <w:rPr>
          <w:rFonts w:asciiTheme="minorHAnsi" w:hAnsiTheme="minorHAnsi" w:cstheme="minorHAnsi"/>
          <w:sz w:val="32"/>
          <w:szCs w:val="32"/>
        </w:rPr>
        <w:t xml:space="preserve">ights are the result of collisions between gaseous particles in the Earth's atmosphere with charged particles released from the </w:t>
      </w:r>
      <w:r w:rsidR="00B414CE">
        <w:rPr>
          <w:rFonts w:asciiTheme="minorHAnsi" w:hAnsiTheme="minorHAnsi" w:cstheme="minorHAnsi"/>
          <w:sz w:val="32"/>
          <w:szCs w:val="32"/>
        </w:rPr>
        <w:t>S</w:t>
      </w:r>
      <w:r w:rsidR="00B414CE" w:rsidRPr="00B414CE">
        <w:rPr>
          <w:rFonts w:asciiTheme="minorHAnsi" w:hAnsiTheme="minorHAnsi" w:cstheme="minorHAnsi"/>
          <w:sz w:val="32"/>
          <w:szCs w:val="32"/>
        </w:rPr>
        <w:t>un's atmosphere. Variations in colour are due to the type of gas particles that are colliding. The most common auroral colo</w:t>
      </w:r>
      <w:r w:rsidR="00B414CE">
        <w:rPr>
          <w:rFonts w:asciiTheme="minorHAnsi" w:hAnsiTheme="minorHAnsi" w:cstheme="minorHAnsi"/>
          <w:sz w:val="32"/>
          <w:szCs w:val="32"/>
        </w:rPr>
        <w:t>u</w:t>
      </w:r>
      <w:r w:rsidR="00B414CE" w:rsidRPr="00B414CE">
        <w:rPr>
          <w:rFonts w:asciiTheme="minorHAnsi" w:hAnsiTheme="minorHAnsi" w:cstheme="minorHAnsi"/>
          <w:sz w:val="32"/>
          <w:szCs w:val="32"/>
        </w:rPr>
        <w:t xml:space="preserve">r, a pale </w:t>
      </w:r>
      <w:r w:rsidR="00B414CE" w:rsidRPr="00B414CE">
        <w:rPr>
          <w:rFonts w:asciiTheme="minorHAnsi" w:hAnsiTheme="minorHAnsi" w:cstheme="minorHAnsi"/>
          <w:color w:val="BF8F00" w:themeColor="accent4" w:themeShade="BF"/>
          <w:sz w:val="32"/>
          <w:szCs w:val="32"/>
        </w:rPr>
        <w:t>yellowish</w:t>
      </w:r>
      <w:r w:rsidR="00B414CE" w:rsidRPr="00B414CE">
        <w:rPr>
          <w:rFonts w:asciiTheme="minorHAnsi" w:hAnsiTheme="minorHAnsi" w:cstheme="minorHAnsi"/>
          <w:sz w:val="32"/>
          <w:szCs w:val="32"/>
        </w:rPr>
        <w:t>-</w:t>
      </w:r>
      <w:r w:rsidR="00B414CE" w:rsidRPr="00B414CE">
        <w:rPr>
          <w:rFonts w:asciiTheme="minorHAnsi" w:hAnsiTheme="minorHAnsi" w:cstheme="minorHAnsi"/>
          <w:color w:val="00B050"/>
          <w:sz w:val="32"/>
          <w:szCs w:val="32"/>
        </w:rPr>
        <w:t>green</w:t>
      </w:r>
      <w:r w:rsidR="00B414CE" w:rsidRPr="00B414CE">
        <w:rPr>
          <w:rFonts w:asciiTheme="minorHAnsi" w:hAnsiTheme="minorHAnsi" w:cstheme="minorHAnsi"/>
          <w:sz w:val="32"/>
          <w:szCs w:val="32"/>
        </w:rPr>
        <w:t xml:space="preserve">, is produced by </w:t>
      </w:r>
      <w:r w:rsidR="00B414CE" w:rsidRPr="00B414CE">
        <w:rPr>
          <w:rFonts w:asciiTheme="minorHAnsi" w:hAnsiTheme="minorHAnsi" w:cstheme="minorHAnsi"/>
          <w:color w:val="00B050"/>
          <w:sz w:val="32"/>
          <w:szCs w:val="32"/>
        </w:rPr>
        <w:t xml:space="preserve">oxygen molecules </w:t>
      </w:r>
      <w:r w:rsidR="00B414CE" w:rsidRPr="00B414CE">
        <w:rPr>
          <w:rFonts w:asciiTheme="minorHAnsi" w:hAnsiTheme="minorHAnsi" w:cstheme="minorHAnsi"/>
          <w:sz w:val="32"/>
          <w:szCs w:val="32"/>
        </w:rPr>
        <w:t xml:space="preserve">located about </w:t>
      </w:r>
      <w:r w:rsidR="003E031E">
        <w:rPr>
          <w:rFonts w:asciiTheme="minorHAnsi" w:hAnsiTheme="minorHAnsi" w:cstheme="minorHAnsi"/>
          <w:sz w:val="32"/>
          <w:szCs w:val="32"/>
        </w:rPr>
        <w:t>100 km</w:t>
      </w:r>
      <w:r w:rsidR="00B414CE" w:rsidRPr="00B414CE">
        <w:rPr>
          <w:rFonts w:asciiTheme="minorHAnsi" w:hAnsiTheme="minorHAnsi" w:cstheme="minorHAnsi"/>
          <w:sz w:val="32"/>
          <w:szCs w:val="32"/>
        </w:rPr>
        <w:t xml:space="preserve"> above the earth. Rare, all-</w:t>
      </w:r>
      <w:r w:rsidR="00B414CE" w:rsidRPr="00B414CE">
        <w:rPr>
          <w:rFonts w:asciiTheme="minorHAnsi" w:hAnsiTheme="minorHAnsi" w:cstheme="minorHAnsi"/>
          <w:color w:val="FF0000"/>
          <w:sz w:val="32"/>
          <w:szCs w:val="32"/>
        </w:rPr>
        <w:t>red</w:t>
      </w:r>
      <w:r w:rsidR="00B414CE" w:rsidRPr="00B414CE">
        <w:rPr>
          <w:rFonts w:asciiTheme="minorHAnsi" w:hAnsiTheme="minorHAnsi" w:cstheme="minorHAnsi"/>
          <w:sz w:val="32"/>
          <w:szCs w:val="32"/>
        </w:rPr>
        <w:t xml:space="preserve"> auroras are produced by high-altitude </w:t>
      </w:r>
      <w:r w:rsidR="00B414CE" w:rsidRPr="00B414CE">
        <w:rPr>
          <w:rFonts w:asciiTheme="minorHAnsi" w:hAnsiTheme="minorHAnsi" w:cstheme="minorHAnsi"/>
          <w:color w:val="FF0000"/>
          <w:sz w:val="32"/>
          <w:szCs w:val="32"/>
        </w:rPr>
        <w:t>oxygen</w:t>
      </w:r>
      <w:r w:rsidR="00B414CE" w:rsidRPr="00B414CE">
        <w:rPr>
          <w:rFonts w:asciiTheme="minorHAnsi" w:hAnsiTheme="minorHAnsi" w:cstheme="minorHAnsi"/>
          <w:sz w:val="32"/>
          <w:szCs w:val="32"/>
        </w:rPr>
        <w:t>, at heights of up to</w:t>
      </w:r>
      <w:r w:rsidR="003E031E">
        <w:rPr>
          <w:rFonts w:asciiTheme="minorHAnsi" w:hAnsiTheme="minorHAnsi" w:cstheme="minorHAnsi"/>
          <w:sz w:val="32"/>
          <w:szCs w:val="32"/>
        </w:rPr>
        <w:t>3</w:t>
      </w:r>
      <w:r w:rsidR="00B414CE" w:rsidRPr="00B414CE">
        <w:rPr>
          <w:rFonts w:asciiTheme="minorHAnsi" w:hAnsiTheme="minorHAnsi" w:cstheme="minorHAnsi"/>
          <w:sz w:val="32"/>
          <w:szCs w:val="32"/>
        </w:rPr>
        <w:t xml:space="preserve">00 </w:t>
      </w:r>
      <w:r w:rsidR="003E031E">
        <w:rPr>
          <w:rFonts w:asciiTheme="minorHAnsi" w:hAnsiTheme="minorHAnsi" w:cstheme="minorHAnsi"/>
          <w:sz w:val="32"/>
          <w:szCs w:val="32"/>
        </w:rPr>
        <w:t>km</w:t>
      </w:r>
      <w:r w:rsidR="00B414CE" w:rsidRPr="00B414CE">
        <w:rPr>
          <w:rFonts w:asciiTheme="minorHAnsi" w:hAnsiTheme="minorHAnsi" w:cstheme="minorHAnsi"/>
          <w:sz w:val="32"/>
          <w:szCs w:val="32"/>
        </w:rPr>
        <w:t xml:space="preserve">. Nitrogen produces </w:t>
      </w:r>
      <w:r w:rsidR="00B414CE" w:rsidRPr="00B414CE">
        <w:rPr>
          <w:rFonts w:asciiTheme="minorHAnsi" w:hAnsiTheme="minorHAnsi" w:cstheme="minorHAnsi"/>
          <w:color w:val="CC3399"/>
          <w:sz w:val="32"/>
          <w:szCs w:val="32"/>
        </w:rPr>
        <w:t>blue</w:t>
      </w:r>
      <w:r w:rsidR="00B414CE" w:rsidRPr="00B414CE">
        <w:rPr>
          <w:rFonts w:asciiTheme="minorHAnsi" w:hAnsiTheme="minorHAnsi" w:cstheme="minorHAnsi"/>
          <w:sz w:val="32"/>
          <w:szCs w:val="32"/>
        </w:rPr>
        <w:t xml:space="preserve"> or </w:t>
      </w:r>
      <w:r w:rsidR="00B414CE" w:rsidRPr="00B414CE">
        <w:rPr>
          <w:rFonts w:asciiTheme="minorHAnsi" w:hAnsiTheme="minorHAnsi" w:cstheme="minorHAnsi"/>
          <w:color w:val="CC3399"/>
          <w:sz w:val="32"/>
          <w:szCs w:val="32"/>
        </w:rPr>
        <w:t xml:space="preserve">purplish-red </w:t>
      </w:r>
      <w:r w:rsidR="00B414CE" w:rsidRPr="00B414CE">
        <w:rPr>
          <w:rFonts w:asciiTheme="minorHAnsi" w:hAnsiTheme="minorHAnsi" w:cstheme="minorHAnsi"/>
          <w:sz w:val="32"/>
          <w:szCs w:val="32"/>
        </w:rPr>
        <w:t>aurora.</w:t>
      </w:r>
    </w:p>
    <w:p w:rsidR="00995C3B" w:rsidRPr="00995C3B" w:rsidRDefault="00995C3B" w:rsidP="00995C3B">
      <w:pPr>
        <w:tabs>
          <w:tab w:val="left" w:pos="851"/>
        </w:tabs>
        <w:spacing w:line="360" w:lineRule="auto"/>
        <w:ind w:left="851" w:right="566" w:hanging="851"/>
        <w:rPr>
          <w:rFonts w:asciiTheme="minorHAnsi" w:hAnsiTheme="minorHAnsi" w:cstheme="minorHAnsi"/>
          <w:sz w:val="32"/>
          <w:szCs w:val="32"/>
        </w:rPr>
      </w:pPr>
    </w:p>
    <w:p w:rsidR="00995C3B" w:rsidRPr="00995C3B" w:rsidRDefault="00995C3B" w:rsidP="00995C3B">
      <w:pPr>
        <w:spacing w:line="360" w:lineRule="auto"/>
        <w:rPr>
          <w:rFonts w:asciiTheme="minorHAnsi" w:hAnsiTheme="minorHAnsi" w:cstheme="minorHAnsi"/>
          <w:sz w:val="32"/>
          <w:szCs w:val="32"/>
        </w:rPr>
      </w:pPr>
    </w:p>
    <w:p w:rsidR="00995C3B" w:rsidRPr="00995C3B" w:rsidRDefault="00995C3B" w:rsidP="00995C3B">
      <w:pPr>
        <w:spacing w:line="360" w:lineRule="auto"/>
        <w:rPr>
          <w:rFonts w:asciiTheme="minorHAnsi" w:hAnsiTheme="minorHAnsi" w:cstheme="minorHAnsi"/>
          <w:b/>
          <w:color w:val="0000CC"/>
          <w:sz w:val="32"/>
          <w:szCs w:val="32"/>
        </w:rPr>
      </w:pPr>
      <w:r w:rsidRPr="00995C3B">
        <w:rPr>
          <w:rFonts w:asciiTheme="minorHAnsi" w:hAnsiTheme="minorHAnsi" w:cstheme="minorHAnsi"/>
          <w:b/>
          <w:color w:val="0000CC"/>
          <w:sz w:val="32"/>
          <w:szCs w:val="32"/>
        </w:rPr>
        <w:br w:type="page"/>
      </w:r>
    </w:p>
    <w:p w:rsidR="00995C3B" w:rsidRPr="00D0379B" w:rsidRDefault="00995C3B" w:rsidP="00995C3B">
      <w:pPr>
        <w:tabs>
          <w:tab w:val="left" w:pos="851"/>
          <w:tab w:val="left" w:pos="3402"/>
        </w:tabs>
        <w:spacing w:line="360" w:lineRule="auto"/>
        <w:rPr>
          <w:rFonts w:ascii="Bookman Old Style" w:hAnsi="Bookman Old Style" w:cstheme="minorHAnsi"/>
          <w:b/>
          <w:color w:val="7030A0"/>
          <w:sz w:val="32"/>
          <w:szCs w:val="32"/>
        </w:rPr>
      </w:pPr>
      <w:r w:rsidRPr="00D0379B">
        <w:rPr>
          <w:rFonts w:ascii="Bookman Old Style" w:hAnsi="Bookman Old Style" w:cstheme="minorHAnsi"/>
          <w:b/>
          <w:color w:val="7030A0"/>
          <w:sz w:val="32"/>
          <w:szCs w:val="32"/>
        </w:rPr>
        <w:lastRenderedPageBreak/>
        <w:t>VELOCITY SELECTOR</w:t>
      </w:r>
    </w:p>
    <w:p w:rsidR="00995C3B" w:rsidRDefault="00995C3B" w:rsidP="00995C3B">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t xml:space="preserve">Often it is important to select charged particles that have a certain velocity. This can be achieved in a velocity selector where the charged particles enter a region of uniform electric field </w:t>
      </w:r>
      <w:r w:rsidR="00B414CE" w:rsidRPr="00792D19">
        <w:rPr>
          <w:position w:val="-4"/>
        </w:rPr>
        <w:object w:dxaOrig="300" w:dyaOrig="380">
          <v:shape id="_x0000_i1049" type="#_x0000_t75" style="width:15.1pt;height:18.65pt" o:ole="">
            <v:imagedata r:id="rId68" o:title=""/>
          </v:shape>
          <o:OLEObject Type="Embed" ProgID="Equation.DSMT4" ShapeID="_x0000_i1049" DrawAspect="Content" ObjectID="_1631984635" r:id="rId69"/>
        </w:object>
      </w:r>
      <w:r w:rsidRPr="00995C3B">
        <w:rPr>
          <w:rFonts w:asciiTheme="minorHAnsi" w:hAnsiTheme="minorHAnsi" w:cstheme="minorHAnsi"/>
          <w:sz w:val="32"/>
          <w:szCs w:val="32"/>
        </w:rPr>
        <w:t xml:space="preserve"> and magnetic field </w:t>
      </w:r>
      <w:r w:rsidR="00B414CE" w:rsidRPr="00792D19">
        <w:rPr>
          <w:position w:val="-4"/>
        </w:rPr>
        <w:object w:dxaOrig="279" w:dyaOrig="380">
          <v:shape id="_x0000_i1050" type="#_x0000_t75" style="width:14.2pt;height:18.65pt" o:ole="">
            <v:imagedata r:id="rId70" o:title=""/>
          </v:shape>
          <o:OLEObject Type="Embed" ProgID="Equation.DSMT4" ShapeID="_x0000_i1050" DrawAspect="Content" ObjectID="_1631984636" r:id="rId71"/>
        </w:object>
      </w:r>
      <w:r w:rsidRPr="00995C3B">
        <w:rPr>
          <w:rFonts w:asciiTheme="minorHAnsi" w:hAnsiTheme="minorHAnsi" w:cstheme="minorHAnsi"/>
          <w:i/>
          <w:sz w:val="32"/>
          <w:szCs w:val="32"/>
        </w:rPr>
        <w:t xml:space="preserve"> </w:t>
      </w:r>
      <w:r w:rsidRPr="00995C3B">
        <w:rPr>
          <w:rFonts w:asciiTheme="minorHAnsi" w:hAnsiTheme="minorHAnsi" w:cstheme="minorHAnsi"/>
          <w:sz w:val="32"/>
          <w:szCs w:val="32"/>
        </w:rPr>
        <w:t xml:space="preserve">that are mutually perpendicular to each </w:t>
      </w:r>
      <w:proofErr w:type="gramStart"/>
      <w:r w:rsidRPr="00995C3B">
        <w:rPr>
          <w:rFonts w:asciiTheme="minorHAnsi" w:hAnsiTheme="minorHAnsi" w:cstheme="minorHAnsi"/>
          <w:sz w:val="32"/>
          <w:szCs w:val="32"/>
        </w:rPr>
        <w:t>other</w:t>
      </w:r>
      <w:r w:rsidR="00B414CE">
        <w:rPr>
          <w:rFonts w:asciiTheme="minorHAnsi" w:hAnsiTheme="minorHAnsi" w:cstheme="minorHAnsi"/>
          <w:sz w:val="32"/>
          <w:szCs w:val="32"/>
        </w:rPr>
        <w:t xml:space="preserve"> </w:t>
      </w:r>
      <w:proofErr w:type="gramEnd"/>
      <w:r w:rsidR="00B414CE" w:rsidRPr="00792D19">
        <w:rPr>
          <w:position w:val="-12"/>
        </w:rPr>
        <w:object w:dxaOrig="900" w:dyaOrig="460">
          <v:shape id="_x0000_i1051" type="#_x0000_t75" style="width:45.35pt;height:23.1pt" o:ole="">
            <v:imagedata r:id="rId72" o:title=""/>
          </v:shape>
          <o:OLEObject Type="Embed" ProgID="Equation.DSMT4" ShapeID="_x0000_i1051" DrawAspect="Content" ObjectID="_1631984637" r:id="rId73"/>
        </w:object>
      </w:r>
      <w:r w:rsidRPr="00995C3B">
        <w:rPr>
          <w:rFonts w:asciiTheme="minorHAnsi" w:hAnsiTheme="minorHAnsi" w:cstheme="minorHAnsi"/>
          <w:sz w:val="32"/>
          <w:szCs w:val="32"/>
        </w:rPr>
        <w:t xml:space="preserve">.  Only at a certain speed </w:t>
      </w:r>
      <w:r w:rsidRPr="00D0379B">
        <w:rPr>
          <w:i/>
          <w:sz w:val="32"/>
          <w:szCs w:val="32"/>
        </w:rPr>
        <w:t>v</w:t>
      </w:r>
      <w:r w:rsidRPr="00995C3B">
        <w:rPr>
          <w:rFonts w:asciiTheme="minorHAnsi" w:hAnsiTheme="minorHAnsi" w:cstheme="minorHAnsi"/>
          <w:sz w:val="32"/>
          <w:szCs w:val="32"/>
        </w:rPr>
        <w:t xml:space="preserve"> will the electric and magnetic forces acting on a charge are balanced and the particle can pass through the region of uniform fields without any deflection </w:t>
      </w:r>
      <w:r w:rsidR="00D0379B">
        <w:rPr>
          <w:rFonts w:asciiTheme="minorHAnsi" w:hAnsiTheme="minorHAnsi" w:cstheme="minorHAnsi"/>
          <w:sz w:val="32"/>
          <w:szCs w:val="32"/>
        </w:rPr>
        <w:t xml:space="preserve">as shown in </w:t>
      </w:r>
      <w:r w:rsidRPr="00995C3B">
        <w:rPr>
          <w:rFonts w:asciiTheme="minorHAnsi" w:hAnsiTheme="minorHAnsi" w:cstheme="minorHAnsi"/>
          <w:sz w:val="32"/>
          <w:szCs w:val="32"/>
        </w:rPr>
        <w:t xml:space="preserve">figure </w:t>
      </w:r>
      <w:r w:rsidR="00B414CE">
        <w:rPr>
          <w:rFonts w:asciiTheme="minorHAnsi" w:hAnsiTheme="minorHAnsi" w:cstheme="minorHAnsi"/>
          <w:sz w:val="32"/>
          <w:szCs w:val="32"/>
        </w:rPr>
        <w:t>10</w:t>
      </w:r>
      <w:r w:rsidRPr="00995C3B">
        <w:rPr>
          <w:rFonts w:asciiTheme="minorHAnsi" w:hAnsiTheme="minorHAnsi" w:cstheme="minorHAnsi"/>
          <w:sz w:val="32"/>
          <w:szCs w:val="32"/>
        </w:rPr>
        <w:t>.</w:t>
      </w:r>
    </w:p>
    <w:p w:rsidR="00995C3B" w:rsidRPr="00995C3B" w:rsidRDefault="00995C3B" w:rsidP="00995C3B">
      <w:pPr>
        <w:tabs>
          <w:tab w:val="left" w:pos="567"/>
          <w:tab w:val="left" w:pos="3969"/>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r>
      <w:proofErr w:type="gramStart"/>
      <w:r w:rsidRPr="00995C3B">
        <w:rPr>
          <w:rFonts w:asciiTheme="minorHAnsi" w:hAnsiTheme="minorHAnsi" w:cstheme="minorHAnsi"/>
          <w:sz w:val="32"/>
          <w:szCs w:val="32"/>
        </w:rPr>
        <w:t>electric</w:t>
      </w:r>
      <w:proofErr w:type="gramEnd"/>
      <w:r w:rsidRPr="00995C3B">
        <w:rPr>
          <w:rFonts w:asciiTheme="minorHAnsi" w:hAnsiTheme="minorHAnsi" w:cstheme="minorHAnsi"/>
          <w:sz w:val="32"/>
          <w:szCs w:val="32"/>
        </w:rPr>
        <w:t xml:space="preserve"> force on charge</w:t>
      </w:r>
      <w:r w:rsidRPr="00995C3B">
        <w:rPr>
          <w:rFonts w:asciiTheme="minorHAnsi" w:hAnsiTheme="minorHAnsi" w:cstheme="minorHAnsi"/>
          <w:sz w:val="32"/>
          <w:szCs w:val="32"/>
        </w:rPr>
        <w:tab/>
      </w:r>
      <w:r w:rsidR="005C70E0">
        <w:rPr>
          <w:rFonts w:asciiTheme="minorHAnsi" w:hAnsiTheme="minorHAnsi" w:cstheme="minorHAnsi"/>
          <w:sz w:val="32"/>
          <w:szCs w:val="32"/>
        </w:rPr>
        <w:t xml:space="preserve">  </w:t>
      </w:r>
      <w:r w:rsidR="008D51B5" w:rsidRPr="00995C3B">
        <w:rPr>
          <w:rFonts w:asciiTheme="minorHAnsi" w:hAnsiTheme="minorHAnsi" w:cstheme="minorHAnsi"/>
          <w:position w:val="-12"/>
          <w:sz w:val="32"/>
          <w:szCs w:val="32"/>
        </w:rPr>
        <w:object w:dxaOrig="1020" w:dyaOrig="380">
          <v:shape id="_x0000_i1052" type="#_x0000_t75" style="width:61.35pt;height:22.2pt" o:ole="">
            <v:imagedata r:id="rId74" o:title=""/>
          </v:shape>
          <o:OLEObject Type="Embed" ProgID="Equation.DSMT4" ShapeID="_x0000_i1052" DrawAspect="Content" ObjectID="_1631984638" r:id="rId75"/>
        </w:object>
      </w:r>
    </w:p>
    <w:p w:rsidR="00995C3B" w:rsidRPr="00995C3B" w:rsidRDefault="00995C3B" w:rsidP="00995C3B">
      <w:pPr>
        <w:tabs>
          <w:tab w:val="left" w:pos="567"/>
          <w:tab w:val="left" w:pos="3969"/>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r>
      <w:proofErr w:type="gramStart"/>
      <w:r w:rsidRPr="00995C3B">
        <w:rPr>
          <w:rFonts w:asciiTheme="minorHAnsi" w:hAnsiTheme="minorHAnsi" w:cstheme="minorHAnsi"/>
          <w:sz w:val="32"/>
          <w:szCs w:val="32"/>
        </w:rPr>
        <w:t>magnetic</w:t>
      </w:r>
      <w:proofErr w:type="gramEnd"/>
      <w:r w:rsidRPr="00995C3B">
        <w:rPr>
          <w:rFonts w:asciiTheme="minorHAnsi" w:hAnsiTheme="minorHAnsi" w:cstheme="minorHAnsi"/>
          <w:sz w:val="32"/>
          <w:szCs w:val="32"/>
        </w:rPr>
        <w:t xml:space="preserve"> force on charge</w:t>
      </w:r>
      <w:r w:rsidRPr="00995C3B">
        <w:rPr>
          <w:rFonts w:asciiTheme="minorHAnsi" w:hAnsiTheme="minorHAnsi" w:cstheme="minorHAnsi"/>
          <w:sz w:val="32"/>
          <w:szCs w:val="32"/>
        </w:rPr>
        <w:tab/>
      </w:r>
      <w:r w:rsidR="005C70E0">
        <w:rPr>
          <w:rFonts w:asciiTheme="minorHAnsi" w:hAnsiTheme="minorHAnsi" w:cstheme="minorHAnsi"/>
          <w:sz w:val="32"/>
          <w:szCs w:val="32"/>
        </w:rPr>
        <w:t xml:space="preserve">  </w:t>
      </w:r>
      <w:r w:rsidR="005C70E0" w:rsidRPr="00995C3B">
        <w:rPr>
          <w:rFonts w:asciiTheme="minorHAnsi" w:hAnsiTheme="minorHAnsi" w:cstheme="minorHAnsi"/>
          <w:position w:val="-12"/>
          <w:sz w:val="32"/>
          <w:szCs w:val="32"/>
        </w:rPr>
        <w:object w:dxaOrig="1160" w:dyaOrig="380">
          <v:shape id="_x0000_i1053" type="#_x0000_t75" style="width:69.35pt;height:21.35pt" o:ole="">
            <v:imagedata r:id="rId76" o:title=""/>
          </v:shape>
          <o:OLEObject Type="Embed" ProgID="Equation.DSMT4" ShapeID="_x0000_i1053" DrawAspect="Content" ObjectID="_1631984639" r:id="rId77"/>
        </w:object>
      </w:r>
    </w:p>
    <w:p w:rsidR="00995C3B" w:rsidRPr="00995C3B" w:rsidRDefault="00995C3B" w:rsidP="00995C3B">
      <w:pPr>
        <w:tabs>
          <w:tab w:val="left" w:pos="567"/>
          <w:tab w:val="left" w:pos="3969"/>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r>
      <w:r w:rsidRPr="00995C3B">
        <w:rPr>
          <w:rFonts w:asciiTheme="minorHAnsi" w:hAnsiTheme="minorHAnsi" w:cstheme="minorHAnsi"/>
          <w:sz w:val="32"/>
          <w:szCs w:val="32"/>
        </w:rPr>
        <w:tab/>
      </w:r>
      <w:r w:rsidR="005C70E0">
        <w:rPr>
          <w:rFonts w:asciiTheme="minorHAnsi" w:hAnsiTheme="minorHAnsi" w:cstheme="minorHAnsi"/>
          <w:sz w:val="32"/>
          <w:szCs w:val="32"/>
        </w:rPr>
        <w:t xml:space="preserve">  </w:t>
      </w:r>
      <w:r w:rsidR="005C70E0" w:rsidRPr="00995C3B">
        <w:rPr>
          <w:rFonts w:asciiTheme="minorHAnsi" w:hAnsiTheme="minorHAnsi" w:cstheme="minorHAnsi"/>
          <w:position w:val="-12"/>
          <w:sz w:val="32"/>
          <w:szCs w:val="32"/>
        </w:rPr>
        <w:object w:dxaOrig="920" w:dyaOrig="380">
          <v:shape id="_x0000_i1054" type="#_x0000_t75" style="width:55.1pt;height:22.2pt" o:ole="">
            <v:imagedata r:id="rId78" o:title=""/>
          </v:shape>
          <o:OLEObject Type="Embed" ProgID="Equation.DSMT4" ShapeID="_x0000_i1054" DrawAspect="Content" ObjectID="_1631984640" r:id="rId79"/>
        </w:object>
      </w:r>
    </w:p>
    <w:p w:rsidR="00995C3B" w:rsidRPr="00995C3B" w:rsidRDefault="00995C3B" w:rsidP="00995C3B">
      <w:pPr>
        <w:tabs>
          <w:tab w:val="left" w:pos="567"/>
          <w:tab w:val="left" w:pos="3969"/>
        </w:tabs>
        <w:spacing w:line="360" w:lineRule="auto"/>
        <w:rPr>
          <w:rFonts w:asciiTheme="minorHAnsi" w:hAnsiTheme="minorHAnsi" w:cstheme="minorHAnsi"/>
          <w:sz w:val="32"/>
          <w:szCs w:val="32"/>
        </w:rPr>
      </w:pPr>
      <w:r w:rsidRPr="00995C3B">
        <w:rPr>
          <w:rFonts w:asciiTheme="minorHAnsi" w:hAnsiTheme="minorHAnsi" w:cstheme="minorHAnsi"/>
          <w:sz w:val="32"/>
          <w:szCs w:val="32"/>
        </w:rPr>
        <w:tab/>
      </w:r>
      <w:r w:rsidRPr="00995C3B">
        <w:rPr>
          <w:rFonts w:asciiTheme="minorHAnsi" w:hAnsiTheme="minorHAnsi" w:cstheme="minorHAnsi"/>
          <w:sz w:val="32"/>
          <w:szCs w:val="32"/>
        </w:rPr>
        <w:tab/>
      </w:r>
      <w:r w:rsidR="005C70E0">
        <w:rPr>
          <w:rFonts w:asciiTheme="minorHAnsi" w:hAnsiTheme="minorHAnsi" w:cstheme="minorHAnsi"/>
          <w:sz w:val="32"/>
          <w:szCs w:val="32"/>
        </w:rPr>
        <w:t xml:space="preserve">  </w:t>
      </w:r>
      <w:r w:rsidR="005C70E0" w:rsidRPr="00995C3B">
        <w:rPr>
          <w:rFonts w:asciiTheme="minorHAnsi" w:hAnsiTheme="minorHAnsi" w:cstheme="minorHAnsi"/>
          <w:position w:val="-26"/>
          <w:sz w:val="32"/>
          <w:szCs w:val="32"/>
        </w:rPr>
        <w:object w:dxaOrig="720" w:dyaOrig="700">
          <v:shape id="_x0000_i1055" type="#_x0000_t75" style="width:45.35pt;height:43.55pt" o:ole="">
            <v:imagedata r:id="rId80" o:title=""/>
          </v:shape>
          <o:OLEObject Type="Embed" ProgID="Equation.DSMT4" ShapeID="_x0000_i1055" DrawAspect="Content" ObjectID="_1631984641" r:id="rId81"/>
        </w:object>
      </w:r>
    </w:p>
    <w:p w:rsidR="00995C3B" w:rsidRPr="00995C3B" w:rsidRDefault="00995C3B" w:rsidP="00995C3B">
      <w:pPr>
        <w:tabs>
          <w:tab w:val="left" w:pos="851"/>
          <w:tab w:val="left" w:pos="3402"/>
        </w:tabs>
        <w:spacing w:line="360" w:lineRule="auto"/>
        <w:rPr>
          <w:rFonts w:asciiTheme="minorHAnsi" w:hAnsiTheme="minorHAnsi" w:cstheme="minorHAnsi"/>
          <w:sz w:val="32"/>
          <w:szCs w:val="32"/>
        </w:rPr>
      </w:pPr>
    </w:p>
    <w:p w:rsidR="00995C3B" w:rsidRPr="00995C3B" w:rsidRDefault="008B5E46" w:rsidP="00995C3B">
      <w:pPr>
        <w:tabs>
          <w:tab w:val="left" w:pos="851"/>
          <w:tab w:val="left" w:pos="3402"/>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50B69C65">
            <wp:extent cx="4603115" cy="2383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03115" cy="2383790"/>
                    </a:xfrm>
                    <a:prstGeom prst="rect">
                      <a:avLst/>
                    </a:prstGeom>
                    <a:noFill/>
                  </pic:spPr>
                </pic:pic>
              </a:graphicData>
            </a:graphic>
          </wp:inline>
        </w:drawing>
      </w:r>
    </w:p>
    <w:p w:rsidR="00995C3B" w:rsidRPr="00995C3B" w:rsidRDefault="00995C3B" w:rsidP="00D0379B">
      <w:pPr>
        <w:tabs>
          <w:tab w:val="left" w:pos="567"/>
          <w:tab w:val="left" w:pos="3402"/>
        </w:tabs>
        <w:spacing w:line="276" w:lineRule="auto"/>
        <w:ind w:left="567" w:right="566"/>
        <w:rPr>
          <w:rFonts w:asciiTheme="minorHAnsi" w:hAnsiTheme="minorHAnsi" w:cstheme="minorHAnsi"/>
          <w:sz w:val="32"/>
          <w:szCs w:val="32"/>
        </w:rPr>
      </w:pPr>
      <w:r w:rsidRPr="00995C3B">
        <w:rPr>
          <w:rFonts w:asciiTheme="minorHAnsi" w:hAnsiTheme="minorHAnsi" w:cstheme="minorHAnsi"/>
          <w:sz w:val="32"/>
          <w:szCs w:val="32"/>
        </w:rPr>
        <w:t xml:space="preserve">Fig. </w:t>
      </w:r>
      <w:r w:rsidR="00B414CE">
        <w:rPr>
          <w:rFonts w:asciiTheme="minorHAnsi" w:hAnsiTheme="minorHAnsi" w:cstheme="minorHAnsi"/>
          <w:sz w:val="32"/>
          <w:szCs w:val="32"/>
        </w:rPr>
        <w:t>10</w:t>
      </w:r>
      <w:r w:rsidRPr="00995C3B">
        <w:rPr>
          <w:rFonts w:asciiTheme="minorHAnsi" w:hAnsiTheme="minorHAnsi" w:cstheme="minorHAnsi"/>
          <w:sz w:val="32"/>
          <w:szCs w:val="32"/>
        </w:rPr>
        <w:t>.  Positive charges with different velocities entering a velocity</w:t>
      </w:r>
      <w:r w:rsidR="00D0379B">
        <w:rPr>
          <w:rFonts w:asciiTheme="minorHAnsi" w:hAnsiTheme="minorHAnsi" w:cstheme="minorHAnsi"/>
          <w:sz w:val="32"/>
          <w:szCs w:val="32"/>
        </w:rPr>
        <w:t xml:space="preserve"> selector, a </w:t>
      </w:r>
      <w:r w:rsidRPr="00995C3B">
        <w:rPr>
          <w:rFonts w:asciiTheme="minorHAnsi" w:hAnsiTheme="minorHAnsi" w:cstheme="minorHAnsi"/>
          <w:sz w:val="32"/>
          <w:szCs w:val="32"/>
        </w:rPr>
        <w:t xml:space="preserve">region of uniform electric </w:t>
      </w:r>
      <w:r w:rsidR="00D0379B">
        <w:rPr>
          <w:rFonts w:asciiTheme="minorHAnsi" w:hAnsiTheme="minorHAnsi" w:cstheme="minorHAnsi"/>
          <w:sz w:val="32"/>
          <w:szCs w:val="32"/>
        </w:rPr>
        <w:t>and</w:t>
      </w:r>
      <w:r w:rsidRPr="00995C3B">
        <w:rPr>
          <w:rFonts w:asciiTheme="minorHAnsi" w:hAnsiTheme="minorHAnsi" w:cstheme="minorHAnsi"/>
          <w:sz w:val="32"/>
          <w:szCs w:val="32"/>
        </w:rPr>
        <w:t xml:space="preserve"> magnetic fields </w:t>
      </w:r>
      <w:proofErr w:type="gramStart"/>
      <w:r w:rsidRPr="00995C3B">
        <w:rPr>
          <w:rFonts w:asciiTheme="minorHAnsi" w:hAnsiTheme="minorHAnsi" w:cstheme="minorHAnsi"/>
          <w:sz w:val="32"/>
          <w:szCs w:val="32"/>
        </w:rPr>
        <w:t xml:space="preserve">with </w:t>
      </w:r>
      <w:proofErr w:type="gramEnd"/>
      <w:r w:rsidR="00D0379B" w:rsidRPr="00344B0D">
        <w:rPr>
          <w:position w:val="-4"/>
        </w:rPr>
        <w:object w:dxaOrig="859" w:dyaOrig="380">
          <v:shape id="_x0000_i1056" type="#_x0000_t75" style="width:42.65pt;height:18.65pt" o:ole="">
            <v:imagedata r:id="rId83" o:title=""/>
          </v:shape>
          <o:OLEObject Type="Embed" ProgID="Equation.DSMT4" ShapeID="_x0000_i1056" DrawAspect="Content" ObjectID="_1631984642" r:id="rId84"/>
        </w:object>
      </w:r>
      <w:r w:rsidRPr="00995C3B">
        <w:rPr>
          <w:rFonts w:asciiTheme="minorHAnsi" w:hAnsiTheme="minorHAnsi" w:cstheme="minorHAnsi"/>
          <w:sz w:val="32"/>
          <w:szCs w:val="32"/>
        </w:rPr>
        <w:t>.</w:t>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D0379B" w:rsidTr="008B5E46">
        <w:tc>
          <w:tcPr>
            <w:tcW w:w="8474" w:type="dxa"/>
          </w:tcPr>
          <w:p w:rsidR="00D0379B" w:rsidRPr="00D0379B" w:rsidRDefault="00D0379B" w:rsidP="00995C3B">
            <w:pPr>
              <w:spacing w:line="360" w:lineRule="auto"/>
              <w:rPr>
                <w:rFonts w:asciiTheme="minorHAnsi" w:hAnsiTheme="minorHAnsi" w:cstheme="minorHAnsi"/>
                <w:b/>
                <w:color w:val="833C0B" w:themeColor="accent2" w:themeShade="80"/>
                <w:sz w:val="32"/>
                <w:szCs w:val="32"/>
              </w:rPr>
            </w:pPr>
            <w:r w:rsidRPr="00D0379B">
              <w:rPr>
                <w:rFonts w:asciiTheme="minorHAnsi" w:hAnsiTheme="minorHAnsi" w:cstheme="minorHAnsi"/>
                <w:b/>
                <w:color w:val="833C0B" w:themeColor="accent2" w:themeShade="80"/>
                <w:sz w:val="32"/>
                <w:szCs w:val="32"/>
              </w:rPr>
              <w:lastRenderedPageBreak/>
              <w:t>Example</w:t>
            </w:r>
          </w:p>
          <w:p w:rsidR="00D0379B" w:rsidRDefault="00D0379B" w:rsidP="00995C3B">
            <w:pPr>
              <w:spacing w:line="360" w:lineRule="auto"/>
              <w:rPr>
                <w:rFonts w:asciiTheme="minorHAnsi" w:hAnsiTheme="minorHAnsi" w:cstheme="minorHAnsi"/>
                <w:sz w:val="32"/>
                <w:szCs w:val="32"/>
              </w:rPr>
            </w:pPr>
            <w:r w:rsidRPr="00D0379B">
              <w:rPr>
                <w:rFonts w:asciiTheme="minorHAnsi" w:hAnsiTheme="minorHAnsi" w:cstheme="minorHAnsi"/>
                <w:sz w:val="32"/>
                <w:szCs w:val="32"/>
              </w:rPr>
              <w:t xml:space="preserve">An electron and a proton enter a uniform magnetic field </w:t>
            </w:r>
            <w:r w:rsidR="005C70E0">
              <w:rPr>
                <w:rFonts w:asciiTheme="minorHAnsi" w:hAnsiTheme="minorHAnsi" w:cstheme="minorHAnsi"/>
                <w:sz w:val="32"/>
                <w:szCs w:val="32"/>
              </w:rPr>
              <w:t>of strength 5</w:t>
            </w:r>
            <w:r w:rsidR="00C609EB">
              <w:rPr>
                <w:rFonts w:asciiTheme="minorHAnsi" w:hAnsiTheme="minorHAnsi" w:cstheme="minorHAnsi"/>
                <w:sz w:val="32"/>
                <w:szCs w:val="32"/>
              </w:rPr>
              <w:t xml:space="preserve">.00 </w:t>
            </w:r>
            <w:proofErr w:type="spellStart"/>
            <w:r w:rsidR="00C609EB">
              <w:rPr>
                <w:rFonts w:asciiTheme="minorHAnsi" w:hAnsiTheme="minorHAnsi" w:cstheme="minorHAnsi"/>
                <w:sz w:val="32"/>
                <w:szCs w:val="32"/>
              </w:rPr>
              <w:t>mT</w:t>
            </w:r>
            <w:proofErr w:type="spellEnd"/>
            <w:r w:rsidR="00C609EB">
              <w:rPr>
                <w:rFonts w:asciiTheme="minorHAnsi" w:hAnsiTheme="minorHAnsi" w:cstheme="minorHAnsi"/>
                <w:sz w:val="32"/>
                <w:szCs w:val="32"/>
              </w:rPr>
              <w:t xml:space="preserve"> with a velocity of 8.00x10</w:t>
            </w:r>
            <w:r w:rsidR="00C609EB" w:rsidRPr="00B414CE">
              <w:rPr>
                <w:rFonts w:asciiTheme="minorHAnsi" w:hAnsiTheme="minorHAnsi" w:cstheme="minorHAnsi"/>
                <w:sz w:val="32"/>
                <w:szCs w:val="32"/>
                <w:vertAlign w:val="superscript"/>
              </w:rPr>
              <w:t>5</w:t>
            </w:r>
            <w:r w:rsidR="00C609EB">
              <w:rPr>
                <w:rFonts w:asciiTheme="minorHAnsi" w:hAnsiTheme="minorHAnsi" w:cstheme="minorHAnsi"/>
                <w:sz w:val="32"/>
                <w:szCs w:val="32"/>
              </w:rPr>
              <w:t xml:space="preserve"> m.s</w:t>
            </w:r>
            <w:r w:rsidR="00C609EB" w:rsidRPr="00B414CE">
              <w:rPr>
                <w:rFonts w:asciiTheme="minorHAnsi" w:hAnsiTheme="minorHAnsi" w:cstheme="minorHAnsi"/>
                <w:sz w:val="32"/>
                <w:szCs w:val="32"/>
                <w:vertAlign w:val="superscript"/>
              </w:rPr>
              <w:t>-1</w:t>
            </w:r>
            <w:r w:rsidR="00C609EB">
              <w:rPr>
                <w:rFonts w:asciiTheme="minorHAnsi" w:hAnsiTheme="minorHAnsi" w:cstheme="minorHAnsi"/>
                <w:sz w:val="32"/>
                <w:szCs w:val="32"/>
              </w:rPr>
              <w:t>. Calculate the radius of the circular orbits and the directions of motion of both charged particles.</w:t>
            </w:r>
            <w:r w:rsidR="007F6418">
              <w:rPr>
                <w:rFonts w:asciiTheme="minorHAnsi" w:hAnsiTheme="minorHAnsi" w:cstheme="minorHAnsi"/>
                <w:sz w:val="32"/>
                <w:szCs w:val="32"/>
              </w:rPr>
              <w:t xml:space="preserve"> Before you do the numerical calculation, </w:t>
            </w:r>
            <w:r w:rsidR="007F6418" w:rsidRPr="00B414CE">
              <w:rPr>
                <w:rFonts w:asciiTheme="minorHAnsi" w:hAnsiTheme="minorHAnsi" w:cstheme="minorHAnsi"/>
                <w:b/>
                <w:color w:val="833C0B" w:themeColor="accent2" w:themeShade="80"/>
                <w:sz w:val="32"/>
                <w:szCs w:val="32"/>
              </w:rPr>
              <w:t>predict</w:t>
            </w:r>
            <w:r w:rsidR="007F6418">
              <w:rPr>
                <w:rFonts w:asciiTheme="minorHAnsi" w:hAnsiTheme="minorHAnsi" w:cstheme="minorHAnsi"/>
                <w:sz w:val="32"/>
                <w:szCs w:val="32"/>
              </w:rPr>
              <w:t xml:space="preserve"> which orbit will have the greatest orbit. Justify your answer.</w:t>
            </w:r>
          </w:p>
          <w:p w:rsidR="00C609EB" w:rsidRDefault="00C609EB" w:rsidP="00995C3B">
            <w:pPr>
              <w:spacing w:line="360" w:lineRule="auto"/>
              <w:rPr>
                <w:rFonts w:asciiTheme="minorHAnsi" w:hAnsiTheme="minorHAnsi" w:cstheme="minorHAnsi"/>
                <w:sz w:val="32"/>
                <w:szCs w:val="32"/>
              </w:rPr>
            </w:pPr>
          </w:p>
          <w:p w:rsidR="00C609EB" w:rsidRDefault="00C609EB" w:rsidP="00995C3B">
            <w:pPr>
              <w:spacing w:line="360" w:lineRule="auto"/>
              <w:rPr>
                <w:rFonts w:asciiTheme="minorHAnsi" w:hAnsiTheme="minorHAnsi" w:cstheme="minorHAnsi"/>
                <w:b/>
                <w:color w:val="833C0B" w:themeColor="accent2" w:themeShade="80"/>
                <w:sz w:val="32"/>
                <w:szCs w:val="32"/>
              </w:rPr>
            </w:pPr>
            <w:r w:rsidRPr="00C609EB">
              <w:rPr>
                <w:rFonts w:asciiTheme="minorHAnsi" w:hAnsiTheme="minorHAnsi" w:cstheme="minorHAnsi"/>
                <w:b/>
                <w:color w:val="833C0B" w:themeColor="accent2" w:themeShade="80"/>
                <w:sz w:val="32"/>
                <w:szCs w:val="32"/>
              </w:rPr>
              <w:t>Solution</w:t>
            </w:r>
          </w:p>
          <w:p w:rsidR="007F6418" w:rsidRPr="007F6418" w:rsidRDefault="007F6418" w:rsidP="00995C3B">
            <w:pPr>
              <w:spacing w:line="360" w:lineRule="auto"/>
              <w:rPr>
                <w:rFonts w:asciiTheme="minorHAnsi" w:hAnsiTheme="minorHAnsi" w:cstheme="minorHAnsi"/>
                <w:sz w:val="32"/>
                <w:szCs w:val="32"/>
              </w:rPr>
            </w:pPr>
            <w:r>
              <w:rPr>
                <w:rFonts w:asciiTheme="minorHAnsi" w:hAnsiTheme="minorHAnsi" w:cstheme="minorHAnsi"/>
                <w:sz w:val="32"/>
                <w:szCs w:val="32"/>
              </w:rPr>
              <w:t>The magnitude of the force on the electron is equal to the magnitude of the force on the proton. The mass of the proton is much greater than the mass of the electron. So, the acceleration of the electron is much greater than the acceleration of the proton. Therefore, the electron will move in a circular orbit with a much smaller radius than the proton.</w:t>
            </w:r>
          </w:p>
          <w:p w:rsidR="007F6418" w:rsidRPr="00C609EB" w:rsidRDefault="007F6418" w:rsidP="00995C3B">
            <w:pPr>
              <w:spacing w:line="360" w:lineRule="auto"/>
              <w:rPr>
                <w:rFonts w:asciiTheme="minorHAnsi" w:hAnsiTheme="minorHAnsi" w:cstheme="minorHAnsi"/>
                <w:b/>
                <w:color w:val="833C0B" w:themeColor="accent2" w:themeShade="80"/>
                <w:sz w:val="32"/>
                <w:szCs w:val="32"/>
              </w:rPr>
            </w:pPr>
          </w:p>
          <w:p w:rsidR="00C609EB" w:rsidRPr="00995C3B" w:rsidRDefault="00C609EB" w:rsidP="00C609EB">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t>Magnetic force</w:t>
            </w:r>
            <w:r>
              <w:rPr>
                <w:rFonts w:asciiTheme="minorHAnsi" w:hAnsiTheme="minorHAnsi" w:cstheme="minorHAnsi"/>
                <w:sz w:val="32"/>
                <w:szCs w:val="32"/>
              </w:rPr>
              <w:t xml:space="preserve">           </w:t>
            </w:r>
            <w:r w:rsidRPr="00995C3B">
              <w:rPr>
                <w:rFonts w:asciiTheme="minorHAnsi" w:hAnsiTheme="minorHAnsi" w:cstheme="minorHAnsi"/>
                <w:sz w:val="32"/>
                <w:szCs w:val="32"/>
              </w:rPr>
              <w:tab/>
            </w:r>
            <w:r w:rsidRPr="00344B0D">
              <w:rPr>
                <w:position w:val="-14"/>
              </w:rPr>
              <w:object w:dxaOrig="1320" w:dyaOrig="440">
                <v:shape id="_x0000_i1057" type="#_x0000_t75" style="width:65.8pt;height:21.35pt" o:ole="">
                  <v:imagedata r:id="rId20" o:title=""/>
                </v:shape>
                <o:OLEObject Type="Embed" ProgID="Equation.DSMT4" ShapeID="_x0000_i1057" DrawAspect="Content" ObjectID="_1631984643" r:id="rId85"/>
              </w:object>
            </w:r>
          </w:p>
          <w:p w:rsidR="00C609EB" w:rsidRPr="00995C3B" w:rsidRDefault="00C609EB" w:rsidP="00C609EB">
            <w:pPr>
              <w:tabs>
                <w:tab w:val="left" w:pos="851"/>
                <w:tab w:val="left" w:pos="3402"/>
              </w:tabs>
              <w:spacing w:line="360" w:lineRule="auto"/>
              <w:rPr>
                <w:rFonts w:asciiTheme="minorHAnsi" w:hAnsiTheme="minorHAnsi" w:cstheme="minorHAnsi"/>
                <w:sz w:val="32"/>
                <w:szCs w:val="32"/>
              </w:rPr>
            </w:pPr>
            <w:r w:rsidRPr="00995C3B">
              <w:rPr>
                <w:rFonts w:asciiTheme="minorHAnsi" w:hAnsiTheme="minorHAnsi" w:cstheme="minorHAnsi"/>
                <w:sz w:val="32"/>
                <w:szCs w:val="32"/>
              </w:rPr>
              <w:t>Centripetal force</w:t>
            </w:r>
            <w:r>
              <w:rPr>
                <w:rFonts w:asciiTheme="minorHAnsi" w:hAnsiTheme="minorHAnsi" w:cstheme="minorHAnsi"/>
                <w:sz w:val="32"/>
                <w:szCs w:val="32"/>
              </w:rPr>
              <w:t xml:space="preserve">                </w:t>
            </w:r>
            <w:r w:rsidRPr="00344B0D">
              <w:rPr>
                <w:position w:val="-30"/>
              </w:rPr>
              <w:object w:dxaOrig="1380" w:dyaOrig="840">
                <v:shape id="_x0000_i1058" type="#_x0000_t75" style="width:69.35pt;height:41.8pt" o:ole="">
                  <v:imagedata r:id="rId22" o:title=""/>
                </v:shape>
                <o:OLEObject Type="Embed" ProgID="Equation.DSMT4" ShapeID="_x0000_i1058" DrawAspect="Content" ObjectID="_1631984644" r:id="rId86"/>
              </w:object>
            </w:r>
          </w:p>
          <w:p w:rsidR="00C609EB" w:rsidRPr="00995C3B" w:rsidRDefault="00C609EB" w:rsidP="00C609EB">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344B0D">
              <w:rPr>
                <w:position w:val="-14"/>
              </w:rPr>
              <w:object w:dxaOrig="1060" w:dyaOrig="440">
                <v:shape id="_x0000_i1059" type="#_x0000_t75" style="width:53.35pt;height:21.35pt" o:ole="">
                  <v:imagedata r:id="rId24" o:title=""/>
                </v:shape>
                <o:OLEObject Type="Embed" ProgID="Equation.DSMT4" ShapeID="_x0000_i1059" DrawAspect="Content" ObjectID="_1631984645" r:id="rId87"/>
              </w:object>
            </w:r>
          </w:p>
          <w:p w:rsidR="00C609EB" w:rsidRPr="00995C3B" w:rsidRDefault="00C609EB" w:rsidP="00C609EB">
            <w:pPr>
              <w:tabs>
                <w:tab w:val="left" w:pos="851"/>
                <w:tab w:val="left" w:pos="3402"/>
              </w:tabs>
              <w:spacing w:line="360" w:lineRule="auto"/>
              <w:rPr>
                <w:rFonts w:asciiTheme="minorHAnsi" w:hAnsiTheme="minorHAnsi" w:cstheme="minorHAnsi"/>
                <w:sz w:val="32"/>
                <w:szCs w:val="32"/>
              </w:rPr>
            </w:pPr>
            <w:r>
              <w:rPr>
                <w:rFonts w:asciiTheme="minorHAnsi" w:hAnsiTheme="minorHAnsi" w:cstheme="minorHAnsi"/>
                <w:sz w:val="32"/>
                <w:szCs w:val="32"/>
              </w:rPr>
              <w:t>R</w:t>
            </w:r>
            <w:r w:rsidRPr="00995C3B">
              <w:rPr>
                <w:rFonts w:asciiTheme="minorHAnsi" w:hAnsiTheme="minorHAnsi" w:cstheme="minorHAnsi"/>
                <w:sz w:val="32"/>
                <w:szCs w:val="32"/>
              </w:rPr>
              <w:t>adius of circular path</w:t>
            </w:r>
            <w:r w:rsidRPr="00995C3B">
              <w:rPr>
                <w:rFonts w:asciiTheme="minorHAnsi" w:hAnsiTheme="minorHAnsi" w:cstheme="minorHAnsi"/>
                <w:sz w:val="32"/>
                <w:szCs w:val="32"/>
              </w:rPr>
              <w:tab/>
            </w:r>
            <w:r w:rsidRPr="00344B0D">
              <w:rPr>
                <w:position w:val="-38"/>
              </w:rPr>
              <w:object w:dxaOrig="1080" w:dyaOrig="880">
                <v:shape id="_x0000_i1060" type="#_x0000_t75" style="width:54.2pt;height:44.45pt" o:ole="">
                  <v:imagedata r:id="rId26" o:title=""/>
                </v:shape>
                <o:OLEObject Type="Embed" ProgID="Equation.DSMT4" ShapeID="_x0000_i1060" DrawAspect="Content" ObjectID="_1631984646" r:id="rId88"/>
              </w:object>
            </w:r>
          </w:p>
          <w:p w:rsidR="00C609EB" w:rsidRDefault="00C609EB" w:rsidP="00995C3B">
            <w:pPr>
              <w:spacing w:line="360" w:lineRule="auto"/>
              <w:rPr>
                <w:rFonts w:asciiTheme="minorHAnsi" w:hAnsiTheme="minorHAnsi" w:cstheme="minorHAnsi"/>
                <w:sz w:val="32"/>
                <w:szCs w:val="32"/>
              </w:rPr>
            </w:pPr>
            <w:r w:rsidRPr="00C609EB">
              <w:rPr>
                <w:rFonts w:asciiTheme="minorHAnsi" w:hAnsiTheme="minorHAnsi" w:cstheme="minorHAnsi"/>
                <w:sz w:val="32"/>
                <w:szCs w:val="32"/>
              </w:rPr>
              <w:t>Both particles will move in a circle with a constant speed</w:t>
            </w:r>
            <w:r w:rsidR="007F6418">
              <w:rPr>
                <w:rFonts w:asciiTheme="minorHAnsi" w:hAnsiTheme="minorHAnsi" w:cstheme="minorHAnsi"/>
                <w:sz w:val="32"/>
                <w:szCs w:val="32"/>
              </w:rPr>
              <w:t>.</w:t>
            </w:r>
          </w:p>
          <w:p w:rsidR="007F6418" w:rsidRPr="00C609EB" w:rsidRDefault="007F6418" w:rsidP="00995C3B">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       </w:t>
            </w:r>
            <w:r w:rsidRPr="00344B0D">
              <w:rPr>
                <w:position w:val="-84"/>
              </w:rPr>
              <w:object w:dxaOrig="3080" w:dyaOrig="1840">
                <v:shape id="_x0000_i1061" type="#_x0000_t75" style="width:154.65pt;height:91.55pt" o:ole="">
                  <v:imagedata r:id="rId89" o:title=""/>
                </v:shape>
                <o:OLEObject Type="Embed" ProgID="Equation.DSMT4" ShapeID="_x0000_i1061" DrawAspect="Content" ObjectID="_1631984647" r:id="rId90"/>
              </w:object>
            </w:r>
          </w:p>
          <w:p w:rsidR="00C609EB" w:rsidRPr="00D0379B" w:rsidRDefault="002203C1" w:rsidP="007F6418">
            <w:pPr>
              <w:spacing w:line="360" w:lineRule="auto"/>
              <w:jc w:val="center"/>
              <w:rPr>
                <w:rFonts w:asciiTheme="minorHAnsi" w:hAnsiTheme="minorHAnsi" w:cstheme="minorHAnsi"/>
                <w:color w:val="385623" w:themeColor="accent6" w:themeShade="80"/>
                <w:sz w:val="32"/>
                <w:szCs w:val="32"/>
              </w:rPr>
            </w:pPr>
            <w:bookmarkStart w:id="0" w:name="_GoBack"/>
            <w:bookmarkEnd w:id="0"/>
            <w:r>
              <w:rPr>
                <w:rFonts w:asciiTheme="minorHAnsi" w:hAnsiTheme="minorHAnsi" w:cstheme="minorHAnsi"/>
                <w:noProof/>
                <w:color w:val="385623" w:themeColor="accent6" w:themeShade="80"/>
                <w:sz w:val="32"/>
                <w:szCs w:val="32"/>
                <w:lang w:eastAsia="zh-CN"/>
              </w:rPr>
              <w:drawing>
                <wp:inline distT="0" distB="0" distL="0" distR="0" wp14:anchorId="408072CE">
                  <wp:extent cx="5108575" cy="5846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08575" cy="5846445"/>
                          </a:xfrm>
                          <a:prstGeom prst="rect">
                            <a:avLst/>
                          </a:prstGeom>
                          <a:noFill/>
                        </pic:spPr>
                      </pic:pic>
                    </a:graphicData>
                  </a:graphic>
                </wp:inline>
              </w:drawing>
            </w:r>
          </w:p>
        </w:tc>
      </w:tr>
    </w:tbl>
    <w:p w:rsidR="00995C3B" w:rsidRPr="00995C3B" w:rsidRDefault="00995C3B" w:rsidP="00995C3B">
      <w:pPr>
        <w:spacing w:line="360" w:lineRule="auto"/>
        <w:rPr>
          <w:rFonts w:asciiTheme="minorHAnsi" w:hAnsiTheme="minorHAnsi" w:cstheme="minorHAnsi"/>
          <w:b/>
          <w:color w:val="385623" w:themeColor="accent6" w:themeShade="80"/>
          <w:sz w:val="32"/>
          <w:szCs w:val="32"/>
        </w:rPr>
      </w:pPr>
    </w:p>
    <w:p w:rsidR="00995C3B" w:rsidRPr="00995C3B" w:rsidRDefault="00995C3B" w:rsidP="00995C3B">
      <w:pPr>
        <w:spacing w:line="360" w:lineRule="auto"/>
        <w:rPr>
          <w:rFonts w:asciiTheme="minorHAnsi" w:hAnsiTheme="minorHAnsi" w:cstheme="minorHAnsi"/>
          <w:sz w:val="32"/>
          <w:szCs w:val="32"/>
        </w:rPr>
      </w:pPr>
    </w:p>
    <w:p w:rsidR="00995C3B" w:rsidRPr="00995C3B" w:rsidRDefault="00995C3B" w:rsidP="00995C3B">
      <w:pPr>
        <w:spacing w:line="360" w:lineRule="auto"/>
        <w:rPr>
          <w:rFonts w:asciiTheme="minorHAnsi" w:hAnsiTheme="minorHAnsi" w:cstheme="minorHAnsi"/>
          <w:b/>
          <w:sz w:val="32"/>
          <w:szCs w:val="32"/>
        </w:rPr>
      </w:pPr>
    </w:p>
    <w:p w:rsidR="00C87717" w:rsidRPr="00995C3B" w:rsidRDefault="00C87717" w:rsidP="00995C3B">
      <w:pPr>
        <w:spacing w:line="360" w:lineRule="auto"/>
        <w:rPr>
          <w:rFonts w:asciiTheme="minorHAnsi" w:hAnsiTheme="minorHAnsi" w:cstheme="minorHAnsi"/>
          <w:sz w:val="32"/>
          <w:szCs w:val="32"/>
        </w:rPr>
      </w:pPr>
    </w:p>
    <w:p w:rsidR="00C87717" w:rsidRPr="00995C3B" w:rsidRDefault="00C87717" w:rsidP="00995C3B">
      <w:pPr>
        <w:spacing w:line="360" w:lineRule="auto"/>
        <w:rPr>
          <w:rFonts w:asciiTheme="minorHAnsi" w:hAnsiTheme="minorHAnsi" w:cstheme="minorHAnsi"/>
          <w:sz w:val="32"/>
          <w:szCs w:val="32"/>
        </w:rPr>
      </w:pPr>
    </w:p>
    <w:p w:rsidR="00B83CD4" w:rsidRPr="00995C3B" w:rsidRDefault="00B83CD4" w:rsidP="00995C3B">
      <w:pPr>
        <w:spacing w:line="360" w:lineRule="auto"/>
        <w:rPr>
          <w:rFonts w:asciiTheme="minorHAnsi" w:hAnsiTheme="minorHAnsi" w:cstheme="minorHAnsi"/>
          <w:b/>
          <w:color w:val="7030A0"/>
          <w:sz w:val="32"/>
          <w:szCs w:val="32"/>
        </w:rPr>
      </w:pPr>
      <w:r w:rsidRPr="00995C3B">
        <w:rPr>
          <w:rFonts w:asciiTheme="minorHAnsi" w:hAnsiTheme="minorHAnsi" w:cstheme="minorHAnsi"/>
          <w:b/>
          <w:color w:val="7030A0"/>
          <w:sz w:val="32"/>
          <w:szCs w:val="32"/>
        </w:rPr>
        <w:lastRenderedPageBreak/>
        <w:br w:type="page"/>
      </w:r>
    </w:p>
    <w:p w:rsidR="006604AD" w:rsidRPr="002B484A" w:rsidRDefault="006604AD" w:rsidP="006604AD">
      <w:pPr>
        <w:tabs>
          <w:tab w:val="left" w:pos="567"/>
          <w:tab w:val="left" w:pos="1418"/>
        </w:tabs>
        <w:spacing w:line="360" w:lineRule="auto"/>
        <w:rPr>
          <w:rFonts w:asciiTheme="minorHAnsi" w:hAnsiTheme="minorHAnsi" w:cstheme="minorHAnsi"/>
          <w:sz w:val="32"/>
          <w:szCs w:val="32"/>
        </w:rPr>
      </w:pPr>
    </w:p>
    <w:p w:rsidR="00CF6B84" w:rsidRPr="00FF2312" w:rsidRDefault="00CF6B84" w:rsidP="00FF2312">
      <w:pPr>
        <w:spacing w:line="360" w:lineRule="auto"/>
        <w:rPr>
          <w:rFonts w:asciiTheme="minorHAnsi" w:hAnsiTheme="minorHAnsi" w:cstheme="minorHAnsi"/>
          <w:sz w:val="32"/>
          <w:szCs w:val="32"/>
        </w:rPr>
      </w:pPr>
    </w:p>
    <w:p w:rsidR="00C93CEC" w:rsidRDefault="00C93CEC" w:rsidP="00010ED2">
      <w:pPr>
        <w:spacing w:line="276" w:lineRule="auto"/>
      </w:pPr>
    </w:p>
    <w:p w:rsidR="00010ED2" w:rsidRDefault="006F204B" w:rsidP="00010ED2">
      <w:pPr>
        <w:spacing w:line="276" w:lineRule="auto"/>
        <w:rPr>
          <w:rStyle w:val="Hyperlink"/>
          <w:rFonts w:asciiTheme="minorHAnsi" w:hAnsiTheme="minorHAnsi" w:cstheme="minorHAnsi"/>
          <w:color w:val="0000FF"/>
          <w:sz w:val="32"/>
          <w:szCs w:val="32"/>
        </w:rPr>
      </w:pPr>
      <w:hyperlink r:id="rId92" w:history="1">
        <w:r w:rsidR="00010ED2" w:rsidRPr="00010ED2">
          <w:rPr>
            <w:rStyle w:val="Hyperlink"/>
            <w:rFonts w:asciiTheme="minorHAnsi" w:hAnsiTheme="minorHAnsi" w:cstheme="minorHAnsi"/>
            <w:color w:val="0000FF"/>
            <w:sz w:val="32"/>
            <w:szCs w:val="32"/>
          </w:rPr>
          <w:t>VISUAL PHYSICS ONLINE</w:t>
        </w:r>
      </w:hyperlink>
    </w:p>
    <w:p w:rsidR="008C3C04" w:rsidRDefault="008C3C04" w:rsidP="00010ED2">
      <w:pPr>
        <w:spacing w:line="276" w:lineRule="auto"/>
        <w:rPr>
          <w:rFonts w:asciiTheme="minorHAnsi" w:hAnsiTheme="minorHAnsi" w:cstheme="minorHAnsi"/>
          <w:b/>
          <w:color w:val="0000FF"/>
          <w:sz w:val="32"/>
          <w:szCs w:val="32"/>
        </w:rPr>
      </w:pPr>
    </w:p>
    <w:p w:rsidR="008B5E46" w:rsidRPr="008B5E46" w:rsidRDefault="008B5E46" w:rsidP="00010ED2">
      <w:pPr>
        <w:spacing w:line="276" w:lineRule="auto"/>
        <w:rPr>
          <w:rFonts w:asciiTheme="minorHAnsi" w:hAnsiTheme="minorHAnsi" w:cstheme="minorHAnsi"/>
          <w:color w:val="0000FF"/>
          <w:sz w:val="32"/>
          <w:szCs w:val="32"/>
        </w:rPr>
      </w:pPr>
      <w:r w:rsidRPr="008B5E46">
        <w:rPr>
          <w:rFonts w:asciiTheme="minorHAnsi" w:hAnsiTheme="minorHAnsi" w:cstheme="minorHAnsi"/>
          <w:color w:val="0000FF"/>
          <w:sz w:val="32"/>
          <w:szCs w:val="32"/>
        </w:rPr>
        <w:t>http://www.physics.usyd.edu.au/teach_res/hsp/sp/spHome.htm</w:t>
      </w:r>
    </w:p>
    <w:p w:rsidR="008B5E46" w:rsidRPr="00010ED2" w:rsidRDefault="008B5E46"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C3C04" w:rsidRPr="00010ED2" w:rsidRDefault="008C3C04"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p>
    <w:p w:rsidR="00874002" w:rsidRPr="005A06DC" w:rsidRDefault="00010ED2" w:rsidP="00B52D43">
      <w:pPr>
        <w:spacing w:line="276" w:lineRule="auto"/>
        <w:rPr>
          <w:rFonts w:asciiTheme="minorHAnsi" w:hAnsiTheme="minorHAnsi" w:cstheme="minorHAnsi"/>
          <w:sz w:val="32"/>
          <w:szCs w:val="32"/>
        </w:rPr>
      </w:pPr>
      <w:r w:rsidRPr="00010ED2">
        <w:rPr>
          <w:rFonts w:asciiTheme="minorHAnsi" w:hAnsiTheme="minorHAnsi" w:cstheme="minorHAnsi"/>
          <w:sz w:val="32"/>
          <w:szCs w:val="32"/>
        </w:rPr>
        <w:tab/>
      </w:r>
    </w:p>
    <w:sectPr w:rsidR="00874002" w:rsidRPr="005A06DC" w:rsidSect="008B5E46">
      <w:footerReference w:type="even" r:id="rId93"/>
      <w:footerReference w:type="default" r:id="rId94"/>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04B" w:rsidRDefault="006F204B" w:rsidP="00874002">
      <w:r>
        <w:separator/>
      </w:r>
    </w:p>
  </w:endnote>
  <w:endnote w:type="continuationSeparator" w:id="0">
    <w:p w:rsidR="006F204B" w:rsidRDefault="006F204B"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87116"/>
      <w:docPartObj>
        <w:docPartGallery w:val="Page Numbers (Bottom of Page)"/>
        <w:docPartUnique/>
      </w:docPartObj>
    </w:sdtPr>
    <w:sdtEndPr>
      <w:rPr>
        <w:noProof/>
      </w:rPr>
    </w:sdtEndPr>
    <w:sdtContent>
      <w:p w:rsidR="008B5E46" w:rsidRDefault="008B5E46">
        <w:pPr>
          <w:pStyle w:val="Footer"/>
          <w:jc w:val="right"/>
        </w:pPr>
        <w:r>
          <w:fldChar w:fldCharType="begin"/>
        </w:r>
        <w:r>
          <w:instrText xml:space="preserve"> PAGE   \* MERGEFORMAT </w:instrText>
        </w:r>
        <w:r>
          <w:fldChar w:fldCharType="separate"/>
        </w:r>
        <w:r w:rsidR="007A406C">
          <w:rPr>
            <w:noProof/>
          </w:rPr>
          <w:t>20</w:t>
        </w:r>
        <w:r>
          <w:rPr>
            <w:noProof/>
          </w:rPr>
          <w:fldChar w:fldCharType="end"/>
        </w:r>
      </w:p>
    </w:sdtContent>
  </w:sdt>
  <w:p w:rsidR="008B5E46" w:rsidRDefault="008B5E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04B" w:rsidRDefault="006F204B" w:rsidP="00874002">
      <w:r>
        <w:separator/>
      </w:r>
    </w:p>
  </w:footnote>
  <w:footnote w:type="continuationSeparator" w:id="0">
    <w:p w:rsidR="006F204B" w:rsidRDefault="006F204B"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7BB9"/>
    <w:multiLevelType w:val="hybridMultilevel"/>
    <w:tmpl w:val="6D76D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4">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2AE71C59"/>
    <w:multiLevelType w:val="hybridMultilevel"/>
    <w:tmpl w:val="681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A13479"/>
    <w:multiLevelType w:val="hybridMultilevel"/>
    <w:tmpl w:val="9094E01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2576092"/>
    <w:multiLevelType w:val="hybridMultilevel"/>
    <w:tmpl w:val="231A0F6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033192"/>
    <w:multiLevelType w:val="hybridMultilevel"/>
    <w:tmpl w:val="D050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3E143988"/>
    <w:multiLevelType w:val="hybridMultilevel"/>
    <w:tmpl w:val="C00AF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nsid w:val="40F6692C"/>
    <w:multiLevelType w:val="hybridMultilevel"/>
    <w:tmpl w:val="38BE4B1C"/>
    <w:lvl w:ilvl="0" w:tplc="E7BE08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E074F9"/>
    <w:multiLevelType w:val="hybridMultilevel"/>
    <w:tmpl w:val="65422D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9D4810"/>
    <w:multiLevelType w:val="hybridMultilevel"/>
    <w:tmpl w:val="9A16D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nsid w:val="66F92E1E"/>
    <w:multiLevelType w:val="hybridMultilevel"/>
    <w:tmpl w:val="C25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75F29"/>
    <w:multiLevelType w:val="hybridMultilevel"/>
    <w:tmpl w:val="FCD66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7">
    <w:nsid w:val="7F6F2800"/>
    <w:multiLevelType w:val="hybridMultilevel"/>
    <w:tmpl w:val="A09859DC"/>
    <w:lvl w:ilvl="0" w:tplc="901ADDD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6"/>
  </w:num>
  <w:num w:numId="2">
    <w:abstractNumId w:val="6"/>
  </w:num>
  <w:num w:numId="3">
    <w:abstractNumId w:val="11"/>
  </w:num>
  <w:num w:numId="4">
    <w:abstractNumId w:val="3"/>
  </w:num>
  <w:num w:numId="5">
    <w:abstractNumId w:val="16"/>
  </w:num>
  <w:num w:numId="6">
    <w:abstractNumId w:val="12"/>
  </w:num>
  <w:num w:numId="7">
    <w:abstractNumId w:val="2"/>
  </w:num>
  <w:num w:numId="8">
    <w:abstractNumId w:val="14"/>
  </w:num>
  <w:num w:numId="9">
    <w:abstractNumId w:val="13"/>
  </w:num>
  <w:num w:numId="10">
    <w:abstractNumId w:val="24"/>
  </w:num>
  <w:num w:numId="11">
    <w:abstractNumId w:val="1"/>
  </w:num>
  <w:num w:numId="12">
    <w:abstractNumId w:val="25"/>
  </w:num>
  <w:num w:numId="13">
    <w:abstractNumId w:val="8"/>
  </w:num>
  <w:num w:numId="14">
    <w:abstractNumId w:val="19"/>
  </w:num>
  <w:num w:numId="15">
    <w:abstractNumId w:val="21"/>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7"/>
  </w:num>
  <w:num w:numId="19">
    <w:abstractNumId w:val="18"/>
  </w:num>
  <w:num w:numId="20">
    <w:abstractNumId w:val="10"/>
  </w:num>
  <w:num w:numId="21">
    <w:abstractNumId w:val="23"/>
  </w:num>
  <w:num w:numId="22">
    <w:abstractNumId w:val="15"/>
  </w:num>
  <w:num w:numId="23">
    <w:abstractNumId w:val="22"/>
  </w:num>
  <w:num w:numId="24">
    <w:abstractNumId w:val="27"/>
  </w:num>
  <w:num w:numId="25">
    <w:abstractNumId w:val="17"/>
  </w:num>
  <w:num w:numId="26">
    <w:abstractNumId w:val="9"/>
  </w:num>
  <w:num w:numId="27">
    <w:abstractNumId w:val="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10ED2"/>
    <w:rsid w:val="0001205C"/>
    <w:rsid w:val="00024D68"/>
    <w:rsid w:val="00037824"/>
    <w:rsid w:val="000403CC"/>
    <w:rsid w:val="000424E3"/>
    <w:rsid w:val="00051FA3"/>
    <w:rsid w:val="00054287"/>
    <w:rsid w:val="0006738D"/>
    <w:rsid w:val="00070B3B"/>
    <w:rsid w:val="00085DD3"/>
    <w:rsid w:val="000864C6"/>
    <w:rsid w:val="00087713"/>
    <w:rsid w:val="00094376"/>
    <w:rsid w:val="00095C8C"/>
    <w:rsid w:val="00097299"/>
    <w:rsid w:val="000A4978"/>
    <w:rsid w:val="000B48C5"/>
    <w:rsid w:val="000B4BEC"/>
    <w:rsid w:val="000B7B21"/>
    <w:rsid w:val="000D3313"/>
    <w:rsid w:val="000D5132"/>
    <w:rsid w:val="000E276A"/>
    <w:rsid w:val="000F1E43"/>
    <w:rsid w:val="00106494"/>
    <w:rsid w:val="0010736B"/>
    <w:rsid w:val="00115D76"/>
    <w:rsid w:val="00125474"/>
    <w:rsid w:val="001306F2"/>
    <w:rsid w:val="0013292D"/>
    <w:rsid w:val="001402E9"/>
    <w:rsid w:val="00150FA1"/>
    <w:rsid w:val="00152A66"/>
    <w:rsid w:val="00154EDD"/>
    <w:rsid w:val="00171405"/>
    <w:rsid w:val="00172288"/>
    <w:rsid w:val="0017351C"/>
    <w:rsid w:val="001A27D1"/>
    <w:rsid w:val="001A35F8"/>
    <w:rsid w:val="001B0952"/>
    <w:rsid w:val="001B0F01"/>
    <w:rsid w:val="001B6BB0"/>
    <w:rsid w:val="001C58B1"/>
    <w:rsid w:val="001C6F59"/>
    <w:rsid w:val="001C74ED"/>
    <w:rsid w:val="001D2583"/>
    <w:rsid w:val="001D63C0"/>
    <w:rsid w:val="001E2A56"/>
    <w:rsid w:val="001E7328"/>
    <w:rsid w:val="001F0B9F"/>
    <w:rsid w:val="001F53A9"/>
    <w:rsid w:val="00200032"/>
    <w:rsid w:val="002203C1"/>
    <w:rsid w:val="002209A9"/>
    <w:rsid w:val="0022701A"/>
    <w:rsid w:val="0023045F"/>
    <w:rsid w:val="002553E9"/>
    <w:rsid w:val="0025585D"/>
    <w:rsid w:val="0026605C"/>
    <w:rsid w:val="00267822"/>
    <w:rsid w:val="002702FD"/>
    <w:rsid w:val="002745A3"/>
    <w:rsid w:val="00276126"/>
    <w:rsid w:val="002A345D"/>
    <w:rsid w:val="002B484A"/>
    <w:rsid w:val="002B6844"/>
    <w:rsid w:val="002B7C86"/>
    <w:rsid w:val="002C4F3F"/>
    <w:rsid w:val="002C6926"/>
    <w:rsid w:val="002D6161"/>
    <w:rsid w:val="002E7928"/>
    <w:rsid w:val="002F5026"/>
    <w:rsid w:val="002F5639"/>
    <w:rsid w:val="00300C26"/>
    <w:rsid w:val="00300F89"/>
    <w:rsid w:val="00305A90"/>
    <w:rsid w:val="00307DC5"/>
    <w:rsid w:val="00310063"/>
    <w:rsid w:val="00312969"/>
    <w:rsid w:val="00313DC1"/>
    <w:rsid w:val="003162A7"/>
    <w:rsid w:val="00316F40"/>
    <w:rsid w:val="003221EC"/>
    <w:rsid w:val="003260EF"/>
    <w:rsid w:val="003270E1"/>
    <w:rsid w:val="00336D77"/>
    <w:rsid w:val="003450B7"/>
    <w:rsid w:val="00354EA5"/>
    <w:rsid w:val="00364204"/>
    <w:rsid w:val="003658E3"/>
    <w:rsid w:val="003709FC"/>
    <w:rsid w:val="00372296"/>
    <w:rsid w:val="003725D3"/>
    <w:rsid w:val="00372F12"/>
    <w:rsid w:val="00384D44"/>
    <w:rsid w:val="003863C7"/>
    <w:rsid w:val="00391729"/>
    <w:rsid w:val="00396223"/>
    <w:rsid w:val="003A2D30"/>
    <w:rsid w:val="003A4007"/>
    <w:rsid w:val="003A45DD"/>
    <w:rsid w:val="003A56D2"/>
    <w:rsid w:val="003B01A3"/>
    <w:rsid w:val="003B0F04"/>
    <w:rsid w:val="003B6524"/>
    <w:rsid w:val="003C11C2"/>
    <w:rsid w:val="003C30C1"/>
    <w:rsid w:val="003D3B11"/>
    <w:rsid w:val="003D3BAE"/>
    <w:rsid w:val="003D59DE"/>
    <w:rsid w:val="003E031E"/>
    <w:rsid w:val="003E03D2"/>
    <w:rsid w:val="003F3C7C"/>
    <w:rsid w:val="004016AC"/>
    <w:rsid w:val="0040649C"/>
    <w:rsid w:val="00410261"/>
    <w:rsid w:val="0041624A"/>
    <w:rsid w:val="00425215"/>
    <w:rsid w:val="004263E0"/>
    <w:rsid w:val="00430E86"/>
    <w:rsid w:val="004310AD"/>
    <w:rsid w:val="00432BAF"/>
    <w:rsid w:val="00433360"/>
    <w:rsid w:val="004359A4"/>
    <w:rsid w:val="00437D61"/>
    <w:rsid w:val="00445907"/>
    <w:rsid w:val="00451403"/>
    <w:rsid w:val="00453EC7"/>
    <w:rsid w:val="00465948"/>
    <w:rsid w:val="00476464"/>
    <w:rsid w:val="004831A1"/>
    <w:rsid w:val="004865BF"/>
    <w:rsid w:val="00487A29"/>
    <w:rsid w:val="00487D08"/>
    <w:rsid w:val="00497085"/>
    <w:rsid w:val="004A1329"/>
    <w:rsid w:val="004B3D26"/>
    <w:rsid w:val="004C1101"/>
    <w:rsid w:val="004C4DC4"/>
    <w:rsid w:val="004D7179"/>
    <w:rsid w:val="004D7590"/>
    <w:rsid w:val="004E019F"/>
    <w:rsid w:val="004E473D"/>
    <w:rsid w:val="004E50DC"/>
    <w:rsid w:val="004E5E24"/>
    <w:rsid w:val="004E627B"/>
    <w:rsid w:val="004F2EBD"/>
    <w:rsid w:val="0051372D"/>
    <w:rsid w:val="0051686C"/>
    <w:rsid w:val="0052255E"/>
    <w:rsid w:val="00522DB4"/>
    <w:rsid w:val="0053017F"/>
    <w:rsid w:val="00532607"/>
    <w:rsid w:val="0054423C"/>
    <w:rsid w:val="00556DF6"/>
    <w:rsid w:val="00557225"/>
    <w:rsid w:val="00564A43"/>
    <w:rsid w:val="005665D0"/>
    <w:rsid w:val="00570F2A"/>
    <w:rsid w:val="00575FCB"/>
    <w:rsid w:val="0057725A"/>
    <w:rsid w:val="00581F31"/>
    <w:rsid w:val="005847FE"/>
    <w:rsid w:val="005869C4"/>
    <w:rsid w:val="005A06DC"/>
    <w:rsid w:val="005A44F8"/>
    <w:rsid w:val="005B3557"/>
    <w:rsid w:val="005B493F"/>
    <w:rsid w:val="005C078F"/>
    <w:rsid w:val="005C1567"/>
    <w:rsid w:val="005C54E9"/>
    <w:rsid w:val="005C70E0"/>
    <w:rsid w:val="005D0019"/>
    <w:rsid w:val="005D17B7"/>
    <w:rsid w:val="005D1D1E"/>
    <w:rsid w:val="005D7D36"/>
    <w:rsid w:val="005E161B"/>
    <w:rsid w:val="00601E4A"/>
    <w:rsid w:val="006257B3"/>
    <w:rsid w:val="006325C4"/>
    <w:rsid w:val="00642B2F"/>
    <w:rsid w:val="00642F59"/>
    <w:rsid w:val="00643DAD"/>
    <w:rsid w:val="00652BB6"/>
    <w:rsid w:val="006561CB"/>
    <w:rsid w:val="006604AD"/>
    <w:rsid w:val="006617A6"/>
    <w:rsid w:val="00671DC1"/>
    <w:rsid w:val="006868E2"/>
    <w:rsid w:val="006906ED"/>
    <w:rsid w:val="00697533"/>
    <w:rsid w:val="006976E5"/>
    <w:rsid w:val="006A2F26"/>
    <w:rsid w:val="006A37B2"/>
    <w:rsid w:val="006B03D2"/>
    <w:rsid w:val="006B49AD"/>
    <w:rsid w:val="006B545B"/>
    <w:rsid w:val="006B6B8E"/>
    <w:rsid w:val="006D118B"/>
    <w:rsid w:val="006D2F82"/>
    <w:rsid w:val="006D3281"/>
    <w:rsid w:val="006E222D"/>
    <w:rsid w:val="006E5818"/>
    <w:rsid w:val="006F204B"/>
    <w:rsid w:val="006F4193"/>
    <w:rsid w:val="006F5F1B"/>
    <w:rsid w:val="00702710"/>
    <w:rsid w:val="00705081"/>
    <w:rsid w:val="0070770F"/>
    <w:rsid w:val="007141E9"/>
    <w:rsid w:val="007156BF"/>
    <w:rsid w:val="00717AD0"/>
    <w:rsid w:val="007228C7"/>
    <w:rsid w:val="00725E82"/>
    <w:rsid w:val="00733CAB"/>
    <w:rsid w:val="00740CE2"/>
    <w:rsid w:val="00745820"/>
    <w:rsid w:val="00754A13"/>
    <w:rsid w:val="0075755A"/>
    <w:rsid w:val="00764CF7"/>
    <w:rsid w:val="00765C3D"/>
    <w:rsid w:val="00775A93"/>
    <w:rsid w:val="0078103A"/>
    <w:rsid w:val="00791A73"/>
    <w:rsid w:val="00795D00"/>
    <w:rsid w:val="00796A1A"/>
    <w:rsid w:val="007A280F"/>
    <w:rsid w:val="007A406C"/>
    <w:rsid w:val="007C439C"/>
    <w:rsid w:val="007D0DDB"/>
    <w:rsid w:val="007D300E"/>
    <w:rsid w:val="007D3C1F"/>
    <w:rsid w:val="007D73D7"/>
    <w:rsid w:val="007E2C43"/>
    <w:rsid w:val="007F1326"/>
    <w:rsid w:val="007F6418"/>
    <w:rsid w:val="007F7E2D"/>
    <w:rsid w:val="0080224B"/>
    <w:rsid w:val="00811958"/>
    <w:rsid w:val="00815B7B"/>
    <w:rsid w:val="00817A1D"/>
    <w:rsid w:val="00831C6B"/>
    <w:rsid w:val="008459D3"/>
    <w:rsid w:val="00847A57"/>
    <w:rsid w:val="0086238E"/>
    <w:rsid w:val="00867E53"/>
    <w:rsid w:val="00874002"/>
    <w:rsid w:val="00884CDD"/>
    <w:rsid w:val="008A1B3F"/>
    <w:rsid w:val="008B1F56"/>
    <w:rsid w:val="008B42B6"/>
    <w:rsid w:val="008B5E46"/>
    <w:rsid w:val="008C3C04"/>
    <w:rsid w:val="008C3CB4"/>
    <w:rsid w:val="008C454B"/>
    <w:rsid w:val="008D51B5"/>
    <w:rsid w:val="008E7B05"/>
    <w:rsid w:val="008F4FFB"/>
    <w:rsid w:val="008F55DD"/>
    <w:rsid w:val="008F7DCD"/>
    <w:rsid w:val="0091296F"/>
    <w:rsid w:val="00926F46"/>
    <w:rsid w:val="0093531C"/>
    <w:rsid w:val="00942592"/>
    <w:rsid w:val="00953E84"/>
    <w:rsid w:val="009570CF"/>
    <w:rsid w:val="0097587B"/>
    <w:rsid w:val="009828CC"/>
    <w:rsid w:val="009859B7"/>
    <w:rsid w:val="0099488F"/>
    <w:rsid w:val="00995C3B"/>
    <w:rsid w:val="00996E21"/>
    <w:rsid w:val="009978E2"/>
    <w:rsid w:val="009A0887"/>
    <w:rsid w:val="009A4C0F"/>
    <w:rsid w:val="009B6377"/>
    <w:rsid w:val="009C215E"/>
    <w:rsid w:val="009D0B38"/>
    <w:rsid w:val="009D138A"/>
    <w:rsid w:val="009D33A0"/>
    <w:rsid w:val="009D4ECC"/>
    <w:rsid w:val="009D7B9B"/>
    <w:rsid w:val="009E0408"/>
    <w:rsid w:val="009E6973"/>
    <w:rsid w:val="009F13E2"/>
    <w:rsid w:val="009F2FDD"/>
    <w:rsid w:val="009F5484"/>
    <w:rsid w:val="00A01416"/>
    <w:rsid w:val="00A0152D"/>
    <w:rsid w:val="00A03D0F"/>
    <w:rsid w:val="00A04A6E"/>
    <w:rsid w:val="00A10B23"/>
    <w:rsid w:val="00A13B38"/>
    <w:rsid w:val="00A35E59"/>
    <w:rsid w:val="00A36B06"/>
    <w:rsid w:val="00A4042A"/>
    <w:rsid w:val="00A600E3"/>
    <w:rsid w:val="00A63532"/>
    <w:rsid w:val="00A6375E"/>
    <w:rsid w:val="00A65B60"/>
    <w:rsid w:val="00A67656"/>
    <w:rsid w:val="00A70E43"/>
    <w:rsid w:val="00A81377"/>
    <w:rsid w:val="00A863E8"/>
    <w:rsid w:val="00A914AB"/>
    <w:rsid w:val="00A951D8"/>
    <w:rsid w:val="00A96C80"/>
    <w:rsid w:val="00AA2BA0"/>
    <w:rsid w:val="00AB2B12"/>
    <w:rsid w:val="00AC1B88"/>
    <w:rsid w:val="00AC7889"/>
    <w:rsid w:val="00AD340E"/>
    <w:rsid w:val="00AE2F01"/>
    <w:rsid w:val="00AE2FC2"/>
    <w:rsid w:val="00AE57B2"/>
    <w:rsid w:val="00AF2B7E"/>
    <w:rsid w:val="00B00D79"/>
    <w:rsid w:val="00B218DF"/>
    <w:rsid w:val="00B27A17"/>
    <w:rsid w:val="00B340F7"/>
    <w:rsid w:val="00B34E67"/>
    <w:rsid w:val="00B4021F"/>
    <w:rsid w:val="00B414CE"/>
    <w:rsid w:val="00B52D43"/>
    <w:rsid w:val="00B60C6E"/>
    <w:rsid w:val="00B64731"/>
    <w:rsid w:val="00B768A2"/>
    <w:rsid w:val="00B80AA3"/>
    <w:rsid w:val="00B83CD4"/>
    <w:rsid w:val="00B86CD3"/>
    <w:rsid w:val="00B90692"/>
    <w:rsid w:val="00B92921"/>
    <w:rsid w:val="00B93417"/>
    <w:rsid w:val="00B95D40"/>
    <w:rsid w:val="00B977E4"/>
    <w:rsid w:val="00BA3155"/>
    <w:rsid w:val="00BA3714"/>
    <w:rsid w:val="00BA3E45"/>
    <w:rsid w:val="00BA531E"/>
    <w:rsid w:val="00BB1938"/>
    <w:rsid w:val="00BB1F98"/>
    <w:rsid w:val="00BB4A81"/>
    <w:rsid w:val="00BF130C"/>
    <w:rsid w:val="00BF215A"/>
    <w:rsid w:val="00C05B36"/>
    <w:rsid w:val="00C11CFB"/>
    <w:rsid w:val="00C1272C"/>
    <w:rsid w:val="00C13CA3"/>
    <w:rsid w:val="00C27ABD"/>
    <w:rsid w:val="00C3497A"/>
    <w:rsid w:val="00C435E0"/>
    <w:rsid w:val="00C44A46"/>
    <w:rsid w:val="00C45791"/>
    <w:rsid w:val="00C461E8"/>
    <w:rsid w:val="00C518BD"/>
    <w:rsid w:val="00C52C96"/>
    <w:rsid w:val="00C55674"/>
    <w:rsid w:val="00C609EB"/>
    <w:rsid w:val="00C65235"/>
    <w:rsid w:val="00C719A9"/>
    <w:rsid w:val="00C752A3"/>
    <w:rsid w:val="00C81AE0"/>
    <w:rsid w:val="00C87717"/>
    <w:rsid w:val="00C908EC"/>
    <w:rsid w:val="00C93CEC"/>
    <w:rsid w:val="00CA206E"/>
    <w:rsid w:val="00CA69F4"/>
    <w:rsid w:val="00CB09E6"/>
    <w:rsid w:val="00CB6274"/>
    <w:rsid w:val="00CE3722"/>
    <w:rsid w:val="00CE7E00"/>
    <w:rsid w:val="00CF01C5"/>
    <w:rsid w:val="00CF63A8"/>
    <w:rsid w:val="00CF67B2"/>
    <w:rsid w:val="00CF6B84"/>
    <w:rsid w:val="00D0379B"/>
    <w:rsid w:val="00D061DE"/>
    <w:rsid w:val="00D1328F"/>
    <w:rsid w:val="00D23A5D"/>
    <w:rsid w:val="00D244FF"/>
    <w:rsid w:val="00D32BCF"/>
    <w:rsid w:val="00D42DE5"/>
    <w:rsid w:val="00D44ECC"/>
    <w:rsid w:val="00D47BFB"/>
    <w:rsid w:val="00D51D3D"/>
    <w:rsid w:val="00D5602B"/>
    <w:rsid w:val="00D5619C"/>
    <w:rsid w:val="00D72A7B"/>
    <w:rsid w:val="00D73FCC"/>
    <w:rsid w:val="00D84358"/>
    <w:rsid w:val="00D86133"/>
    <w:rsid w:val="00DA0624"/>
    <w:rsid w:val="00DA19D7"/>
    <w:rsid w:val="00DA4195"/>
    <w:rsid w:val="00DB42CE"/>
    <w:rsid w:val="00DC0E43"/>
    <w:rsid w:val="00DC752E"/>
    <w:rsid w:val="00DD1F8C"/>
    <w:rsid w:val="00DD53EC"/>
    <w:rsid w:val="00DE7EA5"/>
    <w:rsid w:val="00DF7271"/>
    <w:rsid w:val="00E0290D"/>
    <w:rsid w:val="00E05DB8"/>
    <w:rsid w:val="00E067AA"/>
    <w:rsid w:val="00E143E8"/>
    <w:rsid w:val="00E24A2A"/>
    <w:rsid w:val="00E33B95"/>
    <w:rsid w:val="00E340C2"/>
    <w:rsid w:val="00E350EA"/>
    <w:rsid w:val="00E37476"/>
    <w:rsid w:val="00E50064"/>
    <w:rsid w:val="00E50AD7"/>
    <w:rsid w:val="00E50DBB"/>
    <w:rsid w:val="00E53296"/>
    <w:rsid w:val="00E61DB9"/>
    <w:rsid w:val="00E65A83"/>
    <w:rsid w:val="00E70EC5"/>
    <w:rsid w:val="00E87856"/>
    <w:rsid w:val="00E906B7"/>
    <w:rsid w:val="00EA3D7F"/>
    <w:rsid w:val="00EA7059"/>
    <w:rsid w:val="00EB42AA"/>
    <w:rsid w:val="00EB5471"/>
    <w:rsid w:val="00EB587D"/>
    <w:rsid w:val="00EC12E4"/>
    <w:rsid w:val="00ED0CFE"/>
    <w:rsid w:val="00ED74E3"/>
    <w:rsid w:val="00EE126A"/>
    <w:rsid w:val="00EE2352"/>
    <w:rsid w:val="00EE2A4F"/>
    <w:rsid w:val="00EE40D5"/>
    <w:rsid w:val="00EF57DB"/>
    <w:rsid w:val="00F00D67"/>
    <w:rsid w:val="00F0202E"/>
    <w:rsid w:val="00F07CD1"/>
    <w:rsid w:val="00F13EE4"/>
    <w:rsid w:val="00F206BF"/>
    <w:rsid w:val="00F26DBE"/>
    <w:rsid w:val="00F4225B"/>
    <w:rsid w:val="00F4421E"/>
    <w:rsid w:val="00F4543A"/>
    <w:rsid w:val="00F501D5"/>
    <w:rsid w:val="00F54291"/>
    <w:rsid w:val="00F610AD"/>
    <w:rsid w:val="00F65C9C"/>
    <w:rsid w:val="00F66603"/>
    <w:rsid w:val="00F77293"/>
    <w:rsid w:val="00F77921"/>
    <w:rsid w:val="00FA2FE6"/>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uiPriority w:val="39"/>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paragraph" w:styleId="BalloonText">
    <w:name w:val="Balloon Text"/>
    <w:basedOn w:val="Normal"/>
    <w:link w:val="BalloonTextChar"/>
    <w:semiHidden/>
    <w:unhideWhenUsed/>
    <w:rsid w:val="003E031E"/>
    <w:rPr>
      <w:rFonts w:ascii="Tahoma" w:hAnsi="Tahoma" w:cs="Tahoma"/>
      <w:sz w:val="16"/>
      <w:szCs w:val="16"/>
    </w:rPr>
  </w:style>
  <w:style w:type="character" w:customStyle="1" w:styleId="BalloonTextChar">
    <w:name w:val="Balloon Text Char"/>
    <w:basedOn w:val="DefaultParagraphFont"/>
    <w:link w:val="BalloonText"/>
    <w:semiHidden/>
    <w:rsid w:val="003E031E"/>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uiPriority w:val="39"/>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paragraph" w:styleId="BalloonText">
    <w:name w:val="Balloon Text"/>
    <w:basedOn w:val="Normal"/>
    <w:link w:val="BalloonTextChar"/>
    <w:semiHidden/>
    <w:unhideWhenUsed/>
    <w:rsid w:val="003E031E"/>
    <w:rPr>
      <w:rFonts w:ascii="Tahoma" w:hAnsi="Tahoma" w:cs="Tahoma"/>
      <w:sz w:val="16"/>
      <w:szCs w:val="16"/>
    </w:rPr>
  </w:style>
  <w:style w:type="character" w:customStyle="1" w:styleId="BalloonTextChar">
    <w:name w:val="Balloon Text Char"/>
    <w:basedOn w:val="DefaultParagraphFont"/>
    <w:link w:val="BalloonText"/>
    <w:semiHidden/>
    <w:rsid w:val="003E031E"/>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image" Target="media/image11.wmf"/><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2.wmf"/><Relationship Id="rId50" Type="http://schemas.openxmlformats.org/officeDocument/2006/relationships/image" Target="media/image24.wmf"/><Relationship Id="rId55" Type="http://schemas.openxmlformats.org/officeDocument/2006/relationships/oleObject" Target="embeddings/oleObject19.bin"/><Relationship Id="rId63" Type="http://schemas.openxmlformats.org/officeDocument/2006/relationships/image" Target="media/image29.png"/><Relationship Id="rId68" Type="http://schemas.openxmlformats.org/officeDocument/2006/relationships/image" Target="media/image34.wmf"/><Relationship Id="rId76" Type="http://schemas.openxmlformats.org/officeDocument/2006/relationships/image" Target="media/image38.wmf"/><Relationship Id="rId84" Type="http://schemas.openxmlformats.org/officeDocument/2006/relationships/oleObject" Target="embeddings/oleObject32.bin"/><Relationship Id="rId89" Type="http://schemas.openxmlformats.org/officeDocument/2006/relationships/image" Target="media/image43.wmf"/><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hyperlink" Target="http://www.physics.usyd.edu.au/teach_res/hsp/sp/spHome.htm" TargetMode="Externa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emf"/><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5.wmf"/><Relationship Id="rId37" Type="http://schemas.openxmlformats.org/officeDocument/2006/relationships/oleObject" Target="embeddings/oleObject11.bin"/><Relationship Id="rId40" Type="http://schemas.openxmlformats.org/officeDocument/2006/relationships/image" Target="media/image19.wmf"/><Relationship Id="rId45" Type="http://schemas.openxmlformats.org/officeDocument/2006/relationships/image" Target="media/image21.wmf"/><Relationship Id="rId53" Type="http://schemas.openxmlformats.org/officeDocument/2006/relationships/oleObject" Target="embeddings/oleObject18.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image" Target="media/image37.wmf"/><Relationship Id="rId79" Type="http://schemas.openxmlformats.org/officeDocument/2006/relationships/oleObject" Target="embeddings/oleObject30.bin"/><Relationship Id="rId87" Type="http://schemas.openxmlformats.org/officeDocument/2006/relationships/oleObject" Target="embeddings/oleObject35.bin"/><Relationship Id="rId5" Type="http://schemas.openxmlformats.org/officeDocument/2006/relationships/settings" Target="settings.xml"/><Relationship Id="rId61" Type="http://schemas.openxmlformats.org/officeDocument/2006/relationships/oleObject" Target="embeddings/oleObject23.bin"/><Relationship Id="rId82" Type="http://schemas.openxmlformats.org/officeDocument/2006/relationships/image" Target="media/image41.png"/><Relationship Id="rId90" Type="http://schemas.openxmlformats.org/officeDocument/2006/relationships/oleObject" Target="embeddings/oleObject37.bin"/><Relationship Id="rId95"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1.bin"/><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oleObject" Target="embeddings/oleObject16.bin"/><Relationship Id="rId56" Type="http://schemas.openxmlformats.org/officeDocument/2006/relationships/image" Target="media/image27.emf"/><Relationship Id="rId64" Type="http://schemas.openxmlformats.org/officeDocument/2006/relationships/image" Target="media/image30.png"/><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oleObject" Target="embeddings/oleObject33.bin"/><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oleObject" Target="embeddings/oleObject15.bin"/><Relationship Id="rId59" Type="http://schemas.openxmlformats.org/officeDocument/2006/relationships/oleObject" Target="embeddings/oleObject21.bin"/><Relationship Id="rId67" Type="http://schemas.openxmlformats.org/officeDocument/2006/relationships/image" Target="media/image33.png"/><Relationship Id="rId20" Type="http://schemas.openxmlformats.org/officeDocument/2006/relationships/image" Target="media/image8.wmf"/><Relationship Id="rId41" Type="http://schemas.openxmlformats.org/officeDocument/2006/relationships/oleObject" Target="embeddings/oleObject13.bin"/><Relationship Id="rId54" Type="http://schemas.openxmlformats.org/officeDocument/2006/relationships/image" Target="media/image26.wmf"/><Relationship Id="rId62" Type="http://schemas.openxmlformats.org/officeDocument/2006/relationships/oleObject" Target="embeddings/oleObject24.bin"/><Relationship Id="rId70" Type="http://schemas.openxmlformats.org/officeDocument/2006/relationships/image" Target="media/image35.wmf"/><Relationship Id="rId75" Type="http://schemas.openxmlformats.org/officeDocument/2006/relationships/oleObject" Target="embeddings/oleObject28.bin"/><Relationship Id="rId83" Type="http://schemas.openxmlformats.org/officeDocument/2006/relationships/image" Target="media/image42.wmf"/><Relationship Id="rId88" Type="http://schemas.openxmlformats.org/officeDocument/2006/relationships/oleObject" Target="embeddings/oleObject36.bin"/><Relationship Id="rId91" Type="http://schemas.openxmlformats.org/officeDocument/2006/relationships/image" Target="media/image4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7.wmf"/><Relationship Id="rId49" Type="http://schemas.openxmlformats.org/officeDocument/2006/relationships/image" Target="media/image23.emf"/><Relationship Id="rId57" Type="http://schemas.openxmlformats.org/officeDocument/2006/relationships/oleObject" Target="embeddings/oleObject20.bin"/><Relationship Id="rId10" Type="http://schemas.openxmlformats.org/officeDocument/2006/relationships/image" Target="media/image1.png"/><Relationship Id="rId31" Type="http://schemas.openxmlformats.org/officeDocument/2006/relationships/oleObject" Target="embeddings/oleObject8.bin"/><Relationship Id="rId44" Type="http://schemas.openxmlformats.org/officeDocument/2006/relationships/hyperlink" Target="http://www.physics.usyd.edu.au/teach_res/jp/hsp/u0/t0_372.pdf" TargetMode="External"/><Relationship Id="rId52" Type="http://schemas.openxmlformats.org/officeDocument/2006/relationships/image" Target="media/image25.wmf"/><Relationship Id="rId60" Type="http://schemas.openxmlformats.org/officeDocument/2006/relationships/oleObject" Target="embeddings/oleObject22.bin"/><Relationship Id="rId65" Type="http://schemas.openxmlformats.org/officeDocument/2006/relationships/image" Target="media/image31.png"/><Relationship Id="rId73" Type="http://schemas.openxmlformats.org/officeDocument/2006/relationships/oleObject" Target="embeddings/oleObject27.bin"/><Relationship Id="rId78" Type="http://schemas.openxmlformats.org/officeDocument/2006/relationships/image" Target="media/image39.wmf"/><Relationship Id="rId81" Type="http://schemas.openxmlformats.org/officeDocument/2006/relationships/oleObject" Target="embeddings/oleObject31.bin"/><Relationship Id="rId86" Type="http://schemas.openxmlformats.org/officeDocument/2006/relationships/oleObject" Target="embeddings/oleObject34.bin"/><Relationship Id="rId9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8464F-9B5A-4D1E-A193-7E55D8A74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21</Pages>
  <Words>1814</Words>
  <Characters>10344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12134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Electromagnetism</dc:subject>
  <dc:creator>Ian Cooper</dc:creator>
  <cp:keywords>motion of charged particles in magnetic fields,, motion in a uniform electric, field,electromagnetism, magnetic flux,  electric field, magnetic fields, electric motors,ac induction motor , NSW Syllabus for the Australian Curriculum Physics Stage 6, ischool physics, HSC Physics, high school physics, doing physics online</cp:keywords>
  <dc:description>m6.pptx_x000d_
image 6_x000d_
spmod601.m   spmod602.m   spmod603.m</dc:description>
  <cp:lastModifiedBy>Owner</cp:lastModifiedBy>
  <cp:revision>11</cp:revision>
  <cp:lastPrinted>2019-10-07T09:10:00Z</cp:lastPrinted>
  <dcterms:created xsi:type="dcterms:W3CDTF">2017-08-23T06:53:00Z</dcterms:created>
  <dcterms:modified xsi:type="dcterms:W3CDTF">2019-10-07T09:10:00Z</dcterms:modified>
  <cp:category>Electromagnetism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