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6DC" w:rsidRDefault="009E4B9B" w:rsidP="005A06DC">
      <w:pPr>
        <w:tabs>
          <w:tab w:val="left" w:pos="1701"/>
        </w:tabs>
      </w:pPr>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9C2237" w:rsidP="005A06DC">
      <w:pPr>
        <w:tabs>
          <w:tab w:val="left" w:pos="1701"/>
        </w:tabs>
        <w:rPr>
          <w:rFonts w:ascii="Bookman Old Style" w:hAnsi="Bookman Old Style"/>
          <w:b/>
          <w:color w:val="0000FF"/>
          <w:sz w:val="32"/>
          <w:szCs w:val="32"/>
        </w:rPr>
      </w:pPr>
      <w:hyperlink r:id="rId9"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45721F">
        <w:rPr>
          <w:rFonts w:ascii="Bookman Old Style" w:hAnsi="Bookman Old Style"/>
          <w:b/>
          <w:color w:val="C45911" w:themeColor="accent2" w:themeShade="BF"/>
          <w:sz w:val="36"/>
          <w:szCs w:val="36"/>
        </w:rPr>
        <w:t>7</w:t>
      </w:r>
      <w:r w:rsidR="006B6E0E">
        <w:rPr>
          <w:rFonts w:ascii="Bookman Old Style" w:hAnsi="Bookman Old Style"/>
          <w:b/>
          <w:color w:val="C45911" w:themeColor="accent2" w:themeShade="BF"/>
          <w:sz w:val="36"/>
          <w:szCs w:val="36"/>
        </w:rPr>
        <w:t xml:space="preserve">    </w:t>
      </w:r>
      <w:r w:rsidR="0045721F">
        <w:rPr>
          <w:rFonts w:ascii="Bookman Old Style" w:hAnsi="Bookman Old Style"/>
          <w:b/>
          <w:color w:val="C45911" w:themeColor="accent2" w:themeShade="BF"/>
          <w:sz w:val="36"/>
          <w:szCs w:val="36"/>
        </w:rPr>
        <w:t>NATURE OF LIGHT</w:t>
      </w:r>
    </w:p>
    <w:p w:rsidR="005A06DC" w:rsidRDefault="005A06DC" w:rsidP="00C71CE0">
      <w:pPr>
        <w:spacing w:line="276" w:lineRule="auto"/>
        <w:rPr>
          <w:rFonts w:ascii="Bookman Old Style" w:hAnsi="Bookman Old Style"/>
          <w:b/>
          <w:color w:val="C45911" w:themeColor="accent2" w:themeShade="BF"/>
          <w:sz w:val="36"/>
          <w:szCs w:val="36"/>
        </w:rPr>
      </w:pPr>
    </w:p>
    <w:p w:rsidR="00E05DB8" w:rsidRPr="006B6E0E" w:rsidRDefault="005E000A" w:rsidP="0045721F">
      <w:pPr>
        <w:spacing w:line="360" w:lineRule="auto"/>
        <w:jc w:val="center"/>
        <w:rPr>
          <w:rFonts w:ascii="Bookman Old Style" w:hAnsi="Bookman Old Style"/>
          <w:b/>
          <w:color w:val="C45911" w:themeColor="accent2" w:themeShade="BF"/>
          <w:sz w:val="36"/>
          <w:szCs w:val="36"/>
        </w:rPr>
      </w:pPr>
      <w:r>
        <w:rPr>
          <w:rFonts w:ascii="Bookman Old Style" w:hAnsi="Bookman Old Style"/>
          <w:b/>
          <w:noProof/>
          <w:color w:val="C45911" w:themeColor="accent2" w:themeShade="BF"/>
          <w:sz w:val="36"/>
          <w:szCs w:val="36"/>
          <w:lang w:eastAsia="zh-CN"/>
        </w:rPr>
        <w:drawing>
          <wp:inline distT="0" distB="0" distL="0" distR="0" wp14:anchorId="1434383D">
            <wp:extent cx="4438015" cy="234124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015" cy="2341245"/>
                    </a:xfrm>
                    <a:prstGeom prst="rect">
                      <a:avLst/>
                    </a:prstGeom>
                    <a:noFill/>
                  </pic:spPr>
                </pic:pic>
              </a:graphicData>
            </a:graphic>
          </wp:inline>
        </w:drawing>
      </w:r>
    </w:p>
    <w:p w:rsidR="007B3F25" w:rsidRDefault="00C1519E" w:rsidP="00C16CB5">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POLARISATION</w:t>
      </w:r>
    </w:p>
    <w:p w:rsidR="002C2EC5" w:rsidRPr="008806C3" w:rsidRDefault="002C2EC5" w:rsidP="00C16CB5">
      <w:pPr>
        <w:spacing w:line="360" w:lineRule="auto"/>
        <w:rPr>
          <w:rFonts w:ascii="Bookman Old Style" w:hAnsi="Bookman Old Style"/>
          <w:b/>
          <w:color w:val="C45911" w:themeColor="accent2" w:themeShade="BF"/>
          <w:sz w:val="32"/>
          <w:szCs w:val="36"/>
        </w:rPr>
      </w:pPr>
    </w:p>
    <w:p w:rsidR="000F2F49" w:rsidRDefault="0095664B" w:rsidP="0095664B">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ab/>
      </w:r>
      <w:hyperlink r:id="rId11" w:history="1">
        <w:r w:rsidRPr="0095664B">
          <w:rPr>
            <w:rStyle w:val="Hyperlink"/>
            <w:rFonts w:asciiTheme="minorHAnsi" w:hAnsiTheme="minorHAnsi" w:cstheme="minorHAnsi"/>
            <w:sz w:val="32"/>
            <w:szCs w:val="32"/>
          </w:rPr>
          <w:t>View video on polarisation of light</w:t>
        </w:r>
      </w:hyperlink>
    </w:p>
    <w:p w:rsidR="0095664B" w:rsidRDefault="0095664B" w:rsidP="000F2F49">
      <w:pPr>
        <w:tabs>
          <w:tab w:val="left" w:pos="284"/>
          <w:tab w:val="left" w:pos="567"/>
        </w:tabs>
        <w:spacing w:line="360" w:lineRule="auto"/>
        <w:rPr>
          <w:rFonts w:asciiTheme="minorHAnsi" w:hAnsiTheme="minorHAnsi" w:cstheme="minorHAnsi"/>
          <w:sz w:val="32"/>
          <w:szCs w:val="32"/>
        </w:rPr>
      </w:pPr>
    </w:p>
    <w:p w:rsidR="002C2EC5" w:rsidRPr="00BF1CFB" w:rsidRDefault="00BF1CFB" w:rsidP="00CC47A6">
      <w:pPr>
        <w:tabs>
          <w:tab w:val="left" w:pos="284"/>
          <w:tab w:val="left" w:pos="567"/>
        </w:tabs>
        <w:spacing w:line="360" w:lineRule="auto"/>
        <w:rPr>
          <w:rFonts w:asciiTheme="minorHAnsi" w:hAnsiTheme="minorHAnsi" w:cstheme="minorHAnsi"/>
          <w:color w:val="833C0B" w:themeColor="accent2" w:themeShade="80"/>
          <w:sz w:val="32"/>
          <w:szCs w:val="32"/>
        </w:rPr>
      </w:pPr>
      <w:r w:rsidRPr="00BF1CFB">
        <w:rPr>
          <w:rFonts w:asciiTheme="minorHAnsi" w:hAnsiTheme="minorHAnsi" w:cstheme="minorHAnsi"/>
          <w:color w:val="833C0B" w:themeColor="accent2" w:themeShade="80"/>
          <w:sz w:val="32"/>
          <w:szCs w:val="32"/>
        </w:rPr>
        <w:t xml:space="preserve">Is </w:t>
      </w:r>
      <w:r w:rsidR="005E000A" w:rsidRPr="00BF1CFB">
        <w:rPr>
          <w:rFonts w:asciiTheme="minorHAnsi" w:hAnsiTheme="minorHAnsi" w:cstheme="minorHAnsi"/>
          <w:color w:val="833C0B" w:themeColor="accent2" w:themeShade="80"/>
          <w:sz w:val="32"/>
          <w:szCs w:val="32"/>
        </w:rPr>
        <w:t>light a longitudinal or transverse wave</w:t>
      </w:r>
      <w:r w:rsidRPr="00BF1CFB">
        <w:rPr>
          <w:rFonts w:asciiTheme="minorHAnsi" w:hAnsiTheme="minorHAnsi" w:cstheme="minorHAnsi"/>
          <w:color w:val="833C0B" w:themeColor="accent2" w:themeShade="80"/>
          <w:sz w:val="32"/>
          <w:szCs w:val="32"/>
        </w:rPr>
        <w:t>?</w:t>
      </w:r>
      <w:r w:rsidR="005E000A" w:rsidRPr="00BF1CFB">
        <w:rPr>
          <w:rFonts w:asciiTheme="minorHAnsi" w:hAnsiTheme="minorHAnsi" w:cstheme="minorHAnsi"/>
          <w:color w:val="833C0B" w:themeColor="accent2" w:themeShade="80"/>
          <w:sz w:val="32"/>
          <w:szCs w:val="32"/>
        </w:rPr>
        <w:t xml:space="preserve"> </w:t>
      </w:r>
    </w:p>
    <w:p w:rsidR="005E000A" w:rsidRDefault="005E000A" w:rsidP="00CC47A6">
      <w:pPr>
        <w:tabs>
          <w:tab w:val="left" w:pos="284"/>
          <w:tab w:val="left" w:pos="567"/>
        </w:tabs>
        <w:spacing w:line="360" w:lineRule="auto"/>
        <w:rPr>
          <w:rFonts w:asciiTheme="minorHAnsi" w:hAnsiTheme="minorHAnsi" w:cstheme="minorHAnsi"/>
          <w:sz w:val="32"/>
          <w:szCs w:val="32"/>
        </w:rPr>
      </w:pPr>
    </w:p>
    <w:p w:rsidR="005E000A" w:rsidRDefault="005E000A" w:rsidP="00CC47A6">
      <w:pPr>
        <w:tabs>
          <w:tab w:val="left" w:pos="284"/>
          <w:tab w:val="left" w:pos="567"/>
        </w:tabs>
        <w:spacing w:line="360" w:lineRule="auto"/>
        <w:rPr>
          <w:rFonts w:asciiTheme="minorHAnsi" w:hAnsiTheme="minorHAnsi" w:cstheme="minorHAnsi"/>
          <w:sz w:val="32"/>
          <w:szCs w:val="32"/>
        </w:rPr>
      </w:pPr>
      <w:r w:rsidRPr="005E000A">
        <w:rPr>
          <w:rFonts w:asciiTheme="minorHAnsi" w:hAnsiTheme="minorHAnsi" w:cstheme="minorHAnsi"/>
          <w:b/>
          <w:color w:val="7030A0"/>
          <w:sz w:val="32"/>
          <w:szCs w:val="32"/>
        </w:rPr>
        <w:t>Longitudinal waves</w:t>
      </w:r>
      <w:r w:rsidRPr="005E000A">
        <w:rPr>
          <w:rFonts w:asciiTheme="minorHAnsi" w:hAnsiTheme="minorHAnsi" w:cstheme="minorHAnsi"/>
          <w:color w:val="7030A0"/>
          <w:sz w:val="32"/>
          <w:szCs w:val="32"/>
        </w:rPr>
        <w:t xml:space="preserve"> </w:t>
      </w:r>
      <w:r>
        <w:rPr>
          <w:rFonts w:asciiTheme="minorHAnsi" w:hAnsiTheme="minorHAnsi" w:cstheme="minorHAnsi"/>
          <w:sz w:val="32"/>
          <w:szCs w:val="32"/>
        </w:rPr>
        <w:t>are characterised by motion of the particles of the medium parallel to the direction in which the waves travel, e.g. sound waves in air.</w:t>
      </w:r>
    </w:p>
    <w:p w:rsidR="005E000A" w:rsidRDefault="0019671B" w:rsidP="0019671B">
      <w:pPr>
        <w:tabs>
          <w:tab w:val="left" w:pos="284"/>
          <w:tab w:val="left" w:pos="567"/>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000110A5">
            <wp:extent cx="4669790"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9790" cy="1280160"/>
                    </a:xfrm>
                    <a:prstGeom prst="rect">
                      <a:avLst/>
                    </a:prstGeom>
                    <a:noFill/>
                  </pic:spPr>
                </pic:pic>
              </a:graphicData>
            </a:graphic>
          </wp:inline>
        </w:drawing>
      </w:r>
    </w:p>
    <w:p w:rsidR="0019671B" w:rsidRDefault="0019671B" w:rsidP="0019671B">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ab/>
      </w:r>
      <w:proofErr w:type="gramStart"/>
      <w:r>
        <w:rPr>
          <w:rFonts w:asciiTheme="minorHAnsi" w:hAnsiTheme="minorHAnsi" w:cstheme="minorHAnsi"/>
          <w:sz w:val="32"/>
          <w:szCs w:val="32"/>
        </w:rPr>
        <w:t>Fig. 1.</w:t>
      </w:r>
      <w:proofErr w:type="gramEnd"/>
      <w:r>
        <w:rPr>
          <w:rFonts w:asciiTheme="minorHAnsi" w:hAnsiTheme="minorHAnsi" w:cstheme="minorHAnsi"/>
          <w:sz w:val="32"/>
          <w:szCs w:val="32"/>
        </w:rPr>
        <w:t xml:space="preserve">   </w:t>
      </w:r>
      <w:proofErr w:type="gramStart"/>
      <w:r>
        <w:rPr>
          <w:rFonts w:asciiTheme="minorHAnsi" w:hAnsiTheme="minorHAnsi" w:cstheme="minorHAnsi"/>
          <w:sz w:val="32"/>
          <w:szCs w:val="32"/>
        </w:rPr>
        <w:t>Longitudinal sound wave in air.</w:t>
      </w:r>
      <w:proofErr w:type="gramEnd"/>
    </w:p>
    <w:p w:rsidR="005E000A" w:rsidRDefault="005E000A" w:rsidP="00CC47A6">
      <w:pPr>
        <w:tabs>
          <w:tab w:val="left" w:pos="284"/>
          <w:tab w:val="left" w:pos="567"/>
        </w:tabs>
        <w:spacing w:line="360" w:lineRule="auto"/>
        <w:rPr>
          <w:rFonts w:asciiTheme="minorHAnsi" w:hAnsiTheme="minorHAnsi" w:cstheme="minorHAnsi"/>
          <w:sz w:val="32"/>
          <w:szCs w:val="32"/>
        </w:rPr>
      </w:pPr>
      <w:r w:rsidRPr="005E000A">
        <w:rPr>
          <w:rFonts w:asciiTheme="minorHAnsi" w:hAnsiTheme="minorHAnsi" w:cstheme="minorHAnsi"/>
          <w:b/>
          <w:color w:val="7030A0"/>
          <w:sz w:val="32"/>
          <w:szCs w:val="32"/>
        </w:rPr>
        <w:lastRenderedPageBreak/>
        <w:t>Transverse waves</w:t>
      </w:r>
      <w:r w:rsidRPr="005E000A">
        <w:rPr>
          <w:rFonts w:asciiTheme="minorHAnsi" w:hAnsiTheme="minorHAnsi" w:cstheme="minorHAnsi"/>
          <w:color w:val="7030A0"/>
          <w:sz w:val="32"/>
          <w:szCs w:val="32"/>
        </w:rPr>
        <w:t xml:space="preserve"> </w:t>
      </w:r>
      <w:r>
        <w:rPr>
          <w:rFonts w:asciiTheme="minorHAnsi" w:hAnsiTheme="minorHAnsi" w:cstheme="minorHAnsi"/>
          <w:sz w:val="32"/>
          <w:szCs w:val="32"/>
        </w:rPr>
        <w:t>are characterised by the motion of the particles of the medium perpendicular to the direction in which the waves are propagating, e.g. vibrations of a guitar string.</w:t>
      </w:r>
    </w:p>
    <w:p w:rsidR="005E000A" w:rsidRPr="005B7063" w:rsidRDefault="005B7063" w:rsidP="000A0B78">
      <w:pPr>
        <w:tabs>
          <w:tab w:val="left" w:pos="284"/>
          <w:tab w:val="left" w:pos="567"/>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0F5FEFA8">
            <wp:extent cx="4474845" cy="26035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4845" cy="2603500"/>
                    </a:xfrm>
                    <a:prstGeom prst="rect">
                      <a:avLst/>
                    </a:prstGeom>
                    <a:noFill/>
                  </pic:spPr>
                </pic:pic>
              </a:graphicData>
            </a:graphic>
          </wp:inline>
        </w:drawing>
      </w:r>
    </w:p>
    <w:p w:rsidR="0019671B" w:rsidRDefault="0019671B" w:rsidP="0019671B">
      <w:pPr>
        <w:tabs>
          <w:tab w:val="left" w:pos="567"/>
        </w:tabs>
        <w:spacing w:line="360" w:lineRule="auto"/>
        <w:rPr>
          <w:rFonts w:asciiTheme="minorHAnsi" w:hAnsiTheme="minorHAnsi" w:cstheme="minorHAnsi"/>
          <w:sz w:val="32"/>
          <w:szCs w:val="32"/>
        </w:rPr>
      </w:pPr>
      <w:proofErr w:type="gramStart"/>
      <w:r>
        <w:rPr>
          <w:rFonts w:asciiTheme="minorHAnsi" w:hAnsiTheme="minorHAnsi" w:cstheme="minorHAnsi"/>
          <w:sz w:val="32"/>
          <w:szCs w:val="32"/>
        </w:rPr>
        <w:t>Fig. 2.</w:t>
      </w:r>
      <w:proofErr w:type="gramEnd"/>
      <w:r>
        <w:rPr>
          <w:rFonts w:asciiTheme="minorHAnsi" w:hAnsiTheme="minorHAnsi" w:cstheme="minorHAnsi"/>
          <w:sz w:val="32"/>
          <w:szCs w:val="32"/>
        </w:rPr>
        <w:t xml:space="preserve">   </w:t>
      </w:r>
      <w:proofErr w:type="gramStart"/>
      <w:r>
        <w:rPr>
          <w:rFonts w:asciiTheme="minorHAnsi" w:hAnsiTheme="minorHAnsi" w:cstheme="minorHAnsi"/>
          <w:sz w:val="32"/>
          <w:szCs w:val="32"/>
        </w:rPr>
        <w:t>Transverse wave along a string.</w:t>
      </w:r>
      <w:proofErr w:type="gramEnd"/>
    </w:p>
    <w:p w:rsidR="0019671B" w:rsidRDefault="0019671B" w:rsidP="0019671B">
      <w:pPr>
        <w:tabs>
          <w:tab w:val="left" w:pos="567"/>
        </w:tabs>
        <w:spacing w:line="360" w:lineRule="auto"/>
        <w:rPr>
          <w:rFonts w:asciiTheme="minorHAnsi" w:hAnsiTheme="minorHAnsi" w:cstheme="minorHAnsi"/>
          <w:sz w:val="32"/>
          <w:szCs w:val="32"/>
        </w:rPr>
      </w:pPr>
    </w:p>
    <w:p w:rsidR="000A0B78" w:rsidRDefault="000A0B78" w:rsidP="00CC47A6">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Reflection, refraction, diffraction, interference occur in the propagation of both transverse and longitudinal waves. </w:t>
      </w:r>
    </w:p>
    <w:p w:rsidR="000A0B78" w:rsidRDefault="000A0B78" w:rsidP="00CC47A6">
      <w:pPr>
        <w:tabs>
          <w:tab w:val="left" w:pos="284"/>
          <w:tab w:val="left" w:pos="567"/>
        </w:tabs>
        <w:spacing w:line="360" w:lineRule="auto"/>
        <w:rPr>
          <w:rFonts w:asciiTheme="minorHAnsi" w:hAnsiTheme="minorHAnsi" w:cstheme="minorHAnsi"/>
          <w:sz w:val="32"/>
          <w:szCs w:val="32"/>
        </w:rPr>
      </w:pPr>
    </w:p>
    <w:p w:rsidR="000A0B78" w:rsidRDefault="000A0B78" w:rsidP="00CC47A6">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A definitive distinction between longitudinal and transverse waves may be made based upon the capacity to be polarised. A </w:t>
      </w:r>
      <w:r w:rsidR="00876350" w:rsidRPr="00876350">
        <w:rPr>
          <w:rFonts w:asciiTheme="minorHAnsi" w:hAnsiTheme="minorHAnsi" w:cstheme="minorHAnsi"/>
          <w:b/>
          <w:color w:val="7030A0"/>
          <w:sz w:val="32"/>
          <w:szCs w:val="32"/>
        </w:rPr>
        <w:t xml:space="preserve">linearly </w:t>
      </w:r>
      <w:r w:rsidR="00205D78">
        <w:rPr>
          <w:rFonts w:asciiTheme="minorHAnsi" w:hAnsiTheme="minorHAnsi" w:cstheme="minorHAnsi"/>
          <w:b/>
          <w:color w:val="7030A0"/>
          <w:sz w:val="32"/>
          <w:szCs w:val="32"/>
        </w:rPr>
        <w:t xml:space="preserve">(plane) </w:t>
      </w:r>
      <w:r w:rsidRPr="00876350">
        <w:rPr>
          <w:rFonts w:asciiTheme="minorHAnsi" w:hAnsiTheme="minorHAnsi" w:cstheme="minorHAnsi"/>
          <w:b/>
          <w:color w:val="7030A0"/>
          <w:sz w:val="32"/>
          <w:szCs w:val="32"/>
        </w:rPr>
        <w:t>p</w:t>
      </w:r>
      <w:r w:rsidRPr="000A0B78">
        <w:rPr>
          <w:rFonts w:asciiTheme="minorHAnsi" w:hAnsiTheme="minorHAnsi" w:cstheme="minorHAnsi"/>
          <w:b/>
          <w:color w:val="7030A0"/>
          <w:sz w:val="32"/>
          <w:szCs w:val="32"/>
        </w:rPr>
        <w:t xml:space="preserve">olarised </w:t>
      </w:r>
      <w:r>
        <w:rPr>
          <w:rFonts w:asciiTheme="minorHAnsi" w:hAnsiTheme="minorHAnsi" w:cstheme="minorHAnsi"/>
          <w:sz w:val="32"/>
          <w:szCs w:val="32"/>
        </w:rPr>
        <w:t>beam of transverse waves is one whose vibrations occur in only a single direction perpendicular to the direction of propagation of the wave</w:t>
      </w:r>
      <w:r w:rsidR="00876350">
        <w:rPr>
          <w:rFonts w:asciiTheme="minorHAnsi" w:hAnsiTheme="minorHAnsi" w:cstheme="minorHAnsi"/>
          <w:sz w:val="32"/>
          <w:szCs w:val="32"/>
        </w:rPr>
        <w:t xml:space="preserve">, so that the entire motion in which the beam travels is confined to a plane called the </w:t>
      </w:r>
      <w:r w:rsidR="00876350" w:rsidRPr="00876350">
        <w:rPr>
          <w:rFonts w:asciiTheme="minorHAnsi" w:hAnsiTheme="minorHAnsi" w:cstheme="minorHAnsi"/>
          <w:b/>
          <w:color w:val="7030A0"/>
          <w:sz w:val="32"/>
          <w:szCs w:val="32"/>
        </w:rPr>
        <w:t>plane of polarisation</w:t>
      </w:r>
      <w:r>
        <w:rPr>
          <w:rFonts w:asciiTheme="minorHAnsi" w:hAnsiTheme="minorHAnsi" w:cstheme="minorHAnsi"/>
          <w:sz w:val="32"/>
          <w:szCs w:val="32"/>
        </w:rPr>
        <w:t xml:space="preserve">.  </w:t>
      </w:r>
    </w:p>
    <w:p w:rsidR="004E01E5" w:rsidRDefault="0019671B" w:rsidP="0019671B">
      <w:pPr>
        <w:tabs>
          <w:tab w:val="left" w:pos="284"/>
          <w:tab w:val="left" w:pos="567"/>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162B669C">
            <wp:extent cx="4620895" cy="322516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0895" cy="3225165"/>
                    </a:xfrm>
                    <a:prstGeom prst="rect">
                      <a:avLst/>
                    </a:prstGeom>
                    <a:noFill/>
                  </pic:spPr>
                </pic:pic>
              </a:graphicData>
            </a:graphic>
          </wp:inline>
        </w:drawing>
      </w:r>
    </w:p>
    <w:p w:rsidR="009B5F64" w:rsidRDefault="009B5F64" w:rsidP="009B5F64">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ab/>
      </w:r>
      <w:proofErr w:type="gramStart"/>
      <w:r>
        <w:rPr>
          <w:rFonts w:asciiTheme="minorHAnsi" w:hAnsiTheme="minorHAnsi" w:cstheme="minorHAnsi"/>
          <w:sz w:val="32"/>
          <w:szCs w:val="32"/>
        </w:rPr>
        <w:t>Fig. 3.</w:t>
      </w:r>
      <w:proofErr w:type="gramEnd"/>
      <w:r>
        <w:rPr>
          <w:rFonts w:asciiTheme="minorHAnsi" w:hAnsiTheme="minorHAnsi" w:cstheme="minorHAnsi"/>
          <w:sz w:val="32"/>
          <w:szCs w:val="32"/>
        </w:rPr>
        <w:t xml:space="preserve"> Linearly or plane polarized light.</w:t>
      </w:r>
    </w:p>
    <w:p w:rsidR="004E01E5" w:rsidRDefault="004E01E5" w:rsidP="00CC47A6">
      <w:pPr>
        <w:tabs>
          <w:tab w:val="left" w:pos="284"/>
          <w:tab w:val="left" w:pos="567"/>
        </w:tabs>
        <w:spacing w:line="360" w:lineRule="auto"/>
        <w:rPr>
          <w:rFonts w:asciiTheme="minorHAnsi" w:hAnsiTheme="minorHAnsi" w:cstheme="minorHAnsi"/>
          <w:sz w:val="32"/>
          <w:szCs w:val="32"/>
        </w:rPr>
      </w:pPr>
    </w:p>
    <w:p w:rsidR="003734CA" w:rsidRDefault="00876350" w:rsidP="00CC47A6">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When many different directions of polarisation are present in a beam of transverse waves, often with vibrations occurring equally in all directions perpendicular to the direction of propagation, the beam is said to be </w:t>
      </w:r>
      <w:r w:rsidRPr="00876350">
        <w:rPr>
          <w:rFonts w:asciiTheme="minorHAnsi" w:hAnsiTheme="minorHAnsi" w:cstheme="minorHAnsi"/>
          <w:b/>
          <w:color w:val="7030A0"/>
          <w:sz w:val="32"/>
          <w:szCs w:val="32"/>
        </w:rPr>
        <w:t>unpolarised</w:t>
      </w:r>
      <w:r>
        <w:rPr>
          <w:rFonts w:asciiTheme="minorHAnsi" w:hAnsiTheme="minorHAnsi" w:cstheme="minorHAnsi"/>
          <w:sz w:val="32"/>
          <w:szCs w:val="32"/>
        </w:rPr>
        <w:t xml:space="preserve">. </w:t>
      </w:r>
    </w:p>
    <w:p w:rsidR="003734CA" w:rsidRDefault="003734CA" w:rsidP="003734CA">
      <w:pPr>
        <w:tabs>
          <w:tab w:val="left" w:pos="284"/>
          <w:tab w:val="left" w:pos="567"/>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0A4BEAE1">
            <wp:extent cx="4511675" cy="193230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675" cy="1932305"/>
                    </a:xfrm>
                    <a:prstGeom prst="rect">
                      <a:avLst/>
                    </a:prstGeom>
                    <a:noFill/>
                  </pic:spPr>
                </pic:pic>
              </a:graphicData>
            </a:graphic>
          </wp:inline>
        </w:drawing>
      </w:r>
    </w:p>
    <w:p w:rsidR="003734CA" w:rsidRDefault="009B5F64" w:rsidP="009B5F64">
      <w:pPr>
        <w:tabs>
          <w:tab w:val="left" w:pos="567"/>
        </w:tabs>
        <w:spacing w:line="276" w:lineRule="auto"/>
        <w:ind w:left="567" w:right="566" w:hanging="567"/>
        <w:rPr>
          <w:rFonts w:asciiTheme="minorHAnsi" w:hAnsiTheme="minorHAnsi" w:cstheme="minorHAnsi"/>
          <w:sz w:val="32"/>
          <w:szCs w:val="32"/>
        </w:rPr>
      </w:pPr>
      <w:r>
        <w:rPr>
          <w:rFonts w:asciiTheme="minorHAnsi" w:hAnsiTheme="minorHAnsi" w:cstheme="minorHAnsi"/>
          <w:sz w:val="32"/>
          <w:szCs w:val="32"/>
        </w:rPr>
        <w:tab/>
      </w:r>
      <w:proofErr w:type="gramStart"/>
      <w:r>
        <w:rPr>
          <w:rFonts w:asciiTheme="minorHAnsi" w:hAnsiTheme="minorHAnsi" w:cstheme="minorHAnsi"/>
          <w:sz w:val="32"/>
          <w:szCs w:val="32"/>
        </w:rPr>
        <w:t>Fig. 4.</w:t>
      </w:r>
      <w:proofErr w:type="gramEnd"/>
      <w:r>
        <w:rPr>
          <w:rFonts w:asciiTheme="minorHAnsi" w:hAnsiTheme="minorHAnsi" w:cstheme="minorHAnsi"/>
          <w:sz w:val="32"/>
          <w:szCs w:val="32"/>
        </w:rPr>
        <w:t xml:space="preserve">   </w:t>
      </w:r>
      <w:proofErr w:type="spellStart"/>
      <w:r>
        <w:rPr>
          <w:rFonts w:asciiTheme="minorHAnsi" w:hAnsiTheme="minorHAnsi" w:cstheme="minorHAnsi"/>
          <w:sz w:val="32"/>
          <w:szCs w:val="32"/>
        </w:rPr>
        <w:t>Unpolarized</w:t>
      </w:r>
      <w:proofErr w:type="spellEnd"/>
      <w:r>
        <w:rPr>
          <w:rFonts w:asciiTheme="minorHAnsi" w:hAnsiTheme="minorHAnsi" w:cstheme="minorHAnsi"/>
          <w:sz w:val="32"/>
          <w:szCs w:val="32"/>
        </w:rPr>
        <w:t xml:space="preserve"> light beam consists of vibrations in many planes perpendicular to the direction of propagation.</w:t>
      </w:r>
    </w:p>
    <w:p w:rsidR="009B5F64" w:rsidRDefault="009B5F64" w:rsidP="009B5F64">
      <w:pPr>
        <w:tabs>
          <w:tab w:val="left" w:pos="567"/>
        </w:tabs>
        <w:spacing w:line="360" w:lineRule="auto"/>
        <w:rPr>
          <w:rFonts w:asciiTheme="minorHAnsi" w:hAnsiTheme="minorHAnsi" w:cstheme="minorHAnsi"/>
          <w:sz w:val="32"/>
          <w:szCs w:val="32"/>
        </w:rPr>
      </w:pPr>
    </w:p>
    <w:p w:rsidR="00691BFD" w:rsidRDefault="00691BFD" w:rsidP="00CC47A6">
      <w:pPr>
        <w:tabs>
          <w:tab w:val="left" w:pos="284"/>
          <w:tab w:val="left" w:pos="567"/>
        </w:tabs>
        <w:spacing w:line="360" w:lineRule="auto"/>
        <w:rPr>
          <w:rFonts w:asciiTheme="minorHAnsi" w:hAnsiTheme="minorHAnsi" w:cstheme="minorHAnsi"/>
          <w:sz w:val="32"/>
          <w:szCs w:val="32"/>
        </w:rPr>
      </w:pPr>
    </w:p>
    <w:p w:rsidR="005E000A" w:rsidRDefault="00876350" w:rsidP="00CC47A6">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Since the vibrations constituting a longitudinal wave can only take place in one direction – in the direction of propagation, longitudinal waves cannot be polarised. By establishing whether light can be polarised or not, then, we have a means for determining the type of wave - longitudinal or transverse.</w:t>
      </w:r>
    </w:p>
    <w:p w:rsidR="00876350" w:rsidRDefault="00876350" w:rsidP="00CC47A6">
      <w:pPr>
        <w:tabs>
          <w:tab w:val="left" w:pos="284"/>
          <w:tab w:val="left" w:pos="567"/>
        </w:tabs>
        <w:spacing w:line="360" w:lineRule="auto"/>
        <w:rPr>
          <w:rFonts w:asciiTheme="minorHAnsi" w:hAnsiTheme="minorHAnsi" w:cstheme="minorHAnsi"/>
          <w:sz w:val="32"/>
          <w:szCs w:val="32"/>
        </w:rPr>
      </w:pPr>
    </w:p>
    <w:p w:rsidR="00691BFD" w:rsidRDefault="000C71EB" w:rsidP="00CC47A6">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We can show experimenta</w:t>
      </w:r>
      <w:r w:rsidR="00BA79BE">
        <w:rPr>
          <w:rFonts w:asciiTheme="minorHAnsi" w:hAnsiTheme="minorHAnsi" w:cstheme="minorHAnsi"/>
          <w:sz w:val="32"/>
          <w:szCs w:val="32"/>
        </w:rPr>
        <w:t>l</w:t>
      </w:r>
      <w:r>
        <w:rPr>
          <w:rFonts w:asciiTheme="minorHAnsi" w:hAnsiTheme="minorHAnsi" w:cstheme="minorHAnsi"/>
          <w:sz w:val="32"/>
          <w:szCs w:val="32"/>
        </w:rPr>
        <w:t>l</w:t>
      </w:r>
      <w:r w:rsidR="00BA79BE">
        <w:rPr>
          <w:rFonts w:asciiTheme="minorHAnsi" w:hAnsiTheme="minorHAnsi" w:cstheme="minorHAnsi"/>
          <w:sz w:val="32"/>
          <w:szCs w:val="32"/>
        </w:rPr>
        <w:t>y</w:t>
      </w:r>
      <w:r>
        <w:rPr>
          <w:rFonts w:asciiTheme="minorHAnsi" w:hAnsiTheme="minorHAnsi" w:cstheme="minorHAnsi"/>
          <w:sz w:val="32"/>
          <w:szCs w:val="32"/>
        </w:rPr>
        <w:t xml:space="preserve"> that light is a transverse wave by using a microwave </w:t>
      </w:r>
      <w:r w:rsidR="00602FA0">
        <w:rPr>
          <w:rFonts w:asciiTheme="minorHAnsi" w:hAnsiTheme="minorHAnsi" w:cstheme="minorHAnsi"/>
          <w:sz w:val="32"/>
          <w:szCs w:val="32"/>
        </w:rPr>
        <w:t xml:space="preserve">beam </w:t>
      </w:r>
      <w:r>
        <w:rPr>
          <w:rFonts w:asciiTheme="minorHAnsi" w:hAnsiTheme="minorHAnsi" w:cstheme="minorHAnsi"/>
          <w:sz w:val="32"/>
          <w:szCs w:val="32"/>
        </w:rPr>
        <w:t xml:space="preserve">incident upon a </w:t>
      </w:r>
      <w:r w:rsidR="00751E33">
        <w:rPr>
          <w:rFonts w:asciiTheme="minorHAnsi" w:hAnsiTheme="minorHAnsi" w:cstheme="minorHAnsi"/>
          <w:sz w:val="32"/>
          <w:szCs w:val="32"/>
        </w:rPr>
        <w:t xml:space="preserve">metal </w:t>
      </w:r>
      <w:r>
        <w:rPr>
          <w:rFonts w:asciiTheme="minorHAnsi" w:hAnsiTheme="minorHAnsi" w:cstheme="minorHAnsi"/>
          <w:sz w:val="32"/>
          <w:szCs w:val="32"/>
        </w:rPr>
        <w:t>grid as shown in figure 5.</w:t>
      </w:r>
      <w:r w:rsidR="00602FA0">
        <w:rPr>
          <w:rFonts w:asciiTheme="minorHAnsi" w:hAnsiTheme="minorHAnsi" w:cstheme="minorHAnsi"/>
          <w:sz w:val="32"/>
          <w:szCs w:val="32"/>
        </w:rPr>
        <w:t xml:space="preserve"> A typical wavelength of a microwave beam is </w:t>
      </w:r>
      <w:r w:rsidR="00751E33">
        <w:rPr>
          <w:rFonts w:asciiTheme="minorHAnsi" w:hAnsiTheme="minorHAnsi" w:cstheme="minorHAnsi"/>
          <w:sz w:val="32"/>
          <w:szCs w:val="32"/>
        </w:rPr>
        <w:t>about 3</w:t>
      </w:r>
      <w:r w:rsidR="00BA79BE">
        <w:rPr>
          <w:rFonts w:asciiTheme="minorHAnsi" w:hAnsiTheme="minorHAnsi" w:cstheme="minorHAnsi"/>
          <w:sz w:val="32"/>
          <w:szCs w:val="32"/>
        </w:rPr>
        <w:t> </w:t>
      </w:r>
      <w:r w:rsidR="00751E33">
        <w:rPr>
          <w:rFonts w:asciiTheme="minorHAnsi" w:hAnsiTheme="minorHAnsi" w:cstheme="minorHAnsi"/>
          <w:sz w:val="32"/>
          <w:szCs w:val="32"/>
        </w:rPr>
        <w:t xml:space="preserve">mm. </w:t>
      </w:r>
      <w:proofErr w:type="gramStart"/>
      <w:r w:rsidR="00751E33">
        <w:rPr>
          <w:rFonts w:asciiTheme="minorHAnsi" w:hAnsiTheme="minorHAnsi" w:cstheme="minorHAnsi"/>
          <w:sz w:val="32"/>
          <w:szCs w:val="32"/>
        </w:rPr>
        <w:t>Provided</w:t>
      </w:r>
      <w:proofErr w:type="gramEnd"/>
      <w:r w:rsidR="00751E33">
        <w:rPr>
          <w:rFonts w:asciiTheme="minorHAnsi" w:hAnsiTheme="minorHAnsi" w:cstheme="minorHAnsi"/>
          <w:sz w:val="32"/>
          <w:szCs w:val="32"/>
        </w:rPr>
        <w:t xml:space="preserve"> the vertical metal grid spacing is smaller than the wavelength, when the grid intercepts the microwaves only the microwaves that are perpendicular to the vertical metal grid are transmitted.</w:t>
      </w:r>
    </w:p>
    <w:p w:rsidR="00691BFD" w:rsidRDefault="00691BFD">
      <w:pPr>
        <w:rPr>
          <w:rFonts w:asciiTheme="minorHAnsi" w:hAnsiTheme="minorHAnsi" w:cstheme="minorHAnsi"/>
          <w:sz w:val="32"/>
          <w:szCs w:val="32"/>
        </w:rPr>
      </w:pPr>
      <w:r>
        <w:rPr>
          <w:rFonts w:asciiTheme="minorHAnsi" w:hAnsiTheme="minorHAnsi" w:cstheme="minorHAnsi"/>
          <w:sz w:val="32"/>
          <w:szCs w:val="32"/>
        </w:rPr>
        <w:br w:type="page"/>
      </w:r>
    </w:p>
    <w:p w:rsidR="00751E33" w:rsidRDefault="000E0533" w:rsidP="00C40D13">
      <w:pPr>
        <w:tabs>
          <w:tab w:val="left" w:pos="284"/>
          <w:tab w:val="left" w:pos="567"/>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655DDFE6">
            <wp:extent cx="5060315" cy="4224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0315" cy="4224655"/>
                    </a:xfrm>
                    <a:prstGeom prst="rect">
                      <a:avLst/>
                    </a:prstGeom>
                    <a:noFill/>
                  </pic:spPr>
                </pic:pic>
              </a:graphicData>
            </a:graphic>
          </wp:inline>
        </w:drawing>
      </w:r>
    </w:p>
    <w:p w:rsidR="00C40D13" w:rsidRDefault="00C40D13" w:rsidP="00C40D13">
      <w:pPr>
        <w:tabs>
          <w:tab w:val="left" w:pos="567"/>
        </w:tabs>
        <w:spacing w:line="276" w:lineRule="auto"/>
        <w:ind w:left="567" w:right="566" w:hanging="567"/>
        <w:rPr>
          <w:rFonts w:asciiTheme="minorHAnsi" w:hAnsiTheme="minorHAnsi" w:cstheme="minorHAnsi"/>
          <w:sz w:val="32"/>
          <w:szCs w:val="32"/>
        </w:rPr>
      </w:pPr>
      <w:r>
        <w:rPr>
          <w:rFonts w:asciiTheme="minorHAnsi" w:hAnsiTheme="minorHAnsi" w:cstheme="minorHAnsi"/>
          <w:sz w:val="32"/>
          <w:szCs w:val="32"/>
        </w:rPr>
        <w:tab/>
      </w:r>
      <w:proofErr w:type="gramStart"/>
      <w:r>
        <w:rPr>
          <w:rFonts w:asciiTheme="minorHAnsi" w:hAnsiTheme="minorHAnsi" w:cstheme="minorHAnsi"/>
          <w:sz w:val="32"/>
          <w:szCs w:val="32"/>
        </w:rPr>
        <w:t>Fig. 5.</w:t>
      </w:r>
      <w:proofErr w:type="gramEnd"/>
      <w:r>
        <w:rPr>
          <w:rFonts w:asciiTheme="minorHAnsi" w:hAnsiTheme="minorHAnsi" w:cstheme="minorHAnsi"/>
          <w:sz w:val="32"/>
          <w:szCs w:val="32"/>
        </w:rPr>
        <w:t xml:space="preserve">   </w:t>
      </w:r>
      <w:proofErr w:type="gramStart"/>
      <w:r>
        <w:rPr>
          <w:rFonts w:asciiTheme="minorHAnsi" w:hAnsiTheme="minorHAnsi" w:cstheme="minorHAnsi"/>
          <w:sz w:val="32"/>
          <w:szCs w:val="32"/>
        </w:rPr>
        <w:t>Action of vertical metal grid wire grid on an unpolarised microwave beam.</w:t>
      </w:r>
      <w:proofErr w:type="gramEnd"/>
      <w:r>
        <w:rPr>
          <w:rFonts w:asciiTheme="minorHAnsi" w:hAnsiTheme="minorHAnsi" w:cstheme="minorHAnsi"/>
          <w:sz w:val="32"/>
          <w:szCs w:val="32"/>
        </w:rPr>
        <w:t xml:space="preserve"> Effective absorption of all vertical components of the radiation occurs </w:t>
      </w:r>
      <w:proofErr w:type="gramStart"/>
      <w:r>
        <w:rPr>
          <w:rFonts w:asciiTheme="minorHAnsi" w:hAnsiTheme="minorHAnsi" w:cstheme="minorHAnsi"/>
          <w:sz w:val="32"/>
          <w:szCs w:val="32"/>
        </w:rPr>
        <w:t xml:space="preserve">when </w:t>
      </w:r>
      <w:proofErr w:type="gramEnd"/>
      <w:r w:rsidRPr="00FD5C90">
        <w:rPr>
          <w:position w:val="-12"/>
        </w:rPr>
        <w:object w:dxaOrig="23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1pt;height:20.05pt" o:ole="">
            <v:imagedata r:id="rId17" o:title=""/>
          </v:shape>
          <o:OLEObject Type="Embed" ProgID="Equation.DSMT4" ShapeID="_x0000_i1025" DrawAspect="Content" ObjectID="_1631512862" r:id="rId18"/>
        </w:object>
      </w:r>
      <w:r>
        <w:rPr>
          <w:rFonts w:asciiTheme="minorHAnsi" w:hAnsiTheme="minorHAnsi" w:cstheme="minorHAnsi"/>
          <w:sz w:val="32"/>
          <w:szCs w:val="32"/>
        </w:rPr>
        <w:t>.</w:t>
      </w:r>
    </w:p>
    <w:p w:rsidR="00691BFD" w:rsidRDefault="00691BFD" w:rsidP="00CC47A6">
      <w:pPr>
        <w:tabs>
          <w:tab w:val="left" w:pos="284"/>
          <w:tab w:val="left" w:pos="567"/>
        </w:tabs>
        <w:spacing w:line="360" w:lineRule="auto"/>
        <w:rPr>
          <w:rFonts w:asciiTheme="minorHAnsi" w:hAnsiTheme="minorHAnsi" w:cstheme="minorHAnsi"/>
          <w:sz w:val="32"/>
          <w:szCs w:val="32"/>
        </w:rPr>
      </w:pPr>
    </w:p>
    <w:p w:rsidR="00407983" w:rsidRDefault="00BA79BE" w:rsidP="00CC47A6">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The oscillation of the electric field for the microwave beam can induce electric currents in the metal grid when the grid and electric field are parallel to each other, and the energy will be absorbed from the beam. </w:t>
      </w:r>
      <w:r w:rsidR="00DB08EB">
        <w:rPr>
          <w:rFonts w:asciiTheme="minorHAnsi" w:hAnsiTheme="minorHAnsi" w:cstheme="minorHAnsi"/>
          <w:sz w:val="32"/>
          <w:szCs w:val="32"/>
        </w:rPr>
        <w:t xml:space="preserve">That is, the free electrons in the metal are set into oscillatory motion and these currents dissipate energy as thermal energy. </w:t>
      </w:r>
    </w:p>
    <w:p w:rsidR="00407983" w:rsidRDefault="00407983" w:rsidP="00CC47A6">
      <w:pPr>
        <w:tabs>
          <w:tab w:val="left" w:pos="284"/>
          <w:tab w:val="left" w:pos="567"/>
        </w:tabs>
        <w:spacing w:line="360" w:lineRule="auto"/>
        <w:rPr>
          <w:rFonts w:asciiTheme="minorHAnsi" w:hAnsiTheme="minorHAnsi" w:cstheme="minorHAnsi"/>
          <w:sz w:val="32"/>
          <w:szCs w:val="32"/>
        </w:rPr>
      </w:pPr>
    </w:p>
    <w:p w:rsidR="00407983" w:rsidRDefault="00407983" w:rsidP="00CC47A6">
      <w:pPr>
        <w:tabs>
          <w:tab w:val="left" w:pos="284"/>
          <w:tab w:val="left" w:pos="567"/>
        </w:tabs>
        <w:spacing w:line="360" w:lineRule="auto"/>
        <w:rPr>
          <w:rFonts w:asciiTheme="minorHAnsi" w:hAnsiTheme="minorHAnsi" w:cstheme="minorHAnsi"/>
          <w:sz w:val="32"/>
          <w:szCs w:val="32"/>
        </w:rPr>
      </w:pPr>
    </w:p>
    <w:p w:rsidR="00407983" w:rsidRDefault="00407983" w:rsidP="00CC47A6">
      <w:pPr>
        <w:tabs>
          <w:tab w:val="left" w:pos="284"/>
          <w:tab w:val="left" w:pos="567"/>
        </w:tabs>
        <w:spacing w:line="360" w:lineRule="auto"/>
        <w:rPr>
          <w:rFonts w:asciiTheme="minorHAnsi" w:hAnsiTheme="minorHAnsi" w:cstheme="minorHAnsi"/>
          <w:sz w:val="32"/>
          <w:szCs w:val="32"/>
        </w:rPr>
      </w:pPr>
    </w:p>
    <w:p w:rsidR="00691BFD" w:rsidRDefault="00DB08EB" w:rsidP="00CC47A6">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Also, these oscillating electrons radiate electromagnetic energy in all directions, except in the direction of the oscillation and in the forward direction there is a cancellation of the incident and radiated waves. </w:t>
      </w:r>
      <w:r w:rsidR="00B40B83">
        <w:rPr>
          <w:rFonts w:asciiTheme="minorHAnsi" w:hAnsiTheme="minorHAnsi" w:cstheme="minorHAnsi"/>
          <w:sz w:val="32"/>
          <w:szCs w:val="32"/>
        </w:rPr>
        <w:t>The main reason for the disappearance of the transmitted wave is the destructive interference between the incident and generated wave.</w:t>
      </w:r>
    </w:p>
    <w:p w:rsidR="00691BFD" w:rsidRDefault="00691BFD" w:rsidP="00CC47A6">
      <w:pPr>
        <w:tabs>
          <w:tab w:val="left" w:pos="284"/>
          <w:tab w:val="left" w:pos="567"/>
        </w:tabs>
        <w:spacing w:line="360" w:lineRule="auto"/>
        <w:rPr>
          <w:rFonts w:asciiTheme="minorHAnsi" w:hAnsiTheme="minorHAnsi" w:cstheme="minorHAnsi"/>
          <w:sz w:val="32"/>
          <w:szCs w:val="32"/>
        </w:rPr>
      </w:pPr>
    </w:p>
    <w:p w:rsidR="00BA79BE" w:rsidRDefault="00BA79BE" w:rsidP="00CC47A6">
      <w:pPr>
        <w:tabs>
          <w:tab w:val="left" w:pos="284"/>
          <w:tab w:val="left" w:pos="567"/>
        </w:tabs>
        <w:spacing w:line="360" w:lineRule="auto"/>
        <w:rPr>
          <w:rFonts w:asciiTheme="minorHAnsi" w:hAnsiTheme="minorHAnsi"/>
          <w:sz w:val="32"/>
        </w:rPr>
      </w:pPr>
      <w:r>
        <w:rPr>
          <w:rFonts w:asciiTheme="minorHAnsi" w:hAnsiTheme="minorHAnsi" w:cstheme="minorHAnsi"/>
          <w:sz w:val="32"/>
          <w:szCs w:val="32"/>
        </w:rPr>
        <w:t xml:space="preserve">When the plane of oscillation of the electric field is perpendicular to the metal grid, minimum absorptions occurs and the beam will pass through the grid with zero or little attenuation provided </w:t>
      </w:r>
      <w:r w:rsidRPr="00BA79BE">
        <w:rPr>
          <w:rFonts w:asciiTheme="minorHAnsi" w:hAnsiTheme="minorHAnsi"/>
          <w:position w:val="-12"/>
          <w:sz w:val="32"/>
        </w:rPr>
        <w:object w:dxaOrig="2340" w:dyaOrig="400">
          <v:shape id="_x0000_i1026" type="#_x0000_t75" style="width:117.1pt;height:20.05pt" o:ole="">
            <v:imagedata r:id="rId19" o:title=""/>
          </v:shape>
          <o:OLEObject Type="Embed" ProgID="Equation.DSMT4" ShapeID="_x0000_i1026" DrawAspect="Content" ObjectID="_1631512863" r:id="rId20"/>
        </w:object>
      </w:r>
      <w:r>
        <w:rPr>
          <w:rFonts w:asciiTheme="minorHAnsi" w:hAnsiTheme="minorHAnsi"/>
          <w:sz w:val="32"/>
        </w:rPr>
        <w:t xml:space="preserve"> </w:t>
      </w:r>
      <w:r w:rsidRPr="00BA79BE">
        <w:rPr>
          <w:rFonts w:asciiTheme="minorHAnsi" w:hAnsiTheme="minorHAnsi"/>
          <w:sz w:val="32"/>
        </w:rPr>
        <w:t>as shown in figure 6.</w:t>
      </w:r>
      <w:r w:rsidR="00B40B83">
        <w:rPr>
          <w:rFonts w:asciiTheme="minorHAnsi" w:hAnsiTheme="minorHAnsi"/>
          <w:sz w:val="32"/>
        </w:rPr>
        <w:t xml:space="preserve"> When the grid and electric field are oriented perpendicular to each other, appreciable oscillations of the free electrons cannot occur and so there is little cancellation between the incident and generated wave.</w:t>
      </w:r>
    </w:p>
    <w:p w:rsidR="00B40B83" w:rsidRDefault="00B40B83">
      <w:pPr>
        <w:rPr>
          <w:rFonts w:asciiTheme="minorHAnsi" w:hAnsiTheme="minorHAnsi"/>
          <w:sz w:val="32"/>
        </w:rPr>
      </w:pPr>
    </w:p>
    <w:p w:rsidR="00BA79BE" w:rsidRDefault="00BA79BE">
      <w:pPr>
        <w:rPr>
          <w:rFonts w:asciiTheme="minorHAnsi" w:hAnsiTheme="minorHAnsi"/>
          <w:sz w:val="32"/>
        </w:rPr>
      </w:pPr>
      <w:r>
        <w:rPr>
          <w:rFonts w:asciiTheme="minorHAnsi" w:hAnsiTheme="minorHAnsi"/>
          <w:sz w:val="32"/>
        </w:rPr>
        <w:br w:type="page"/>
      </w:r>
    </w:p>
    <w:p w:rsidR="00BA79BE" w:rsidRDefault="00BA79BE" w:rsidP="00BA79BE">
      <w:pPr>
        <w:tabs>
          <w:tab w:val="left" w:pos="284"/>
          <w:tab w:val="left" w:pos="567"/>
        </w:tabs>
        <w:spacing w:line="360" w:lineRule="auto"/>
        <w:jc w:val="center"/>
        <w:rPr>
          <w:rFonts w:asciiTheme="minorHAnsi" w:hAnsiTheme="minorHAnsi"/>
          <w:sz w:val="32"/>
        </w:rPr>
      </w:pPr>
      <w:r>
        <w:rPr>
          <w:rFonts w:asciiTheme="minorHAnsi" w:hAnsiTheme="minorHAnsi"/>
          <w:noProof/>
          <w:sz w:val="32"/>
          <w:lang w:eastAsia="zh-CN"/>
        </w:rPr>
        <w:lastRenderedPageBreak/>
        <w:drawing>
          <wp:inline distT="0" distB="0" distL="0" distR="0" wp14:anchorId="16FCBB83">
            <wp:extent cx="4803139" cy="3872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579" b="2315"/>
                    <a:stretch/>
                  </pic:blipFill>
                  <pic:spPr bwMode="auto">
                    <a:xfrm>
                      <a:off x="0" y="0"/>
                      <a:ext cx="4803775" cy="3872798"/>
                    </a:xfrm>
                    <a:prstGeom prst="rect">
                      <a:avLst/>
                    </a:prstGeom>
                    <a:noFill/>
                    <a:ln>
                      <a:noFill/>
                    </a:ln>
                    <a:extLst>
                      <a:ext uri="{53640926-AAD7-44D8-BBD7-CCE9431645EC}">
                        <a14:shadowObscured xmlns:a14="http://schemas.microsoft.com/office/drawing/2010/main"/>
                      </a:ext>
                    </a:extLst>
                  </pic:spPr>
                </pic:pic>
              </a:graphicData>
            </a:graphic>
          </wp:inline>
        </w:drawing>
      </w:r>
    </w:p>
    <w:p w:rsidR="00BA79BE" w:rsidRDefault="00BA79BE" w:rsidP="00BA79BE">
      <w:pPr>
        <w:tabs>
          <w:tab w:val="left" w:pos="284"/>
          <w:tab w:val="left" w:pos="567"/>
        </w:tabs>
        <w:spacing w:line="360" w:lineRule="auto"/>
        <w:jc w:val="center"/>
        <w:rPr>
          <w:rFonts w:asciiTheme="minorHAnsi" w:hAnsiTheme="minorHAnsi"/>
          <w:sz w:val="32"/>
        </w:rPr>
      </w:pPr>
      <w:r>
        <w:rPr>
          <w:rFonts w:asciiTheme="minorHAnsi" w:hAnsiTheme="minorHAnsi"/>
          <w:noProof/>
          <w:sz w:val="32"/>
          <w:lang w:eastAsia="zh-CN"/>
        </w:rPr>
        <w:drawing>
          <wp:inline distT="0" distB="0" distL="0" distR="0" wp14:anchorId="14C5DDF8">
            <wp:extent cx="4968645" cy="40631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1686" b="2550"/>
                    <a:stretch/>
                  </pic:blipFill>
                  <pic:spPr bwMode="auto">
                    <a:xfrm>
                      <a:off x="0" y="0"/>
                      <a:ext cx="4968875" cy="4063305"/>
                    </a:xfrm>
                    <a:prstGeom prst="rect">
                      <a:avLst/>
                    </a:prstGeom>
                    <a:noFill/>
                    <a:ln>
                      <a:noFill/>
                    </a:ln>
                    <a:extLst>
                      <a:ext uri="{53640926-AAD7-44D8-BBD7-CCE9431645EC}">
                        <a14:shadowObscured xmlns:a14="http://schemas.microsoft.com/office/drawing/2010/main"/>
                      </a:ext>
                    </a:extLst>
                  </pic:spPr>
                </pic:pic>
              </a:graphicData>
            </a:graphic>
          </wp:inline>
        </w:drawing>
      </w:r>
    </w:p>
    <w:p w:rsidR="00BA79BE" w:rsidRPr="00BA79BE" w:rsidRDefault="00BA79BE" w:rsidP="00BA79BE">
      <w:pPr>
        <w:tabs>
          <w:tab w:val="left" w:pos="567"/>
        </w:tabs>
        <w:spacing w:line="276" w:lineRule="auto"/>
        <w:ind w:left="567" w:right="566"/>
        <w:rPr>
          <w:rFonts w:asciiTheme="minorHAnsi" w:hAnsiTheme="minorHAnsi"/>
          <w:sz w:val="32"/>
        </w:rPr>
      </w:pPr>
      <w:proofErr w:type="gramStart"/>
      <w:r>
        <w:rPr>
          <w:rFonts w:asciiTheme="minorHAnsi" w:hAnsiTheme="minorHAnsi"/>
          <w:sz w:val="32"/>
        </w:rPr>
        <w:t>Fig. 6.</w:t>
      </w:r>
      <w:proofErr w:type="gramEnd"/>
      <w:r>
        <w:rPr>
          <w:rFonts w:asciiTheme="minorHAnsi" w:hAnsiTheme="minorHAnsi"/>
          <w:sz w:val="32"/>
        </w:rPr>
        <w:t xml:space="preserve"> Experiments with microwaves and a metal grid </w:t>
      </w:r>
      <w:proofErr w:type="gramStart"/>
      <w:r>
        <w:rPr>
          <w:rFonts w:asciiTheme="minorHAnsi" w:hAnsiTheme="minorHAnsi"/>
          <w:sz w:val="32"/>
        </w:rPr>
        <w:t>provides</w:t>
      </w:r>
      <w:proofErr w:type="gramEnd"/>
      <w:r>
        <w:rPr>
          <w:rFonts w:asciiTheme="minorHAnsi" w:hAnsiTheme="minorHAnsi"/>
          <w:sz w:val="32"/>
        </w:rPr>
        <w:t xml:space="preserve"> conclusive evidence that microwaves are transverse waves because they exhibit polarisation behaviour.</w:t>
      </w:r>
    </w:p>
    <w:p w:rsidR="00BA79BE" w:rsidRDefault="00BA79BE">
      <w:pPr>
        <w:rPr>
          <w:rFonts w:asciiTheme="minorHAnsi" w:hAnsiTheme="minorHAnsi" w:cstheme="minorHAnsi"/>
          <w:sz w:val="32"/>
          <w:szCs w:val="32"/>
        </w:rPr>
      </w:pPr>
      <w:r>
        <w:rPr>
          <w:rFonts w:asciiTheme="minorHAnsi" w:hAnsiTheme="minorHAnsi" w:cstheme="minorHAnsi"/>
          <w:sz w:val="32"/>
          <w:szCs w:val="32"/>
        </w:rPr>
        <w:br w:type="page"/>
      </w:r>
    </w:p>
    <w:p w:rsidR="005E000A" w:rsidRDefault="00DB08EB" w:rsidP="00CC47A6">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The orientation of any linearly (plane) polarised beam can be expressed in terms of its X, Y and Z components. Figure 7 shows an incident microwave beam with electric </w:t>
      </w:r>
      <w:proofErr w:type="gramStart"/>
      <w:r>
        <w:rPr>
          <w:rFonts w:asciiTheme="minorHAnsi" w:hAnsiTheme="minorHAnsi" w:cstheme="minorHAnsi"/>
          <w:sz w:val="32"/>
          <w:szCs w:val="32"/>
        </w:rPr>
        <w:t xml:space="preserve">field </w:t>
      </w:r>
      <w:r w:rsidRPr="00FD5C90">
        <w:rPr>
          <w:position w:val="-20"/>
        </w:rPr>
        <w:object w:dxaOrig="1400" w:dyaOrig="560">
          <v:shape id="_x0000_i1027" type="#_x0000_t75" style="width:70.1pt;height:28.15pt" o:ole="">
            <v:imagedata r:id="rId23" o:title=""/>
          </v:shape>
          <o:OLEObject Type="Embed" ProgID="Equation.DSMT4" ShapeID="_x0000_i1027" DrawAspect="Content" ObjectID="_1631512864" r:id="rId24"/>
        </w:object>
      </w:r>
      <w:proofErr w:type="gramEnd"/>
      <w:r>
        <w:rPr>
          <w:rFonts w:asciiTheme="minorHAnsi" w:hAnsiTheme="minorHAnsi" w:cstheme="minorHAnsi"/>
          <w:sz w:val="32"/>
          <w:szCs w:val="32"/>
        </w:rPr>
        <w:t xml:space="preserve">. When the grid is oriented in the Y direction, the vertical component </w:t>
      </w:r>
      <w:r w:rsidRPr="00FD5C90">
        <w:rPr>
          <w:position w:val="-18"/>
        </w:rPr>
        <w:object w:dxaOrig="380" w:dyaOrig="480">
          <v:shape id="_x0000_i1028" type="#_x0000_t75" style="width:18.8pt;height:23.8pt" o:ole="">
            <v:imagedata r:id="rId25" o:title=""/>
          </v:shape>
          <o:OLEObject Type="Embed" ProgID="Equation.DSMT4" ShapeID="_x0000_i1028" DrawAspect="Content" ObjectID="_1631512865" r:id="rId26"/>
        </w:object>
      </w:r>
      <w:r>
        <w:rPr>
          <w:rFonts w:asciiTheme="minorHAnsi" w:hAnsiTheme="minorHAnsi" w:cstheme="minorHAnsi"/>
          <w:sz w:val="32"/>
          <w:szCs w:val="32"/>
        </w:rPr>
        <w:t xml:space="preserve">is absorbed and only the horizontal component </w:t>
      </w:r>
      <w:r w:rsidRPr="00FD5C90">
        <w:rPr>
          <w:position w:val="-18"/>
        </w:rPr>
        <w:object w:dxaOrig="400" w:dyaOrig="480">
          <v:shape id="_x0000_i1029" type="#_x0000_t75" style="width:20.05pt;height:23.8pt" o:ole="">
            <v:imagedata r:id="rId27" o:title=""/>
          </v:shape>
          <o:OLEObject Type="Embed" ProgID="Equation.DSMT4" ShapeID="_x0000_i1029" DrawAspect="Content" ObjectID="_1631512866" r:id="rId28"/>
        </w:object>
      </w:r>
      <w:r>
        <w:rPr>
          <w:rFonts w:asciiTheme="minorHAnsi" w:hAnsiTheme="minorHAnsi" w:cstheme="minorHAnsi"/>
          <w:sz w:val="32"/>
          <w:szCs w:val="32"/>
        </w:rPr>
        <w:t xml:space="preserve"> is transmitted. </w:t>
      </w:r>
    </w:p>
    <w:p w:rsidR="004069E8" w:rsidRDefault="004069E8" w:rsidP="00CC47A6">
      <w:pPr>
        <w:tabs>
          <w:tab w:val="left" w:pos="284"/>
          <w:tab w:val="left" w:pos="567"/>
        </w:tabs>
        <w:spacing w:line="360" w:lineRule="auto"/>
        <w:rPr>
          <w:rFonts w:asciiTheme="minorHAnsi" w:hAnsiTheme="minorHAnsi" w:cstheme="minorHAnsi"/>
          <w:sz w:val="32"/>
          <w:szCs w:val="32"/>
        </w:rPr>
      </w:pPr>
    </w:p>
    <w:p w:rsidR="004069E8" w:rsidRPr="0003675D" w:rsidRDefault="004069E8" w:rsidP="00CC47A6">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3D558CB5">
            <wp:extent cx="4993005" cy="6017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3005" cy="6017260"/>
                    </a:xfrm>
                    <a:prstGeom prst="rect">
                      <a:avLst/>
                    </a:prstGeom>
                    <a:noFill/>
                  </pic:spPr>
                </pic:pic>
              </a:graphicData>
            </a:graphic>
          </wp:inline>
        </w:drawing>
      </w:r>
    </w:p>
    <w:p w:rsidR="00CC47A6" w:rsidRPr="00DB08EB" w:rsidRDefault="00DB08EB" w:rsidP="00DB08EB">
      <w:pPr>
        <w:tabs>
          <w:tab w:val="left" w:pos="567"/>
        </w:tabs>
        <w:spacing w:line="276" w:lineRule="auto"/>
        <w:ind w:left="567" w:right="566"/>
        <w:rPr>
          <w:rFonts w:asciiTheme="minorHAnsi" w:hAnsiTheme="minorHAnsi" w:cstheme="minorHAnsi"/>
          <w:szCs w:val="32"/>
        </w:rPr>
      </w:pPr>
      <w:r w:rsidRPr="00DB08EB">
        <w:rPr>
          <w:rFonts w:asciiTheme="minorHAnsi" w:hAnsiTheme="minorHAnsi" w:cstheme="minorHAnsi"/>
          <w:sz w:val="32"/>
          <w:szCs w:val="32"/>
        </w:rPr>
        <w:tab/>
      </w:r>
      <w:proofErr w:type="gramStart"/>
      <w:r w:rsidRPr="00DB08EB">
        <w:rPr>
          <w:rFonts w:asciiTheme="minorHAnsi" w:hAnsiTheme="minorHAnsi" w:cstheme="minorHAnsi"/>
          <w:sz w:val="32"/>
          <w:szCs w:val="32"/>
        </w:rPr>
        <w:t>Fig. 7.</w:t>
      </w:r>
      <w:proofErr w:type="gramEnd"/>
      <w:r>
        <w:rPr>
          <w:rFonts w:asciiTheme="minorHAnsi" w:hAnsiTheme="minorHAnsi" w:cstheme="minorHAnsi"/>
          <w:sz w:val="32"/>
          <w:szCs w:val="32"/>
        </w:rPr>
        <w:t xml:space="preserve">   Only components of the electric field that are perpendicular to the grid are transmitted. </w:t>
      </w:r>
      <w:r w:rsidRPr="00DB08EB">
        <w:rPr>
          <w:rFonts w:asciiTheme="minorHAnsi" w:hAnsiTheme="minorHAnsi" w:cstheme="minorHAnsi"/>
          <w:sz w:val="32"/>
          <w:szCs w:val="32"/>
        </w:rPr>
        <w:t xml:space="preserve"> </w:t>
      </w:r>
    </w:p>
    <w:p w:rsidR="0032631E" w:rsidRDefault="0032631E" w:rsidP="0032631E">
      <w:pPr>
        <w:spacing w:line="360" w:lineRule="auto"/>
        <w:rPr>
          <w:rFonts w:asciiTheme="minorHAnsi" w:hAnsiTheme="minorHAnsi"/>
          <w:sz w:val="32"/>
        </w:rPr>
      </w:pPr>
      <w:r>
        <w:rPr>
          <w:rFonts w:asciiTheme="minorHAnsi" w:hAnsiTheme="minorHAnsi"/>
          <w:sz w:val="32"/>
        </w:rPr>
        <w:lastRenderedPageBreak/>
        <w:t>The door of a microwave oven has a metal mesh embedded in it. So, zero microwave radiation can pass through the door, because all components of the electric field will be absorbed by the metal grid.</w:t>
      </w:r>
    </w:p>
    <w:p w:rsidR="00CC47A6" w:rsidRDefault="00691BFD" w:rsidP="0032631E">
      <w:pPr>
        <w:jc w:val="center"/>
      </w:pPr>
      <w:r>
        <w:rPr>
          <w:noProof/>
          <w:lang w:eastAsia="zh-CN"/>
        </w:rPr>
        <w:drawing>
          <wp:inline distT="0" distB="0" distL="0" distR="0" wp14:anchorId="3A48D6F7">
            <wp:extent cx="4779645" cy="3907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9645" cy="3907790"/>
                    </a:xfrm>
                    <a:prstGeom prst="rect">
                      <a:avLst/>
                    </a:prstGeom>
                    <a:noFill/>
                  </pic:spPr>
                </pic:pic>
              </a:graphicData>
            </a:graphic>
          </wp:inline>
        </w:drawing>
      </w:r>
    </w:p>
    <w:p w:rsidR="00CC47A6" w:rsidRDefault="00CC47A6"/>
    <w:p w:rsidR="0032631E" w:rsidRPr="0032631E" w:rsidRDefault="0032631E" w:rsidP="0032631E">
      <w:pPr>
        <w:ind w:left="567" w:right="566"/>
        <w:rPr>
          <w:rFonts w:asciiTheme="minorHAnsi" w:hAnsiTheme="minorHAnsi"/>
          <w:sz w:val="32"/>
        </w:rPr>
      </w:pPr>
      <w:proofErr w:type="gramStart"/>
      <w:r>
        <w:rPr>
          <w:rFonts w:asciiTheme="minorHAnsi" w:hAnsiTheme="minorHAnsi"/>
          <w:sz w:val="32"/>
        </w:rPr>
        <w:t>Fig. 8.</w:t>
      </w:r>
      <w:proofErr w:type="gramEnd"/>
      <w:r>
        <w:rPr>
          <w:rFonts w:asciiTheme="minorHAnsi" w:hAnsiTheme="minorHAnsi"/>
          <w:sz w:val="32"/>
        </w:rPr>
        <w:t xml:space="preserve">   For safety reasons, a microwave oven has a metal mesh embedded into its door so that there is zero transmission of the microwave radiation through it.</w:t>
      </w:r>
    </w:p>
    <w:p w:rsidR="0032631E" w:rsidRDefault="0032631E">
      <w:pPr>
        <w:rPr>
          <w:rFonts w:asciiTheme="minorHAnsi" w:hAnsiTheme="minorHAnsi"/>
          <w:sz w:val="32"/>
        </w:rPr>
      </w:pPr>
    </w:p>
    <w:p w:rsidR="00691BFD" w:rsidRDefault="00691BFD">
      <w:pPr>
        <w:rPr>
          <w:rFonts w:asciiTheme="minorHAnsi" w:hAnsiTheme="minorHAnsi"/>
          <w:sz w:val="32"/>
        </w:rPr>
      </w:pPr>
      <w:r>
        <w:rPr>
          <w:rFonts w:asciiTheme="minorHAnsi" w:hAnsiTheme="minorHAnsi"/>
          <w:sz w:val="32"/>
        </w:rPr>
        <w:br w:type="page"/>
      </w:r>
    </w:p>
    <w:p w:rsidR="00954CF7" w:rsidRDefault="00A64B23" w:rsidP="00032551">
      <w:pPr>
        <w:spacing w:line="360" w:lineRule="auto"/>
        <w:rPr>
          <w:rFonts w:asciiTheme="minorHAnsi" w:hAnsiTheme="minorHAnsi"/>
          <w:sz w:val="32"/>
        </w:rPr>
      </w:pPr>
      <w:proofErr w:type="gramStart"/>
      <w:r>
        <w:rPr>
          <w:rFonts w:asciiTheme="minorHAnsi" w:hAnsiTheme="minorHAnsi"/>
          <w:sz w:val="32"/>
        </w:rPr>
        <w:lastRenderedPageBreak/>
        <w:t xml:space="preserve">A good example of the use of polarisers </w:t>
      </w:r>
      <w:r w:rsidR="00954CF7">
        <w:rPr>
          <w:rFonts w:asciiTheme="minorHAnsi" w:hAnsiTheme="minorHAnsi"/>
          <w:sz w:val="32"/>
        </w:rPr>
        <w:t>are</w:t>
      </w:r>
      <w:proofErr w:type="gramEnd"/>
      <w:r w:rsidR="00954CF7">
        <w:rPr>
          <w:rFonts w:asciiTheme="minorHAnsi" w:hAnsiTheme="minorHAnsi"/>
          <w:sz w:val="32"/>
        </w:rPr>
        <w:t xml:space="preserve"> the polaroid lens in sunglasses. </w:t>
      </w:r>
      <w:r w:rsidR="00954CF7" w:rsidRPr="004956C7">
        <w:rPr>
          <w:rFonts w:asciiTheme="minorHAnsi" w:hAnsiTheme="minorHAnsi"/>
          <w:b/>
          <w:color w:val="7030A0"/>
          <w:sz w:val="32"/>
        </w:rPr>
        <w:t>Polaroid</w:t>
      </w:r>
      <w:r w:rsidR="00954CF7">
        <w:rPr>
          <w:rFonts w:asciiTheme="minorHAnsi" w:hAnsiTheme="minorHAnsi"/>
          <w:sz w:val="32"/>
        </w:rPr>
        <w:t xml:space="preserve"> is an artificially made polarising material. It consists of two plastic sheets with a thin layer of needle-like quinine </w:t>
      </w:r>
      <w:proofErr w:type="spellStart"/>
      <w:r w:rsidR="00954CF7">
        <w:rPr>
          <w:rFonts w:asciiTheme="minorHAnsi" w:hAnsiTheme="minorHAnsi"/>
          <w:sz w:val="32"/>
        </w:rPr>
        <w:t>iodosulfate</w:t>
      </w:r>
      <w:proofErr w:type="spellEnd"/>
      <w:r w:rsidR="00954CF7">
        <w:rPr>
          <w:rFonts w:asciiTheme="minorHAnsi" w:hAnsiTheme="minorHAnsi"/>
          <w:sz w:val="32"/>
        </w:rPr>
        <w:t xml:space="preserve"> crystals between them. The crystals are aligned using a very strong electric field and the resulting clear material transmits only light in a single plane of polarisation. In sunglasses, the crystals are aligned horizontal</w:t>
      </w:r>
      <w:r w:rsidR="004956C7">
        <w:rPr>
          <w:rFonts w:asciiTheme="minorHAnsi" w:hAnsiTheme="minorHAnsi"/>
          <w:sz w:val="32"/>
        </w:rPr>
        <w:t>ly</w:t>
      </w:r>
      <w:r w:rsidR="00954CF7">
        <w:rPr>
          <w:rFonts w:asciiTheme="minorHAnsi" w:hAnsiTheme="minorHAnsi"/>
          <w:sz w:val="32"/>
        </w:rPr>
        <w:t xml:space="preserve"> so that they strongly absorb the components of the light in the horizontal direction compared to the vertical direction</w:t>
      </w:r>
      <w:r w:rsidR="004956C7">
        <w:rPr>
          <w:rFonts w:asciiTheme="minorHAnsi" w:hAnsiTheme="minorHAnsi"/>
          <w:sz w:val="32"/>
        </w:rPr>
        <w:t xml:space="preserve"> (figure 9)</w:t>
      </w:r>
      <w:r w:rsidR="00954CF7">
        <w:rPr>
          <w:rFonts w:asciiTheme="minorHAnsi" w:hAnsiTheme="minorHAnsi"/>
          <w:sz w:val="32"/>
        </w:rPr>
        <w:t xml:space="preserve">. </w:t>
      </w:r>
    </w:p>
    <w:p w:rsidR="00954CF7" w:rsidRDefault="00954CF7" w:rsidP="00032551">
      <w:pPr>
        <w:spacing w:line="360" w:lineRule="auto"/>
        <w:rPr>
          <w:rFonts w:asciiTheme="minorHAnsi" w:hAnsiTheme="minorHAnsi"/>
          <w:sz w:val="32"/>
        </w:rPr>
      </w:pPr>
    </w:p>
    <w:p w:rsidR="00954CF7" w:rsidRDefault="004956C7">
      <w:pPr>
        <w:rPr>
          <w:rFonts w:asciiTheme="minorHAnsi" w:hAnsiTheme="minorHAnsi"/>
          <w:sz w:val="32"/>
        </w:rPr>
      </w:pPr>
      <w:r>
        <w:rPr>
          <w:rFonts w:asciiTheme="minorHAnsi" w:hAnsiTheme="minorHAnsi"/>
          <w:noProof/>
          <w:sz w:val="32"/>
          <w:lang w:eastAsia="zh-CN"/>
        </w:rPr>
        <w:drawing>
          <wp:inline distT="0" distB="0" distL="0" distR="0" wp14:anchorId="3314FC71">
            <wp:extent cx="4725035" cy="371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035" cy="3719195"/>
                    </a:xfrm>
                    <a:prstGeom prst="rect">
                      <a:avLst/>
                    </a:prstGeom>
                    <a:noFill/>
                  </pic:spPr>
                </pic:pic>
              </a:graphicData>
            </a:graphic>
          </wp:inline>
        </w:drawing>
      </w:r>
    </w:p>
    <w:p w:rsidR="004956C7" w:rsidRDefault="004956C7" w:rsidP="004956C7">
      <w:pPr>
        <w:ind w:left="567" w:right="566"/>
        <w:rPr>
          <w:rFonts w:asciiTheme="minorHAnsi" w:hAnsiTheme="minorHAnsi"/>
          <w:sz w:val="32"/>
        </w:rPr>
      </w:pPr>
      <w:proofErr w:type="gramStart"/>
      <w:r>
        <w:rPr>
          <w:rFonts w:asciiTheme="minorHAnsi" w:hAnsiTheme="minorHAnsi"/>
          <w:sz w:val="32"/>
        </w:rPr>
        <w:t>Fig. 9.</w:t>
      </w:r>
      <w:proofErr w:type="gramEnd"/>
      <w:r>
        <w:rPr>
          <w:rFonts w:asciiTheme="minorHAnsi" w:hAnsiTheme="minorHAnsi"/>
          <w:sz w:val="32"/>
        </w:rPr>
        <w:t xml:space="preserve">  Polaroid sunglasses have </w:t>
      </w:r>
      <w:proofErr w:type="gramStart"/>
      <w:r>
        <w:rPr>
          <w:rFonts w:asciiTheme="minorHAnsi" w:hAnsiTheme="minorHAnsi"/>
          <w:sz w:val="32"/>
        </w:rPr>
        <w:t>polaroid</w:t>
      </w:r>
      <w:proofErr w:type="gramEnd"/>
      <w:r>
        <w:rPr>
          <w:rFonts w:asciiTheme="minorHAnsi" w:hAnsiTheme="minorHAnsi"/>
          <w:sz w:val="32"/>
        </w:rPr>
        <w:t xml:space="preserve"> lens that are strong absorbers of the component of the electric field orientated in the horizontal plane.</w:t>
      </w:r>
    </w:p>
    <w:p w:rsidR="004956C7" w:rsidRDefault="004956C7">
      <w:pPr>
        <w:rPr>
          <w:rFonts w:asciiTheme="minorHAnsi" w:hAnsiTheme="minorHAnsi"/>
          <w:sz w:val="32"/>
        </w:rPr>
      </w:pPr>
    </w:p>
    <w:p w:rsidR="0032631E" w:rsidRDefault="0032631E">
      <w:pPr>
        <w:rPr>
          <w:rFonts w:asciiTheme="minorHAnsi" w:hAnsiTheme="minorHAnsi"/>
          <w:sz w:val="32"/>
        </w:rPr>
      </w:pPr>
    </w:p>
    <w:p w:rsidR="00691BFD" w:rsidRDefault="00691BFD" w:rsidP="00032551">
      <w:pPr>
        <w:spacing w:line="360" w:lineRule="auto"/>
        <w:rPr>
          <w:rFonts w:asciiTheme="minorHAnsi" w:hAnsiTheme="minorHAnsi"/>
          <w:sz w:val="32"/>
        </w:rPr>
      </w:pPr>
    </w:p>
    <w:p w:rsidR="00691BFD" w:rsidRDefault="004956C7" w:rsidP="00032551">
      <w:pPr>
        <w:spacing w:line="360" w:lineRule="auto"/>
        <w:rPr>
          <w:rFonts w:asciiTheme="minorHAnsi" w:hAnsiTheme="minorHAnsi"/>
          <w:sz w:val="32"/>
        </w:rPr>
      </w:pPr>
      <w:r>
        <w:rPr>
          <w:rFonts w:asciiTheme="minorHAnsi" w:hAnsiTheme="minorHAnsi"/>
          <w:sz w:val="32"/>
        </w:rPr>
        <w:lastRenderedPageBreak/>
        <w:t>When light strikes a non</w:t>
      </w:r>
      <w:r w:rsidR="00032551">
        <w:rPr>
          <w:rFonts w:asciiTheme="minorHAnsi" w:hAnsiTheme="minorHAnsi"/>
          <w:sz w:val="32"/>
        </w:rPr>
        <w:t>-</w:t>
      </w:r>
      <w:r>
        <w:rPr>
          <w:rFonts w:asciiTheme="minorHAnsi" w:hAnsiTheme="minorHAnsi"/>
          <w:sz w:val="32"/>
        </w:rPr>
        <w:t>metallic surface at any angle other than the perpendicular, the reflected beam is polarised preferentially in the plane parallel to the surface</w:t>
      </w:r>
      <w:r w:rsidR="00B77CB3">
        <w:rPr>
          <w:rFonts w:asciiTheme="minorHAnsi" w:hAnsiTheme="minorHAnsi"/>
          <w:sz w:val="32"/>
        </w:rPr>
        <w:t xml:space="preserve"> (figure 10)</w:t>
      </w:r>
      <w:r w:rsidR="00032551">
        <w:rPr>
          <w:rFonts w:asciiTheme="minorHAnsi" w:hAnsiTheme="minorHAnsi"/>
          <w:sz w:val="32"/>
        </w:rPr>
        <w:t>.</w:t>
      </w:r>
    </w:p>
    <w:p w:rsidR="00691BFD" w:rsidRDefault="00691BFD" w:rsidP="00032551">
      <w:pPr>
        <w:spacing w:line="360" w:lineRule="auto"/>
        <w:rPr>
          <w:rFonts w:asciiTheme="minorHAnsi" w:hAnsiTheme="minorHAnsi"/>
          <w:sz w:val="32"/>
        </w:rPr>
      </w:pPr>
      <w:r>
        <w:rPr>
          <w:rFonts w:asciiTheme="minorHAnsi" w:hAnsiTheme="minorHAnsi"/>
          <w:noProof/>
          <w:sz w:val="32"/>
          <w:lang w:eastAsia="zh-CN"/>
        </w:rPr>
        <w:drawing>
          <wp:inline distT="0" distB="0" distL="0" distR="0" wp14:anchorId="1F7C470D">
            <wp:extent cx="4895215" cy="2261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215" cy="2261870"/>
                    </a:xfrm>
                    <a:prstGeom prst="rect">
                      <a:avLst/>
                    </a:prstGeom>
                    <a:noFill/>
                  </pic:spPr>
                </pic:pic>
              </a:graphicData>
            </a:graphic>
          </wp:inline>
        </w:drawing>
      </w:r>
    </w:p>
    <w:p w:rsidR="00691BFD" w:rsidRDefault="00B77CB3" w:rsidP="00B77CB3">
      <w:pPr>
        <w:tabs>
          <w:tab w:val="left" w:pos="567"/>
        </w:tabs>
        <w:spacing w:line="276" w:lineRule="auto"/>
        <w:ind w:left="567" w:right="566"/>
        <w:rPr>
          <w:rFonts w:asciiTheme="minorHAnsi" w:hAnsiTheme="minorHAnsi"/>
          <w:sz w:val="32"/>
        </w:rPr>
      </w:pPr>
      <w:r>
        <w:rPr>
          <w:rFonts w:asciiTheme="minorHAnsi" w:hAnsiTheme="minorHAnsi"/>
          <w:sz w:val="32"/>
        </w:rPr>
        <w:tab/>
      </w:r>
      <w:proofErr w:type="gramStart"/>
      <w:r>
        <w:rPr>
          <w:rFonts w:asciiTheme="minorHAnsi" w:hAnsiTheme="minorHAnsi"/>
          <w:sz w:val="32"/>
        </w:rPr>
        <w:t>Fig. 10.</w:t>
      </w:r>
      <w:proofErr w:type="gramEnd"/>
      <w:r>
        <w:rPr>
          <w:rFonts w:asciiTheme="minorHAnsi" w:hAnsiTheme="minorHAnsi"/>
          <w:sz w:val="32"/>
        </w:rPr>
        <w:t xml:space="preserve">   Light reflected from a non-metallic surface is polarised with its plane of polarisation parallel to the surface.</w:t>
      </w:r>
    </w:p>
    <w:p w:rsidR="00B77CB3" w:rsidRDefault="00B77CB3" w:rsidP="00B77CB3">
      <w:pPr>
        <w:tabs>
          <w:tab w:val="left" w:pos="567"/>
        </w:tabs>
        <w:spacing w:line="360" w:lineRule="auto"/>
        <w:rPr>
          <w:rFonts w:asciiTheme="minorHAnsi" w:hAnsiTheme="minorHAnsi"/>
          <w:sz w:val="32"/>
        </w:rPr>
      </w:pPr>
    </w:p>
    <w:p w:rsidR="00B77CB3" w:rsidRDefault="00B77CB3" w:rsidP="00B77CB3">
      <w:pPr>
        <w:tabs>
          <w:tab w:val="left" w:pos="567"/>
        </w:tabs>
        <w:spacing w:line="360" w:lineRule="auto"/>
        <w:rPr>
          <w:rFonts w:asciiTheme="minorHAnsi" w:hAnsiTheme="minorHAnsi"/>
          <w:sz w:val="32"/>
        </w:rPr>
      </w:pPr>
    </w:p>
    <w:p w:rsidR="004956C7" w:rsidRDefault="00032551" w:rsidP="00032551">
      <w:pPr>
        <w:spacing w:line="360" w:lineRule="auto"/>
        <w:rPr>
          <w:rFonts w:asciiTheme="minorHAnsi" w:hAnsiTheme="minorHAnsi"/>
          <w:sz w:val="32"/>
        </w:rPr>
      </w:pPr>
      <w:r>
        <w:rPr>
          <w:rFonts w:asciiTheme="minorHAnsi" w:hAnsiTheme="minorHAnsi"/>
          <w:sz w:val="32"/>
        </w:rPr>
        <w:t xml:space="preserve">Polaroid sunglasses are made so that the vertical component of the electric field is preferentially transmitted to eliminate the more strongly reflected horizontal component. So, wearing </w:t>
      </w:r>
      <w:proofErr w:type="gramStart"/>
      <w:r>
        <w:rPr>
          <w:rFonts w:asciiTheme="minorHAnsi" w:hAnsiTheme="minorHAnsi"/>
          <w:sz w:val="32"/>
        </w:rPr>
        <w:t>polaroid</w:t>
      </w:r>
      <w:proofErr w:type="gramEnd"/>
      <w:r>
        <w:rPr>
          <w:rFonts w:asciiTheme="minorHAnsi" w:hAnsiTheme="minorHAnsi"/>
          <w:sz w:val="32"/>
        </w:rPr>
        <w:t xml:space="preserve"> sunglasses will reduce the glare (figure 1</w:t>
      </w:r>
      <w:r w:rsidR="00B77CB3">
        <w:rPr>
          <w:rFonts w:asciiTheme="minorHAnsi" w:hAnsiTheme="minorHAnsi"/>
          <w:sz w:val="32"/>
        </w:rPr>
        <w:t>1</w:t>
      </w:r>
      <w:r>
        <w:rPr>
          <w:rFonts w:asciiTheme="minorHAnsi" w:hAnsiTheme="minorHAnsi"/>
          <w:sz w:val="32"/>
        </w:rPr>
        <w:t xml:space="preserve">). Fishermen were Polaroids to reduce reflected glare from the surface of water and thus see beneath the water more clearly.  </w:t>
      </w:r>
      <w:r w:rsidR="004956C7">
        <w:rPr>
          <w:rFonts w:asciiTheme="minorHAnsi" w:hAnsiTheme="minorHAnsi"/>
          <w:sz w:val="32"/>
        </w:rPr>
        <w:t xml:space="preserve"> </w:t>
      </w:r>
    </w:p>
    <w:p w:rsidR="00032551" w:rsidRDefault="00032551" w:rsidP="00032551">
      <w:pPr>
        <w:spacing w:line="360" w:lineRule="auto"/>
        <w:rPr>
          <w:rFonts w:asciiTheme="minorHAnsi" w:hAnsiTheme="minorHAnsi"/>
          <w:sz w:val="32"/>
        </w:rPr>
      </w:pPr>
    </w:p>
    <w:p w:rsidR="00032551" w:rsidRDefault="00032551" w:rsidP="00032551">
      <w:pPr>
        <w:spacing w:line="360" w:lineRule="auto"/>
        <w:rPr>
          <w:rFonts w:asciiTheme="minorHAnsi" w:hAnsiTheme="minorHAnsi"/>
          <w:sz w:val="32"/>
        </w:rPr>
      </w:pPr>
    </w:p>
    <w:p w:rsidR="00032551" w:rsidRDefault="00032551" w:rsidP="00032551">
      <w:pPr>
        <w:spacing w:line="360" w:lineRule="auto"/>
        <w:rPr>
          <w:rFonts w:asciiTheme="minorHAnsi" w:hAnsiTheme="minorHAnsi"/>
          <w:sz w:val="32"/>
        </w:rPr>
      </w:pPr>
    </w:p>
    <w:p w:rsidR="00032551" w:rsidRDefault="00032551" w:rsidP="00032551">
      <w:pPr>
        <w:spacing w:line="360" w:lineRule="auto"/>
        <w:jc w:val="center"/>
        <w:rPr>
          <w:rFonts w:asciiTheme="minorHAnsi" w:hAnsiTheme="minorHAnsi"/>
          <w:sz w:val="32"/>
        </w:rPr>
      </w:pPr>
      <w:r>
        <w:rPr>
          <w:rFonts w:asciiTheme="minorHAnsi" w:hAnsiTheme="minorHAnsi"/>
          <w:noProof/>
          <w:sz w:val="32"/>
          <w:lang w:eastAsia="zh-CN"/>
        </w:rPr>
        <w:lastRenderedPageBreak/>
        <w:drawing>
          <wp:inline distT="0" distB="0" distL="0" distR="0" wp14:anchorId="7DA7FA9B">
            <wp:extent cx="4822190" cy="6498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2190" cy="6498590"/>
                    </a:xfrm>
                    <a:prstGeom prst="rect">
                      <a:avLst/>
                    </a:prstGeom>
                    <a:noFill/>
                  </pic:spPr>
                </pic:pic>
              </a:graphicData>
            </a:graphic>
          </wp:inline>
        </w:drawing>
      </w:r>
    </w:p>
    <w:p w:rsidR="00032551" w:rsidRDefault="00032551" w:rsidP="00032551">
      <w:pPr>
        <w:spacing w:line="276" w:lineRule="auto"/>
        <w:ind w:left="567" w:right="566"/>
        <w:rPr>
          <w:rFonts w:asciiTheme="minorHAnsi" w:hAnsiTheme="minorHAnsi"/>
          <w:sz w:val="32"/>
        </w:rPr>
      </w:pPr>
      <w:proofErr w:type="gramStart"/>
      <w:r>
        <w:rPr>
          <w:rFonts w:asciiTheme="minorHAnsi" w:hAnsiTheme="minorHAnsi"/>
          <w:sz w:val="32"/>
        </w:rPr>
        <w:t>Fig. 1</w:t>
      </w:r>
      <w:r w:rsidR="00B77CB3">
        <w:rPr>
          <w:rFonts w:asciiTheme="minorHAnsi" w:hAnsiTheme="minorHAnsi"/>
          <w:sz w:val="32"/>
        </w:rPr>
        <w:t>1</w:t>
      </w:r>
      <w:r>
        <w:rPr>
          <w:rFonts w:asciiTheme="minorHAnsi" w:hAnsiTheme="minorHAnsi"/>
          <w:sz w:val="32"/>
        </w:rPr>
        <w:t>.</w:t>
      </w:r>
      <w:proofErr w:type="gramEnd"/>
      <w:r>
        <w:rPr>
          <w:rFonts w:asciiTheme="minorHAnsi" w:hAnsiTheme="minorHAnsi"/>
          <w:sz w:val="32"/>
        </w:rPr>
        <w:t xml:space="preserve"> Light reflected from a non-metallic surface is partially polarised parallel to the surface. Polaroid sunglasses preferentially absorb the horizontal component of sunlight, thus reducing the glare.</w:t>
      </w:r>
    </w:p>
    <w:p w:rsidR="00032551" w:rsidRDefault="00032551" w:rsidP="00032551">
      <w:pPr>
        <w:spacing w:line="360" w:lineRule="auto"/>
        <w:rPr>
          <w:rFonts w:asciiTheme="minorHAnsi" w:hAnsiTheme="minorHAnsi"/>
          <w:sz w:val="32"/>
        </w:rPr>
      </w:pPr>
    </w:p>
    <w:p w:rsidR="00D532CA" w:rsidRDefault="00D532CA" w:rsidP="00032551">
      <w:pPr>
        <w:spacing w:line="360" w:lineRule="auto"/>
        <w:rPr>
          <w:rFonts w:asciiTheme="minorHAnsi" w:hAnsiTheme="minorHAnsi"/>
          <w:sz w:val="32"/>
        </w:rPr>
      </w:pPr>
    </w:p>
    <w:p w:rsidR="00D532CA" w:rsidRDefault="00D532CA" w:rsidP="00032551">
      <w:pPr>
        <w:spacing w:line="360" w:lineRule="auto"/>
        <w:rPr>
          <w:rFonts w:asciiTheme="minorHAnsi" w:hAnsiTheme="minorHAnsi"/>
          <w:sz w:val="32"/>
        </w:rPr>
      </w:pPr>
    </w:p>
    <w:p w:rsidR="00D532CA" w:rsidRDefault="00D532CA" w:rsidP="00032551">
      <w:pPr>
        <w:spacing w:line="360" w:lineRule="auto"/>
        <w:rPr>
          <w:rFonts w:asciiTheme="minorHAnsi" w:hAnsiTheme="minorHAnsi"/>
          <w:sz w:val="32"/>
        </w:rPr>
      </w:pPr>
    </w:p>
    <w:p w:rsidR="00D532CA" w:rsidRDefault="00D532CA" w:rsidP="00032551">
      <w:pPr>
        <w:spacing w:line="360" w:lineRule="auto"/>
        <w:rPr>
          <w:rFonts w:asciiTheme="minorHAnsi" w:hAnsiTheme="minorHAnsi"/>
          <w:sz w:val="32"/>
        </w:rPr>
      </w:pPr>
    </w:p>
    <w:p w:rsidR="00D532CA" w:rsidRPr="00D532CA" w:rsidRDefault="00D532CA" w:rsidP="00032551">
      <w:pPr>
        <w:spacing w:line="360" w:lineRule="auto"/>
        <w:rPr>
          <w:rFonts w:asciiTheme="minorHAnsi" w:hAnsiTheme="minorHAnsi"/>
          <w:b/>
          <w:color w:val="7030A0"/>
          <w:sz w:val="32"/>
        </w:rPr>
      </w:pPr>
      <w:r w:rsidRPr="00D532CA">
        <w:rPr>
          <w:rFonts w:asciiTheme="minorHAnsi" w:hAnsiTheme="minorHAnsi"/>
          <w:b/>
          <w:color w:val="7030A0"/>
          <w:sz w:val="32"/>
        </w:rPr>
        <w:lastRenderedPageBreak/>
        <w:t>Photoelasticity</w:t>
      </w:r>
    </w:p>
    <w:p w:rsidR="00D532CA" w:rsidRDefault="00D532CA" w:rsidP="00032551">
      <w:pPr>
        <w:spacing w:line="360" w:lineRule="auto"/>
        <w:rPr>
          <w:rFonts w:asciiTheme="minorHAnsi" w:hAnsiTheme="minorHAnsi"/>
          <w:sz w:val="32"/>
        </w:rPr>
      </w:pPr>
      <w:r>
        <w:rPr>
          <w:rFonts w:asciiTheme="minorHAnsi" w:hAnsiTheme="minorHAnsi"/>
          <w:sz w:val="32"/>
        </w:rPr>
        <w:t>When transparent materials are placed between two polarises, colourful stress patterns are observed (figure 1</w:t>
      </w:r>
      <w:r w:rsidR="00B77CB3">
        <w:rPr>
          <w:rFonts w:asciiTheme="minorHAnsi" w:hAnsiTheme="minorHAnsi"/>
          <w:sz w:val="32"/>
        </w:rPr>
        <w:t>2</w:t>
      </w:r>
      <w:r>
        <w:rPr>
          <w:rFonts w:asciiTheme="minorHAnsi" w:hAnsiTheme="minorHAnsi"/>
          <w:sz w:val="32"/>
        </w:rPr>
        <w:t xml:space="preserve">). Very complicated stress distributions can be analysed by these optical methods. </w:t>
      </w:r>
    </w:p>
    <w:p w:rsidR="00B77CB3" w:rsidRDefault="00B77CB3" w:rsidP="00032551">
      <w:pPr>
        <w:spacing w:line="360" w:lineRule="auto"/>
        <w:rPr>
          <w:rFonts w:asciiTheme="minorHAnsi" w:hAnsiTheme="minorHAnsi"/>
          <w:sz w:val="32"/>
        </w:rPr>
      </w:pPr>
    </w:p>
    <w:p w:rsidR="00D532CA" w:rsidRDefault="00D532CA" w:rsidP="00D532CA">
      <w:pPr>
        <w:spacing w:line="360" w:lineRule="auto"/>
        <w:jc w:val="center"/>
        <w:rPr>
          <w:rFonts w:asciiTheme="minorHAnsi" w:hAnsiTheme="minorHAnsi"/>
          <w:sz w:val="32"/>
        </w:rPr>
      </w:pPr>
      <w:r>
        <w:rPr>
          <w:rFonts w:asciiTheme="minorHAnsi" w:hAnsiTheme="minorHAnsi"/>
          <w:noProof/>
          <w:sz w:val="32"/>
          <w:lang w:eastAsia="zh-CN"/>
        </w:rPr>
        <w:drawing>
          <wp:inline distT="0" distB="0" distL="0" distR="0" wp14:anchorId="49EE40BF">
            <wp:extent cx="4603115" cy="212153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3115" cy="2121535"/>
                    </a:xfrm>
                    <a:prstGeom prst="rect">
                      <a:avLst/>
                    </a:prstGeom>
                    <a:noFill/>
                  </pic:spPr>
                </pic:pic>
              </a:graphicData>
            </a:graphic>
          </wp:inline>
        </w:drawing>
      </w:r>
    </w:p>
    <w:p w:rsidR="00D532CA" w:rsidRDefault="00D532CA" w:rsidP="00D532CA">
      <w:pPr>
        <w:spacing w:line="276" w:lineRule="auto"/>
        <w:ind w:left="567" w:right="566"/>
        <w:rPr>
          <w:rFonts w:asciiTheme="minorHAnsi" w:hAnsiTheme="minorHAnsi"/>
          <w:sz w:val="32"/>
        </w:rPr>
      </w:pPr>
      <w:proofErr w:type="gramStart"/>
      <w:r>
        <w:rPr>
          <w:rFonts w:asciiTheme="minorHAnsi" w:hAnsiTheme="minorHAnsi"/>
          <w:sz w:val="32"/>
        </w:rPr>
        <w:t>Fig. 1</w:t>
      </w:r>
      <w:r w:rsidR="00B77CB3">
        <w:rPr>
          <w:rFonts w:asciiTheme="minorHAnsi" w:hAnsiTheme="minorHAnsi"/>
          <w:sz w:val="32"/>
        </w:rPr>
        <w:t>2</w:t>
      </w:r>
      <w:r>
        <w:rPr>
          <w:rFonts w:asciiTheme="minorHAnsi" w:hAnsiTheme="minorHAnsi"/>
          <w:sz w:val="32"/>
        </w:rPr>
        <w:t>.</w:t>
      </w:r>
      <w:proofErr w:type="gramEnd"/>
      <w:r>
        <w:rPr>
          <w:rFonts w:asciiTheme="minorHAnsi" w:hAnsiTheme="minorHAnsi"/>
          <w:sz w:val="32"/>
        </w:rPr>
        <w:t xml:space="preserve">   Stress patterns in transparent materials are revealed by because light is a transverse wave and can be polarised.</w:t>
      </w:r>
    </w:p>
    <w:p w:rsidR="00D532CA" w:rsidRDefault="00D532CA" w:rsidP="00032551">
      <w:pPr>
        <w:spacing w:line="360" w:lineRule="auto"/>
        <w:rPr>
          <w:rFonts w:asciiTheme="minorHAnsi" w:hAnsiTheme="minorHAnsi"/>
          <w:sz w:val="32"/>
        </w:rPr>
      </w:pPr>
    </w:p>
    <w:p w:rsidR="00326352" w:rsidRDefault="00326352">
      <w:pPr>
        <w:rPr>
          <w:rFonts w:asciiTheme="minorHAnsi" w:hAnsiTheme="minorHAnsi"/>
          <w:b/>
          <w:color w:val="7030A0"/>
          <w:sz w:val="36"/>
          <w:szCs w:val="36"/>
        </w:rPr>
      </w:pPr>
      <w:r>
        <w:rPr>
          <w:rFonts w:asciiTheme="minorHAnsi" w:hAnsiTheme="minorHAnsi"/>
          <w:b/>
          <w:color w:val="7030A0"/>
          <w:sz w:val="36"/>
          <w:szCs w:val="36"/>
        </w:rPr>
        <w:br w:type="page"/>
      </w:r>
    </w:p>
    <w:p w:rsidR="00D532CA" w:rsidRPr="00D532CA" w:rsidRDefault="00D532CA" w:rsidP="00032551">
      <w:pPr>
        <w:spacing w:line="360" w:lineRule="auto"/>
        <w:rPr>
          <w:rFonts w:asciiTheme="minorHAnsi" w:hAnsiTheme="minorHAnsi"/>
          <w:b/>
          <w:sz w:val="36"/>
          <w:szCs w:val="36"/>
        </w:rPr>
      </w:pPr>
      <w:proofErr w:type="spellStart"/>
      <w:r w:rsidRPr="00D532CA">
        <w:rPr>
          <w:rFonts w:asciiTheme="minorHAnsi" w:hAnsiTheme="minorHAnsi"/>
          <w:b/>
          <w:color w:val="7030A0"/>
          <w:sz w:val="36"/>
          <w:szCs w:val="36"/>
        </w:rPr>
        <w:lastRenderedPageBreak/>
        <w:t>Malus’s</w:t>
      </w:r>
      <w:proofErr w:type="spellEnd"/>
      <w:r w:rsidRPr="00D532CA">
        <w:rPr>
          <w:rFonts w:asciiTheme="minorHAnsi" w:hAnsiTheme="minorHAnsi"/>
          <w:b/>
          <w:color w:val="7030A0"/>
          <w:sz w:val="36"/>
          <w:szCs w:val="36"/>
        </w:rPr>
        <w:t xml:space="preserve"> Law for polarised light</w:t>
      </w:r>
    </w:p>
    <w:p w:rsidR="00D532CA" w:rsidRDefault="00D532CA" w:rsidP="00032551">
      <w:pPr>
        <w:spacing w:line="360" w:lineRule="auto"/>
        <w:rPr>
          <w:rFonts w:asciiTheme="minorHAnsi" w:hAnsiTheme="minorHAnsi"/>
          <w:sz w:val="32"/>
        </w:rPr>
      </w:pPr>
    </w:p>
    <w:p w:rsidR="00326352" w:rsidRDefault="001300E6" w:rsidP="00032551">
      <w:pPr>
        <w:spacing w:line="360" w:lineRule="auto"/>
        <w:rPr>
          <w:rFonts w:asciiTheme="minorHAnsi" w:hAnsiTheme="minorHAnsi"/>
          <w:sz w:val="32"/>
        </w:rPr>
      </w:pPr>
      <w:r>
        <w:rPr>
          <w:rFonts w:asciiTheme="minorHAnsi" w:hAnsiTheme="minorHAnsi"/>
          <w:sz w:val="32"/>
        </w:rPr>
        <w:t xml:space="preserve">We will consider the experimental arrangement of shining </w:t>
      </w:r>
      <w:r w:rsidRPr="001300E6">
        <w:rPr>
          <w:rFonts w:asciiTheme="minorHAnsi" w:hAnsiTheme="minorHAnsi"/>
          <w:b/>
          <w:color w:val="7030A0"/>
          <w:sz w:val="32"/>
        </w:rPr>
        <w:t>unpolarised light</w:t>
      </w:r>
      <w:r w:rsidRPr="001300E6">
        <w:rPr>
          <w:rFonts w:asciiTheme="minorHAnsi" w:hAnsiTheme="minorHAnsi"/>
          <w:color w:val="7030A0"/>
          <w:sz w:val="32"/>
        </w:rPr>
        <w:t xml:space="preserve"> </w:t>
      </w:r>
      <w:r>
        <w:rPr>
          <w:rFonts w:asciiTheme="minorHAnsi" w:hAnsiTheme="minorHAnsi"/>
          <w:sz w:val="32"/>
        </w:rPr>
        <w:t xml:space="preserve">through a pair of Polaroid sheets which are labelled the </w:t>
      </w:r>
      <w:r w:rsidRPr="001300E6">
        <w:rPr>
          <w:rFonts w:asciiTheme="minorHAnsi" w:hAnsiTheme="minorHAnsi"/>
          <w:b/>
          <w:color w:val="7030A0"/>
          <w:sz w:val="32"/>
        </w:rPr>
        <w:t xml:space="preserve">Polariser </w:t>
      </w:r>
      <w:r>
        <w:rPr>
          <w:rFonts w:asciiTheme="minorHAnsi" w:hAnsiTheme="minorHAnsi"/>
          <w:sz w:val="32"/>
        </w:rPr>
        <w:t xml:space="preserve">and </w:t>
      </w:r>
      <w:r w:rsidRPr="001300E6">
        <w:rPr>
          <w:rFonts w:asciiTheme="minorHAnsi" w:hAnsiTheme="minorHAnsi"/>
          <w:b/>
          <w:color w:val="7030A0"/>
          <w:sz w:val="32"/>
        </w:rPr>
        <w:t>Analyser</w:t>
      </w:r>
      <w:r>
        <w:rPr>
          <w:rFonts w:asciiTheme="minorHAnsi" w:hAnsiTheme="minorHAnsi"/>
          <w:sz w:val="32"/>
        </w:rPr>
        <w:t xml:space="preserve">.  The transmitted light is detected by a </w:t>
      </w:r>
      <w:r w:rsidRPr="001300E6">
        <w:rPr>
          <w:rFonts w:asciiTheme="minorHAnsi" w:hAnsiTheme="minorHAnsi"/>
          <w:b/>
          <w:color w:val="7030A0"/>
          <w:sz w:val="32"/>
        </w:rPr>
        <w:t>Photocell</w:t>
      </w:r>
      <w:r>
        <w:rPr>
          <w:rFonts w:asciiTheme="minorHAnsi" w:hAnsiTheme="minorHAnsi"/>
          <w:sz w:val="32"/>
        </w:rPr>
        <w:t xml:space="preserve"> as shown in figure 1</w:t>
      </w:r>
      <w:r w:rsidR="00B77CB3">
        <w:rPr>
          <w:rFonts w:asciiTheme="minorHAnsi" w:hAnsiTheme="minorHAnsi"/>
          <w:sz w:val="32"/>
        </w:rPr>
        <w:t>3</w:t>
      </w:r>
      <w:r>
        <w:rPr>
          <w:rFonts w:asciiTheme="minorHAnsi" w:hAnsiTheme="minorHAnsi"/>
          <w:sz w:val="32"/>
        </w:rPr>
        <w:t xml:space="preserve">.  </w:t>
      </w:r>
      <w:r w:rsidR="00326352">
        <w:rPr>
          <w:rFonts w:asciiTheme="minorHAnsi" w:hAnsiTheme="minorHAnsi"/>
          <w:sz w:val="32"/>
        </w:rPr>
        <w:t>The Photocell measures the intensity of the light transmitted to it. The intensity of the light is proportional to the square of the electric field of the light</w:t>
      </w:r>
    </w:p>
    <w:p w:rsidR="00326352" w:rsidRDefault="00326352" w:rsidP="00326352">
      <w:pPr>
        <w:tabs>
          <w:tab w:val="left" w:pos="567"/>
          <w:tab w:val="left" w:pos="1418"/>
        </w:tabs>
        <w:spacing w:line="360" w:lineRule="auto"/>
        <w:rPr>
          <w:rFonts w:asciiTheme="minorHAnsi" w:hAnsiTheme="minorHAnsi"/>
          <w:sz w:val="32"/>
        </w:rPr>
      </w:pPr>
      <w:r>
        <w:rPr>
          <w:rFonts w:asciiTheme="minorHAnsi" w:hAnsiTheme="minorHAnsi"/>
          <w:sz w:val="32"/>
        </w:rPr>
        <w:tab/>
      </w:r>
      <w:r w:rsidR="001E4803">
        <w:rPr>
          <w:rFonts w:asciiTheme="minorHAnsi" w:hAnsiTheme="minorHAnsi"/>
          <w:sz w:val="32"/>
        </w:rPr>
        <w:t>(1)</w:t>
      </w:r>
      <w:r>
        <w:rPr>
          <w:rFonts w:asciiTheme="minorHAnsi" w:hAnsiTheme="minorHAnsi"/>
          <w:sz w:val="32"/>
        </w:rPr>
        <w:tab/>
      </w:r>
      <w:r w:rsidRPr="00987849">
        <w:rPr>
          <w:position w:val="-4"/>
        </w:rPr>
        <w:object w:dxaOrig="920" w:dyaOrig="380">
          <v:shape id="_x0000_i1030" type="#_x0000_t75" style="width:45.7pt;height:18.8pt" o:ole="">
            <v:imagedata r:id="rId35" o:title=""/>
          </v:shape>
          <o:OLEObject Type="Embed" ProgID="Equation.DSMT4" ShapeID="_x0000_i1030" DrawAspect="Content" ObjectID="_1631512867" r:id="rId36"/>
        </w:object>
      </w:r>
    </w:p>
    <w:p w:rsidR="00326352" w:rsidRDefault="00326352" w:rsidP="00032551">
      <w:pPr>
        <w:spacing w:line="360" w:lineRule="auto"/>
        <w:rPr>
          <w:rFonts w:asciiTheme="minorHAnsi" w:hAnsiTheme="minorHAnsi"/>
          <w:sz w:val="32"/>
        </w:rPr>
      </w:pPr>
    </w:p>
    <w:p w:rsidR="00963333" w:rsidRDefault="001300E6" w:rsidP="00032551">
      <w:pPr>
        <w:spacing w:line="360" w:lineRule="auto"/>
        <w:rPr>
          <w:rFonts w:asciiTheme="minorHAnsi" w:hAnsiTheme="minorHAnsi"/>
          <w:sz w:val="32"/>
        </w:rPr>
      </w:pPr>
      <w:r>
        <w:rPr>
          <w:rFonts w:asciiTheme="minorHAnsi" w:hAnsiTheme="minorHAnsi"/>
          <w:sz w:val="32"/>
        </w:rPr>
        <w:t xml:space="preserve">The Polariser is adjusted so the light passing </w:t>
      </w:r>
      <w:r w:rsidR="00326352">
        <w:rPr>
          <w:rFonts w:asciiTheme="minorHAnsi" w:hAnsiTheme="minorHAnsi"/>
          <w:sz w:val="32"/>
        </w:rPr>
        <w:t>from</w:t>
      </w:r>
      <w:r>
        <w:rPr>
          <w:rFonts w:asciiTheme="minorHAnsi" w:hAnsiTheme="minorHAnsi"/>
          <w:sz w:val="32"/>
        </w:rPr>
        <w:t xml:space="preserve"> the Polariser to the Analyser </w:t>
      </w:r>
      <w:r w:rsidR="00326352">
        <w:rPr>
          <w:rFonts w:asciiTheme="minorHAnsi" w:hAnsiTheme="minorHAnsi"/>
          <w:sz w:val="32"/>
        </w:rPr>
        <w:t xml:space="preserve">is linearly polarized with a vertical </w:t>
      </w:r>
      <w:r>
        <w:rPr>
          <w:rFonts w:asciiTheme="minorHAnsi" w:hAnsiTheme="minorHAnsi"/>
          <w:sz w:val="32"/>
        </w:rPr>
        <w:t>plane of polarisation</w:t>
      </w:r>
      <w:r w:rsidR="00326352">
        <w:rPr>
          <w:rFonts w:asciiTheme="minorHAnsi" w:hAnsiTheme="minorHAnsi"/>
          <w:sz w:val="32"/>
        </w:rPr>
        <w:t xml:space="preserve">. So, the Polariser has </w:t>
      </w:r>
      <w:r>
        <w:rPr>
          <w:rFonts w:asciiTheme="minorHAnsi" w:hAnsiTheme="minorHAnsi"/>
          <w:sz w:val="32"/>
        </w:rPr>
        <w:t xml:space="preserve">its </w:t>
      </w:r>
      <w:r w:rsidRPr="00326352">
        <w:rPr>
          <w:rFonts w:asciiTheme="minorHAnsi" w:hAnsiTheme="minorHAnsi"/>
          <w:b/>
          <w:color w:val="7030A0"/>
          <w:sz w:val="32"/>
        </w:rPr>
        <w:t>polarising axis</w:t>
      </w:r>
      <w:r>
        <w:rPr>
          <w:rFonts w:asciiTheme="minorHAnsi" w:hAnsiTheme="minorHAnsi"/>
          <w:sz w:val="32"/>
        </w:rPr>
        <w:t xml:space="preserve"> </w:t>
      </w:r>
      <w:r w:rsidR="00326352">
        <w:rPr>
          <w:rFonts w:asciiTheme="minorHAnsi" w:hAnsiTheme="minorHAnsi"/>
          <w:sz w:val="32"/>
        </w:rPr>
        <w:t xml:space="preserve">(transmission axis) </w:t>
      </w:r>
      <w:r>
        <w:rPr>
          <w:rFonts w:asciiTheme="minorHAnsi" w:hAnsiTheme="minorHAnsi"/>
          <w:sz w:val="32"/>
        </w:rPr>
        <w:t>i</w:t>
      </w:r>
      <w:r w:rsidR="00326352">
        <w:rPr>
          <w:rFonts w:asciiTheme="minorHAnsi" w:hAnsiTheme="minorHAnsi"/>
          <w:sz w:val="32"/>
        </w:rPr>
        <w:t>n</w:t>
      </w:r>
      <w:r>
        <w:rPr>
          <w:rFonts w:asciiTheme="minorHAnsi" w:hAnsiTheme="minorHAnsi"/>
          <w:sz w:val="32"/>
        </w:rPr>
        <w:t xml:space="preserve"> </w:t>
      </w:r>
      <w:r w:rsidR="00326352">
        <w:rPr>
          <w:rFonts w:asciiTheme="minorHAnsi" w:hAnsiTheme="minorHAnsi"/>
          <w:sz w:val="32"/>
        </w:rPr>
        <w:t xml:space="preserve">the </w:t>
      </w:r>
      <w:r>
        <w:rPr>
          <w:rFonts w:asciiTheme="minorHAnsi" w:hAnsiTheme="minorHAnsi"/>
          <w:sz w:val="32"/>
        </w:rPr>
        <w:t>vertical</w:t>
      </w:r>
      <w:r w:rsidR="00326352">
        <w:rPr>
          <w:rFonts w:asciiTheme="minorHAnsi" w:hAnsiTheme="minorHAnsi"/>
          <w:sz w:val="32"/>
        </w:rPr>
        <w:t xml:space="preserve"> direction</w:t>
      </w:r>
      <w:r>
        <w:rPr>
          <w:rFonts w:asciiTheme="minorHAnsi" w:hAnsiTheme="minorHAnsi"/>
          <w:sz w:val="32"/>
        </w:rPr>
        <w:t xml:space="preserve">. </w:t>
      </w:r>
      <w:r w:rsidR="00326352">
        <w:rPr>
          <w:rFonts w:asciiTheme="minorHAnsi" w:hAnsiTheme="minorHAnsi"/>
          <w:sz w:val="32"/>
        </w:rPr>
        <w:t>For an ideal polarising filter, the transmitted intensity is half the incident intensity (50% of the radiation absorbed</w:t>
      </w:r>
      <w:r w:rsidR="00963333">
        <w:rPr>
          <w:rFonts w:asciiTheme="minorHAnsi" w:hAnsiTheme="minorHAnsi"/>
          <w:sz w:val="32"/>
        </w:rPr>
        <w:t xml:space="preserve"> because only one component of the electric field is transmitted through the filter).</w:t>
      </w:r>
    </w:p>
    <w:p w:rsidR="00963333" w:rsidRDefault="00963333" w:rsidP="00032551">
      <w:pPr>
        <w:spacing w:line="360" w:lineRule="auto"/>
        <w:rPr>
          <w:rFonts w:asciiTheme="minorHAnsi" w:hAnsiTheme="minorHAnsi"/>
          <w:sz w:val="32"/>
        </w:rPr>
      </w:pPr>
    </w:p>
    <w:p w:rsidR="001E4803" w:rsidRDefault="001300E6" w:rsidP="00032551">
      <w:pPr>
        <w:spacing w:line="360" w:lineRule="auto"/>
        <w:rPr>
          <w:rFonts w:asciiTheme="minorHAnsi" w:hAnsiTheme="minorHAnsi" w:cstheme="minorHAnsi"/>
          <w:sz w:val="32"/>
        </w:rPr>
      </w:pPr>
      <w:r>
        <w:rPr>
          <w:rFonts w:asciiTheme="minorHAnsi" w:hAnsiTheme="minorHAnsi"/>
          <w:sz w:val="32"/>
        </w:rPr>
        <w:t xml:space="preserve">The Analyser can be rotated about the axis of the optical system and the angle </w:t>
      </w:r>
      <w:r w:rsidR="00326352" w:rsidRPr="00987849">
        <w:rPr>
          <w:position w:val="-6"/>
        </w:rPr>
        <w:object w:dxaOrig="240" w:dyaOrig="320">
          <v:shape id="_x0000_i1031" type="#_x0000_t75" style="width:11.9pt;height:16.3pt" o:ole="">
            <v:imagedata r:id="rId37" o:title=""/>
          </v:shape>
          <o:OLEObject Type="Embed" ProgID="Equation.DSMT4" ShapeID="_x0000_i1031" DrawAspect="Content" ObjectID="_1631512868" r:id="rId38"/>
        </w:object>
      </w:r>
      <w:r w:rsidR="00326352">
        <w:rPr>
          <w:rFonts w:asciiTheme="minorHAnsi" w:hAnsiTheme="minorHAnsi"/>
          <w:sz w:val="32"/>
        </w:rPr>
        <w:t xml:space="preserve"> of</w:t>
      </w:r>
      <w:r>
        <w:rPr>
          <w:rFonts w:asciiTheme="minorHAnsi" w:hAnsiTheme="minorHAnsi"/>
          <w:sz w:val="32"/>
        </w:rPr>
        <w:t xml:space="preserve"> its polarising axis is measured w.r.t. the vertical. </w:t>
      </w:r>
      <w:r w:rsidR="00963333">
        <w:rPr>
          <w:rFonts w:asciiTheme="minorHAnsi" w:hAnsiTheme="minorHAnsi"/>
          <w:sz w:val="32"/>
        </w:rPr>
        <w:t xml:space="preserve">The Analyser is rotated and set to the position to give a maximum intensity </w:t>
      </w:r>
      <w:r w:rsidR="00963333" w:rsidRPr="00987849">
        <w:rPr>
          <w:position w:val="-16"/>
        </w:rPr>
        <w:object w:dxaOrig="800" w:dyaOrig="480">
          <v:shape id="_x0000_i1032" type="#_x0000_t75" style="width:40.05pt;height:23.8pt" o:ole="">
            <v:imagedata r:id="rId39" o:title=""/>
          </v:shape>
          <o:OLEObject Type="Embed" ProgID="Equation.DSMT4" ShapeID="_x0000_i1032" DrawAspect="Content" ObjectID="_1631512869" r:id="rId40"/>
        </w:object>
      </w:r>
      <w:r w:rsidR="00963333">
        <w:t xml:space="preserve"> </w:t>
      </w:r>
      <w:r w:rsidR="00963333">
        <w:rPr>
          <w:rFonts w:asciiTheme="minorHAnsi" w:hAnsiTheme="minorHAnsi"/>
          <w:sz w:val="32"/>
        </w:rPr>
        <w:t xml:space="preserve">as measured by the Photocell detector. This position will have the polarising axis of the Analyser in the vertical direction and the angle between the </w:t>
      </w:r>
      <w:r w:rsidR="00963333">
        <w:rPr>
          <w:rFonts w:asciiTheme="minorHAnsi" w:hAnsiTheme="minorHAnsi"/>
          <w:sz w:val="32"/>
        </w:rPr>
        <w:lastRenderedPageBreak/>
        <w:t xml:space="preserve">Analyser’s polarising axis and the vertical </w:t>
      </w:r>
      <w:proofErr w:type="gramStart"/>
      <w:r w:rsidR="00963333">
        <w:rPr>
          <w:rFonts w:asciiTheme="minorHAnsi" w:hAnsiTheme="minorHAnsi"/>
          <w:sz w:val="32"/>
        </w:rPr>
        <w:t xml:space="preserve">is </w:t>
      </w:r>
      <w:r w:rsidR="00963333" w:rsidRPr="00987849">
        <w:rPr>
          <w:position w:val="-6"/>
        </w:rPr>
        <w:object w:dxaOrig="720" w:dyaOrig="320">
          <v:shape id="_x0000_i1033" type="#_x0000_t75" style="width:36.3pt;height:16.3pt" o:ole="">
            <v:imagedata r:id="rId41" o:title=""/>
          </v:shape>
          <o:OLEObject Type="Embed" ProgID="Equation.DSMT4" ShapeID="_x0000_i1033" DrawAspect="Content" ObjectID="_1631512870" r:id="rId42"/>
        </w:object>
      </w:r>
      <w:proofErr w:type="gramEnd"/>
      <w:r w:rsidR="00963333">
        <w:rPr>
          <w:rFonts w:asciiTheme="minorHAnsi" w:hAnsiTheme="minorHAnsi"/>
          <w:sz w:val="32"/>
        </w:rPr>
        <w:t xml:space="preserve">. The angle of the Analyser is then set to </w:t>
      </w:r>
      <w:r w:rsidR="00963333" w:rsidRPr="00987849">
        <w:rPr>
          <w:position w:val="-6"/>
        </w:rPr>
        <w:object w:dxaOrig="240" w:dyaOrig="320">
          <v:shape id="_x0000_i1034" type="#_x0000_t75" style="width:11.9pt;height:16.3pt" o:ole="">
            <v:imagedata r:id="rId43" o:title=""/>
          </v:shape>
          <o:OLEObject Type="Embed" ProgID="Equation.DSMT4" ShapeID="_x0000_i1034" DrawAspect="Content" ObjectID="_1631512871" r:id="rId44"/>
        </w:object>
      </w:r>
      <w:r w:rsidR="00963333">
        <w:t xml:space="preserve"> </w:t>
      </w:r>
      <w:r w:rsidR="00963333">
        <w:rPr>
          <w:rFonts w:asciiTheme="minorHAnsi" w:hAnsiTheme="minorHAnsi"/>
          <w:sz w:val="32"/>
        </w:rPr>
        <w:t>as shown in figure 1</w:t>
      </w:r>
      <w:r w:rsidR="00B77CB3">
        <w:rPr>
          <w:rFonts w:asciiTheme="minorHAnsi" w:hAnsiTheme="minorHAnsi"/>
          <w:sz w:val="32"/>
        </w:rPr>
        <w:t>3</w:t>
      </w:r>
      <w:r w:rsidR="00963333">
        <w:rPr>
          <w:rFonts w:asciiTheme="minorHAnsi" w:hAnsiTheme="minorHAnsi"/>
          <w:sz w:val="32"/>
        </w:rPr>
        <w:t xml:space="preserve">. The incident electric field for the Analyser </w:t>
      </w:r>
      <w:proofErr w:type="gramStart"/>
      <w:r w:rsidR="00963333">
        <w:rPr>
          <w:rFonts w:asciiTheme="minorHAnsi" w:hAnsiTheme="minorHAnsi"/>
          <w:sz w:val="32"/>
        </w:rPr>
        <w:t xml:space="preserve">is </w:t>
      </w:r>
      <w:r w:rsidR="00963333" w:rsidRPr="00987849">
        <w:rPr>
          <w:position w:val="-12"/>
        </w:rPr>
        <w:object w:dxaOrig="1040" w:dyaOrig="460">
          <v:shape id="_x0000_i1035" type="#_x0000_t75" style="width:51.95pt;height:23.15pt" o:ole="">
            <v:imagedata r:id="rId45" o:title=""/>
          </v:shape>
          <o:OLEObject Type="Embed" ProgID="Equation.DSMT4" ShapeID="_x0000_i1035" DrawAspect="Content" ObjectID="_1631512872" r:id="rId46"/>
        </w:object>
      </w:r>
      <w:proofErr w:type="gramEnd"/>
      <w:r w:rsidR="00963333">
        <w:rPr>
          <w:rFonts w:asciiTheme="minorHAnsi" w:hAnsiTheme="minorHAnsi"/>
          <w:sz w:val="32"/>
        </w:rPr>
        <w:t>.</w:t>
      </w:r>
      <w:r w:rsidR="00963333">
        <w:rPr>
          <w:rFonts w:ascii="PMingLiU" w:hAnsi="PMingLiU" w:hint="eastAsia"/>
          <w:sz w:val="32"/>
          <w:lang w:eastAsia="zh-TW"/>
        </w:rPr>
        <w:t xml:space="preserve"> </w:t>
      </w:r>
      <w:r w:rsidR="00963333">
        <w:rPr>
          <w:rFonts w:ascii="PMingLiU" w:hAnsi="PMingLiU"/>
          <w:sz w:val="32"/>
          <w:lang w:eastAsia="zh-TW"/>
        </w:rPr>
        <w:t xml:space="preserve"> </w:t>
      </w:r>
      <w:r w:rsidR="00963333" w:rsidRPr="00963333">
        <w:rPr>
          <w:rFonts w:asciiTheme="majorHAnsi" w:hAnsiTheme="majorHAnsi" w:cstheme="majorHAnsi"/>
          <w:sz w:val="32"/>
          <w:lang w:eastAsia="zh-TW"/>
        </w:rPr>
        <w:t xml:space="preserve">The </w:t>
      </w:r>
      <w:r w:rsidR="00963333">
        <w:rPr>
          <w:rFonts w:asciiTheme="majorHAnsi" w:hAnsiTheme="majorHAnsi" w:cstheme="majorHAnsi"/>
          <w:sz w:val="32"/>
          <w:lang w:eastAsia="zh-TW"/>
        </w:rPr>
        <w:t xml:space="preserve">component of the electric field transmitted from the Analyser to the Photocell </w:t>
      </w:r>
      <w:proofErr w:type="gramStart"/>
      <w:r w:rsidR="00963333">
        <w:rPr>
          <w:rFonts w:asciiTheme="majorHAnsi" w:hAnsiTheme="majorHAnsi" w:cstheme="majorHAnsi"/>
          <w:sz w:val="32"/>
          <w:lang w:eastAsia="zh-TW"/>
        </w:rPr>
        <w:t xml:space="preserve">is </w:t>
      </w:r>
      <w:r w:rsidR="00963333" w:rsidRPr="00987849">
        <w:rPr>
          <w:position w:val="-12"/>
        </w:rPr>
        <w:object w:dxaOrig="960" w:dyaOrig="380">
          <v:shape id="_x0000_i1036" type="#_x0000_t75" style="width:48.2pt;height:18.8pt" o:ole="">
            <v:imagedata r:id="rId47" o:title=""/>
          </v:shape>
          <o:OLEObject Type="Embed" ProgID="Equation.DSMT4" ShapeID="_x0000_i1036" DrawAspect="Content" ObjectID="_1631512873" r:id="rId48"/>
        </w:object>
      </w:r>
      <w:proofErr w:type="gramEnd"/>
      <w:r w:rsidR="001E4803">
        <w:rPr>
          <w:rFonts w:asciiTheme="minorHAnsi" w:hAnsiTheme="minorHAnsi" w:cstheme="minorHAnsi"/>
          <w:sz w:val="32"/>
        </w:rPr>
        <w:t>. Thus, using equation 1, the light intensity transmitted through the Analyser gives</w:t>
      </w:r>
    </w:p>
    <w:p w:rsidR="001E4803" w:rsidRDefault="001E4803" w:rsidP="001E4803">
      <w:pPr>
        <w:tabs>
          <w:tab w:val="left" w:pos="567"/>
          <w:tab w:val="left" w:pos="1418"/>
        </w:tabs>
        <w:spacing w:line="360" w:lineRule="auto"/>
        <w:ind w:firstLine="567"/>
        <w:rPr>
          <w:rFonts w:asciiTheme="minorHAnsi" w:hAnsiTheme="minorHAnsi" w:cstheme="minorHAnsi"/>
          <w:sz w:val="28"/>
        </w:rPr>
      </w:pPr>
    </w:p>
    <w:p w:rsidR="001E4803" w:rsidRPr="001E4803" w:rsidRDefault="001E4803" w:rsidP="001E4803">
      <w:pPr>
        <w:tabs>
          <w:tab w:val="left" w:pos="567"/>
          <w:tab w:val="left" w:pos="1418"/>
        </w:tabs>
        <w:spacing w:line="360" w:lineRule="auto"/>
        <w:ind w:firstLine="567"/>
        <w:rPr>
          <w:rFonts w:asciiTheme="majorHAnsi" w:hAnsiTheme="majorHAnsi" w:cstheme="majorHAnsi"/>
          <w:color w:val="7030A0"/>
          <w:sz w:val="32"/>
          <w:lang w:eastAsia="zh-TW"/>
        </w:rPr>
      </w:pPr>
      <w:proofErr w:type="spellStart"/>
      <w:r w:rsidRPr="001E4803">
        <w:rPr>
          <w:rFonts w:asciiTheme="minorHAnsi" w:hAnsiTheme="minorHAnsi" w:cstheme="minorHAnsi"/>
          <w:color w:val="7030A0"/>
          <w:sz w:val="32"/>
        </w:rPr>
        <w:t>Malus’s</w:t>
      </w:r>
      <w:proofErr w:type="spellEnd"/>
      <w:r w:rsidRPr="001E4803">
        <w:rPr>
          <w:rFonts w:asciiTheme="minorHAnsi" w:hAnsiTheme="minorHAnsi" w:cstheme="minorHAnsi"/>
          <w:color w:val="7030A0"/>
          <w:sz w:val="32"/>
        </w:rPr>
        <w:t xml:space="preserve"> Law for polarised light passing through an Analyser </w:t>
      </w:r>
      <w:r w:rsidRPr="001E4803">
        <w:rPr>
          <w:rFonts w:asciiTheme="majorHAnsi" w:hAnsiTheme="majorHAnsi" w:cstheme="majorHAnsi"/>
          <w:color w:val="7030A0"/>
          <w:sz w:val="32"/>
          <w:lang w:eastAsia="zh-TW"/>
        </w:rPr>
        <w:t xml:space="preserve"> </w:t>
      </w:r>
    </w:p>
    <w:p w:rsidR="001E4803" w:rsidRDefault="001E4803" w:rsidP="001E4803">
      <w:pPr>
        <w:tabs>
          <w:tab w:val="left" w:pos="567"/>
          <w:tab w:val="left" w:pos="1418"/>
        </w:tabs>
        <w:spacing w:line="360" w:lineRule="auto"/>
        <w:ind w:firstLine="567"/>
      </w:pPr>
      <w:r>
        <w:rPr>
          <w:rFonts w:asciiTheme="minorHAnsi" w:hAnsiTheme="minorHAnsi" w:cstheme="minorHAnsi"/>
          <w:sz w:val="32"/>
        </w:rPr>
        <w:t>(2)</w:t>
      </w:r>
      <w:r>
        <w:rPr>
          <w:rFonts w:asciiTheme="minorHAnsi" w:hAnsiTheme="minorHAnsi" w:cstheme="minorHAnsi"/>
          <w:sz w:val="32"/>
        </w:rPr>
        <w:tab/>
      </w:r>
      <w:r w:rsidRPr="00987849">
        <w:rPr>
          <w:position w:val="-14"/>
        </w:rPr>
        <w:object w:dxaOrig="1840" w:dyaOrig="480">
          <v:shape id="_x0000_i1037" type="#_x0000_t75" style="width:92.05pt;height:23.8pt" o:ole="">
            <v:imagedata r:id="rId49" o:title=""/>
          </v:shape>
          <o:OLEObject Type="Embed" ProgID="Equation.DSMT4" ShapeID="_x0000_i1037" DrawAspect="Content" ObjectID="_1631512874" r:id="rId50"/>
        </w:object>
      </w:r>
      <w:r>
        <w:t xml:space="preserve">    </w:t>
      </w:r>
    </w:p>
    <w:p w:rsidR="001E4803" w:rsidRDefault="001E4803" w:rsidP="00032551">
      <w:pPr>
        <w:spacing w:line="360" w:lineRule="auto"/>
        <w:rPr>
          <w:rFonts w:asciiTheme="majorHAnsi" w:hAnsiTheme="majorHAnsi" w:cstheme="majorHAnsi"/>
          <w:sz w:val="32"/>
          <w:lang w:eastAsia="zh-TW"/>
        </w:rPr>
      </w:pPr>
    </w:p>
    <w:p w:rsidR="001E4803" w:rsidRDefault="001E4803" w:rsidP="00032551">
      <w:pPr>
        <w:spacing w:line="360" w:lineRule="auto"/>
        <w:rPr>
          <w:rFonts w:asciiTheme="majorHAnsi" w:hAnsiTheme="majorHAnsi" w:cstheme="majorHAnsi"/>
          <w:sz w:val="32"/>
          <w:lang w:eastAsia="zh-TW"/>
        </w:rPr>
      </w:pPr>
      <w:r>
        <w:rPr>
          <w:rFonts w:asciiTheme="majorHAnsi" w:hAnsiTheme="majorHAnsi" w:cstheme="majorHAnsi"/>
          <w:sz w:val="32"/>
          <w:lang w:eastAsia="zh-TW"/>
        </w:rPr>
        <w:t xml:space="preserve">Equation 2 was discovered experimentally by E.L. </w:t>
      </w:r>
      <w:proofErr w:type="spellStart"/>
      <w:r>
        <w:rPr>
          <w:rFonts w:asciiTheme="majorHAnsi" w:hAnsiTheme="majorHAnsi" w:cstheme="majorHAnsi"/>
          <w:sz w:val="32"/>
          <w:lang w:eastAsia="zh-TW"/>
        </w:rPr>
        <w:t>Malus</w:t>
      </w:r>
      <w:proofErr w:type="spellEnd"/>
      <w:r>
        <w:rPr>
          <w:rFonts w:asciiTheme="majorHAnsi" w:hAnsiTheme="majorHAnsi" w:cstheme="majorHAnsi"/>
          <w:sz w:val="32"/>
          <w:lang w:eastAsia="zh-TW"/>
        </w:rPr>
        <w:t xml:space="preserve"> in 1809. </w:t>
      </w:r>
      <w:proofErr w:type="spellStart"/>
      <w:r>
        <w:rPr>
          <w:rFonts w:asciiTheme="majorHAnsi" w:hAnsiTheme="majorHAnsi" w:cstheme="majorHAnsi"/>
          <w:sz w:val="32"/>
          <w:lang w:eastAsia="zh-TW"/>
        </w:rPr>
        <w:t>Malus’s</w:t>
      </w:r>
      <w:proofErr w:type="spellEnd"/>
      <w:r>
        <w:rPr>
          <w:rFonts w:asciiTheme="majorHAnsi" w:hAnsiTheme="majorHAnsi" w:cstheme="majorHAnsi"/>
          <w:sz w:val="32"/>
          <w:lang w:eastAsia="zh-TW"/>
        </w:rPr>
        <w:t xml:space="preserve"> Law applies only if the incident light passing through the Analyser is already linearly polarised.</w:t>
      </w:r>
    </w:p>
    <w:p w:rsidR="005B7063" w:rsidRDefault="005B7063">
      <w:pPr>
        <w:rPr>
          <w:rFonts w:asciiTheme="minorHAnsi" w:hAnsiTheme="minorHAnsi"/>
          <w:sz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1E4803" w:rsidTr="005B7063">
        <w:tc>
          <w:tcPr>
            <w:tcW w:w="8474" w:type="dxa"/>
          </w:tcPr>
          <w:p w:rsidR="001E4803" w:rsidRPr="000E2292" w:rsidRDefault="001E4803" w:rsidP="00032551">
            <w:pPr>
              <w:spacing w:line="360" w:lineRule="auto"/>
              <w:rPr>
                <w:rFonts w:asciiTheme="minorHAnsi" w:hAnsiTheme="minorHAnsi"/>
                <w:b/>
                <w:color w:val="833C0B" w:themeColor="accent2" w:themeShade="80"/>
                <w:sz w:val="32"/>
              </w:rPr>
            </w:pPr>
            <w:r w:rsidRPr="000E2292">
              <w:rPr>
                <w:rFonts w:asciiTheme="minorHAnsi" w:hAnsiTheme="minorHAnsi"/>
                <w:b/>
                <w:color w:val="833C0B" w:themeColor="accent2" w:themeShade="80"/>
                <w:sz w:val="32"/>
              </w:rPr>
              <w:t>Exercise</w:t>
            </w:r>
            <w:r w:rsidR="002342CE">
              <w:rPr>
                <w:rFonts w:asciiTheme="minorHAnsi" w:hAnsiTheme="minorHAnsi"/>
                <w:b/>
                <w:color w:val="833C0B" w:themeColor="accent2" w:themeShade="80"/>
                <w:sz w:val="32"/>
              </w:rPr>
              <w:t xml:space="preserve"> 1</w:t>
            </w:r>
          </w:p>
          <w:p w:rsidR="000E2292" w:rsidRDefault="00CB0B26" w:rsidP="00032551">
            <w:pPr>
              <w:spacing w:line="360" w:lineRule="auto"/>
              <w:rPr>
                <w:rFonts w:asciiTheme="minorHAnsi" w:hAnsiTheme="minorHAnsi"/>
                <w:sz w:val="32"/>
              </w:rPr>
            </w:pPr>
            <w:r>
              <w:rPr>
                <w:rFonts w:asciiTheme="minorHAnsi" w:hAnsiTheme="minorHAnsi"/>
                <w:sz w:val="32"/>
              </w:rPr>
              <w:t xml:space="preserve">Draw two graphs to test </w:t>
            </w:r>
            <w:proofErr w:type="spellStart"/>
            <w:r>
              <w:rPr>
                <w:rFonts w:asciiTheme="minorHAnsi" w:hAnsiTheme="minorHAnsi"/>
                <w:sz w:val="32"/>
              </w:rPr>
              <w:t>Malus’s</w:t>
            </w:r>
            <w:proofErr w:type="spellEnd"/>
            <w:r>
              <w:rPr>
                <w:rFonts w:asciiTheme="minorHAnsi" w:hAnsiTheme="minorHAnsi"/>
                <w:sz w:val="32"/>
              </w:rPr>
              <w:t xml:space="preserve"> Law for </w:t>
            </w:r>
            <w:r w:rsidR="001E4803">
              <w:rPr>
                <w:rFonts w:asciiTheme="minorHAnsi" w:hAnsiTheme="minorHAnsi"/>
                <w:sz w:val="32"/>
              </w:rPr>
              <w:t xml:space="preserve">the </w:t>
            </w:r>
            <w:r w:rsidR="000E2292">
              <w:rPr>
                <w:rFonts w:asciiTheme="minorHAnsi" w:hAnsiTheme="minorHAnsi"/>
                <w:sz w:val="32"/>
              </w:rPr>
              <w:t xml:space="preserve">Analyser </w:t>
            </w:r>
            <w:r w:rsidR="001E4803">
              <w:rPr>
                <w:rFonts w:asciiTheme="minorHAnsi" w:hAnsiTheme="minorHAnsi"/>
                <w:sz w:val="32"/>
              </w:rPr>
              <w:t xml:space="preserve">angle </w:t>
            </w:r>
            <w:r w:rsidR="001E4803" w:rsidRPr="00987849">
              <w:rPr>
                <w:position w:val="-6"/>
              </w:rPr>
              <w:object w:dxaOrig="240" w:dyaOrig="320">
                <v:shape id="_x0000_i1038" type="#_x0000_t75" style="width:11.9pt;height:16.3pt" o:ole="">
                  <v:imagedata r:id="rId51" o:title=""/>
                </v:shape>
                <o:OLEObject Type="Embed" ProgID="Equation.DSMT4" ShapeID="_x0000_i1038" DrawAspect="Content" ObjectID="_1631512875" r:id="rId52"/>
              </w:object>
            </w:r>
            <w:r w:rsidR="000E2292">
              <w:rPr>
                <w:rFonts w:asciiTheme="minorHAnsi" w:hAnsiTheme="minorHAnsi"/>
                <w:sz w:val="32"/>
              </w:rPr>
              <w:t xml:space="preserve"> </w:t>
            </w:r>
            <w:r w:rsidR="000E2292" w:rsidRPr="00987849">
              <w:rPr>
                <w:position w:val="-20"/>
              </w:rPr>
              <w:object w:dxaOrig="2700" w:dyaOrig="560">
                <v:shape id="_x0000_i1039" type="#_x0000_t75" style="width:135.25pt;height:28.15pt" o:ole="">
                  <v:imagedata r:id="rId53" o:title=""/>
                </v:shape>
                <o:OLEObject Type="Embed" ProgID="Equation.DSMT4" ShapeID="_x0000_i1039" DrawAspect="Content" ObjectID="_1631512876" r:id="rId54"/>
              </w:object>
            </w:r>
            <w:r w:rsidR="000E2292">
              <w:t xml:space="preserve"> </w:t>
            </w:r>
            <w:r w:rsidR="000E2292">
              <w:rPr>
                <w:rFonts w:asciiTheme="minorHAnsi" w:hAnsiTheme="minorHAnsi"/>
                <w:sz w:val="32"/>
              </w:rPr>
              <w:t>when the light incident upon the Analyser is linearly polarized.</w:t>
            </w:r>
          </w:p>
          <w:p w:rsidR="000E2292" w:rsidRDefault="000E2292" w:rsidP="00032551">
            <w:pPr>
              <w:spacing w:line="360" w:lineRule="auto"/>
              <w:rPr>
                <w:rFonts w:asciiTheme="minorHAnsi" w:hAnsiTheme="minorHAnsi"/>
                <w:sz w:val="32"/>
              </w:rPr>
            </w:pPr>
          </w:p>
          <w:p w:rsidR="005B7063" w:rsidRDefault="005B7063" w:rsidP="00032551">
            <w:pPr>
              <w:spacing w:line="360" w:lineRule="auto"/>
              <w:rPr>
                <w:rFonts w:asciiTheme="minorHAnsi" w:hAnsiTheme="minorHAnsi"/>
                <w:sz w:val="32"/>
              </w:rPr>
            </w:pPr>
            <w:r>
              <w:rPr>
                <w:rFonts w:asciiTheme="minorHAnsi" w:hAnsiTheme="minorHAnsi"/>
                <w:sz w:val="32"/>
              </w:rPr>
              <w:t>At what angle is the intensity a maximum? At what angles is there extinction of the light through the filter? At what angle is the Analyser set to reduce the intensity to 50% of its maximum value?</w:t>
            </w:r>
          </w:p>
          <w:p w:rsidR="00082B89" w:rsidRDefault="00082B89" w:rsidP="00032551">
            <w:pPr>
              <w:spacing w:line="360" w:lineRule="auto"/>
              <w:rPr>
                <w:rFonts w:asciiTheme="minorHAnsi" w:hAnsiTheme="minorHAnsi"/>
                <w:sz w:val="32"/>
              </w:rPr>
            </w:pPr>
          </w:p>
          <w:p w:rsidR="00082B89" w:rsidRDefault="00082B89" w:rsidP="00032551">
            <w:pPr>
              <w:spacing w:line="360" w:lineRule="auto"/>
              <w:rPr>
                <w:rFonts w:asciiTheme="minorHAnsi" w:hAnsiTheme="minorHAnsi"/>
                <w:sz w:val="32"/>
              </w:rPr>
            </w:pPr>
          </w:p>
          <w:p w:rsidR="000E2292" w:rsidRPr="000E2292" w:rsidRDefault="000E2292" w:rsidP="00032551">
            <w:pPr>
              <w:spacing w:line="360" w:lineRule="auto"/>
              <w:rPr>
                <w:rFonts w:asciiTheme="minorHAnsi" w:hAnsiTheme="minorHAnsi"/>
                <w:b/>
                <w:color w:val="833C0B" w:themeColor="accent2" w:themeShade="80"/>
                <w:sz w:val="32"/>
              </w:rPr>
            </w:pPr>
            <w:r w:rsidRPr="000E2292">
              <w:rPr>
                <w:rFonts w:asciiTheme="minorHAnsi" w:hAnsiTheme="minorHAnsi"/>
                <w:b/>
                <w:color w:val="833C0B" w:themeColor="accent2" w:themeShade="80"/>
                <w:sz w:val="32"/>
              </w:rPr>
              <w:lastRenderedPageBreak/>
              <w:t>Solution</w:t>
            </w:r>
          </w:p>
          <w:p w:rsidR="000E2292" w:rsidRDefault="00CB0B26" w:rsidP="00CB0B26">
            <w:pPr>
              <w:spacing w:line="360" w:lineRule="auto"/>
              <w:jc w:val="center"/>
              <w:rPr>
                <w:rFonts w:asciiTheme="minorHAnsi" w:hAnsiTheme="minorHAnsi"/>
                <w:sz w:val="32"/>
              </w:rPr>
            </w:pPr>
            <w:r w:rsidRPr="00CB0B26">
              <w:rPr>
                <w:rFonts w:asciiTheme="minorHAnsi" w:hAnsiTheme="minorHAnsi"/>
                <w:noProof/>
                <w:sz w:val="32"/>
                <w:lang w:eastAsia="zh-CN"/>
              </w:rPr>
              <w:drawing>
                <wp:inline distT="0" distB="0" distL="0" distR="0" wp14:anchorId="6E3A95F5" wp14:editId="4F9CB10F">
                  <wp:extent cx="421005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0050" cy="3657600"/>
                          </a:xfrm>
                          <a:prstGeom prst="rect">
                            <a:avLst/>
                          </a:prstGeom>
                        </pic:spPr>
                      </pic:pic>
                    </a:graphicData>
                  </a:graphic>
                </wp:inline>
              </w:drawing>
            </w:r>
          </w:p>
          <w:p w:rsidR="00CB0B26" w:rsidRDefault="00CB0B26" w:rsidP="00032551">
            <w:pPr>
              <w:spacing w:line="360" w:lineRule="auto"/>
              <w:rPr>
                <w:rFonts w:asciiTheme="minorHAnsi" w:hAnsiTheme="minorHAnsi"/>
                <w:sz w:val="32"/>
              </w:rPr>
            </w:pPr>
            <w:r>
              <w:rPr>
                <w:rFonts w:asciiTheme="minorHAnsi" w:hAnsiTheme="minorHAnsi"/>
                <w:sz w:val="32"/>
              </w:rPr>
              <w:t xml:space="preserve">You cannot make definite mathematical conclusions about curved lines. If possible, you need to plot the data to get a straight line. In this case we can do this by plotting the graph </w:t>
            </w:r>
          </w:p>
          <w:p w:rsidR="00CB0B26" w:rsidRDefault="00151D63" w:rsidP="00032551">
            <w:pPr>
              <w:spacing w:line="360" w:lineRule="auto"/>
              <w:rPr>
                <w:rFonts w:asciiTheme="minorHAnsi" w:hAnsiTheme="minorHAnsi"/>
                <w:sz w:val="32"/>
              </w:rPr>
            </w:pPr>
            <w:r>
              <w:rPr>
                <w:rFonts w:asciiTheme="minorHAnsi" w:hAnsiTheme="minorHAnsi"/>
                <w:sz w:val="32"/>
              </w:rPr>
              <w:t xml:space="preserve"> </w:t>
            </w:r>
            <w:proofErr w:type="gramStart"/>
            <w:r w:rsidR="005B7063">
              <w:rPr>
                <w:rFonts w:asciiTheme="minorHAnsi" w:hAnsiTheme="minorHAnsi"/>
                <w:sz w:val="32"/>
              </w:rPr>
              <w:t xml:space="preserve">of </w:t>
            </w:r>
            <w:r w:rsidR="005B7063" w:rsidRPr="00987849">
              <w:rPr>
                <w:position w:val="-12"/>
              </w:rPr>
              <w:object w:dxaOrig="1380" w:dyaOrig="460">
                <v:shape id="_x0000_i1040" type="#_x0000_t75" style="width:68.85pt;height:23.15pt" o:ole="">
                  <v:imagedata r:id="rId56" o:title=""/>
                </v:shape>
                <o:OLEObject Type="Embed" ProgID="Equation.DSMT4" ShapeID="_x0000_i1040" DrawAspect="Content" ObjectID="_1631512877" r:id="rId57"/>
              </w:object>
            </w:r>
            <w:proofErr w:type="gramEnd"/>
            <w:r w:rsidR="005B7063">
              <w:rPr>
                <w:rFonts w:asciiTheme="minorHAnsi" w:hAnsiTheme="minorHAnsi"/>
                <w:sz w:val="32"/>
              </w:rPr>
              <w:t>.</w:t>
            </w:r>
          </w:p>
          <w:p w:rsidR="005B7063" w:rsidRDefault="005B7063" w:rsidP="005B7063">
            <w:pPr>
              <w:spacing w:line="360" w:lineRule="auto"/>
              <w:jc w:val="center"/>
              <w:rPr>
                <w:rFonts w:asciiTheme="minorHAnsi" w:hAnsiTheme="minorHAnsi"/>
                <w:sz w:val="32"/>
              </w:rPr>
            </w:pPr>
            <w:r w:rsidRPr="005B7063">
              <w:rPr>
                <w:rFonts w:asciiTheme="minorHAnsi" w:hAnsiTheme="minorHAnsi"/>
                <w:noProof/>
                <w:sz w:val="32"/>
                <w:lang w:eastAsia="zh-CN"/>
              </w:rPr>
              <w:drawing>
                <wp:inline distT="0" distB="0" distL="0" distR="0" wp14:anchorId="70D09643" wp14:editId="593E1CBA">
                  <wp:extent cx="421005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0050" cy="3657600"/>
                          </a:xfrm>
                          <a:prstGeom prst="rect">
                            <a:avLst/>
                          </a:prstGeom>
                        </pic:spPr>
                      </pic:pic>
                    </a:graphicData>
                  </a:graphic>
                </wp:inline>
              </w:drawing>
            </w:r>
          </w:p>
          <w:p w:rsidR="005B7063" w:rsidRDefault="005B7063" w:rsidP="00032551">
            <w:pPr>
              <w:spacing w:line="360" w:lineRule="auto"/>
              <w:rPr>
                <w:rFonts w:asciiTheme="minorHAnsi" w:hAnsiTheme="minorHAnsi"/>
                <w:sz w:val="32"/>
              </w:rPr>
            </w:pPr>
          </w:p>
          <w:p w:rsidR="001E4803" w:rsidRDefault="005B7063" w:rsidP="00032551">
            <w:pPr>
              <w:spacing w:line="360" w:lineRule="auto"/>
            </w:pPr>
            <w:r>
              <w:rPr>
                <w:rFonts w:asciiTheme="minorHAnsi" w:hAnsiTheme="minorHAnsi"/>
                <w:sz w:val="32"/>
              </w:rPr>
              <w:t xml:space="preserve">The maximum intensity is 10 </w:t>
            </w:r>
            <w:proofErr w:type="spellStart"/>
            <w:r>
              <w:rPr>
                <w:rFonts w:asciiTheme="minorHAnsi" w:hAnsiTheme="minorHAnsi"/>
                <w:sz w:val="32"/>
              </w:rPr>
              <w:t>a.u</w:t>
            </w:r>
            <w:proofErr w:type="spellEnd"/>
            <w:r>
              <w:rPr>
                <w:rFonts w:asciiTheme="minorHAnsi" w:hAnsiTheme="minorHAnsi"/>
                <w:sz w:val="32"/>
              </w:rPr>
              <w:t xml:space="preserve">. and this occurs at the </w:t>
            </w:r>
            <w:proofErr w:type="gramStart"/>
            <w:r>
              <w:rPr>
                <w:rFonts w:asciiTheme="minorHAnsi" w:hAnsiTheme="minorHAnsi"/>
                <w:sz w:val="32"/>
              </w:rPr>
              <w:t xml:space="preserve">angle </w:t>
            </w:r>
            <w:r w:rsidRPr="00987849">
              <w:rPr>
                <w:position w:val="-6"/>
              </w:rPr>
              <w:object w:dxaOrig="840" w:dyaOrig="400">
                <v:shape id="_x0000_i1041" type="#_x0000_t75" style="width:41.95pt;height:20.05pt" o:ole="">
                  <v:imagedata r:id="rId59" o:title=""/>
                </v:shape>
                <o:OLEObject Type="Embed" ProgID="Equation.DSMT4" ShapeID="_x0000_i1041" DrawAspect="Content" ObjectID="_1631512878" r:id="rId60"/>
              </w:object>
            </w:r>
            <w:proofErr w:type="gramEnd"/>
            <w:r>
              <w:t>.</w:t>
            </w:r>
          </w:p>
          <w:p w:rsidR="005B7063" w:rsidRDefault="005B7063" w:rsidP="00032551">
            <w:pPr>
              <w:spacing w:line="360" w:lineRule="auto"/>
              <w:rPr>
                <w:rFonts w:asciiTheme="minorHAnsi" w:hAnsiTheme="minorHAnsi" w:cstheme="minorHAnsi"/>
                <w:sz w:val="32"/>
              </w:rPr>
            </w:pPr>
            <w:r>
              <w:rPr>
                <w:rFonts w:asciiTheme="minorHAnsi" w:hAnsiTheme="minorHAnsi" w:cstheme="minorHAnsi"/>
                <w:sz w:val="32"/>
              </w:rPr>
              <w:t xml:space="preserve">Zero light passes through the ideal filter at the </w:t>
            </w:r>
            <w:proofErr w:type="gramStart"/>
            <w:r>
              <w:rPr>
                <w:rFonts w:asciiTheme="minorHAnsi" w:hAnsiTheme="minorHAnsi" w:cstheme="minorHAnsi"/>
                <w:sz w:val="32"/>
              </w:rPr>
              <w:t xml:space="preserve">angles </w:t>
            </w:r>
            <w:r w:rsidRPr="00987849">
              <w:rPr>
                <w:position w:val="-6"/>
              </w:rPr>
              <w:object w:dxaOrig="1180" w:dyaOrig="400">
                <v:shape id="_x0000_i1042" type="#_x0000_t75" style="width:58.85pt;height:20.05pt" o:ole="">
                  <v:imagedata r:id="rId61" o:title=""/>
                </v:shape>
                <o:OLEObject Type="Embed" ProgID="Equation.DSMT4" ShapeID="_x0000_i1042" DrawAspect="Content" ObjectID="_1631512879" r:id="rId62"/>
              </w:object>
            </w:r>
            <w:proofErr w:type="gramEnd"/>
            <w:r>
              <w:rPr>
                <w:rFonts w:asciiTheme="minorHAnsi" w:hAnsiTheme="minorHAnsi" w:cstheme="minorHAnsi"/>
                <w:sz w:val="32"/>
              </w:rPr>
              <w:t>.</w:t>
            </w:r>
          </w:p>
          <w:p w:rsidR="005B7063" w:rsidRDefault="005B7063" w:rsidP="00032551">
            <w:pPr>
              <w:spacing w:line="360" w:lineRule="auto"/>
              <w:rPr>
                <w:rFonts w:asciiTheme="minorHAnsi" w:hAnsiTheme="minorHAnsi" w:cstheme="minorHAnsi"/>
                <w:sz w:val="32"/>
              </w:rPr>
            </w:pPr>
            <w:r>
              <w:rPr>
                <w:rFonts w:asciiTheme="minorHAnsi" w:hAnsiTheme="minorHAnsi" w:cstheme="minorHAnsi"/>
                <w:sz w:val="32"/>
              </w:rPr>
              <w:t>The intensity drops to 50% of its maximum values at the angle</w:t>
            </w:r>
          </w:p>
          <w:p w:rsidR="005B7063" w:rsidRDefault="005B7063" w:rsidP="00032551">
            <w:pPr>
              <w:spacing w:line="360" w:lineRule="auto"/>
            </w:pPr>
            <w:r>
              <w:rPr>
                <w:rFonts w:asciiTheme="minorHAnsi" w:hAnsiTheme="minorHAnsi" w:cstheme="minorHAnsi"/>
                <w:sz w:val="32"/>
              </w:rPr>
              <w:t xml:space="preserve">     </w:t>
            </w:r>
            <w:r w:rsidRPr="00987849">
              <w:rPr>
                <w:position w:val="-14"/>
              </w:rPr>
              <w:object w:dxaOrig="4560" w:dyaOrig="480">
                <v:shape id="_x0000_i1043" type="#_x0000_t75" style="width:227.9pt;height:23.8pt" o:ole="">
                  <v:imagedata r:id="rId63" o:title=""/>
                </v:shape>
                <o:OLEObject Type="Embed" ProgID="Equation.DSMT4" ShapeID="_x0000_i1043" DrawAspect="Content" ObjectID="_1631512880" r:id="rId64"/>
              </w:object>
            </w:r>
          </w:p>
          <w:p w:rsidR="005B7063" w:rsidRPr="005B7063" w:rsidRDefault="005B7063" w:rsidP="00032551">
            <w:pPr>
              <w:spacing w:line="360" w:lineRule="auto"/>
              <w:rPr>
                <w:rFonts w:asciiTheme="minorHAnsi" w:hAnsiTheme="minorHAnsi" w:cstheme="minorHAnsi"/>
                <w:sz w:val="32"/>
              </w:rPr>
            </w:pPr>
          </w:p>
        </w:tc>
      </w:tr>
    </w:tbl>
    <w:p w:rsidR="00C60C44" w:rsidRDefault="00C60C44" w:rsidP="00032551">
      <w:pPr>
        <w:spacing w:line="360" w:lineRule="auto"/>
        <w:rPr>
          <w:rFonts w:asciiTheme="minorHAnsi" w:hAnsiTheme="minorHAnsi"/>
          <w:sz w:val="32"/>
        </w:rPr>
      </w:pPr>
    </w:p>
    <w:p w:rsidR="00D532CA" w:rsidRPr="00D82399" w:rsidRDefault="009C2237" w:rsidP="00032551">
      <w:pPr>
        <w:spacing w:line="360" w:lineRule="auto"/>
        <w:rPr>
          <w:rFonts w:asciiTheme="minorHAnsi" w:hAnsiTheme="minorHAnsi"/>
          <w:color w:val="0000FF"/>
          <w:sz w:val="32"/>
        </w:rPr>
      </w:pPr>
      <w:hyperlink r:id="rId65" w:history="1">
        <w:r w:rsidR="00D82399" w:rsidRPr="00D82399">
          <w:rPr>
            <w:rStyle w:val="Hyperlink"/>
            <w:rFonts w:asciiTheme="minorHAnsi" w:hAnsiTheme="minorHAnsi"/>
            <w:color w:val="0000FF"/>
            <w:sz w:val="32"/>
          </w:rPr>
          <w:t xml:space="preserve">View video on </w:t>
        </w:r>
        <w:proofErr w:type="spellStart"/>
        <w:r w:rsidR="00D82399" w:rsidRPr="00D82399">
          <w:rPr>
            <w:rStyle w:val="Hyperlink"/>
            <w:rFonts w:asciiTheme="minorHAnsi" w:hAnsiTheme="minorHAnsi"/>
            <w:color w:val="0000FF"/>
            <w:sz w:val="32"/>
          </w:rPr>
          <w:t>Malus’s</w:t>
        </w:r>
        <w:proofErr w:type="spellEnd"/>
        <w:r w:rsidR="00D82399" w:rsidRPr="00D82399">
          <w:rPr>
            <w:rStyle w:val="Hyperlink"/>
            <w:rFonts w:asciiTheme="minorHAnsi" w:hAnsiTheme="minorHAnsi"/>
            <w:color w:val="0000FF"/>
            <w:sz w:val="32"/>
          </w:rPr>
          <w:t xml:space="preserve"> Law</w:t>
        </w:r>
      </w:hyperlink>
    </w:p>
    <w:p w:rsidR="00D82399" w:rsidRDefault="00D82399" w:rsidP="00032551">
      <w:pPr>
        <w:spacing w:line="360" w:lineRule="auto"/>
        <w:rPr>
          <w:rFonts w:asciiTheme="minorHAnsi" w:hAnsiTheme="minorHAnsi"/>
          <w:sz w:val="32"/>
        </w:rPr>
      </w:pPr>
    </w:p>
    <w:p w:rsidR="00B77CB3" w:rsidRPr="00A93F8B" w:rsidRDefault="009C2237" w:rsidP="00032551">
      <w:pPr>
        <w:spacing w:line="360" w:lineRule="auto"/>
        <w:rPr>
          <w:rFonts w:asciiTheme="minorHAnsi" w:hAnsiTheme="minorHAnsi"/>
          <w:color w:val="0000FF"/>
          <w:sz w:val="32"/>
        </w:rPr>
      </w:pPr>
      <w:hyperlink r:id="rId66" w:history="1">
        <w:r w:rsidR="00A93F8B" w:rsidRPr="00A93F8B">
          <w:rPr>
            <w:rStyle w:val="Hyperlink"/>
            <w:rFonts w:asciiTheme="minorHAnsi" w:hAnsiTheme="minorHAnsi"/>
            <w:color w:val="0000FF"/>
            <w:sz w:val="32"/>
          </w:rPr>
          <w:t>View an interesting video: Polarized Light Explained + Experiments</w:t>
        </w:r>
      </w:hyperlink>
    </w:p>
    <w:p w:rsidR="00B77CB3" w:rsidRDefault="00B77CB3" w:rsidP="00032551">
      <w:pPr>
        <w:spacing w:line="360" w:lineRule="auto"/>
        <w:rPr>
          <w:rFonts w:asciiTheme="minorHAnsi" w:hAnsiTheme="minorHAnsi"/>
          <w:sz w:val="32"/>
        </w:rPr>
      </w:pPr>
    </w:p>
    <w:p w:rsidR="00B77CB3" w:rsidRDefault="00B77CB3" w:rsidP="00032551">
      <w:pPr>
        <w:spacing w:line="360" w:lineRule="auto"/>
        <w:rPr>
          <w:rFonts w:asciiTheme="minorHAnsi" w:hAnsiTheme="minorHAnsi"/>
          <w:sz w:val="32"/>
        </w:rPr>
      </w:pPr>
    </w:p>
    <w:p w:rsidR="00B77CB3" w:rsidRDefault="00B77CB3" w:rsidP="00032551">
      <w:pPr>
        <w:spacing w:line="360" w:lineRule="auto"/>
        <w:rPr>
          <w:rFonts w:asciiTheme="minorHAnsi" w:hAnsiTheme="minorHAnsi"/>
          <w:sz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4"/>
      </w:tblGrid>
      <w:tr w:rsidR="002342CE" w:rsidTr="002342CE">
        <w:tc>
          <w:tcPr>
            <w:tcW w:w="8494" w:type="dxa"/>
          </w:tcPr>
          <w:p w:rsidR="002342CE" w:rsidRPr="002342CE" w:rsidRDefault="002342CE" w:rsidP="00032551">
            <w:pPr>
              <w:spacing w:line="360" w:lineRule="auto"/>
              <w:rPr>
                <w:rFonts w:asciiTheme="minorHAnsi" w:hAnsiTheme="minorHAnsi"/>
                <w:b/>
                <w:color w:val="833C0B" w:themeColor="accent2" w:themeShade="80"/>
                <w:sz w:val="32"/>
              </w:rPr>
            </w:pPr>
            <w:r w:rsidRPr="002342CE">
              <w:rPr>
                <w:rFonts w:asciiTheme="minorHAnsi" w:hAnsiTheme="minorHAnsi"/>
                <w:b/>
                <w:color w:val="833C0B" w:themeColor="accent2" w:themeShade="80"/>
                <w:sz w:val="32"/>
              </w:rPr>
              <w:t>Exercise 2</w:t>
            </w:r>
          </w:p>
          <w:p w:rsidR="002342CE" w:rsidRDefault="002342CE" w:rsidP="00032551">
            <w:pPr>
              <w:spacing w:line="360" w:lineRule="auto"/>
              <w:rPr>
                <w:rFonts w:asciiTheme="minorHAnsi" w:hAnsiTheme="minorHAnsi"/>
                <w:sz w:val="32"/>
              </w:rPr>
            </w:pPr>
            <w:r>
              <w:rPr>
                <w:rFonts w:asciiTheme="minorHAnsi" w:hAnsiTheme="minorHAnsi"/>
                <w:sz w:val="32"/>
              </w:rPr>
              <w:t xml:space="preserve">Four polarisers are placed on an optical bench between an unpolarised light source and a photocell. The polarising axes of </w:t>
            </w:r>
            <w:proofErr w:type="gramStart"/>
            <w:r>
              <w:rPr>
                <w:rFonts w:asciiTheme="minorHAnsi" w:hAnsiTheme="minorHAnsi"/>
                <w:sz w:val="32"/>
              </w:rPr>
              <w:t>the polarises</w:t>
            </w:r>
            <w:proofErr w:type="gramEnd"/>
            <w:r>
              <w:rPr>
                <w:rFonts w:asciiTheme="minorHAnsi" w:hAnsiTheme="minorHAnsi"/>
                <w:sz w:val="32"/>
              </w:rPr>
              <w:t xml:space="preserve"> w.r.t. the vertical are 30</w:t>
            </w:r>
            <w:r w:rsidRPr="002342CE">
              <w:rPr>
                <w:rFonts w:asciiTheme="minorHAnsi" w:hAnsiTheme="minorHAnsi"/>
                <w:sz w:val="32"/>
                <w:vertAlign w:val="superscript"/>
              </w:rPr>
              <w:t>o</w:t>
            </w:r>
            <w:r>
              <w:rPr>
                <w:rFonts w:asciiTheme="minorHAnsi" w:hAnsiTheme="minorHAnsi"/>
                <w:sz w:val="32"/>
              </w:rPr>
              <w:t>, 60</w:t>
            </w:r>
            <w:r w:rsidRPr="002342CE">
              <w:rPr>
                <w:rFonts w:asciiTheme="minorHAnsi" w:hAnsiTheme="minorHAnsi"/>
                <w:sz w:val="32"/>
                <w:vertAlign w:val="superscript"/>
              </w:rPr>
              <w:t>o</w:t>
            </w:r>
            <w:r>
              <w:rPr>
                <w:rFonts w:asciiTheme="minorHAnsi" w:hAnsiTheme="minorHAnsi"/>
                <w:sz w:val="32"/>
              </w:rPr>
              <w:t>, 45</w:t>
            </w:r>
            <w:r w:rsidRPr="002342CE">
              <w:rPr>
                <w:rFonts w:asciiTheme="minorHAnsi" w:hAnsiTheme="minorHAnsi"/>
                <w:sz w:val="32"/>
                <w:vertAlign w:val="superscript"/>
              </w:rPr>
              <w:t>o</w:t>
            </w:r>
            <w:r>
              <w:rPr>
                <w:rFonts w:asciiTheme="minorHAnsi" w:hAnsiTheme="minorHAnsi"/>
                <w:sz w:val="32"/>
              </w:rPr>
              <w:t xml:space="preserve"> and -30</w:t>
            </w:r>
            <w:r w:rsidRPr="002342CE">
              <w:rPr>
                <w:rFonts w:asciiTheme="minorHAnsi" w:hAnsiTheme="minorHAnsi"/>
                <w:sz w:val="32"/>
                <w:vertAlign w:val="superscript"/>
              </w:rPr>
              <w:t>o</w:t>
            </w:r>
            <w:r>
              <w:rPr>
                <w:rFonts w:asciiTheme="minorHAnsi" w:hAnsiTheme="minorHAnsi"/>
                <w:sz w:val="32"/>
              </w:rPr>
              <w:t xml:space="preserve">. If the incident intensity on the first polariser is 100 </w:t>
            </w:r>
            <w:proofErr w:type="spellStart"/>
            <w:r>
              <w:rPr>
                <w:rFonts w:asciiTheme="minorHAnsi" w:hAnsiTheme="minorHAnsi"/>
                <w:sz w:val="32"/>
              </w:rPr>
              <w:t>a.u</w:t>
            </w:r>
            <w:proofErr w:type="spellEnd"/>
            <w:r>
              <w:rPr>
                <w:rFonts w:asciiTheme="minorHAnsi" w:hAnsiTheme="minorHAnsi"/>
                <w:sz w:val="32"/>
              </w:rPr>
              <w:t>., what is the intensity recorded by the photocell?</w:t>
            </w:r>
          </w:p>
          <w:p w:rsidR="00951E0C" w:rsidRDefault="00951E0C" w:rsidP="00032551">
            <w:pPr>
              <w:spacing w:line="360" w:lineRule="auto"/>
              <w:rPr>
                <w:rFonts w:asciiTheme="minorHAnsi" w:hAnsiTheme="minorHAnsi"/>
                <w:sz w:val="32"/>
              </w:rPr>
            </w:pPr>
          </w:p>
          <w:p w:rsidR="002342CE" w:rsidRDefault="00951E0C" w:rsidP="00032551">
            <w:pPr>
              <w:spacing w:line="360" w:lineRule="auto"/>
              <w:rPr>
                <w:rFonts w:asciiTheme="minorHAnsi" w:hAnsiTheme="minorHAnsi"/>
                <w:sz w:val="32"/>
              </w:rPr>
            </w:pPr>
            <w:r>
              <w:rPr>
                <w:rFonts w:asciiTheme="minorHAnsi" w:hAnsiTheme="minorHAnsi"/>
                <w:sz w:val="32"/>
              </w:rPr>
              <w:t>What angle must the last polariser</w:t>
            </w:r>
            <w:r w:rsidR="002342CE">
              <w:rPr>
                <w:rFonts w:asciiTheme="minorHAnsi" w:hAnsiTheme="minorHAnsi"/>
                <w:sz w:val="32"/>
              </w:rPr>
              <w:t xml:space="preserve"> </w:t>
            </w:r>
            <w:r>
              <w:rPr>
                <w:rFonts w:asciiTheme="minorHAnsi" w:hAnsiTheme="minorHAnsi"/>
                <w:sz w:val="32"/>
              </w:rPr>
              <w:t>by set at so that the intensity recorded by the photocell is (</w:t>
            </w:r>
            <w:proofErr w:type="spellStart"/>
            <w:r>
              <w:rPr>
                <w:rFonts w:asciiTheme="minorHAnsi" w:hAnsiTheme="minorHAnsi"/>
                <w:sz w:val="32"/>
              </w:rPr>
              <w:t>i</w:t>
            </w:r>
            <w:proofErr w:type="spellEnd"/>
            <w:r>
              <w:rPr>
                <w:rFonts w:asciiTheme="minorHAnsi" w:hAnsiTheme="minorHAnsi"/>
                <w:sz w:val="32"/>
              </w:rPr>
              <w:t>) a minimum and (ii</w:t>
            </w:r>
            <w:proofErr w:type="gramStart"/>
            <w:r>
              <w:rPr>
                <w:rFonts w:asciiTheme="minorHAnsi" w:hAnsiTheme="minorHAnsi"/>
                <w:sz w:val="32"/>
              </w:rPr>
              <w:t xml:space="preserve">) </w:t>
            </w:r>
            <w:r w:rsidR="00F94337">
              <w:rPr>
                <w:rFonts w:asciiTheme="minorHAnsi" w:hAnsiTheme="minorHAnsi"/>
                <w:sz w:val="32"/>
              </w:rPr>
              <w:t xml:space="preserve"> </w:t>
            </w:r>
            <w:r>
              <w:rPr>
                <w:rFonts w:asciiTheme="minorHAnsi" w:hAnsiTheme="minorHAnsi"/>
                <w:sz w:val="32"/>
              </w:rPr>
              <w:t>a</w:t>
            </w:r>
            <w:proofErr w:type="gramEnd"/>
            <w:r>
              <w:rPr>
                <w:rFonts w:asciiTheme="minorHAnsi" w:hAnsiTheme="minorHAnsi"/>
                <w:sz w:val="32"/>
              </w:rPr>
              <w:t xml:space="preserve"> maximum?</w:t>
            </w:r>
          </w:p>
          <w:p w:rsidR="002342CE" w:rsidRPr="002342CE" w:rsidRDefault="002342CE" w:rsidP="00032551">
            <w:pPr>
              <w:spacing w:line="360" w:lineRule="auto"/>
              <w:rPr>
                <w:rFonts w:asciiTheme="minorHAnsi" w:hAnsiTheme="minorHAnsi"/>
                <w:b/>
                <w:color w:val="833C0B" w:themeColor="accent2" w:themeShade="80"/>
                <w:sz w:val="32"/>
              </w:rPr>
            </w:pPr>
            <w:r w:rsidRPr="002342CE">
              <w:rPr>
                <w:rFonts w:asciiTheme="minorHAnsi" w:hAnsiTheme="minorHAnsi"/>
                <w:b/>
                <w:color w:val="833C0B" w:themeColor="accent2" w:themeShade="80"/>
                <w:sz w:val="32"/>
              </w:rPr>
              <w:lastRenderedPageBreak/>
              <w:t>Solution</w:t>
            </w:r>
          </w:p>
          <w:p w:rsidR="002342CE" w:rsidRPr="00F4413F" w:rsidRDefault="00F4413F" w:rsidP="00032551">
            <w:pPr>
              <w:spacing w:line="360" w:lineRule="auto"/>
              <w:rPr>
                <w:rFonts w:asciiTheme="minorHAnsi" w:hAnsiTheme="minorHAnsi"/>
                <w:color w:val="833C0B" w:themeColor="accent2" w:themeShade="80"/>
                <w:sz w:val="28"/>
              </w:rPr>
            </w:pPr>
            <w:r w:rsidRPr="00F4413F">
              <w:rPr>
                <w:rFonts w:asciiTheme="minorHAnsi" w:hAnsiTheme="minorHAnsi"/>
                <w:color w:val="833C0B" w:themeColor="accent2" w:themeShade="80"/>
                <w:sz w:val="28"/>
              </w:rPr>
              <w:t>You need to draw a careful annotated diagram of the situation</w:t>
            </w:r>
          </w:p>
          <w:p w:rsidR="00F4413F" w:rsidRPr="00F4413F" w:rsidRDefault="00F4413F" w:rsidP="00032551">
            <w:pPr>
              <w:spacing w:line="360" w:lineRule="auto"/>
              <w:rPr>
                <w:rFonts w:asciiTheme="minorHAnsi" w:hAnsiTheme="minorHAnsi"/>
                <w:color w:val="833C0B" w:themeColor="accent2" w:themeShade="80"/>
                <w:sz w:val="28"/>
              </w:rPr>
            </w:pPr>
            <w:proofErr w:type="gramStart"/>
            <w:r w:rsidRPr="00F4413F">
              <w:rPr>
                <w:rFonts w:asciiTheme="minorHAnsi" w:hAnsiTheme="minorHAnsi"/>
                <w:color w:val="833C0B" w:themeColor="accent2" w:themeShade="80"/>
                <w:sz w:val="28"/>
              </w:rPr>
              <w:t>and</w:t>
            </w:r>
            <w:proofErr w:type="gramEnd"/>
            <w:r w:rsidRPr="00F4413F">
              <w:rPr>
                <w:rFonts w:asciiTheme="minorHAnsi" w:hAnsiTheme="minorHAnsi"/>
                <w:color w:val="833C0B" w:themeColor="accent2" w:themeShade="80"/>
                <w:sz w:val="28"/>
              </w:rPr>
              <w:t xml:space="preserve"> then apply </w:t>
            </w:r>
            <w:proofErr w:type="spellStart"/>
            <w:r w:rsidRPr="00F4413F">
              <w:rPr>
                <w:rFonts w:asciiTheme="minorHAnsi" w:hAnsiTheme="minorHAnsi"/>
                <w:color w:val="833C0B" w:themeColor="accent2" w:themeShade="80"/>
                <w:sz w:val="28"/>
              </w:rPr>
              <w:t>Malus’s</w:t>
            </w:r>
            <w:proofErr w:type="spellEnd"/>
            <w:r w:rsidRPr="00F4413F">
              <w:rPr>
                <w:rFonts w:asciiTheme="minorHAnsi" w:hAnsiTheme="minorHAnsi"/>
                <w:color w:val="833C0B" w:themeColor="accent2" w:themeShade="80"/>
                <w:sz w:val="28"/>
              </w:rPr>
              <w:t xml:space="preserve"> Law to each polariser.</w:t>
            </w:r>
          </w:p>
          <w:p w:rsidR="00F4413F" w:rsidRDefault="00ED289F" w:rsidP="00032551">
            <w:pPr>
              <w:spacing w:line="360" w:lineRule="auto"/>
              <w:rPr>
                <w:rFonts w:asciiTheme="minorHAnsi" w:hAnsiTheme="minorHAnsi"/>
                <w:sz w:val="32"/>
              </w:rPr>
            </w:pPr>
            <w:r>
              <w:rPr>
                <w:rFonts w:asciiTheme="minorHAnsi" w:hAnsiTheme="minorHAnsi"/>
                <w:sz w:val="32"/>
              </w:rPr>
              <w:t xml:space="preserve">              </w:t>
            </w:r>
            <w:r w:rsidRPr="00987849">
              <w:rPr>
                <w:position w:val="-14"/>
              </w:rPr>
              <w:object w:dxaOrig="1840" w:dyaOrig="480">
                <v:shape id="_x0000_i1044" type="#_x0000_t75" style="width:92.05pt;height:23.8pt" o:ole="">
                  <v:imagedata r:id="rId49" o:title=""/>
                </v:shape>
                <o:OLEObject Type="Embed" ProgID="Equation.DSMT4" ShapeID="_x0000_i1044" DrawAspect="Content" ObjectID="_1631512881" r:id="rId67"/>
              </w:object>
            </w:r>
          </w:p>
          <w:p w:rsidR="00F4413F" w:rsidRDefault="00F4413F" w:rsidP="00032551">
            <w:pPr>
              <w:spacing w:line="360" w:lineRule="auto"/>
              <w:rPr>
                <w:rFonts w:asciiTheme="minorHAnsi" w:hAnsiTheme="minorHAnsi"/>
                <w:sz w:val="32"/>
              </w:rPr>
            </w:pPr>
            <w:r>
              <w:rPr>
                <w:rFonts w:asciiTheme="minorHAnsi" w:hAnsiTheme="minorHAnsi"/>
                <w:noProof/>
                <w:sz w:val="32"/>
                <w:lang w:eastAsia="zh-CN"/>
              </w:rPr>
              <w:drawing>
                <wp:inline distT="0" distB="0" distL="0" distR="0" wp14:anchorId="7EF97F83">
                  <wp:extent cx="4889500" cy="44323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89500" cy="4432300"/>
                          </a:xfrm>
                          <a:prstGeom prst="rect">
                            <a:avLst/>
                          </a:prstGeom>
                          <a:noFill/>
                        </pic:spPr>
                      </pic:pic>
                    </a:graphicData>
                  </a:graphic>
                </wp:inline>
              </w:drawing>
            </w:r>
          </w:p>
          <w:p w:rsidR="00F4413F" w:rsidRDefault="00F4413F" w:rsidP="00032551">
            <w:pPr>
              <w:spacing w:line="360" w:lineRule="auto"/>
              <w:rPr>
                <w:rFonts w:asciiTheme="minorHAnsi" w:hAnsiTheme="minorHAnsi"/>
                <w:sz w:val="32"/>
              </w:rPr>
            </w:pPr>
            <w:r>
              <w:rPr>
                <w:rFonts w:asciiTheme="minorHAnsi" w:hAnsiTheme="minorHAnsi"/>
                <w:sz w:val="32"/>
              </w:rPr>
              <w:t>The unpolarised light in passing through polariser P</w:t>
            </w:r>
            <w:r w:rsidRPr="00ED289F">
              <w:rPr>
                <w:rFonts w:asciiTheme="minorHAnsi" w:hAnsiTheme="minorHAnsi"/>
                <w:sz w:val="32"/>
                <w:vertAlign w:val="subscript"/>
              </w:rPr>
              <w:t>1</w:t>
            </w:r>
            <w:r>
              <w:rPr>
                <w:rFonts w:asciiTheme="minorHAnsi" w:hAnsiTheme="minorHAnsi"/>
                <w:sz w:val="32"/>
              </w:rPr>
              <w:t xml:space="preserve"> </w:t>
            </w:r>
            <w:r w:rsidR="00ED289F">
              <w:rPr>
                <w:rFonts w:asciiTheme="minorHAnsi" w:hAnsiTheme="minorHAnsi"/>
                <w:sz w:val="32"/>
              </w:rPr>
              <w:t>is reduced in intensity by 50%.</w:t>
            </w:r>
          </w:p>
          <w:p w:rsidR="00ED289F" w:rsidRDefault="00ED289F" w:rsidP="00032551">
            <w:pPr>
              <w:spacing w:line="360" w:lineRule="auto"/>
            </w:pPr>
            <w:r>
              <w:t xml:space="preserve">           </w:t>
            </w:r>
            <w:r w:rsidRPr="00987849">
              <w:rPr>
                <w:position w:val="-14"/>
              </w:rPr>
              <w:object w:dxaOrig="3920" w:dyaOrig="440">
                <v:shape id="_x0000_i1045" type="#_x0000_t75" style="width:195.95pt;height:21.9pt" o:ole="">
                  <v:imagedata r:id="rId69" o:title=""/>
                </v:shape>
                <o:OLEObject Type="Embed" ProgID="Equation.DSMT4" ShapeID="_x0000_i1045" DrawAspect="Content" ObjectID="_1631512882" r:id="rId70"/>
              </w:object>
            </w:r>
          </w:p>
          <w:p w:rsidR="00ED289F" w:rsidRDefault="00ED289F" w:rsidP="00032551">
            <w:pPr>
              <w:spacing w:line="360" w:lineRule="auto"/>
              <w:rPr>
                <w:rFonts w:asciiTheme="minorHAnsi" w:hAnsiTheme="minorHAnsi"/>
                <w:sz w:val="32"/>
              </w:rPr>
            </w:pPr>
          </w:p>
          <w:p w:rsidR="00ED289F" w:rsidRDefault="00ED289F" w:rsidP="00032551">
            <w:pPr>
              <w:spacing w:line="360" w:lineRule="auto"/>
              <w:rPr>
                <w:rFonts w:asciiTheme="minorHAnsi" w:hAnsiTheme="minorHAnsi"/>
                <w:sz w:val="32"/>
              </w:rPr>
            </w:pPr>
            <w:r>
              <w:rPr>
                <w:rFonts w:asciiTheme="minorHAnsi" w:hAnsiTheme="minorHAnsi"/>
                <w:sz w:val="32"/>
              </w:rPr>
              <w:t>For the linear polarised light passing through P</w:t>
            </w:r>
            <w:r w:rsidRPr="00ED289F">
              <w:rPr>
                <w:rFonts w:asciiTheme="minorHAnsi" w:hAnsiTheme="minorHAnsi"/>
                <w:sz w:val="32"/>
                <w:vertAlign w:val="subscript"/>
              </w:rPr>
              <w:t>2</w:t>
            </w:r>
            <w:r>
              <w:rPr>
                <w:rFonts w:asciiTheme="minorHAnsi" w:hAnsiTheme="minorHAnsi"/>
                <w:sz w:val="32"/>
              </w:rPr>
              <w:t>, the angle between the polarising axes of P</w:t>
            </w:r>
            <w:r w:rsidRPr="00ED289F">
              <w:rPr>
                <w:rFonts w:asciiTheme="minorHAnsi" w:hAnsiTheme="minorHAnsi"/>
                <w:sz w:val="32"/>
                <w:vertAlign w:val="subscript"/>
              </w:rPr>
              <w:t>2</w:t>
            </w:r>
            <w:r>
              <w:rPr>
                <w:rFonts w:asciiTheme="minorHAnsi" w:hAnsiTheme="minorHAnsi"/>
                <w:sz w:val="32"/>
              </w:rPr>
              <w:t xml:space="preserve"> and P</w:t>
            </w:r>
            <w:r w:rsidRPr="00ED289F">
              <w:rPr>
                <w:rFonts w:asciiTheme="minorHAnsi" w:hAnsiTheme="minorHAnsi"/>
                <w:sz w:val="32"/>
                <w:vertAlign w:val="subscript"/>
              </w:rPr>
              <w:t>1</w:t>
            </w:r>
            <w:r>
              <w:rPr>
                <w:rFonts w:asciiTheme="minorHAnsi" w:hAnsiTheme="minorHAnsi"/>
                <w:sz w:val="32"/>
              </w:rPr>
              <w:t xml:space="preserve"> is 30</w:t>
            </w:r>
            <w:r w:rsidRPr="00ED289F">
              <w:rPr>
                <w:rFonts w:asciiTheme="minorHAnsi" w:hAnsiTheme="minorHAnsi"/>
                <w:sz w:val="32"/>
                <w:vertAlign w:val="superscript"/>
              </w:rPr>
              <w:t>o</w:t>
            </w:r>
          </w:p>
          <w:p w:rsidR="00ED289F" w:rsidRDefault="00ED289F" w:rsidP="00032551">
            <w:pPr>
              <w:spacing w:line="360" w:lineRule="auto"/>
            </w:pPr>
            <w:r>
              <w:rPr>
                <w:rFonts w:asciiTheme="minorHAnsi" w:hAnsiTheme="minorHAnsi"/>
                <w:sz w:val="32"/>
              </w:rPr>
              <w:t xml:space="preserve">         </w:t>
            </w:r>
            <w:r w:rsidRPr="00987849">
              <w:rPr>
                <w:position w:val="-46"/>
              </w:rPr>
              <w:object w:dxaOrig="5400" w:dyaOrig="1080">
                <v:shape id="_x0000_i1046" type="#_x0000_t75" style="width:269.85pt;height:53.85pt" o:ole="">
                  <v:imagedata r:id="rId71" o:title=""/>
                </v:shape>
                <o:OLEObject Type="Embed" ProgID="Equation.DSMT4" ShapeID="_x0000_i1046" DrawAspect="Content" ObjectID="_1631512883" r:id="rId72"/>
              </w:object>
            </w:r>
          </w:p>
          <w:p w:rsidR="00ED289F" w:rsidRDefault="00ED289F" w:rsidP="00032551">
            <w:pPr>
              <w:spacing w:line="360" w:lineRule="auto"/>
            </w:pPr>
          </w:p>
          <w:p w:rsidR="00ED289F" w:rsidRDefault="00ED289F" w:rsidP="00ED289F">
            <w:pPr>
              <w:spacing w:line="360" w:lineRule="auto"/>
              <w:rPr>
                <w:rFonts w:asciiTheme="minorHAnsi" w:hAnsiTheme="minorHAnsi"/>
                <w:sz w:val="32"/>
              </w:rPr>
            </w:pPr>
            <w:r>
              <w:rPr>
                <w:rFonts w:asciiTheme="minorHAnsi" w:hAnsiTheme="minorHAnsi"/>
                <w:sz w:val="32"/>
              </w:rPr>
              <w:lastRenderedPageBreak/>
              <w:t>For the linear polarised light passing through P</w:t>
            </w:r>
            <w:r>
              <w:rPr>
                <w:rFonts w:asciiTheme="minorHAnsi" w:hAnsiTheme="minorHAnsi"/>
                <w:sz w:val="32"/>
                <w:vertAlign w:val="subscript"/>
              </w:rPr>
              <w:t>3</w:t>
            </w:r>
            <w:r>
              <w:rPr>
                <w:rFonts w:asciiTheme="minorHAnsi" w:hAnsiTheme="minorHAnsi"/>
                <w:sz w:val="32"/>
              </w:rPr>
              <w:t>, the angle between the polarising axes of P</w:t>
            </w:r>
            <w:r>
              <w:rPr>
                <w:rFonts w:asciiTheme="minorHAnsi" w:hAnsiTheme="minorHAnsi"/>
                <w:sz w:val="32"/>
                <w:vertAlign w:val="subscript"/>
              </w:rPr>
              <w:t>3</w:t>
            </w:r>
            <w:r>
              <w:rPr>
                <w:rFonts w:asciiTheme="minorHAnsi" w:hAnsiTheme="minorHAnsi"/>
                <w:sz w:val="32"/>
              </w:rPr>
              <w:t xml:space="preserve"> and P</w:t>
            </w:r>
            <w:r>
              <w:rPr>
                <w:rFonts w:asciiTheme="minorHAnsi" w:hAnsiTheme="minorHAnsi"/>
                <w:sz w:val="32"/>
                <w:vertAlign w:val="subscript"/>
              </w:rPr>
              <w:t>2</w:t>
            </w:r>
            <w:r>
              <w:rPr>
                <w:rFonts w:asciiTheme="minorHAnsi" w:hAnsiTheme="minorHAnsi"/>
                <w:sz w:val="32"/>
              </w:rPr>
              <w:t xml:space="preserve"> is 15</w:t>
            </w:r>
            <w:r w:rsidRPr="00ED289F">
              <w:rPr>
                <w:rFonts w:asciiTheme="minorHAnsi" w:hAnsiTheme="minorHAnsi"/>
                <w:sz w:val="32"/>
                <w:vertAlign w:val="superscript"/>
              </w:rPr>
              <w:t>o</w:t>
            </w:r>
          </w:p>
          <w:p w:rsidR="00ED289F" w:rsidRDefault="00ED289F" w:rsidP="00ED289F">
            <w:pPr>
              <w:spacing w:line="360" w:lineRule="auto"/>
              <w:rPr>
                <w:rFonts w:asciiTheme="minorHAnsi" w:hAnsiTheme="minorHAnsi"/>
                <w:sz w:val="32"/>
              </w:rPr>
            </w:pPr>
            <w:r>
              <w:rPr>
                <w:rFonts w:asciiTheme="minorHAnsi" w:hAnsiTheme="minorHAnsi"/>
                <w:sz w:val="32"/>
              </w:rPr>
              <w:t xml:space="preserve">         </w:t>
            </w:r>
            <w:r w:rsidRPr="00987849">
              <w:rPr>
                <w:position w:val="-46"/>
              </w:rPr>
              <w:object w:dxaOrig="5600" w:dyaOrig="1080">
                <v:shape id="_x0000_i1047" type="#_x0000_t75" style="width:279.85pt;height:53.85pt" o:ole="">
                  <v:imagedata r:id="rId73" o:title=""/>
                </v:shape>
                <o:OLEObject Type="Embed" ProgID="Equation.DSMT4" ShapeID="_x0000_i1047" DrawAspect="Content" ObjectID="_1631512884" r:id="rId74"/>
              </w:object>
            </w:r>
            <w:r>
              <w:rPr>
                <w:rFonts w:asciiTheme="minorHAnsi" w:hAnsiTheme="minorHAnsi"/>
                <w:sz w:val="32"/>
              </w:rPr>
              <w:t xml:space="preserve">  </w:t>
            </w:r>
          </w:p>
          <w:p w:rsidR="00ED289F" w:rsidRPr="00ED289F" w:rsidRDefault="00ED289F" w:rsidP="00ED289F">
            <w:pPr>
              <w:spacing w:line="360" w:lineRule="auto"/>
              <w:rPr>
                <w:rFonts w:asciiTheme="minorHAnsi" w:hAnsiTheme="minorHAnsi"/>
                <w:sz w:val="28"/>
              </w:rPr>
            </w:pPr>
          </w:p>
          <w:p w:rsidR="00ED289F" w:rsidRDefault="00ED289F" w:rsidP="00ED289F">
            <w:pPr>
              <w:spacing w:line="360" w:lineRule="auto"/>
              <w:rPr>
                <w:rFonts w:asciiTheme="minorHAnsi" w:hAnsiTheme="minorHAnsi"/>
                <w:sz w:val="32"/>
              </w:rPr>
            </w:pPr>
            <w:r>
              <w:rPr>
                <w:rFonts w:asciiTheme="minorHAnsi" w:hAnsiTheme="minorHAnsi"/>
                <w:sz w:val="32"/>
              </w:rPr>
              <w:t>For the linear polarised light passing through P</w:t>
            </w:r>
            <w:r w:rsidR="00A53C2E">
              <w:rPr>
                <w:rFonts w:asciiTheme="minorHAnsi" w:hAnsiTheme="minorHAnsi"/>
                <w:sz w:val="32"/>
                <w:vertAlign w:val="subscript"/>
              </w:rPr>
              <w:t>4</w:t>
            </w:r>
            <w:r>
              <w:rPr>
                <w:rFonts w:asciiTheme="minorHAnsi" w:hAnsiTheme="minorHAnsi"/>
                <w:sz w:val="32"/>
              </w:rPr>
              <w:t>, the angle between the polarising axes of P</w:t>
            </w:r>
            <w:r w:rsidR="00A53C2E">
              <w:rPr>
                <w:rFonts w:asciiTheme="minorHAnsi" w:hAnsiTheme="minorHAnsi"/>
                <w:sz w:val="32"/>
                <w:vertAlign w:val="subscript"/>
              </w:rPr>
              <w:t>4</w:t>
            </w:r>
            <w:r>
              <w:rPr>
                <w:rFonts w:asciiTheme="minorHAnsi" w:hAnsiTheme="minorHAnsi"/>
                <w:sz w:val="32"/>
              </w:rPr>
              <w:t xml:space="preserve"> and P</w:t>
            </w:r>
            <w:r w:rsidR="00A53C2E">
              <w:rPr>
                <w:rFonts w:asciiTheme="minorHAnsi" w:hAnsiTheme="minorHAnsi"/>
                <w:sz w:val="32"/>
                <w:vertAlign w:val="subscript"/>
              </w:rPr>
              <w:t>3</w:t>
            </w:r>
            <w:r>
              <w:rPr>
                <w:rFonts w:asciiTheme="minorHAnsi" w:hAnsiTheme="minorHAnsi"/>
                <w:sz w:val="32"/>
              </w:rPr>
              <w:t xml:space="preserve"> is </w:t>
            </w:r>
            <w:r w:rsidR="00951E0C">
              <w:rPr>
                <w:rFonts w:asciiTheme="minorHAnsi" w:hAnsiTheme="minorHAnsi"/>
                <w:sz w:val="32"/>
              </w:rPr>
              <w:t>75</w:t>
            </w:r>
            <w:r w:rsidRPr="00ED289F">
              <w:rPr>
                <w:rFonts w:asciiTheme="minorHAnsi" w:hAnsiTheme="minorHAnsi"/>
                <w:sz w:val="32"/>
                <w:vertAlign w:val="superscript"/>
              </w:rPr>
              <w:t>o</w:t>
            </w:r>
          </w:p>
          <w:p w:rsidR="00ED289F" w:rsidRDefault="00ED289F" w:rsidP="00ED289F">
            <w:pPr>
              <w:spacing w:line="360" w:lineRule="auto"/>
            </w:pPr>
            <w:r>
              <w:rPr>
                <w:rFonts w:asciiTheme="minorHAnsi" w:hAnsiTheme="minorHAnsi"/>
                <w:sz w:val="32"/>
              </w:rPr>
              <w:t xml:space="preserve">         </w:t>
            </w:r>
            <w:r w:rsidR="00951E0C" w:rsidRPr="00951E0C">
              <w:rPr>
                <w:position w:val="-50"/>
              </w:rPr>
              <w:object w:dxaOrig="5240" w:dyaOrig="1160">
                <v:shape id="_x0000_i1048" type="#_x0000_t75" style="width:261.7pt;height:58.25pt" o:ole="">
                  <v:imagedata r:id="rId75" o:title=""/>
                </v:shape>
                <o:OLEObject Type="Embed" ProgID="Equation.DSMT4" ShapeID="_x0000_i1048" DrawAspect="Content" ObjectID="_1631512885" r:id="rId76"/>
              </w:object>
            </w:r>
          </w:p>
          <w:p w:rsidR="00951E0C" w:rsidRDefault="00951E0C" w:rsidP="00ED289F">
            <w:pPr>
              <w:spacing w:line="360" w:lineRule="auto"/>
              <w:rPr>
                <w:rFonts w:asciiTheme="minorHAnsi" w:hAnsiTheme="minorHAnsi" w:cstheme="minorHAnsi"/>
                <w:sz w:val="32"/>
              </w:rPr>
            </w:pPr>
          </w:p>
          <w:p w:rsidR="00951E0C" w:rsidRDefault="00951E0C" w:rsidP="00ED289F">
            <w:pPr>
              <w:spacing w:line="360" w:lineRule="auto"/>
              <w:rPr>
                <w:rFonts w:asciiTheme="minorHAnsi" w:hAnsiTheme="minorHAnsi" w:cstheme="minorHAnsi"/>
                <w:sz w:val="32"/>
              </w:rPr>
            </w:pPr>
            <w:r>
              <w:rPr>
                <w:rFonts w:asciiTheme="minorHAnsi" w:hAnsiTheme="minorHAnsi" w:cstheme="minorHAnsi"/>
                <w:sz w:val="32"/>
              </w:rPr>
              <w:t xml:space="preserve">Hence, the intensity recorded by the photocell is </w:t>
            </w:r>
            <w:proofErr w:type="gramStart"/>
            <w:r>
              <w:rPr>
                <w:rFonts w:asciiTheme="minorHAnsi" w:hAnsiTheme="minorHAnsi" w:cstheme="minorHAnsi"/>
                <w:sz w:val="32"/>
              </w:rPr>
              <w:t xml:space="preserve">2.3 </w:t>
            </w:r>
            <w:proofErr w:type="spellStart"/>
            <w:r>
              <w:rPr>
                <w:rFonts w:asciiTheme="minorHAnsi" w:hAnsiTheme="minorHAnsi" w:cstheme="minorHAnsi"/>
                <w:sz w:val="32"/>
              </w:rPr>
              <w:t>a.u</w:t>
            </w:r>
            <w:proofErr w:type="spellEnd"/>
            <w:proofErr w:type="gramEnd"/>
            <w:r>
              <w:rPr>
                <w:rFonts w:asciiTheme="minorHAnsi" w:hAnsiTheme="minorHAnsi" w:cstheme="minorHAnsi"/>
                <w:sz w:val="32"/>
              </w:rPr>
              <w:t>.</w:t>
            </w:r>
          </w:p>
          <w:p w:rsidR="00951E0C" w:rsidRDefault="00951E0C" w:rsidP="00ED289F">
            <w:pPr>
              <w:spacing w:line="360" w:lineRule="auto"/>
              <w:rPr>
                <w:rFonts w:asciiTheme="minorHAnsi" w:hAnsiTheme="minorHAnsi" w:cstheme="minorHAnsi"/>
                <w:sz w:val="32"/>
              </w:rPr>
            </w:pPr>
          </w:p>
          <w:p w:rsidR="00082B89" w:rsidRDefault="00082B89" w:rsidP="00ED289F">
            <w:pPr>
              <w:spacing w:line="360" w:lineRule="auto"/>
              <w:rPr>
                <w:rFonts w:asciiTheme="minorHAnsi" w:hAnsiTheme="minorHAnsi" w:cstheme="minorHAnsi"/>
                <w:sz w:val="32"/>
              </w:rPr>
            </w:pPr>
            <w:r>
              <w:rPr>
                <w:rFonts w:asciiTheme="minorHAnsi" w:hAnsiTheme="minorHAnsi" w:cstheme="minorHAnsi"/>
                <w:sz w:val="32"/>
              </w:rPr>
              <w:t>The polariser P</w:t>
            </w:r>
            <w:r w:rsidRPr="00082B89">
              <w:rPr>
                <w:rFonts w:asciiTheme="minorHAnsi" w:hAnsiTheme="minorHAnsi" w:cstheme="minorHAnsi"/>
                <w:sz w:val="32"/>
                <w:vertAlign w:val="subscript"/>
              </w:rPr>
              <w:t>3</w:t>
            </w:r>
            <w:r>
              <w:rPr>
                <w:rFonts w:asciiTheme="minorHAnsi" w:hAnsiTheme="minorHAnsi" w:cstheme="minorHAnsi"/>
                <w:sz w:val="32"/>
              </w:rPr>
              <w:t xml:space="preserve"> is set at an angle of 45</w:t>
            </w:r>
            <w:r w:rsidRPr="00082B89">
              <w:rPr>
                <w:rFonts w:asciiTheme="minorHAnsi" w:hAnsiTheme="minorHAnsi" w:cstheme="minorHAnsi"/>
                <w:sz w:val="32"/>
                <w:vertAlign w:val="superscript"/>
              </w:rPr>
              <w:t>o</w:t>
            </w:r>
            <w:r>
              <w:rPr>
                <w:rFonts w:asciiTheme="minorHAnsi" w:hAnsiTheme="minorHAnsi" w:cstheme="minorHAnsi"/>
                <w:sz w:val="32"/>
              </w:rPr>
              <w:t>. If zero intensity is to be recorded by the photocell, the angle between the polarising axes (transmission axes) must be 90</w:t>
            </w:r>
            <w:r w:rsidRPr="00082B89">
              <w:rPr>
                <w:rFonts w:asciiTheme="minorHAnsi" w:hAnsiTheme="minorHAnsi" w:cstheme="minorHAnsi"/>
                <w:sz w:val="32"/>
                <w:vertAlign w:val="superscript"/>
              </w:rPr>
              <w:t>o</w:t>
            </w:r>
            <w:r>
              <w:rPr>
                <w:rFonts w:asciiTheme="minorHAnsi" w:hAnsiTheme="minorHAnsi" w:cstheme="minorHAnsi"/>
                <w:sz w:val="32"/>
              </w:rPr>
              <w:t>. Therefore, polariser P</w:t>
            </w:r>
            <w:r w:rsidRPr="00082B89">
              <w:rPr>
                <w:rFonts w:asciiTheme="minorHAnsi" w:hAnsiTheme="minorHAnsi" w:cstheme="minorHAnsi"/>
                <w:sz w:val="32"/>
                <w:vertAlign w:val="subscript"/>
              </w:rPr>
              <w:t>4</w:t>
            </w:r>
            <w:r>
              <w:rPr>
                <w:rFonts w:asciiTheme="minorHAnsi" w:hAnsiTheme="minorHAnsi" w:cstheme="minorHAnsi"/>
                <w:sz w:val="32"/>
              </w:rPr>
              <w:t xml:space="preserve"> can be set to the angle -45</w:t>
            </w:r>
            <w:r w:rsidRPr="00082B89">
              <w:rPr>
                <w:rFonts w:asciiTheme="minorHAnsi" w:hAnsiTheme="minorHAnsi" w:cstheme="minorHAnsi"/>
                <w:sz w:val="32"/>
                <w:vertAlign w:val="superscript"/>
              </w:rPr>
              <w:t>o</w:t>
            </w:r>
            <w:r>
              <w:rPr>
                <w:rFonts w:asciiTheme="minorHAnsi" w:hAnsiTheme="minorHAnsi" w:cstheme="minorHAnsi"/>
                <w:sz w:val="32"/>
              </w:rPr>
              <w:t xml:space="preserve"> since </w:t>
            </w:r>
            <w:proofErr w:type="spellStart"/>
            <w:proofErr w:type="gramStart"/>
            <w:r>
              <w:rPr>
                <w:rFonts w:asciiTheme="minorHAnsi" w:hAnsiTheme="minorHAnsi" w:cstheme="minorHAnsi"/>
                <w:sz w:val="32"/>
              </w:rPr>
              <w:t>cos</w:t>
            </w:r>
            <w:proofErr w:type="spellEnd"/>
            <w:r>
              <w:rPr>
                <w:rFonts w:asciiTheme="minorHAnsi" w:hAnsiTheme="minorHAnsi" w:cstheme="minorHAnsi"/>
                <w:sz w:val="32"/>
              </w:rPr>
              <w:t>(</w:t>
            </w:r>
            <w:proofErr w:type="gramEnd"/>
            <w:r>
              <w:rPr>
                <w:rFonts w:asciiTheme="minorHAnsi" w:hAnsiTheme="minorHAnsi" w:cstheme="minorHAnsi"/>
                <w:sz w:val="32"/>
              </w:rPr>
              <w:t>90</w:t>
            </w:r>
            <w:r w:rsidRPr="00082B89">
              <w:rPr>
                <w:rFonts w:asciiTheme="minorHAnsi" w:hAnsiTheme="minorHAnsi" w:cstheme="minorHAnsi"/>
                <w:sz w:val="32"/>
                <w:vertAlign w:val="superscript"/>
              </w:rPr>
              <w:t>o</w:t>
            </w:r>
            <w:r>
              <w:rPr>
                <w:rFonts w:asciiTheme="minorHAnsi" w:hAnsiTheme="minorHAnsi" w:cstheme="minorHAnsi"/>
                <w:sz w:val="32"/>
              </w:rPr>
              <w:t>) = 0.</w:t>
            </w:r>
          </w:p>
          <w:p w:rsidR="00082B89" w:rsidRDefault="00082B89" w:rsidP="00ED289F">
            <w:pPr>
              <w:spacing w:line="360" w:lineRule="auto"/>
              <w:rPr>
                <w:rFonts w:asciiTheme="minorHAnsi" w:hAnsiTheme="minorHAnsi" w:cstheme="minorHAnsi"/>
                <w:sz w:val="32"/>
              </w:rPr>
            </w:pPr>
            <w:r>
              <w:rPr>
                <w:rFonts w:asciiTheme="minorHAnsi" w:hAnsiTheme="minorHAnsi" w:cstheme="minorHAnsi"/>
                <w:sz w:val="32"/>
              </w:rPr>
              <w:t xml:space="preserve">        </w:t>
            </w:r>
            <w:r w:rsidRPr="00987849">
              <w:rPr>
                <w:position w:val="-14"/>
              </w:rPr>
              <w:object w:dxaOrig="1280" w:dyaOrig="480">
                <v:shape id="_x0000_i1049" type="#_x0000_t75" style="width:63.85pt;height:23.8pt" o:ole="">
                  <v:imagedata r:id="rId77" o:title=""/>
                </v:shape>
                <o:OLEObject Type="Embed" ProgID="Equation.DSMT4" ShapeID="_x0000_i1049" DrawAspect="Content" ObjectID="_1631512886" r:id="rId78"/>
              </w:object>
            </w:r>
          </w:p>
          <w:p w:rsidR="00082B89" w:rsidRDefault="00082B89" w:rsidP="00ED289F">
            <w:pPr>
              <w:spacing w:line="360" w:lineRule="auto"/>
              <w:rPr>
                <w:rFonts w:asciiTheme="minorHAnsi" w:hAnsiTheme="minorHAnsi" w:cstheme="minorHAnsi"/>
                <w:sz w:val="32"/>
              </w:rPr>
            </w:pPr>
            <w:r>
              <w:rPr>
                <w:rFonts w:asciiTheme="minorHAnsi" w:hAnsiTheme="minorHAnsi" w:cstheme="minorHAnsi"/>
                <w:sz w:val="32"/>
              </w:rPr>
              <w:t>For a maximum (</w:t>
            </w:r>
            <w:r w:rsidRPr="00082B89">
              <w:rPr>
                <w:i/>
                <w:sz w:val="32"/>
              </w:rPr>
              <w:t xml:space="preserve">I </w:t>
            </w:r>
            <w:r>
              <w:rPr>
                <w:rFonts w:asciiTheme="minorHAnsi" w:hAnsiTheme="minorHAnsi" w:cstheme="minorHAnsi"/>
                <w:sz w:val="32"/>
              </w:rPr>
              <w:t xml:space="preserve">= 2.3 </w:t>
            </w:r>
            <w:proofErr w:type="spellStart"/>
            <w:r>
              <w:rPr>
                <w:rFonts w:asciiTheme="minorHAnsi" w:hAnsiTheme="minorHAnsi" w:cstheme="minorHAnsi"/>
                <w:sz w:val="32"/>
              </w:rPr>
              <w:t>a.u</w:t>
            </w:r>
            <w:proofErr w:type="spellEnd"/>
            <w:r>
              <w:rPr>
                <w:rFonts w:asciiTheme="minorHAnsi" w:hAnsiTheme="minorHAnsi" w:cstheme="minorHAnsi"/>
                <w:sz w:val="32"/>
              </w:rPr>
              <w:t>.), the polarisation axes of P</w:t>
            </w:r>
            <w:r w:rsidRPr="00082B89">
              <w:rPr>
                <w:rFonts w:asciiTheme="minorHAnsi" w:hAnsiTheme="minorHAnsi" w:cstheme="minorHAnsi"/>
                <w:sz w:val="32"/>
                <w:vertAlign w:val="subscript"/>
              </w:rPr>
              <w:t>3</w:t>
            </w:r>
            <w:r>
              <w:rPr>
                <w:rFonts w:asciiTheme="minorHAnsi" w:hAnsiTheme="minorHAnsi" w:cstheme="minorHAnsi"/>
                <w:sz w:val="32"/>
              </w:rPr>
              <w:t xml:space="preserve"> and P</w:t>
            </w:r>
            <w:r w:rsidRPr="00082B89">
              <w:rPr>
                <w:rFonts w:asciiTheme="minorHAnsi" w:hAnsiTheme="minorHAnsi" w:cstheme="minorHAnsi"/>
                <w:sz w:val="32"/>
                <w:vertAlign w:val="subscript"/>
              </w:rPr>
              <w:t>4</w:t>
            </w:r>
            <w:r>
              <w:rPr>
                <w:rFonts w:asciiTheme="minorHAnsi" w:hAnsiTheme="minorHAnsi" w:cstheme="minorHAnsi"/>
                <w:sz w:val="32"/>
              </w:rPr>
              <w:t xml:space="preserve"> must be parallel. Therefore, P</w:t>
            </w:r>
            <w:r w:rsidRPr="00082B89">
              <w:rPr>
                <w:rFonts w:asciiTheme="minorHAnsi" w:hAnsiTheme="minorHAnsi" w:cstheme="minorHAnsi"/>
                <w:sz w:val="32"/>
                <w:vertAlign w:val="subscript"/>
              </w:rPr>
              <w:t>4</w:t>
            </w:r>
            <w:r>
              <w:rPr>
                <w:rFonts w:asciiTheme="minorHAnsi" w:hAnsiTheme="minorHAnsi" w:cstheme="minorHAnsi"/>
                <w:sz w:val="32"/>
              </w:rPr>
              <w:t xml:space="preserve"> should be set to 45</w:t>
            </w:r>
            <w:r w:rsidRPr="00BF1CFB">
              <w:rPr>
                <w:rFonts w:asciiTheme="minorHAnsi" w:hAnsiTheme="minorHAnsi" w:cstheme="minorHAnsi"/>
                <w:sz w:val="32"/>
                <w:vertAlign w:val="superscript"/>
              </w:rPr>
              <w:t>o</w:t>
            </w:r>
            <w:r>
              <w:rPr>
                <w:rFonts w:asciiTheme="minorHAnsi" w:hAnsiTheme="minorHAnsi" w:cstheme="minorHAnsi"/>
                <w:sz w:val="32"/>
              </w:rPr>
              <w:t xml:space="preserve"> to give a maximum since </w:t>
            </w:r>
            <w:proofErr w:type="spellStart"/>
            <w:proofErr w:type="gramStart"/>
            <w:r>
              <w:rPr>
                <w:rFonts w:asciiTheme="minorHAnsi" w:hAnsiTheme="minorHAnsi" w:cstheme="minorHAnsi"/>
                <w:sz w:val="32"/>
              </w:rPr>
              <w:t>cos</w:t>
            </w:r>
            <w:proofErr w:type="spellEnd"/>
            <w:r>
              <w:rPr>
                <w:rFonts w:asciiTheme="minorHAnsi" w:hAnsiTheme="minorHAnsi" w:cstheme="minorHAnsi"/>
                <w:sz w:val="32"/>
              </w:rPr>
              <w:t>(</w:t>
            </w:r>
            <w:proofErr w:type="gramEnd"/>
            <w:r>
              <w:rPr>
                <w:rFonts w:asciiTheme="minorHAnsi" w:hAnsiTheme="minorHAnsi" w:cstheme="minorHAnsi"/>
                <w:sz w:val="32"/>
              </w:rPr>
              <w:t>0) = 1.</w:t>
            </w:r>
          </w:p>
          <w:p w:rsidR="00082B89" w:rsidRPr="00951E0C" w:rsidRDefault="00082B89" w:rsidP="00ED289F">
            <w:pPr>
              <w:spacing w:line="360" w:lineRule="auto"/>
              <w:rPr>
                <w:rFonts w:asciiTheme="minorHAnsi" w:hAnsiTheme="minorHAnsi" w:cstheme="minorHAnsi"/>
                <w:sz w:val="32"/>
              </w:rPr>
            </w:pPr>
            <w:r>
              <w:rPr>
                <w:rFonts w:asciiTheme="minorHAnsi" w:hAnsiTheme="minorHAnsi" w:cstheme="minorHAnsi"/>
                <w:sz w:val="32"/>
              </w:rPr>
              <w:t xml:space="preserve">       </w:t>
            </w:r>
            <w:r w:rsidRPr="00987849">
              <w:rPr>
                <w:position w:val="-14"/>
              </w:rPr>
              <w:object w:dxaOrig="1300" w:dyaOrig="480">
                <v:shape id="_x0000_i1050" type="#_x0000_t75" style="width:65.1pt;height:23.8pt" o:ole="">
                  <v:imagedata r:id="rId79" o:title=""/>
                </v:shape>
                <o:OLEObject Type="Embed" ProgID="Equation.DSMT4" ShapeID="_x0000_i1050" DrawAspect="Content" ObjectID="_1631512887" r:id="rId80"/>
              </w:object>
            </w:r>
          </w:p>
        </w:tc>
      </w:tr>
    </w:tbl>
    <w:p w:rsidR="00B77CB3" w:rsidRDefault="00B77CB3" w:rsidP="00032551">
      <w:pPr>
        <w:spacing w:line="360" w:lineRule="auto"/>
        <w:rPr>
          <w:rFonts w:asciiTheme="minorHAnsi" w:hAnsiTheme="minorHAnsi"/>
          <w:sz w:val="32"/>
        </w:rPr>
      </w:pPr>
    </w:p>
    <w:p w:rsidR="00082B89" w:rsidRDefault="00082B89">
      <w:pPr>
        <w:rPr>
          <w:rFonts w:asciiTheme="minorHAnsi" w:hAnsiTheme="minorHAnsi"/>
          <w:sz w:val="32"/>
        </w:rPr>
      </w:pPr>
      <w:r>
        <w:rPr>
          <w:rFonts w:asciiTheme="minorHAnsi" w:hAnsiTheme="minorHAnsi"/>
          <w:sz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4"/>
      </w:tblGrid>
      <w:tr w:rsidR="00082B89" w:rsidTr="00082B89">
        <w:tc>
          <w:tcPr>
            <w:tcW w:w="8494" w:type="dxa"/>
          </w:tcPr>
          <w:p w:rsidR="00082B89" w:rsidRPr="00082B89" w:rsidRDefault="00082B89" w:rsidP="00032551">
            <w:pPr>
              <w:spacing w:line="360" w:lineRule="auto"/>
              <w:rPr>
                <w:rFonts w:asciiTheme="minorHAnsi" w:hAnsiTheme="minorHAnsi"/>
                <w:b/>
                <w:color w:val="833C0B" w:themeColor="accent2" w:themeShade="80"/>
                <w:sz w:val="32"/>
              </w:rPr>
            </w:pPr>
            <w:r w:rsidRPr="00082B89">
              <w:rPr>
                <w:rFonts w:asciiTheme="minorHAnsi" w:hAnsiTheme="minorHAnsi"/>
                <w:b/>
                <w:color w:val="833C0B" w:themeColor="accent2" w:themeShade="80"/>
                <w:sz w:val="32"/>
              </w:rPr>
              <w:lastRenderedPageBreak/>
              <w:t xml:space="preserve">Exercise </w:t>
            </w:r>
            <w:r>
              <w:rPr>
                <w:rFonts w:asciiTheme="minorHAnsi" w:hAnsiTheme="minorHAnsi"/>
                <w:b/>
                <w:color w:val="833C0B" w:themeColor="accent2" w:themeShade="80"/>
                <w:sz w:val="32"/>
              </w:rPr>
              <w:t>3:</w:t>
            </w:r>
            <w:r w:rsidRPr="00082B89">
              <w:rPr>
                <w:rFonts w:asciiTheme="minorHAnsi" w:hAnsiTheme="minorHAnsi"/>
                <w:b/>
                <w:color w:val="833C0B" w:themeColor="accent2" w:themeShade="80"/>
                <w:sz w:val="32"/>
              </w:rPr>
              <w:t xml:space="preserve"> </w:t>
            </w:r>
            <w:r>
              <w:rPr>
                <w:rFonts w:asciiTheme="minorHAnsi" w:hAnsiTheme="minorHAnsi"/>
                <w:b/>
                <w:color w:val="833C0B" w:themeColor="accent2" w:themeShade="80"/>
                <w:sz w:val="32"/>
              </w:rPr>
              <w:t>C</w:t>
            </w:r>
            <w:r w:rsidRPr="00082B89">
              <w:rPr>
                <w:rFonts w:asciiTheme="minorHAnsi" w:hAnsiTheme="minorHAnsi"/>
                <w:b/>
                <w:color w:val="833C0B" w:themeColor="accent2" w:themeShade="80"/>
                <w:sz w:val="32"/>
              </w:rPr>
              <w:t xml:space="preserve">omputer </w:t>
            </w:r>
            <w:r>
              <w:rPr>
                <w:rFonts w:asciiTheme="minorHAnsi" w:hAnsiTheme="minorHAnsi"/>
                <w:b/>
                <w:color w:val="833C0B" w:themeColor="accent2" w:themeShade="80"/>
                <w:sz w:val="32"/>
              </w:rPr>
              <w:t>Simulation E</w:t>
            </w:r>
            <w:r w:rsidRPr="00082B89">
              <w:rPr>
                <w:rFonts w:asciiTheme="minorHAnsi" w:hAnsiTheme="minorHAnsi"/>
                <w:b/>
                <w:color w:val="833C0B" w:themeColor="accent2" w:themeShade="80"/>
                <w:sz w:val="32"/>
              </w:rPr>
              <w:t>xperiment</w:t>
            </w:r>
          </w:p>
          <w:p w:rsidR="00082B89" w:rsidRPr="00963333" w:rsidRDefault="00082B89" w:rsidP="00082B89">
            <w:pPr>
              <w:spacing w:line="360" w:lineRule="auto"/>
              <w:rPr>
                <w:rFonts w:asciiTheme="majorHAnsi" w:hAnsiTheme="majorHAnsi" w:cstheme="majorHAnsi"/>
                <w:sz w:val="32"/>
                <w:lang w:eastAsia="zh-TW"/>
              </w:rPr>
            </w:pPr>
          </w:p>
          <w:p w:rsidR="00082B89" w:rsidRPr="00963333" w:rsidRDefault="00082B89" w:rsidP="00082B89">
            <w:pPr>
              <w:spacing w:line="360" w:lineRule="auto"/>
              <w:rPr>
                <w:rFonts w:asciiTheme="majorHAnsi" w:hAnsiTheme="majorHAnsi" w:cstheme="majorHAnsi"/>
                <w:sz w:val="32"/>
              </w:rPr>
            </w:pPr>
            <w:r>
              <w:rPr>
                <w:rFonts w:asciiTheme="majorHAnsi" w:hAnsiTheme="majorHAnsi" w:cstheme="majorHAnsi"/>
                <w:sz w:val="32"/>
              </w:rPr>
              <w:t xml:space="preserve">You can do an online version of </w:t>
            </w:r>
            <w:proofErr w:type="spellStart"/>
            <w:r>
              <w:rPr>
                <w:rFonts w:asciiTheme="majorHAnsi" w:hAnsiTheme="majorHAnsi" w:cstheme="majorHAnsi"/>
                <w:sz w:val="32"/>
              </w:rPr>
              <w:t>Malus’s</w:t>
            </w:r>
            <w:proofErr w:type="spellEnd"/>
            <w:r>
              <w:rPr>
                <w:rFonts w:asciiTheme="majorHAnsi" w:hAnsiTheme="majorHAnsi" w:cstheme="majorHAnsi"/>
                <w:sz w:val="32"/>
              </w:rPr>
              <w:t xml:space="preserve"> experiment at </w:t>
            </w:r>
            <w:r w:rsidRPr="00963333">
              <w:rPr>
                <w:rFonts w:asciiTheme="majorHAnsi" w:hAnsiTheme="majorHAnsi" w:cstheme="majorHAnsi"/>
                <w:sz w:val="32"/>
              </w:rPr>
              <w:t xml:space="preserve"> </w:t>
            </w:r>
          </w:p>
          <w:p w:rsidR="00082B89" w:rsidRDefault="00082B89" w:rsidP="00082B89">
            <w:pPr>
              <w:spacing w:line="360" w:lineRule="auto"/>
              <w:rPr>
                <w:rFonts w:asciiTheme="minorHAnsi" w:hAnsiTheme="minorHAnsi"/>
                <w:sz w:val="32"/>
              </w:rPr>
            </w:pPr>
          </w:p>
          <w:p w:rsidR="00082B89" w:rsidRDefault="009C2237" w:rsidP="00082B89">
            <w:pPr>
              <w:spacing w:line="360" w:lineRule="auto"/>
              <w:rPr>
                <w:rFonts w:asciiTheme="minorHAnsi" w:hAnsiTheme="minorHAnsi"/>
                <w:sz w:val="32"/>
              </w:rPr>
            </w:pPr>
            <w:hyperlink r:id="rId81" w:history="1">
              <w:r w:rsidR="00082B89" w:rsidRPr="00E82CC2">
                <w:rPr>
                  <w:rStyle w:val="Hyperlink"/>
                  <w:rFonts w:asciiTheme="minorHAnsi" w:hAnsiTheme="minorHAnsi"/>
                  <w:sz w:val="32"/>
                </w:rPr>
                <w:t>http://tutor-homework.com/Physics_Help/polarized_light.html</w:t>
              </w:r>
            </w:hyperlink>
          </w:p>
          <w:p w:rsidR="00082B89" w:rsidRDefault="00082B89" w:rsidP="00082B89">
            <w:pPr>
              <w:spacing w:line="360" w:lineRule="auto"/>
              <w:rPr>
                <w:rFonts w:asciiTheme="minorHAnsi" w:hAnsiTheme="minorHAnsi"/>
                <w:sz w:val="32"/>
              </w:rPr>
            </w:pPr>
            <w:r>
              <w:rPr>
                <w:rFonts w:asciiTheme="minorHAnsi" w:hAnsiTheme="minorHAnsi"/>
                <w:sz w:val="32"/>
              </w:rPr>
              <w:br w:type="page"/>
            </w:r>
          </w:p>
          <w:p w:rsidR="00082B89" w:rsidRDefault="00082B89" w:rsidP="00082B89">
            <w:pPr>
              <w:spacing w:line="360" w:lineRule="auto"/>
              <w:rPr>
                <w:rFonts w:asciiTheme="minorHAnsi" w:hAnsiTheme="minorHAnsi"/>
                <w:sz w:val="32"/>
              </w:rPr>
            </w:pPr>
            <w:r>
              <w:rPr>
                <w:rFonts w:asciiTheme="minorHAnsi" w:hAnsiTheme="minorHAnsi"/>
                <w:sz w:val="32"/>
              </w:rPr>
              <w:t xml:space="preserve">Record values of the angle and intensity to draw the graphs shown in the solution to Exercise 1. Why </w:t>
            </w:r>
            <w:proofErr w:type="gramStart"/>
            <w:r>
              <w:rPr>
                <w:rFonts w:asciiTheme="minorHAnsi" w:hAnsiTheme="minorHAnsi"/>
                <w:sz w:val="32"/>
              </w:rPr>
              <w:t>is the experimental results</w:t>
            </w:r>
            <w:proofErr w:type="gramEnd"/>
            <w:r>
              <w:rPr>
                <w:rFonts w:asciiTheme="minorHAnsi" w:hAnsiTheme="minorHAnsi"/>
                <w:sz w:val="32"/>
              </w:rPr>
              <w:t xml:space="preserve"> too good?</w:t>
            </w:r>
          </w:p>
          <w:p w:rsidR="00082B89" w:rsidRDefault="00082B89" w:rsidP="00082B89">
            <w:pPr>
              <w:spacing w:line="360" w:lineRule="auto"/>
              <w:rPr>
                <w:rFonts w:asciiTheme="minorHAnsi" w:hAnsiTheme="minorHAnsi"/>
                <w:sz w:val="32"/>
              </w:rPr>
            </w:pPr>
          </w:p>
        </w:tc>
      </w:tr>
    </w:tbl>
    <w:p w:rsidR="00082B89" w:rsidRDefault="00082B89" w:rsidP="00032551">
      <w:pPr>
        <w:spacing w:line="360" w:lineRule="auto"/>
        <w:rPr>
          <w:rFonts w:asciiTheme="minorHAnsi" w:hAnsiTheme="minorHAnsi"/>
          <w:sz w:val="32"/>
        </w:rPr>
      </w:pPr>
    </w:p>
    <w:p w:rsidR="00D532CA" w:rsidRPr="0032631E" w:rsidRDefault="00D532CA" w:rsidP="00032551">
      <w:pPr>
        <w:spacing w:line="360" w:lineRule="auto"/>
        <w:rPr>
          <w:rFonts w:asciiTheme="minorHAnsi" w:hAnsiTheme="minorHAnsi"/>
          <w:sz w:val="32"/>
        </w:rPr>
      </w:pPr>
    </w:p>
    <w:p w:rsidR="00CC47A6" w:rsidRDefault="00CC47A6"/>
    <w:bookmarkStart w:id="0" w:name="_GoBack"/>
    <w:bookmarkEnd w:id="0"/>
    <w:p w:rsidR="00010ED2" w:rsidRDefault="009C2237" w:rsidP="00010ED2">
      <w:pPr>
        <w:spacing w:line="276" w:lineRule="auto"/>
        <w:rPr>
          <w:rStyle w:val="Hyperlink"/>
          <w:rFonts w:asciiTheme="minorHAnsi" w:hAnsiTheme="minorHAnsi" w:cstheme="minorHAnsi"/>
          <w:color w:val="0000FF"/>
          <w:sz w:val="32"/>
          <w:szCs w:val="32"/>
        </w:rPr>
      </w:pPr>
      <w:r>
        <w:fldChar w:fldCharType="begin"/>
      </w:r>
      <w:r>
        <w:instrText xml:space="preserve"> HYPERLINK "http://www.physics.usyd.edu.au/teach_res/hsp/sp/spHome.htm" </w:instrText>
      </w:r>
      <w:r>
        <w:fldChar w:fldCharType="separate"/>
      </w:r>
      <w:r w:rsidR="00010ED2" w:rsidRPr="00010ED2">
        <w:rPr>
          <w:rStyle w:val="Hyperlink"/>
          <w:rFonts w:asciiTheme="minorHAnsi" w:hAnsiTheme="minorHAnsi" w:cstheme="minorHAnsi"/>
          <w:color w:val="0000FF"/>
          <w:sz w:val="32"/>
          <w:szCs w:val="32"/>
        </w:rPr>
        <w:t>VISUAL PHYSICS ONLINE</w:t>
      </w:r>
      <w:r>
        <w:rPr>
          <w:rStyle w:val="Hyperlink"/>
          <w:rFonts w:asciiTheme="minorHAnsi" w:hAnsiTheme="minorHAnsi" w:cstheme="minorHAnsi"/>
          <w:color w:val="0000FF"/>
          <w:sz w:val="32"/>
          <w:szCs w:val="32"/>
        </w:rPr>
        <w:fldChar w:fldCharType="end"/>
      </w:r>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82"/>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237" w:rsidRDefault="009C2237" w:rsidP="00874002">
      <w:r>
        <w:separator/>
      </w:r>
    </w:p>
  </w:endnote>
  <w:endnote w:type="continuationSeparator" w:id="0">
    <w:p w:rsidR="009C2237" w:rsidRDefault="009C2237"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237" w:rsidRDefault="009C2237" w:rsidP="00874002">
      <w:r>
        <w:separator/>
      </w:r>
    </w:p>
  </w:footnote>
  <w:footnote w:type="continuationSeparator" w:id="0">
    <w:p w:rsidR="009C2237" w:rsidRDefault="009C2237" w:rsidP="00874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9C"/>
    <w:rsid w:val="0000734A"/>
    <w:rsid w:val="00010ED2"/>
    <w:rsid w:val="0001205C"/>
    <w:rsid w:val="00014571"/>
    <w:rsid w:val="00024D68"/>
    <w:rsid w:val="00032551"/>
    <w:rsid w:val="000326EB"/>
    <w:rsid w:val="0003675D"/>
    <w:rsid w:val="00037824"/>
    <w:rsid w:val="000403CC"/>
    <w:rsid w:val="000424E3"/>
    <w:rsid w:val="00051FA3"/>
    <w:rsid w:val="00054287"/>
    <w:rsid w:val="0006738D"/>
    <w:rsid w:val="00070B3B"/>
    <w:rsid w:val="000753FA"/>
    <w:rsid w:val="00082B89"/>
    <w:rsid w:val="00085DD3"/>
    <w:rsid w:val="000864C6"/>
    <w:rsid w:val="00087713"/>
    <w:rsid w:val="00091190"/>
    <w:rsid w:val="00094376"/>
    <w:rsid w:val="00095C8C"/>
    <w:rsid w:val="00097299"/>
    <w:rsid w:val="000A0B78"/>
    <w:rsid w:val="000A4978"/>
    <w:rsid w:val="000B48C5"/>
    <w:rsid w:val="000B4BEC"/>
    <w:rsid w:val="000B7B21"/>
    <w:rsid w:val="000C5353"/>
    <w:rsid w:val="000C71EB"/>
    <w:rsid w:val="000D2242"/>
    <w:rsid w:val="000D3313"/>
    <w:rsid w:val="000D5132"/>
    <w:rsid w:val="000E0533"/>
    <w:rsid w:val="000E2292"/>
    <w:rsid w:val="000E276A"/>
    <w:rsid w:val="000E56B6"/>
    <w:rsid w:val="000F1E43"/>
    <w:rsid w:val="000F2F49"/>
    <w:rsid w:val="000F653A"/>
    <w:rsid w:val="001020EA"/>
    <w:rsid w:val="00103B09"/>
    <w:rsid w:val="00106494"/>
    <w:rsid w:val="001131FF"/>
    <w:rsid w:val="001136FC"/>
    <w:rsid w:val="00115D76"/>
    <w:rsid w:val="00116C22"/>
    <w:rsid w:val="00122E89"/>
    <w:rsid w:val="00125474"/>
    <w:rsid w:val="001300E6"/>
    <w:rsid w:val="001306F2"/>
    <w:rsid w:val="0013292D"/>
    <w:rsid w:val="001402E9"/>
    <w:rsid w:val="00150FA1"/>
    <w:rsid w:val="00151D63"/>
    <w:rsid w:val="00152A66"/>
    <w:rsid w:val="00154EDD"/>
    <w:rsid w:val="00171405"/>
    <w:rsid w:val="00172288"/>
    <w:rsid w:val="0017351C"/>
    <w:rsid w:val="001805CA"/>
    <w:rsid w:val="00183AAB"/>
    <w:rsid w:val="0019671B"/>
    <w:rsid w:val="001A27D1"/>
    <w:rsid w:val="001A35F8"/>
    <w:rsid w:val="001B0952"/>
    <w:rsid w:val="001B0F01"/>
    <w:rsid w:val="001B5BBB"/>
    <w:rsid w:val="001B6BB0"/>
    <w:rsid w:val="001C58B1"/>
    <w:rsid w:val="001C6F59"/>
    <w:rsid w:val="001C74ED"/>
    <w:rsid w:val="001D2583"/>
    <w:rsid w:val="001D63C0"/>
    <w:rsid w:val="001E2A56"/>
    <w:rsid w:val="001E45FB"/>
    <w:rsid w:val="001E4803"/>
    <w:rsid w:val="001E7328"/>
    <w:rsid w:val="001F0B9F"/>
    <w:rsid w:val="001F53A9"/>
    <w:rsid w:val="00200032"/>
    <w:rsid w:val="00205D78"/>
    <w:rsid w:val="00211614"/>
    <w:rsid w:val="002209A9"/>
    <w:rsid w:val="00221F7C"/>
    <w:rsid w:val="0022701A"/>
    <w:rsid w:val="0023045F"/>
    <w:rsid w:val="002342CE"/>
    <w:rsid w:val="002553E9"/>
    <w:rsid w:val="0025585D"/>
    <w:rsid w:val="0026605C"/>
    <w:rsid w:val="00267822"/>
    <w:rsid w:val="002702FD"/>
    <w:rsid w:val="002745A3"/>
    <w:rsid w:val="00276126"/>
    <w:rsid w:val="00292E26"/>
    <w:rsid w:val="0029468E"/>
    <w:rsid w:val="002A345D"/>
    <w:rsid w:val="002B4688"/>
    <w:rsid w:val="002B484A"/>
    <w:rsid w:val="002B6844"/>
    <w:rsid w:val="002B7C86"/>
    <w:rsid w:val="002C2EC5"/>
    <w:rsid w:val="002C34AD"/>
    <w:rsid w:val="002C4F3F"/>
    <w:rsid w:val="002C6926"/>
    <w:rsid w:val="002D6161"/>
    <w:rsid w:val="002D7CF9"/>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7D6"/>
    <w:rsid w:val="003221EC"/>
    <w:rsid w:val="003260EF"/>
    <w:rsid w:val="0032631E"/>
    <w:rsid w:val="00326352"/>
    <w:rsid w:val="003270E1"/>
    <w:rsid w:val="00336D77"/>
    <w:rsid w:val="00337B71"/>
    <w:rsid w:val="003450B7"/>
    <w:rsid w:val="00345C67"/>
    <w:rsid w:val="00354EA5"/>
    <w:rsid w:val="00364204"/>
    <w:rsid w:val="003658E3"/>
    <w:rsid w:val="003709FC"/>
    <w:rsid w:val="00372296"/>
    <w:rsid w:val="003725D3"/>
    <w:rsid w:val="00372F12"/>
    <w:rsid w:val="003734CA"/>
    <w:rsid w:val="00384D44"/>
    <w:rsid w:val="003863C7"/>
    <w:rsid w:val="00391729"/>
    <w:rsid w:val="00392EEB"/>
    <w:rsid w:val="00396223"/>
    <w:rsid w:val="003A2D30"/>
    <w:rsid w:val="003A4007"/>
    <w:rsid w:val="003A45DD"/>
    <w:rsid w:val="003A56D2"/>
    <w:rsid w:val="003B01A3"/>
    <w:rsid w:val="003B0F04"/>
    <w:rsid w:val="003B4A7E"/>
    <w:rsid w:val="003B6524"/>
    <w:rsid w:val="003C11C2"/>
    <w:rsid w:val="003C30C1"/>
    <w:rsid w:val="003D2A47"/>
    <w:rsid w:val="003D3B11"/>
    <w:rsid w:val="003D3BAE"/>
    <w:rsid w:val="003D59DE"/>
    <w:rsid w:val="003E03D2"/>
    <w:rsid w:val="003F3C7C"/>
    <w:rsid w:val="004016AC"/>
    <w:rsid w:val="0040363D"/>
    <w:rsid w:val="0040649C"/>
    <w:rsid w:val="004069E8"/>
    <w:rsid w:val="00407983"/>
    <w:rsid w:val="00410261"/>
    <w:rsid w:val="0041567D"/>
    <w:rsid w:val="0041624A"/>
    <w:rsid w:val="00425215"/>
    <w:rsid w:val="004263E0"/>
    <w:rsid w:val="0042779E"/>
    <w:rsid w:val="00430E86"/>
    <w:rsid w:val="004310AD"/>
    <w:rsid w:val="00432BAF"/>
    <w:rsid w:val="00433360"/>
    <w:rsid w:val="004359A4"/>
    <w:rsid w:val="00437D61"/>
    <w:rsid w:val="00445907"/>
    <w:rsid w:val="0044743B"/>
    <w:rsid w:val="00451403"/>
    <w:rsid w:val="00453EC7"/>
    <w:rsid w:val="0045624D"/>
    <w:rsid w:val="0045721F"/>
    <w:rsid w:val="00462F8D"/>
    <w:rsid w:val="00465948"/>
    <w:rsid w:val="004704C1"/>
    <w:rsid w:val="00476464"/>
    <w:rsid w:val="00476ED7"/>
    <w:rsid w:val="004831A1"/>
    <w:rsid w:val="004865BF"/>
    <w:rsid w:val="00487A29"/>
    <w:rsid w:val="00487D08"/>
    <w:rsid w:val="004956C7"/>
    <w:rsid w:val="00497085"/>
    <w:rsid w:val="004A1329"/>
    <w:rsid w:val="004B3D26"/>
    <w:rsid w:val="004B4F70"/>
    <w:rsid w:val="004C1101"/>
    <w:rsid w:val="004C4DC4"/>
    <w:rsid w:val="004D7179"/>
    <w:rsid w:val="004D7590"/>
    <w:rsid w:val="004E019F"/>
    <w:rsid w:val="004E01E5"/>
    <w:rsid w:val="004E473D"/>
    <w:rsid w:val="004E50DC"/>
    <w:rsid w:val="004E5E24"/>
    <w:rsid w:val="004E627B"/>
    <w:rsid w:val="004F110C"/>
    <w:rsid w:val="004F2EBD"/>
    <w:rsid w:val="004F4C22"/>
    <w:rsid w:val="0051372D"/>
    <w:rsid w:val="0051686C"/>
    <w:rsid w:val="0052255E"/>
    <w:rsid w:val="00522DB4"/>
    <w:rsid w:val="0053017F"/>
    <w:rsid w:val="00532607"/>
    <w:rsid w:val="00541483"/>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063"/>
    <w:rsid w:val="005B76A6"/>
    <w:rsid w:val="005C078F"/>
    <w:rsid w:val="005C0F00"/>
    <w:rsid w:val="005C1567"/>
    <w:rsid w:val="005C54E9"/>
    <w:rsid w:val="005D0019"/>
    <w:rsid w:val="005D17B7"/>
    <w:rsid w:val="005D1D1E"/>
    <w:rsid w:val="005D7D36"/>
    <w:rsid w:val="005E000A"/>
    <w:rsid w:val="005E161B"/>
    <w:rsid w:val="005F2861"/>
    <w:rsid w:val="00601E4A"/>
    <w:rsid w:val="00602C43"/>
    <w:rsid w:val="00602FA0"/>
    <w:rsid w:val="0060397D"/>
    <w:rsid w:val="00605FC6"/>
    <w:rsid w:val="006257B3"/>
    <w:rsid w:val="006325C4"/>
    <w:rsid w:val="00642B2F"/>
    <w:rsid w:val="00642F59"/>
    <w:rsid w:val="00643DAD"/>
    <w:rsid w:val="0064414E"/>
    <w:rsid w:val="00652BB6"/>
    <w:rsid w:val="006561CB"/>
    <w:rsid w:val="006604AD"/>
    <w:rsid w:val="006617A6"/>
    <w:rsid w:val="00671DC1"/>
    <w:rsid w:val="00683F9A"/>
    <w:rsid w:val="006868E2"/>
    <w:rsid w:val="006906ED"/>
    <w:rsid w:val="00691BFD"/>
    <w:rsid w:val="00697533"/>
    <w:rsid w:val="006976E5"/>
    <w:rsid w:val="006A2F26"/>
    <w:rsid w:val="006A37B2"/>
    <w:rsid w:val="006B03D2"/>
    <w:rsid w:val="006B434C"/>
    <w:rsid w:val="006B49AD"/>
    <w:rsid w:val="006B545B"/>
    <w:rsid w:val="006B6B8E"/>
    <w:rsid w:val="006B6E0E"/>
    <w:rsid w:val="006C308C"/>
    <w:rsid w:val="006C7E4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19BE"/>
    <w:rsid w:val="007228C7"/>
    <w:rsid w:val="00725E82"/>
    <w:rsid w:val="00733CAB"/>
    <w:rsid w:val="00740CE2"/>
    <w:rsid w:val="00741697"/>
    <w:rsid w:val="00745820"/>
    <w:rsid w:val="00751E33"/>
    <w:rsid w:val="00754A13"/>
    <w:rsid w:val="0075755A"/>
    <w:rsid w:val="007616B7"/>
    <w:rsid w:val="00764CF7"/>
    <w:rsid w:val="00765C3D"/>
    <w:rsid w:val="00775A93"/>
    <w:rsid w:val="0078103A"/>
    <w:rsid w:val="007837A3"/>
    <w:rsid w:val="0078452E"/>
    <w:rsid w:val="00791A73"/>
    <w:rsid w:val="00795D00"/>
    <w:rsid w:val="0079694D"/>
    <w:rsid w:val="00796A1A"/>
    <w:rsid w:val="007A008D"/>
    <w:rsid w:val="007A280F"/>
    <w:rsid w:val="007B3F25"/>
    <w:rsid w:val="007C439C"/>
    <w:rsid w:val="007D0DDB"/>
    <w:rsid w:val="007D300E"/>
    <w:rsid w:val="007D3C1F"/>
    <w:rsid w:val="007D6052"/>
    <w:rsid w:val="007D73D7"/>
    <w:rsid w:val="007E2C43"/>
    <w:rsid w:val="007F1326"/>
    <w:rsid w:val="007F6418"/>
    <w:rsid w:val="007F7E2D"/>
    <w:rsid w:val="0080224B"/>
    <w:rsid w:val="00805A18"/>
    <w:rsid w:val="00811958"/>
    <w:rsid w:val="008141C0"/>
    <w:rsid w:val="00815B7B"/>
    <w:rsid w:val="00817A1D"/>
    <w:rsid w:val="00831C6B"/>
    <w:rsid w:val="008459D3"/>
    <w:rsid w:val="00845B5D"/>
    <w:rsid w:val="00847A57"/>
    <w:rsid w:val="0086238E"/>
    <w:rsid w:val="0086654C"/>
    <w:rsid w:val="00867E53"/>
    <w:rsid w:val="00874002"/>
    <w:rsid w:val="00876350"/>
    <w:rsid w:val="008806C3"/>
    <w:rsid w:val="00882A0B"/>
    <w:rsid w:val="00883BBD"/>
    <w:rsid w:val="00884CDD"/>
    <w:rsid w:val="00891132"/>
    <w:rsid w:val="00892D6C"/>
    <w:rsid w:val="008A1B3F"/>
    <w:rsid w:val="008A2CF1"/>
    <w:rsid w:val="008A2D40"/>
    <w:rsid w:val="008A56CF"/>
    <w:rsid w:val="008B1F56"/>
    <w:rsid w:val="008B42B6"/>
    <w:rsid w:val="008C2E71"/>
    <w:rsid w:val="008C3C04"/>
    <w:rsid w:val="008C3CB4"/>
    <w:rsid w:val="008C454B"/>
    <w:rsid w:val="008C6A05"/>
    <w:rsid w:val="008D6FDA"/>
    <w:rsid w:val="008E4CE5"/>
    <w:rsid w:val="008E7B05"/>
    <w:rsid w:val="008F4FFB"/>
    <w:rsid w:val="008F55DD"/>
    <w:rsid w:val="008F7DCD"/>
    <w:rsid w:val="0091296F"/>
    <w:rsid w:val="00926F46"/>
    <w:rsid w:val="0093531C"/>
    <w:rsid w:val="00942592"/>
    <w:rsid w:val="00943C80"/>
    <w:rsid w:val="00951E0C"/>
    <w:rsid w:val="0095289B"/>
    <w:rsid w:val="00953E84"/>
    <w:rsid w:val="00954C00"/>
    <w:rsid w:val="00954CF7"/>
    <w:rsid w:val="0095664B"/>
    <w:rsid w:val="009570CF"/>
    <w:rsid w:val="00963333"/>
    <w:rsid w:val="009716DB"/>
    <w:rsid w:val="0097587B"/>
    <w:rsid w:val="0097694F"/>
    <w:rsid w:val="009822CB"/>
    <w:rsid w:val="009828CC"/>
    <w:rsid w:val="009859B7"/>
    <w:rsid w:val="00987B1D"/>
    <w:rsid w:val="0099488F"/>
    <w:rsid w:val="00995C3B"/>
    <w:rsid w:val="00996E21"/>
    <w:rsid w:val="009978E2"/>
    <w:rsid w:val="009A04A2"/>
    <w:rsid w:val="009A0887"/>
    <w:rsid w:val="009A4C0F"/>
    <w:rsid w:val="009B5F64"/>
    <w:rsid w:val="009B6377"/>
    <w:rsid w:val="009C215E"/>
    <w:rsid w:val="009C2237"/>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2EAA"/>
    <w:rsid w:val="00A13B38"/>
    <w:rsid w:val="00A2643E"/>
    <w:rsid w:val="00A30E2D"/>
    <w:rsid w:val="00A35E59"/>
    <w:rsid w:val="00A36B06"/>
    <w:rsid w:val="00A4042A"/>
    <w:rsid w:val="00A53C2E"/>
    <w:rsid w:val="00A600E3"/>
    <w:rsid w:val="00A63532"/>
    <w:rsid w:val="00A6375E"/>
    <w:rsid w:val="00A64B23"/>
    <w:rsid w:val="00A65B60"/>
    <w:rsid w:val="00A67656"/>
    <w:rsid w:val="00A70E43"/>
    <w:rsid w:val="00A70F7D"/>
    <w:rsid w:val="00A7593E"/>
    <w:rsid w:val="00A75940"/>
    <w:rsid w:val="00A81377"/>
    <w:rsid w:val="00A863E8"/>
    <w:rsid w:val="00A914AB"/>
    <w:rsid w:val="00A93F8B"/>
    <w:rsid w:val="00A951D8"/>
    <w:rsid w:val="00A9580F"/>
    <w:rsid w:val="00A96C80"/>
    <w:rsid w:val="00AA2BA0"/>
    <w:rsid w:val="00AB2B12"/>
    <w:rsid w:val="00AC1B88"/>
    <w:rsid w:val="00AC7889"/>
    <w:rsid w:val="00AD340E"/>
    <w:rsid w:val="00AE2F01"/>
    <w:rsid w:val="00AE2FC2"/>
    <w:rsid w:val="00AE57B2"/>
    <w:rsid w:val="00AF014A"/>
    <w:rsid w:val="00AF18D1"/>
    <w:rsid w:val="00AF2B7E"/>
    <w:rsid w:val="00AF5BEC"/>
    <w:rsid w:val="00B00D79"/>
    <w:rsid w:val="00B10100"/>
    <w:rsid w:val="00B16127"/>
    <w:rsid w:val="00B218DF"/>
    <w:rsid w:val="00B22174"/>
    <w:rsid w:val="00B22B1C"/>
    <w:rsid w:val="00B27A17"/>
    <w:rsid w:val="00B340F7"/>
    <w:rsid w:val="00B34E67"/>
    <w:rsid w:val="00B36024"/>
    <w:rsid w:val="00B36244"/>
    <w:rsid w:val="00B4021F"/>
    <w:rsid w:val="00B40B83"/>
    <w:rsid w:val="00B414CE"/>
    <w:rsid w:val="00B52D43"/>
    <w:rsid w:val="00B60AE9"/>
    <w:rsid w:val="00B60C6E"/>
    <w:rsid w:val="00B64731"/>
    <w:rsid w:val="00B65F3E"/>
    <w:rsid w:val="00B768A2"/>
    <w:rsid w:val="00B77CB3"/>
    <w:rsid w:val="00B80AA3"/>
    <w:rsid w:val="00B83CD4"/>
    <w:rsid w:val="00B86CD3"/>
    <w:rsid w:val="00B90692"/>
    <w:rsid w:val="00B92921"/>
    <w:rsid w:val="00B93417"/>
    <w:rsid w:val="00B95D40"/>
    <w:rsid w:val="00B977E4"/>
    <w:rsid w:val="00BA3155"/>
    <w:rsid w:val="00BA3714"/>
    <w:rsid w:val="00BA3E45"/>
    <w:rsid w:val="00BA531E"/>
    <w:rsid w:val="00BA5550"/>
    <w:rsid w:val="00BA79BE"/>
    <w:rsid w:val="00BB1938"/>
    <w:rsid w:val="00BB1F98"/>
    <w:rsid w:val="00BB4A81"/>
    <w:rsid w:val="00BE2BB2"/>
    <w:rsid w:val="00BF130C"/>
    <w:rsid w:val="00BF1CFB"/>
    <w:rsid w:val="00BF215A"/>
    <w:rsid w:val="00BF22B0"/>
    <w:rsid w:val="00BF6E1E"/>
    <w:rsid w:val="00C05B36"/>
    <w:rsid w:val="00C11CFB"/>
    <w:rsid w:val="00C1272C"/>
    <w:rsid w:val="00C13CA3"/>
    <w:rsid w:val="00C1519E"/>
    <w:rsid w:val="00C16CB5"/>
    <w:rsid w:val="00C2718B"/>
    <w:rsid w:val="00C27ABD"/>
    <w:rsid w:val="00C3497A"/>
    <w:rsid w:val="00C40D13"/>
    <w:rsid w:val="00C435E0"/>
    <w:rsid w:val="00C44A46"/>
    <w:rsid w:val="00C45791"/>
    <w:rsid w:val="00C461E8"/>
    <w:rsid w:val="00C518BD"/>
    <w:rsid w:val="00C52C96"/>
    <w:rsid w:val="00C55674"/>
    <w:rsid w:val="00C609EB"/>
    <w:rsid w:val="00C60C44"/>
    <w:rsid w:val="00C65235"/>
    <w:rsid w:val="00C719A9"/>
    <w:rsid w:val="00C71CE0"/>
    <w:rsid w:val="00C752A3"/>
    <w:rsid w:val="00C81AE0"/>
    <w:rsid w:val="00C84273"/>
    <w:rsid w:val="00C87717"/>
    <w:rsid w:val="00C908EC"/>
    <w:rsid w:val="00C933DB"/>
    <w:rsid w:val="00C93CEC"/>
    <w:rsid w:val="00CA206E"/>
    <w:rsid w:val="00CA69F4"/>
    <w:rsid w:val="00CB0B26"/>
    <w:rsid w:val="00CB4A23"/>
    <w:rsid w:val="00CB6274"/>
    <w:rsid w:val="00CC47A6"/>
    <w:rsid w:val="00CC691F"/>
    <w:rsid w:val="00CD3DE8"/>
    <w:rsid w:val="00CE3722"/>
    <w:rsid w:val="00CF01C5"/>
    <w:rsid w:val="00CF0487"/>
    <w:rsid w:val="00CF63A8"/>
    <w:rsid w:val="00CF67B2"/>
    <w:rsid w:val="00CF6B84"/>
    <w:rsid w:val="00D0379B"/>
    <w:rsid w:val="00D05C2D"/>
    <w:rsid w:val="00D061DE"/>
    <w:rsid w:val="00D1328F"/>
    <w:rsid w:val="00D23A5D"/>
    <w:rsid w:val="00D244FF"/>
    <w:rsid w:val="00D32BCF"/>
    <w:rsid w:val="00D36501"/>
    <w:rsid w:val="00D36BE6"/>
    <w:rsid w:val="00D42DE5"/>
    <w:rsid w:val="00D44ECC"/>
    <w:rsid w:val="00D47BFB"/>
    <w:rsid w:val="00D51D3D"/>
    <w:rsid w:val="00D532CA"/>
    <w:rsid w:val="00D5602B"/>
    <w:rsid w:val="00D5619C"/>
    <w:rsid w:val="00D6503C"/>
    <w:rsid w:val="00D70F75"/>
    <w:rsid w:val="00D72A7B"/>
    <w:rsid w:val="00D73FCC"/>
    <w:rsid w:val="00D76A14"/>
    <w:rsid w:val="00D76D30"/>
    <w:rsid w:val="00D82399"/>
    <w:rsid w:val="00D84358"/>
    <w:rsid w:val="00D86133"/>
    <w:rsid w:val="00DA0624"/>
    <w:rsid w:val="00DA19D7"/>
    <w:rsid w:val="00DA4195"/>
    <w:rsid w:val="00DA51BA"/>
    <w:rsid w:val="00DA56D4"/>
    <w:rsid w:val="00DB08EB"/>
    <w:rsid w:val="00DB42CE"/>
    <w:rsid w:val="00DC0E43"/>
    <w:rsid w:val="00DC1398"/>
    <w:rsid w:val="00DC752E"/>
    <w:rsid w:val="00DD1F8C"/>
    <w:rsid w:val="00DD53EC"/>
    <w:rsid w:val="00DE7EA5"/>
    <w:rsid w:val="00DF68F8"/>
    <w:rsid w:val="00DF7271"/>
    <w:rsid w:val="00E0290D"/>
    <w:rsid w:val="00E05DB8"/>
    <w:rsid w:val="00E067AA"/>
    <w:rsid w:val="00E143E8"/>
    <w:rsid w:val="00E24A2A"/>
    <w:rsid w:val="00E331D8"/>
    <w:rsid w:val="00E33B95"/>
    <w:rsid w:val="00E340C2"/>
    <w:rsid w:val="00E350EA"/>
    <w:rsid w:val="00E37476"/>
    <w:rsid w:val="00E50064"/>
    <w:rsid w:val="00E50AD7"/>
    <w:rsid w:val="00E50DBB"/>
    <w:rsid w:val="00E53296"/>
    <w:rsid w:val="00E61DB9"/>
    <w:rsid w:val="00E65A83"/>
    <w:rsid w:val="00E663DE"/>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57DB"/>
    <w:rsid w:val="00F00D67"/>
    <w:rsid w:val="00F0202E"/>
    <w:rsid w:val="00F0472A"/>
    <w:rsid w:val="00F07CD1"/>
    <w:rsid w:val="00F104C0"/>
    <w:rsid w:val="00F13EE4"/>
    <w:rsid w:val="00F15ABA"/>
    <w:rsid w:val="00F206BF"/>
    <w:rsid w:val="00F23AD0"/>
    <w:rsid w:val="00F26DBE"/>
    <w:rsid w:val="00F35B24"/>
    <w:rsid w:val="00F4225B"/>
    <w:rsid w:val="00F42434"/>
    <w:rsid w:val="00F428BD"/>
    <w:rsid w:val="00F4413F"/>
    <w:rsid w:val="00F4421E"/>
    <w:rsid w:val="00F4543A"/>
    <w:rsid w:val="00F501D5"/>
    <w:rsid w:val="00F54291"/>
    <w:rsid w:val="00F610AD"/>
    <w:rsid w:val="00F65C9C"/>
    <w:rsid w:val="00F66603"/>
    <w:rsid w:val="00F77293"/>
    <w:rsid w:val="00F77921"/>
    <w:rsid w:val="00F94337"/>
    <w:rsid w:val="00FA19F3"/>
    <w:rsid w:val="00FA2EC4"/>
    <w:rsid w:val="00FA2FE6"/>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C60C44"/>
    <w:rPr>
      <w:color w:val="808080"/>
      <w:shd w:val="clear" w:color="auto" w:fill="E6E6E6"/>
    </w:rPr>
  </w:style>
  <w:style w:type="paragraph" w:styleId="BalloonText">
    <w:name w:val="Balloon Text"/>
    <w:basedOn w:val="Normal"/>
    <w:link w:val="BalloonTextChar"/>
    <w:semiHidden/>
    <w:unhideWhenUsed/>
    <w:rsid w:val="00BF1CFB"/>
    <w:rPr>
      <w:rFonts w:ascii="Tahoma" w:hAnsi="Tahoma" w:cs="Tahoma"/>
      <w:sz w:val="16"/>
      <w:szCs w:val="16"/>
    </w:rPr>
  </w:style>
  <w:style w:type="character" w:customStyle="1" w:styleId="BalloonTextChar">
    <w:name w:val="Balloon Text Char"/>
    <w:basedOn w:val="DefaultParagraphFont"/>
    <w:link w:val="BalloonText"/>
    <w:semiHidden/>
    <w:rsid w:val="00BF1CFB"/>
    <w:rPr>
      <w:rFonts w:ascii="Tahoma" w:hAnsi="Tahoma" w:cs="Tahoma"/>
      <w:sz w:val="16"/>
      <w:szCs w:val="16"/>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C60C44"/>
    <w:rPr>
      <w:color w:val="808080"/>
      <w:shd w:val="clear" w:color="auto" w:fill="E6E6E6"/>
    </w:rPr>
  </w:style>
  <w:style w:type="paragraph" w:styleId="BalloonText">
    <w:name w:val="Balloon Text"/>
    <w:basedOn w:val="Normal"/>
    <w:link w:val="BalloonTextChar"/>
    <w:semiHidden/>
    <w:unhideWhenUsed/>
    <w:rsid w:val="00BF1CFB"/>
    <w:rPr>
      <w:rFonts w:ascii="Tahoma" w:hAnsi="Tahoma" w:cs="Tahoma"/>
      <w:sz w:val="16"/>
      <w:szCs w:val="16"/>
    </w:rPr>
  </w:style>
  <w:style w:type="character" w:customStyle="1" w:styleId="BalloonTextChar">
    <w:name w:val="Balloon Text Char"/>
    <w:basedOn w:val="DefaultParagraphFont"/>
    <w:link w:val="BalloonText"/>
    <w:semiHidden/>
    <w:rsid w:val="00BF1CFB"/>
    <w:rPr>
      <w:rFonts w:ascii="Tahoma" w:hAnsi="Tahoma" w:cs="Tahoma"/>
      <w:sz w:val="16"/>
      <w:szCs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2.wmf"/><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oleObject" Target="embeddings/oleObject9.bin"/><Relationship Id="rId47" Type="http://schemas.openxmlformats.org/officeDocument/2006/relationships/image" Target="media/image26.wmf"/><Relationship Id="rId50" Type="http://schemas.openxmlformats.org/officeDocument/2006/relationships/oleObject" Target="embeddings/oleObject13.bin"/><Relationship Id="rId55" Type="http://schemas.openxmlformats.org/officeDocument/2006/relationships/image" Target="media/image30.png"/><Relationship Id="rId63" Type="http://schemas.openxmlformats.org/officeDocument/2006/relationships/image" Target="media/image35.wmf"/><Relationship Id="rId68" Type="http://schemas.openxmlformats.org/officeDocument/2006/relationships/image" Target="media/image36.png"/><Relationship Id="rId76" Type="http://schemas.openxmlformats.org/officeDocument/2006/relationships/oleObject" Target="embeddings/oleObject24.bin"/><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8.w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www.cyberphysics.co.uk/topics/light/polarisation.htm" TargetMode="External"/><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oleObject" Target="embeddings/oleObject8.bin"/><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image" Target="media/image32.png"/><Relationship Id="rId66" Type="http://schemas.openxmlformats.org/officeDocument/2006/relationships/hyperlink" Target="https://www.youtube.com/watch?v=PJHCADY-Bio" TargetMode="External"/><Relationship Id="rId74" Type="http://schemas.openxmlformats.org/officeDocument/2006/relationships/oleObject" Target="embeddings/oleObject23.bin"/><Relationship Id="rId79" Type="http://schemas.openxmlformats.org/officeDocument/2006/relationships/image" Target="media/image42.wmf"/><Relationship Id="rId5" Type="http://schemas.openxmlformats.org/officeDocument/2006/relationships/settings" Target="settings.xml"/><Relationship Id="rId61" Type="http://schemas.openxmlformats.org/officeDocument/2006/relationships/image" Target="media/image34.wmf"/><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wmf"/><Relationship Id="rId31" Type="http://schemas.openxmlformats.org/officeDocument/2006/relationships/image" Target="media/image16.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7.bin"/><Relationship Id="rId65" Type="http://schemas.openxmlformats.org/officeDocument/2006/relationships/hyperlink" Target="https://www.youtube.com/watch?v=ILCvDQdiaKs&amp;t=109s" TargetMode="External"/><Relationship Id="rId73" Type="http://schemas.openxmlformats.org/officeDocument/2006/relationships/image" Target="media/image39.wmf"/><Relationship Id="rId78" Type="http://schemas.openxmlformats.org/officeDocument/2006/relationships/oleObject" Target="embeddings/oleObject25.bin"/><Relationship Id="rId81" Type="http://schemas.openxmlformats.org/officeDocument/2006/relationships/hyperlink" Target="http://tutor-homework.com/Physics_Help/polarized_light.html" TargetMode="External"/><Relationship Id="rId4" Type="http://schemas.microsoft.com/office/2007/relationships/stylesWithEffects" Target="stylesWithEffects.xml"/><Relationship Id="rId9" Type="http://schemas.openxmlformats.org/officeDocument/2006/relationships/hyperlink" Target="http://www.physics.usyd.edu.au/teach_res/hsp/sp/spHome.ht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wmf"/><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12.bin"/><Relationship Id="rId56" Type="http://schemas.openxmlformats.org/officeDocument/2006/relationships/image" Target="media/image31.wmf"/><Relationship Id="rId64" Type="http://schemas.openxmlformats.org/officeDocument/2006/relationships/oleObject" Target="embeddings/oleObject19.bin"/><Relationship Id="rId69" Type="http://schemas.openxmlformats.org/officeDocument/2006/relationships/image" Target="media/image37.wmf"/><Relationship Id="rId77" Type="http://schemas.openxmlformats.org/officeDocument/2006/relationships/image" Target="media/image41.wmf"/><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oleObject" Target="embeddings/oleObject22.bin"/><Relationship Id="rId80" Type="http://schemas.openxmlformats.org/officeDocument/2006/relationships/oleObject" Target="embeddings/oleObject26.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wmf"/><Relationship Id="rId25" Type="http://schemas.openxmlformats.org/officeDocument/2006/relationships/image" Target="media/image12.wmf"/><Relationship Id="rId33" Type="http://schemas.openxmlformats.org/officeDocument/2006/relationships/image" Target="media/image18.png"/><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33.wmf"/><Relationship Id="rId67" Type="http://schemas.openxmlformats.org/officeDocument/2006/relationships/oleObject" Target="embeddings/oleObject20.bin"/><Relationship Id="rId20" Type="http://schemas.openxmlformats.org/officeDocument/2006/relationships/oleObject" Target="embeddings/oleObject2.bin"/><Relationship Id="rId41" Type="http://schemas.openxmlformats.org/officeDocument/2006/relationships/image" Target="media/image23.wmf"/><Relationship Id="rId54" Type="http://schemas.openxmlformats.org/officeDocument/2006/relationships/oleObject" Target="embeddings/oleObject15.bin"/><Relationship Id="rId62" Type="http://schemas.openxmlformats.org/officeDocument/2006/relationships/oleObject" Target="embeddings/oleObject18.bin"/><Relationship Id="rId70" Type="http://schemas.openxmlformats.org/officeDocument/2006/relationships/oleObject" Target="embeddings/oleObject21.bin"/><Relationship Id="rId75" Type="http://schemas.openxmlformats.org/officeDocument/2006/relationships/image" Target="media/image40.w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wmf"/><Relationship Id="rId28" Type="http://schemas.openxmlformats.org/officeDocument/2006/relationships/oleObject" Target="embeddings/oleObject5.bin"/><Relationship Id="rId36" Type="http://schemas.openxmlformats.org/officeDocument/2006/relationships/oleObject" Target="embeddings/oleObject6.bin"/><Relationship Id="rId49" Type="http://schemas.openxmlformats.org/officeDocument/2006/relationships/image" Target="media/image27.wmf"/><Relationship Id="rId57"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DC1D3-05EE-4142-B635-74F7E70FA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1</Pages>
  <Words>1817</Words>
  <Characters>10360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dc:subject>
  <dc:creator>Ian Cooper</dc:creator>
  <cp:keywords>light, emr, nature of light, electromagnetic waves, electromagnetic spectrum, NSW Syllabus for the Australian Curriculum Physics Stage 6, ischool physics, HSC Physics, high school physics, doing physics online</cp:keywords>
  <dc:description>m7.pptx</dc:description>
  <cp:lastModifiedBy>Owner</cp:lastModifiedBy>
  <cp:revision>23</cp:revision>
  <cp:lastPrinted>2019-10-01T23:13:00Z</cp:lastPrinted>
  <dcterms:created xsi:type="dcterms:W3CDTF">2017-09-24T05:06:00Z</dcterms:created>
  <dcterms:modified xsi:type="dcterms:W3CDTF">2019-10-01T23:13:00Z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