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A76E34"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7612F3" w:rsidRDefault="006547BF" w:rsidP="007612F3">
      <w:pPr>
        <w:tabs>
          <w:tab w:val="left" w:pos="1701"/>
        </w:tabs>
        <w:spacing w:line="360" w:lineRule="auto"/>
        <w:ind w:right="566"/>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THE STANDARD MODEL OF MATTE</w:t>
      </w:r>
      <w:r w:rsidR="007612F3">
        <w:rPr>
          <w:rFonts w:ascii="Bookman Old Style" w:hAnsi="Bookman Old Style"/>
          <w:b/>
          <w:color w:val="C45911" w:themeColor="accent2" w:themeShade="BF"/>
          <w:sz w:val="36"/>
          <w:szCs w:val="32"/>
        </w:rPr>
        <w:t>R</w:t>
      </w:r>
    </w:p>
    <w:p w:rsidR="008B57F0" w:rsidRPr="00DE343D" w:rsidRDefault="007612F3" w:rsidP="007612F3">
      <w:pPr>
        <w:tabs>
          <w:tab w:val="left" w:pos="1701"/>
        </w:tabs>
        <w:spacing w:line="360" w:lineRule="auto"/>
        <w:ind w:right="566"/>
        <w:jc w:val="center"/>
        <w:rPr>
          <w:rFonts w:asciiTheme="minorHAnsi" w:hAnsiTheme="minorHAnsi" w:cstheme="minorHAnsi"/>
          <w:b/>
          <w:color w:val="CC0066"/>
          <w:sz w:val="32"/>
          <w:szCs w:val="32"/>
        </w:rPr>
      </w:pPr>
      <w:r>
        <w:rPr>
          <w:rFonts w:ascii="Bookman Old Style" w:hAnsi="Bookman Old Style"/>
          <w:b/>
          <w:color w:val="C45911" w:themeColor="accent2" w:themeShade="BF"/>
          <w:sz w:val="36"/>
          <w:szCs w:val="32"/>
        </w:rPr>
        <w:t>QUARKS</w:t>
      </w:r>
    </w:p>
    <w:p w:rsidR="006222CF" w:rsidRDefault="00AB2064" w:rsidP="006222CF">
      <w:pPr>
        <w:tabs>
          <w:tab w:val="left" w:pos="540"/>
          <w:tab w:val="left" w:pos="3420"/>
          <w:tab w:val="left" w:pos="4500"/>
        </w:tabs>
        <w:spacing w:line="360" w:lineRule="auto"/>
        <w:rPr>
          <w:rFonts w:asciiTheme="minorHAnsi" w:hAnsiTheme="minorHAnsi" w:cstheme="minorHAnsi"/>
          <w:sz w:val="32"/>
          <w:szCs w:val="32"/>
        </w:rPr>
      </w:pPr>
      <w:r>
        <w:rPr>
          <w:noProof/>
        </w:rPr>
        <w:drawing>
          <wp:inline distT="0" distB="0" distL="0" distR="0">
            <wp:extent cx="4715124" cy="2854148"/>
            <wp:effectExtent l="0" t="0" r="0" b="3810"/>
            <wp:docPr id="9" name="Picture 9" descr="Image result for images qu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age result for images quarks"/>
                    <pic:cNvPicPr>
                      <a:picLocks noChangeAspect="1" noChangeArrowheads="1"/>
                    </pic:cNvPicPr>
                  </pic:nvPicPr>
                  <pic:blipFill rotWithShape="1">
                    <a:blip r:embed="rId9">
                      <a:extLst>
                        <a:ext uri="{28A0092B-C50C-407E-A947-70E740481C1C}">
                          <a14:useLocalDpi xmlns:a14="http://schemas.microsoft.com/office/drawing/2010/main" val="0"/>
                        </a:ext>
                      </a:extLst>
                    </a:blip>
                    <a:srcRect l="5450" r="7206" b="6191"/>
                    <a:stretch/>
                  </pic:blipFill>
                  <pic:spPr bwMode="auto">
                    <a:xfrm>
                      <a:off x="0" y="0"/>
                      <a:ext cx="4716634" cy="2855062"/>
                    </a:xfrm>
                    <a:prstGeom prst="rect">
                      <a:avLst/>
                    </a:prstGeom>
                    <a:noFill/>
                    <a:ln>
                      <a:noFill/>
                    </a:ln>
                    <a:extLst>
                      <a:ext uri="{53640926-AAD7-44D8-BBD7-CCE9431645EC}">
                        <a14:shadowObscured xmlns:a14="http://schemas.microsoft.com/office/drawing/2010/main"/>
                      </a:ext>
                    </a:extLst>
                  </pic:spPr>
                </pic:pic>
              </a:graphicData>
            </a:graphic>
          </wp:inline>
        </w:drawing>
      </w:r>
    </w:p>
    <w:p w:rsidR="00AB2064" w:rsidRDefault="00AB2064"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Quarks are one type of matter particle. Most of the matter we see around us is made from protons and neutrons, which are composed of quarks. There are six quarks / antiquark pairs, but physicists usually talk about them in terms of pairs: up/down, charm/strange, and top/bottom. Also, for each of these quarks, there is a corresponding antiquark. </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The quarks combine to form particles called </w:t>
      </w:r>
      <w:r w:rsidRPr="00CA3E59">
        <w:rPr>
          <w:rFonts w:asciiTheme="minorHAnsi" w:hAnsiTheme="minorHAnsi" w:cstheme="minorHAnsi"/>
          <w:b/>
          <w:color w:val="0000FF"/>
          <w:sz w:val="32"/>
          <w:szCs w:val="32"/>
        </w:rPr>
        <w:t xml:space="preserve">hadrons </w:t>
      </w:r>
      <w:r w:rsidRPr="00CA3E59">
        <w:rPr>
          <w:rFonts w:asciiTheme="minorHAnsi" w:hAnsiTheme="minorHAnsi" w:cstheme="minorHAnsi"/>
          <w:sz w:val="32"/>
          <w:szCs w:val="32"/>
        </w:rPr>
        <w:t>(particles which can feel the</w:t>
      </w:r>
      <w:r w:rsidR="00AB2064">
        <w:rPr>
          <w:rFonts w:asciiTheme="minorHAnsi" w:hAnsiTheme="minorHAnsi" w:cstheme="minorHAnsi"/>
          <w:sz w:val="32"/>
          <w:szCs w:val="32"/>
        </w:rPr>
        <w:t xml:space="preserve"> </w:t>
      </w:r>
      <w:r w:rsidRPr="00CA3E59">
        <w:rPr>
          <w:rFonts w:asciiTheme="minorHAnsi" w:hAnsiTheme="minorHAnsi" w:cstheme="minorHAnsi"/>
          <w:sz w:val="32"/>
          <w:szCs w:val="32"/>
        </w:rPr>
        <w:t xml:space="preserve">strong force). </w:t>
      </w:r>
    </w:p>
    <w:p w:rsidR="006547BF" w:rsidRPr="00CA3E59" w:rsidRDefault="006547BF" w:rsidP="006547BF">
      <w:pPr>
        <w:spacing w:line="360" w:lineRule="auto"/>
        <w:rPr>
          <w:rFonts w:asciiTheme="minorHAnsi" w:hAnsiTheme="minorHAnsi" w:cstheme="minorHAnsi"/>
          <w:sz w:val="32"/>
          <w:szCs w:val="32"/>
        </w:rPr>
      </w:pPr>
    </w:p>
    <w:p w:rsidR="007612F3" w:rsidRDefault="007612F3">
      <w:pPr>
        <w:rPr>
          <w:rFonts w:asciiTheme="minorHAnsi" w:hAnsiTheme="minorHAnsi" w:cstheme="minorHAnsi"/>
          <w:sz w:val="32"/>
          <w:szCs w:val="32"/>
        </w:rPr>
      </w:pPr>
      <w:r>
        <w:rPr>
          <w:rFonts w:asciiTheme="minorHAnsi" w:hAnsiTheme="minorHAnsi" w:cstheme="minorHAnsi"/>
          <w:sz w:val="32"/>
          <w:szCs w:val="32"/>
        </w:rPr>
        <w:br w:type="page"/>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lastRenderedPageBreak/>
        <w:t>There are two distinct types of hadrons:</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72343C">
      <w:pPr>
        <w:pStyle w:val="ListParagraph"/>
        <w:numPr>
          <w:ilvl w:val="0"/>
          <w:numId w:val="1"/>
        </w:numPr>
        <w:spacing w:line="360" w:lineRule="auto"/>
        <w:rPr>
          <w:rFonts w:asciiTheme="minorHAnsi" w:hAnsiTheme="minorHAnsi" w:cstheme="minorHAnsi"/>
          <w:sz w:val="32"/>
          <w:szCs w:val="32"/>
        </w:rPr>
      </w:pPr>
      <w:r w:rsidRPr="007612F3">
        <w:rPr>
          <w:rFonts w:asciiTheme="minorHAnsi" w:hAnsiTheme="minorHAnsi" w:cstheme="minorHAnsi"/>
          <w:b/>
          <w:color w:val="7030A0"/>
          <w:sz w:val="32"/>
          <w:szCs w:val="32"/>
        </w:rPr>
        <w:t>Baryons</w:t>
      </w:r>
      <w:r w:rsidRPr="00CA3E59">
        <w:rPr>
          <w:rFonts w:asciiTheme="minorHAnsi" w:hAnsiTheme="minorHAnsi" w:cstheme="minorHAnsi"/>
          <w:sz w:val="32"/>
          <w:szCs w:val="32"/>
        </w:rPr>
        <w:t xml:space="preserve"> - three quarks or three anti-quarks</w:t>
      </w:r>
    </w:p>
    <w:p w:rsidR="006547BF" w:rsidRPr="00CA3E59" w:rsidRDefault="006547BF" w:rsidP="0072343C">
      <w:pPr>
        <w:pStyle w:val="ListParagraph"/>
        <w:numPr>
          <w:ilvl w:val="0"/>
          <w:numId w:val="1"/>
        </w:numPr>
        <w:spacing w:line="360" w:lineRule="auto"/>
        <w:rPr>
          <w:rFonts w:asciiTheme="minorHAnsi" w:hAnsiTheme="minorHAnsi" w:cstheme="minorHAnsi"/>
          <w:sz w:val="32"/>
          <w:szCs w:val="32"/>
        </w:rPr>
      </w:pPr>
      <w:r w:rsidRPr="007612F3">
        <w:rPr>
          <w:rFonts w:asciiTheme="minorHAnsi" w:hAnsiTheme="minorHAnsi" w:cstheme="minorHAnsi"/>
          <w:b/>
          <w:color w:val="7030A0"/>
          <w:sz w:val="32"/>
          <w:szCs w:val="32"/>
        </w:rPr>
        <w:t>Mesons</w:t>
      </w:r>
      <w:r w:rsidRPr="00CA3E59">
        <w:rPr>
          <w:rFonts w:asciiTheme="minorHAnsi" w:hAnsiTheme="minorHAnsi" w:cstheme="minorHAnsi"/>
          <w:sz w:val="32"/>
          <w:szCs w:val="32"/>
        </w:rPr>
        <w:t xml:space="preserve"> - a quark/anti-quark pair</w:t>
      </w:r>
    </w:p>
    <w:p w:rsidR="006547BF" w:rsidRPr="00CA3E59" w:rsidRDefault="006547BF" w:rsidP="006547BF">
      <w:pPr>
        <w:spacing w:line="360" w:lineRule="auto"/>
        <w:rPr>
          <w:rFonts w:asciiTheme="minorHAnsi" w:hAnsiTheme="minorHAnsi" w:cstheme="minorHAnsi"/>
          <w:b/>
          <w:color w:val="0000FF"/>
          <w:sz w:val="32"/>
          <w:szCs w:val="32"/>
        </w:rPr>
      </w:pPr>
    </w:p>
    <w:tbl>
      <w:tblPr>
        <w:tblW w:w="0" w:type="auto"/>
        <w:tblInd w:w="4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37"/>
        <w:gridCol w:w="1345"/>
        <w:gridCol w:w="1495"/>
        <w:gridCol w:w="1627"/>
        <w:gridCol w:w="1531"/>
      </w:tblGrid>
      <w:tr w:rsidR="006547BF" w:rsidRPr="00CA3E59" w:rsidTr="00211188">
        <w:tc>
          <w:tcPr>
            <w:tcW w:w="1537" w:type="dxa"/>
            <w:tcBorders>
              <w:top w:val="single" w:sz="4" w:space="0" w:color="auto"/>
              <w:left w:val="single" w:sz="4" w:space="0" w:color="auto"/>
              <w:bottom w:val="single" w:sz="4" w:space="0" w:color="auto"/>
              <w:right w:val="single" w:sz="4" w:space="0" w:color="auto"/>
            </w:tcBorders>
          </w:tcPr>
          <w:p w:rsidR="006547BF" w:rsidRPr="00CA3E59" w:rsidRDefault="006547BF" w:rsidP="005C474C">
            <w:pPr>
              <w:pStyle w:val="Header"/>
              <w:tabs>
                <w:tab w:val="left" w:pos="720"/>
              </w:tabs>
              <w:spacing w:line="360" w:lineRule="auto"/>
              <w:jc w:val="center"/>
              <w:rPr>
                <w:rFonts w:asciiTheme="minorHAnsi" w:hAnsiTheme="minorHAnsi" w:cstheme="minorHAnsi"/>
                <w:sz w:val="32"/>
                <w:szCs w:val="32"/>
              </w:rPr>
            </w:pPr>
            <w:r w:rsidRPr="00CA3E59">
              <w:rPr>
                <w:rFonts w:asciiTheme="minorHAnsi" w:hAnsiTheme="minorHAnsi" w:cstheme="minorHAnsi"/>
                <w:b/>
                <w:bCs/>
                <w:sz w:val="32"/>
                <w:szCs w:val="32"/>
              </w:rPr>
              <w:t xml:space="preserve">QUARK FLAVOUR </w:t>
            </w:r>
          </w:p>
        </w:tc>
        <w:tc>
          <w:tcPr>
            <w:tcW w:w="1345" w:type="dxa"/>
            <w:tcBorders>
              <w:top w:val="single" w:sz="4" w:space="0" w:color="auto"/>
              <w:left w:val="single" w:sz="4" w:space="0" w:color="auto"/>
              <w:bottom w:val="single" w:sz="4" w:space="0" w:color="auto"/>
              <w:right w:val="single" w:sz="4" w:space="0" w:color="auto"/>
            </w:tcBorders>
          </w:tcPr>
          <w:p w:rsidR="006547BF" w:rsidRPr="00CA3E59" w:rsidRDefault="006547BF" w:rsidP="005C474C">
            <w:pPr>
              <w:pStyle w:val="Header"/>
              <w:tabs>
                <w:tab w:val="left" w:pos="720"/>
              </w:tabs>
              <w:spacing w:line="360" w:lineRule="auto"/>
              <w:jc w:val="center"/>
              <w:rPr>
                <w:rFonts w:asciiTheme="minorHAnsi" w:hAnsiTheme="minorHAnsi" w:cstheme="minorHAnsi"/>
                <w:sz w:val="32"/>
                <w:szCs w:val="32"/>
              </w:rPr>
            </w:pPr>
            <w:r w:rsidRPr="00CA3E59">
              <w:rPr>
                <w:rFonts w:asciiTheme="minorHAnsi" w:hAnsiTheme="minorHAnsi" w:cstheme="minorHAnsi"/>
                <w:b/>
                <w:bCs/>
                <w:sz w:val="32"/>
                <w:szCs w:val="32"/>
              </w:rPr>
              <w:t xml:space="preserve">SYMBOL </w:t>
            </w:r>
          </w:p>
        </w:tc>
        <w:tc>
          <w:tcPr>
            <w:tcW w:w="1495" w:type="dxa"/>
            <w:tcBorders>
              <w:top w:val="single" w:sz="4" w:space="0" w:color="auto"/>
              <w:left w:val="single" w:sz="4" w:space="0" w:color="auto"/>
              <w:bottom w:val="single" w:sz="4" w:space="0" w:color="auto"/>
              <w:right w:val="single" w:sz="4" w:space="0" w:color="auto"/>
            </w:tcBorders>
          </w:tcPr>
          <w:p w:rsidR="006547BF" w:rsidRPr="00CA3E59" w:rsidRDefault="006547BF" w:rsidP="005C474C">
            <w:pPr>
              <w:pStyle w:val="Header"/>
              <w:tabs>
                <w:tab w:val="left" w:pos="720"/>
              </w:tabs>
              <w:spacing w:line="360" w:lineRule="auto"/>
              <w:jc w:val="center"/>
              <w:rPr>
                <w:rFonts w:asciiTheme="minorHAnsi" w:hAnsiTheme="minorHAnsi" w:cstheme="minorHAnsi"/>
                <w:sz w:val="32"/>
                <w:szCs w:val="32"/>
              </w:rPr>
            </w:pPr>
            <w:r w:rsidRPr="00CA3E59">
              <w:rPr>
                <w:rFonts w:asciiTheme="minorHAnsi" w:hAnsiTheme="minorHAnsi" w:cstheme="minorHAnsi"/>
                <w:b/>
                <w:bCs/>
                <w:sz w:val="32"/>
                <w:szCs w:val="32"/>
              </w:rPr>
              <w:t xml:space="preserve">CHARGE </w:t>
            </w:r>
          </w:p>
        </w:tc>
        <w:tc>
          <w:tcPr>
            <w:tcW w:w="1627" w:type="dxa"/>
            <w:tcBorders>
              <w:top w:val="single" w:sz="4" w:space="0" w:color="auto"/>
              <w:left w:val="single" w:sz="4" w:space="0" w:color="auto"/>
              <w:bottom w:val="single" w:sz="4" w:space="0" w:color="auto"/>
              <w:right w:val="single" w:sz="4" w:space="0" w:color="auto"/>
            </w:tcBorders>
          </w:tcPr>
          <w:p w:rsidR="006547BF" w:rsidRPr="00CA3E59" w:rsidRDefault="006547BF" w:rsidP="005C474C">
            <w:pPr>
              <w:pStyle w:val="Header"/>
              <w:tabs>
                <w:tab w:val="left" w:pos="720"/>
              </w:tabs>
              <w:spacing w:line="360" w:lineRule="auto"/>
              <w:jc w:val="center"/>
              <w:rPr>
                <w:rFonts w:asciiTheme="minorHAnsi" w:hAnsiTheme="minorHAnsi" w:cstheme="minorHAnsi"/>
                <w:b/>
                <w:bCs/>
                <w:sz w:val="32"/>
                <w:szCs w:val="32"/>
              </w:rPr>
            </w:pPr>
            <w:r w:rsidRPr="00CA3E59">
              <w:rPr>
                <w:rFonts w:asciiTheme="minorHAnsi" w:hAnsiTheme="minorHAnsi" w:cstheme="minorHAnsi"/>
                <w:b/>
                <w:bCs/>
                <w:sz w:val="32"/>
                <w:szCs w:val="32"/>
              </w:rPr>
              <w:t>MASS</w:t>
            </w:r>
          </w:p>
          <w:p w:rsidR="006547BF" w:rsidRPr="00CA3E59" w:rsidRDefault="006547BF" w:rsidP="005C474C">
            <w:pPr>
              <w:pStyle w:val="Header"/>
              <w:tabs>
                <w:tab w:val="left" w:pos="720"/>
              </w:tabs>
              <w:spacing w:line="360" w:lineRule="auto"/>
              <w:jc w:val="center"/>
              <w:rPr>
                <w:rFonts w:asciiTheme="minorHAnsi" w:hAnsiTheme="minorHAnsi" w:cstheme="minorHAnsi"/>
                <w:b/>
                <w:bCs/>
                <w:sz w:val="32"/>
                <w:szCs w:val="32"/>
              </w:rPr>
            </w:pPr>
            <w:r w:rsidRPr="00CA3E59">
              <w:rPr>
                <w:rFonts w:asciiTheme="minorHAnsi" w:hAnsiTheme="minorHAnsi" w:cstheme="minorHAnsi"/>
                <w:b/>
                <w:bCs/>
                <w:sz w:val="32"/>
                <w:szCs w:val="32"/>
              </w:rPr>
              <w:t xml:space="preserve"> (MeV/c</w:t>
            </w:r>
            <w:r w:rsidRPr="00CA3E59">
              <w:rPr>
                <w:rFonts w:asciiTheme="minorHAnsi" w:hAnsiTheme="minorHAnsi" w:cstheme="minorHAnsi"/>
                <w:b/>
                <w:bCs/>
                <w:sz w:val="32"/>
                <w:szCs w:val="32"/>
                <w:vertAlign w:val="superscript"/>
              </w:rPr>
              <w:t>2</w:t>
            </w:r>
            <w:r w:rsidRPr="00CA3E59">
              <w:rPr>
                <w:rFonts w:asciiTheme="minorHAnsi" w:hAnsiTheme="minorHAnsi" w:cstheme="minorHAnsi"/>
                <w:b/>
                <w:bCs/>
                <w:sz w:val="32"/>
                <w:szCs w:val="32"/>
              </w:rPr>
              <w:t>)</w:t>
            </w:r>
          </w:p>
        </w:tc>
        <w:tc>
          <w:tcPr>
            <w:tcW w:w="1531" w:type="dxa"/>
            <w:tcBorders>
              <w:top w:val="single" w:sz="4" w:space="0" w:color="auto"/>
              <w:left w:val="single" w:sz="4" w:space="0" w:color="auto"/>
              <w:bottom w:val="single" w:sz="4" w:space="0" w:color="auto"/>
              <w:right w:val="single" w:sz="4" w:space="0" w:color="auto"/>
            </w:tcBorders>
          </w:tcPr>
          <w:p w:rsidR="006547BF" w:rsidRPr="00CA3E59" w:rsidRDefault="006547BF" w:rsidP="005C474C">
            <w:pPr>
              <w:pStyle w:val="Header"/>
              <w:tabs>
                <w:tab w:val="left" w:pos="720"/>
              </w:tabs>
              <w:spacing w:line="360" w:lineRule="auto"/>
              <w:jc w:val="center"/>
              <w:rPr>
                <w:rFonts w:asciiTheme="minorHAnsi" w:hAnsiTheme="minorHAnsi" w:cstheme="minorHAnsi"/>
                <w:b/>
                <w:bCs/>
                <w:sz w:val="32"/>
                <w:szCs w:val="32"/>
              </w:rPr>
            </w:pPr>
            <w:proofErr w:type="spellStart"/>
            <w:r w:rsidRPr="00CA3E59">
              <w:rPr>
                <w:rFonts w:asciiTheme="minorHAnsi" w:hAnsiTheme="minorHAnsi" w:cstheme="minorHAnsi"/>
                <w:b/>
                <w:bCs/>
                <w:i/>
                <w:sz w:val="32"/>
                <w:szCs w:val="32"/>
              </w:rPr>
              <w:t>m</w:t>
            </w:r>
            <w:r w:rsidRPr="00CA3E59">
              <w:rPr>
                <w:rFonts w:asciiTheme="minorHAnsi" w:hAnsiTheme="minorHAnsi" w:cstheme="minorHAnsi"/>
                <w:b/>
                <w:bCs/>
                <w:sz w:val="32"/>
                <w:szCs w:val="32"/>
                <w:vertAlign w:val="subscript"/>
              </w:rPr>
              <w:t>quark</w:t>
            </w:r>
            <w:proofErr w:type="spellEnd"/>
            <w:r w:rsidRPr="00CA3E59">
              <w:rPr>
                <w:rFonts w:asciiTheme="minorHAnsi" w:hAnsiTheme="minorHAnsi" w:cstheme="minorHAnsi"/>
                <w:b/>
                <w:bCs/>
                <w:sz w:val="32"/>
                <w:szCs w:val="32"/>
              </w:rPr>
              <w:t xml:space="preserve"> / </w:t>
            </w:r>
            <w:proofErr w:type="spellStart"/>
            <w:r w:rsidRPr="00CA3E59">
              <w:rPr>
                <w:rFonts w:asciiTheme="minorHAnsi" w:hAnsiTheme="minorHAnsi" w:cstheme="minorHAnsi"/>
                <w:b/>
                <w:bCs/>
                <w:i/>
                <w:sz w:val="32"/>
                <w:szCs w:val="32"/>
              </w:rPr>
              <w:t>m</w:t>
            </w:r>
            <w:r w:rsidRPr="00CA3E59">
              <w:rPr>
                <w:rFonts w:asciiTheme="minorHAnsi" w:hAnsiTheme="minorHAnsi" w:cstheme="minorHAnsi"/>
                <w:b/>
                <w:bCs/>
                <w:sz w:val="32"/>
                <w:szCs w:val="32"/>
                <w:vertAlign w:val="subscript"/>
              </w:rPr>
              <w:t>proton</w:t>
            </w:r>
            <w:proofErr w:type="spellEnd"/>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Up </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u </w:t>
            </w:r>
          </w:p>
        </w:tc>
        <w:tc>
          <w:tcPr>
            <w:tcW w:w="1495"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(+2/3) e </w:t>
            </w:r>
          </w:p>
        </w:tc>
        <w:tc>
          <w:tcPr>
            <w:tcW w:w="162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6</w:t>
            </w:r>
          </w:p>
        </w:tc>
        <w:tc>
          <w:tcPr>
            <w:tcW w:w="1531"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Down </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d </w:t>
            </w:r>
          </w:p>
        </w:tc>
        <w:tc>
          <w:tcPr>
            <w:tcW w:w="1495"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(-1/3) e </w:t>
            </w:r>
          </w:p>
        </w:tc>
        <w:tc>
          <w:tcPr>
            <w:tcW w:w="162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3</w:t>
            </w:r>
          </w:p>
        </w:tc>
        <w:tc>
          <w:tcPr>
            <w:tcW w:w="1531"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Strange </w:t>
            </w:r>
          </w:p>
        </w:tc>
        <w:tc>
          <w:tcPr>
            <w:tcW w:w="134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s </w:t>
            </w:r>
          </w:p>
        </w:tc>
        <w:tc>
          <w:tcPr>
            <w:tcW w:w="149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(-1/3) e </w:t>
            </w:r>
          </w:p>
        </w:tc>
        <w:tc>
          <w:tcPr>
            <w:tcW w:w="162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100</w:t>
            </w:r>
          </w:p>
        </w:tc>
        <w:tc>
          <w:tcPr>
            <w:tcW w:w="1531"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0.1</w:t>
            </w: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Charm </w:t>
            </w:r>
          </w:p>
        </w:tc>
        <w:tc>
          <w:tcPr>
            <w:tcW w:w="134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c </w:t>
            </w:r>
          </w:p>
        </w:tc>
        <w:tc>
          <w:tcPr>
            <w:tcW w:w="149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(+2/3) e </w:t>
            </w:r>
          </w:p>
        </w:tc>
        <w:tc>
          <w:tcPr>
            <w:tcW w:w="162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1250</w:t>
            </w:r>
          </w:p>
        </w:tc>
        <w:tc>
          <w:tcPr>
            <w:tcW w:w="1531"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1.3</w:t>
            </w: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Bottom </w:t>
            </w:r>
          </w:p>
        </w:tc>
        <w:tc>
          <w:tcPr>
            <w:tcW w:w="134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b </w:t>
            </w:r>
          </w:p>
        </w:tc>
        <w:tc>
          <w:tcPr>
            <w:tcW w:w="149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(-1/3) e </w:t>
            </w:r>
          </w:p>
        </w:tc>
        <w:tc>
          <w:tcPr>
            <w:tcW w:w="162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4500</w:t>
            </w:r>
          </w:p>
        </w:tc>
        <w:tc>
          <w:tcPr>
            <w:tcW w:w="1531"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4.8</w:t>
            </w: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Top </w:t>
            </w:r>
          </w:p>
        </w:tc>
        <w:tc>
          <w:tcPr>
            <w:tcW w:w="134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t </w:t>
            </w:r>
          </w:p>
        </w:tc>
        <w:tc>
          <w:tcPr>
            <w:tcW w:w="149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color w:val="0000FF"/>
                <w:sz w:val="32"/>
                <w:szCs w:val="32"/>
              </w:rPr>
            </w:pPr>
            <w:r w:rsidRPr="00CA3E59">
              <w:rPr>
                <w:rFonts w:asciiTheme="minorHAnsi" w:hAnsiTheme="minorHAnsi" w:cstheme="minorHAnsi"/>
                <w:b/>
                <w:bCs/>
                <w:color w:val="0000FF"/>
                <w:sz w:val="32"/>
                <w:szCs w:val="32"/>
              </w:rPr>
              <w:t xml:space="preserve">(+2/3) e </w:t>
            </w:r>
          </w:p>
        </w:tc>
        <w:tc>
          <w:tcPr>
            <w:tcW w:w="162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175000</w:t>
            </w:r>
          </w:p>
        </w:tc>
        <w:tc>
          <w:tcPr>
            <w:tcW w:w="1531"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0000FF"/>
                <w:sz w:val="32"/>
                <w:szCs w:val="32"/>
              </w:rPr>
            </w:pPr>
            <w:r w:rsidRPr="00CA3E59">
              <w:rPr>
                <w:rFonts w:asciiTheme="minorHAnsi" w:hAnsiTheme="minorHAnsi" w:cstheme="minorHAnsi"/>
                <w:b/>
                <w:bCs/>
                <w:color w:val="0000FF"/>
                <w:sz w:val="32"/>
                <w:szCs w:val="32"/>
              </w:rPr>
              <w:t>187</w:t>
            </w: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 xml:space="preserve">Up </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position w:val="-6"/>
                <w:sz w:val="32"/>
                <w:szCs w:val="32"/>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5pt" o:ole="">
                  <v:imagedata r:id="rId10" o:title=""/>
                </v:shape>
                <o:OLEObject Type="Embed" ProgID="Equation.DSMT4" ShapeID="_x0000_i1025" DrawAspect="Content" ObjectID="_1579504908" r:id="rId11"/>
              </w:object>
            </w:r>
            <w:r w:rsidRPr="00CA3E59">
              <w:rPr>
                <w:rFonts w:asciiTheme="minorHAnsi" w:hAnsiTheme="minorHAnsi" w:cstheme="minorHAnsi"/>
                <w:b/>
                <w:bCs/>
                <w:color w:val="FF0000"/>
                <w:sz w:val="32"/>
                <w:szCs w:val="32"/>
              </w:rPr>
              <w:t xml:space="preserve"> </w:t>
            </w:r>
          </w:p>
        </w:tc>
        <w:tc>
          <w:tcPr>
            <w:tcW w:w="1495"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 xml:space="preserve">(-2/3) e </w:t>
            </w:r>
          </w:p>
        </w:tc>
        <w:tc>
          <w:tcPr>
            <w:tcW w:w="162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6</w:t>
            </w:r>
          </w:p>
        </w:tc>
        <w:tc>
          <w:tcPr>
            <w:tcW w:w="1531"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 xml:space="preserve">Down </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position w:val="-6"/>
                <w:sz w:val="32"/>
                <w:szCs w:val="32"/>
              </w:rPr>
              <w:object w:dxaOrig="200" w:dyaOrig="320">
                <v:shape id="_x0000_i1026" type="#_x0000_t75" style="width:9.75pt;height:15.75pt" o:ole="">
                  <v:imagedata r:id="rId12" o:title=""/>
                </v:shape>
                <o:OLEObject Type="Embed" ProgID="Equation.DSMT4" ShapeID="_x0000_i1026" DrawAspect="Content" ObjectID="_1579504909" r:id="rId13"/>
              </w:object>
            </w:r>
            <w:r w:rsidRPr="00CA3E59">
              <w:rPr>
                <w:rFonts w:asciiTheme="minorHAnsi" w:hAnsiTheme="minorHAnsi" w:cstheme="minorHAnsi"/>
                <w:b/>
                <w:bCs/>
                <w:color w:val="FF0000"/>
                <w:sz w:val="32"/>
                <w:szCs w:val="32"/>
              </w:rPr>
              <w:t xml:space="preserve"> </w:t>
            </w:r>
          </w:p>
        </w:tc>
        <w:tc>
          <w:tcPr>
            <w:tcW w:w="1495"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 xml:space="preserve">(+1/3) e </w:t>
            </w:r>
          </w:p>
        </w:tc>
        <w:tc>
          <w:tcPr>
            <w:tcW w:w="162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3</w:t>
            </w:r>
          </w:p>
        </w:tc>
        <w:tc>
          <w:tcPr>
            <w:tcW w:w="1531"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bCs/>
                <w:color w:val="FF0000"/>
                <w:sz w:val="32"/>
                <w:szCs w:val="32"/>
              </w:rPr>
              <w:t xml:space="preserve">Strange </w:t>
            </w:r>
          </w:p>
        </w:tc>
        <w:tc>
          <w:tcPr>
            <w:tcW w:w="134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position w:val="-6"/>
                <w:sz w:val="32"/>
                <w:szCs w:val="32"/>
              </w:rPr>
              <w:object w:dxaOrig="200" w:dyaOrig="260">
                <v:shape id="_x0000_i1027" type="#_x0000_t75" style="width:9.75pt;height:13.5pt" o:ole="">
                  <v:imagedata r:id="rId14" o:title=""/>
                </v:shape>
                <o:OLEObject Type="Embed" ProgID="Equation.DSMT4" ShapeID="_x0000_i1027" DrawAspect="Content" ObjectID="_1579504910" r:id="rId15"/>
              </w:object>
            </w:r>
            <w:r w:rsidRPr="00CA3E59">
              <w:rPr>
                <w:rFonts w:asciiTheme="minorHAnsi" w:hAnsiTheme="minorHAnsi" w:cstheme="minorHAnsi"/>
                <w:bCs/>
                <w:color w:val="FF0000"/>
                <w:sz w:val="32"/>
                <w:szCs w:val="32"/>
              </w:rPr>
              <w:t xml:space="preserve"> </w:t>
            </w:r>
          </w:p>
        </w:tc>
        <w:tc>
          <w:tcPr>
            <w:tcW w:w="149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bCs/>
                <w:color w:val="FF0000"/>
                <w:sz w:val="32"/>
                <w:szCs w:val="32"/>
              </w:rPr>
              <w:t xml:space="preserve">(+1/3) e </w:t>
            </w:r>
          </w:p>
        </w:tc>
        <w:tc>
          <w:tcPr>
            <w:tcW w:w="162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bCs/>
                <w:color w:val="FF0000"/>
                <w:sz w:val="32"/>
                <w:szCs w:val="32"/>
              </w:rPr>
              <w:t>100</w:t>
            </w:r>
          </w:p>
        </w:tc>
        <w:tc>
          <w:tcPr>
            <w:tcW w:w="1531"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bCs/>
                <w:color w:val="FF0000"/>
                <w:sz w:val="32"/>
                <w:szCs w:val="32"/>
              </w:rPr>
              <w:t>0.1</w:t>
            </w: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bCs/>
                <w:color w:val="FF0000"/>
                <w:sz w:val="32"/>
                <w:szCs w:val="32"/>
              </w:rPr>
              <w:t xml:space="preserve">Charm </w:t>
            </w:r>
          </w:p>
        </w:tc>
        <w:tc>
          <w:tcPr>
            <w:tcW w:w="134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position w:val="-6"/>
                <w:sz w:val="32"/>
                <w:szCs w:val="32"/>
              </w:rPr>
              <w:object w:dxaOrig="200" w:dyaOrig="260">
                <v:shape id="_x0000_i1028" type="#_x0000_t75" style="width:9.75pt;height:13.5pt" o:ole="">
                  <v:imagedata r:id="rId16" o:title=""/>
                </v:shape>
                <o:OLEObject Type="Embed" ProgID="Equation.DSMT4" ShapeID="_x0000_i1028" DrawAspect="Content" ObjectID="_1579504911" r:id="rId17"/>
              </w:object>
            </w:r>
          </w:p>
        </w:tc>
        <w:tc>
          <w:tcPr>
            <w:tcW w:w="1495"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bCs/>
                <w:color w:val="FF0000"/>
                <w:sz w:val="32"/>
                <w:szCs w:val="32"/>
              </w:rPr>
              <w:t xml:space="preserve">(-2/3) e </w:t>
            </w:r>
          </w:p>
        </w:tc>
        <w:tc>
          <w:tcPr>
            <w:tcW w:w="162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bCs/>
                <w:color w:val="FF0000"/>
                <w:sz w:val="32"/>
                <w:szCs w:val="32"/>
              </w:rPr>
              <w:t>1250</w:t>
            </w:r>
          </w:p>
        </w:tc>
        <w:tc>
          <w:tcPr>
            <w:tcW w:w="1531"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Cs/>
                <w:color w:val="FF0000"/>
                <w:sz w:val="32"/>
                <w:szCs w:val="32"/>
              </w:rPr>
            </w:pPr>
            <w:r w:rsidRPr="00CA3E59">
              <w:rPr>
                <w:rFonts w:asciiTheme="minorHAnsi" w:hAnsiTheme="minorHAnsi" w:cstheme="minorHAnsi"/>
                <w:bCs/>
                <w:color w:val="FF0000"/>
                <w:sz w:val="32"/>
                <w:szCs w:val="32"/>
              </w:rPr>
              <w:t>1.3</w:t>
            </w: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 xml:space="preserve">Bottom </w:t>
            </w:r>
          </w:p>
        </w:tc>
        <w:tc>
          <w:tcPr>
            <w:tcW w:w="134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position w:val="-6"/>
                <w:sz w:val="32"/>
                <w:szCs w:val="32"/>
              </w:rPr>
              <w:object w:dxaOrig="200" w:dyaOrig="320">
                <v:shape id="_x0000_i1029" type="#_x0000_t75" style="width:9.75pt;height:15.75pt" o:ole="">
                  <v:imagedata r:id="rId18" o:title=""/>
                </v:shape>
                <o:OLEObject Type="Embed" ProgID="Equation.DSMT4" ShapeID="_x0000_i1029" DrawAspect="Content" ObjectID="_1579504912" r:id="rId19"/>
              </w:object>
            </w:r>
          </w:p>
        </w:tc>
        <w:tc>
          <w:tcPr>
            <w:tcW w:w="149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 xml:space="preserve">(+1/3) e </w:t>
            </w:r>
          </w:p>
        </w:tc>
        <w:tc>
          <w:tcPr>
            <w:tcW w:w="162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4500</w:t>
            </w:r>
          </w:p>
        </w:tc>
        <w:tc>
          <w:tcPr>
            <w:tcW w:w="1531"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4.8</w:t>
            </w:r>
          </w:p>
        </w:tc>
      </w:tr>
      <w:tr w:rsidR="006547BF" w:rsidRPr="00CA3E59" w:rsidTr="00211188">
        <w:tc>
          <w:tcPr>
            <w:tcW w:w="15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 xml:space="preserve">Top </w:t>
            </w:r>
          </w:p>
        </w:tc>
        <w:tc>
          <w:tcPr>
            <w:tcW w:w="134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position w:val="-6"/>
                <w:sz w:val="32"/>
                <w:szCs w:val="32"/>
              </w:rPr>
              <w:object w:dxaOrig="200" w:dyaOrig="300">
                <v:shape id="_x0000_i1030" type="#_x0000_t75" style="width:9.75pt;height:15pt" o:ole="">
                  <v:imagedata r:id="rId20" o:title=""/>
                </v:shape>
                <o:OLEObject Type="Embed" ProgID="Equation.DSMT4" ShapeID="_x0000_i1030" DrawAspect="Content" ObjectID="_1579504913" r:id="rId21"/>
              </w:object>
            </w:r>
          </w:p>
        </w:tc>
        <w:tc>
          <w:tcPr>
            <w:tcW w:w="149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 xml:space="preserve">(-2/3) e </w:t>
            </w:r>
          </w:p>
        </w:tc>
        <w:tc>
          <w:tcPr>
            <w:tcW w:w="162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175000</w:t>
            </w:r>
          </w:p>
        </w:tc>
        <w:tc>
          <w:tcPr>
            <w:tcW w:w="1531"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6547BF" w:rsidRPr="00CA3E59" w:rsidRDefault="006547BF" w:rsidP="005C474C">
            <w:pPr>
              <w:pStyle w:val="Header"/>
              <w:tabs>
                <w:tab w:val="left" w:pos="720"/>
              </w:tabs>
              <w:spacing w:line="360" w:lineRule="auto"/>
              <w:jc w:val="center"/>
              <w:rPr>
                <w:rFonts w:asciiTheme="minorHAnsi" w:hAnsiTheme="minorHAnsi" w:cstheme="minorHAnsi"/>
                <w:b/>
                <w:bCs/>
                <w:color w:val="FF0000"/>
                <w:sz w:val="32"/>
                <w:szCs w:val="32"/>
              </w:rPr>
            </w:pPr>
            <w:r w:rsidRPr="00CA3E59">
              <w:rPr>
                <w:rFonts w:asciiTheme="minorHAnsi" w:hAnsiTheme="minorHAnsi" w:cstheme="minorHAnsi"/>
                <w:b/>
                <w:bCs/>
                <w:color w:val="FF0000"/>
                <w:sz w:val="32"/>
                <w:szCs w:val="32"/>
              </w:rPr>
              <w:t>187</w:t>
            </w:r>
          </w:p>
        </w:tc>
      </w:tr>
    </w:tbl>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The light quark masses are not well defined. They are strongly bound to each other and a single quark can never be experimentally isolated for a measurement. </w:t>
      </w:r>
    </w:p>
    <w:p w:rsidR="006547BF" w:rsidRPr="00CA3E59" w:rsidRDefault="006547BF" w:rsidP="006547BF">
      <w:pPr>
        <w:pStyle w:val="Header"/>
        <w:tabs>
          <w:tab w:val="left" w:pos="720"/>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lastRenderedPageBreak/>
        <w:t xml:space="preserve">Quarks have the unusual characteristic of having a </w:t>
      </w:r>
      <w:r w:rsidRPr="007612F3">
        <w:rPr>
          <w:rFonts w:asciiTheme="minorHAnsi" w:hAnsiTheme="minorHAnsi" w:cstheme="minorHAnsi"/>
          <w:b/>
          <w:color w:val="7030A0"/>
          <w:sz w:val="32"/>
          <w:szCs w:val="32"/>
        </w:rPr>
        <w:t>fractional electric charge</w:t>
      </w:r>
      <w:r w:rsidRPr="00CA3E59">
        <w:rPr>
          <w:rFonts w:asciiTheme="minorHAnsi" w:hAnsiTheme="minorHAnsi" w:cstheme="minorHAnsi"/>
          <w:sz w:val="32"/>
          <w:szCs w:val="32"/>
        </w:rPr>
        <w:t xml:space="preserve">, unlike the proton and electron, which have integer charges of +1 and -1 respectively. Quarks also carry another type of charge called </w:t>
      </w:r>
      <w:r w:rsidRPr="00CA3E59">
        <w:rPr>
          <w:rFonts w:asciiTheme="minorHAnsi" w:hAnsiTheme="minorHAnsi" w:cstheme="minorHAnsi"/>
          <w:b/>
          <w:color w:val="FF0000"/>
          <w:sz w:val="32"/>
          <w:szCs w:val="32"/>
        </w:rPr>
        <w:t>colour charge</w:t>
      </w:r>
      <w:r w:rsidRPr="00CA3E59">
        <w:rPr>
          <w:rFonts w:asciiTheme="minorHAnsi" w:hAnsiTheme="minorHAnsi" w:cstheme="minorHAnsi"/>
          <w:sz w:val="32"/>
          <w:szCs w:val="32"/>
        </w:rPr>
        <w:t xml:space="preserve">. Quarks only exist in groups with other quarks and are never found alone. Composite particles made of quarks are called </w:t>
      </w:r>
      <w:r w:rsidRPr="007612F3">
        <w:rPr>
          <w:rFonts w:asciiTheme="minorHAnsi" w:hAnsiTheme="minorHAnsi" w:cstheme="minorHAnsi"/>
          <w:b/>
          <w:color w:val="7030A0"/>
          <w:sz w:val="32"/>
          <w:szCs w:val="32"/>
        </w:rPr>
        <w:t>hadrons</w:t>
      </w:r>
      <w:r w:rsidRPr="00CA3E59">
        <w:rPr>
          <w:rFonts w:asciiTheme="minorHAnsi" w:hAnsiTheme="minorHAnsi" w:cstheme="minorHAnsi"/>
          <w:sz w:val="32"/>
          <w:szCs w:val="32"/>
        </w:rPr>
        <w:t xml:space="preserve">. Although individual quarks have fractional electrical charges, they combine such that hadrons have a net integer electric charge. Another property of hadrons is that they have </w:t>
      </w:r>
      <w:r w:rsidRPr="00CA3E59">
        <w:rPr>
          <w:rFonts w:asciiTheme="minorHAnsi" w:hAnsiTheme="minorHAnsi" w:cstheme="minorHAnsi"/>
          <w:b/>
          <w:color w:val="FF0000"/>
          <w:sz w:val="32"/>
          <w:szCs w:val="32"/>
        </w:rPr>
        <w:t>zero colour charge</w:t>
      </w:r>
      <w:r w:rsidRPr="00CA3E59">
        <w:rPr>
          <w:rFonts w:asciiTheme="minorHAnsi" w:hAnsiTheme="minorHAnsi" w:cstheme="minorHAnsi"/>
          <w:sz w:val="32"/>
          <w:szCs w:val="32"/>
        </w:rPr>
        <w:t xml:space="preserve"> even though the quarks themselves carry colour charge. </w:t>
      </w:r>
    </w:p>
    <w:p w:rsidR="006547BF" w:rsidRPr="00CA3E59" w:rsidRDefault="006547BF" w:rsidP="006547BF">
      <w:pPr>
        <w:spacing w:line="360" w:lineRule="auto"/>
        <w:rPr>
          <w:rFonts w:asciiTheme="minorHAnsi" w:hAnsiTheme="minorHAnsi" w:cstheme="minorHAnsi"/>
          <w:sz w:val="32"/>
          <w:szCs w:val="32"/>
        </w:rPr>
      </w:pPr>
    </w:p>
    <w:p w:rsidR="006547BF"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The name quark and the idea that protons, neutrons and other particles were composed of quarks was made by the American physicist, Murray Gell-Mann and he won the 1969 physics Noble Prize. </w:t>
      </w:r>
    </w:p>
    <w:p w:rsidR="007612F3" w:rsidRDefault="007612F3"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The properties of the interaction between quarks are described by a theory called quantum chromodynamics. The equivalent of electric charge for electrical forces is called </w:t>
      </w:r>
      <w:r w:rsidRPr="00CA3E59">
        <w:rPr>
          <w:rFonts w:asciiTheme="minorHAnsi" w:hAnsiTheme="minorHAnsi" w:cstheme="minorHAnsi"/>
          <w:b/>
          <w:color w:val="7030A0"/>
          <w:sz w:val="32"/>
          <w:szCs w:val="32"/>
        </w:rPr>
        <w:t>colour charge</w:t>
      </w:r>
      <w:r w:rsidRPr="00CA3E59">
        <w:rPr>
          <w:rFonts w:asciiTheme="minorHAnsi" w:hAnsiTheme="minorHAnsi" w:cstheme="minorHAnsi"/>
          <w:sz w:val="32"/>
          <w:szCs w:val="32"/>
        </w:rPr>
        <w:t xml:space="preserve"> for the strong nuclear force. Whereas in electrodynamics there are two charges, + and -, there are three colour charges; red (</w:t>
      </w:r>
      <w:r w:rsidRPr="00CA3E59">
        <w:rPr>
          <w:rFonts w:asciiTheme="minorHAnsi" w:hAnsiTheme="minorHAnsi" w:cstheme="minorHAnsi"/>
          <w:b/>
          <w:color w:val="FF0000"/>
          <w:sz w:val="32"/>
          <w:szCs w:val="32"/>
        </w:rPr>
        <w:t>R</w:t>
      </w:r>
      <w:r w:rsidRPr="00CA3E59">
        <w:rPr>
          <w:rFonts w:asciiTheme="minorHAnsi" w:hAnsiTheme="minorHAnsi" w:cstheme="minorHAnsi"/>
          <w:sz w:val="32"/>
          <w:szCs w:val="32"/>
        </w:rPr>
        <w:t>), green (</w:t>
      </w:r>
      <w:r w:rsidRPr="00CA3E59">
        <w:rPr>
          <w:rFonts w:asciiTheme="minorHAnsi" w:hAnsiTheme="minorHAnsi" w:cstheme="minorHAnsi"/>
          <w:b/>
          <w:color w:val="00B050"/>
          <w:sz w:val="32"/>
          <w:szCs w:val="32"/>
        </w:rPr>
        <w:t>G</w:t>
      </w:r>
      <w:r w:rsidRPr="00CA3E59">
        <w:rPr>
          <w:rFonts w:asciiTheme="minorHAnsi" w:hAnsiTheme="minorHAnsi" w:cstheme="minorHAnsi"/>
          <w:sz w:val="32"/>
          <w:szCs w:val="32"/>
        </w:rPr>
        <w:t>) and blue (</w:t>
      </w:r>
      <w:r w:rsidRPr="00CA3E59">
        <w:rPr>
          <w:rFonts w:asciiTheme="minorHAnsi" w:hAnsiTheme="minorHAnsi" w:cstheme="minorHAnsi"/>
          <w:color w:val="0000FF"/>
          <w:sz w:val="32"/>
          <w:szCs w:val="32"/>
        </w:rPr>
        <w:t>B</w:t>
      </w:r>
      <w:r w:rsidRPr="00CA3E59">
        <w:rPr>
          <w:rFonts w:asciiTheme="minorHAnsi" w:hAnsiTheme="minorHAnsi" w:cstheme="minorHAnsi"/>
          <w:sz w:val="32"/>
          <w:szCs w:val="32"/>
        </w:rPr>
        <w:t xml:space="preserve">). The idea of colour charge is needed </w:t>
      </w:r>
      <w:proofErr w:type="gramStart"/>
      <w:r w:rsidRPr="00CA3E59">
        <w:rPr>
          <w:rFonts w:asciiTheme="minorHAnsi" w:hAnsiTheme="minorHAnsi" w:cstheme="minorHAnsi"/>
          <w:sz w:val="32"/>
          <w:szCs w:val="32"/>
        </w:rPr>
        <w:t>in order to</w:t>
      </w:r>
      <w:proofErr w:type="gramEnd"/>
      <w:r w:rsidRPr="00CA3E59">
        <w:rPr>
          <w:rFonts w:asciiTheme="minorHAnsi" w:hAnsiTheme="minorHAnsi" w:cstheme="minorHAnsi"/>
          <w:sz w:val="32"/>
          <w:szCs w:val="32"/>
        </w:rPr>
        <w:t xml:space="preserve"> explain why baryons can contain three otherwise identical </w:t>
      </w:r>
      <w:r w:rsidRPr="00CA3E59">
        <w:rPr>
          <w:rFonts w:asciiTheme="minorHAnsi" w:hAnsiTheme="minorHAnsi" w:cstheme="minorHAnsi"/>
          <w:sz w:val="32"/>
          <w:szCs w:val="32"/>
        </w:rPr>
        <w:lastRenderedPageBreak/>
        <w:t xml:space="preserve">quarks. For a hadron, the three colour charges when added together must produce white as hadrons </w:t>
      </w:r>
      <w:proofErr w:type="gramStart"/>
      <w:r w:rsidRPr="00CA3E59">
        <w:rPr>
          <w:rFonts w:asciiTheme="minorHAnsi" w:hAnsiTheme="minorHAnsi" w:cstheme="minorHAnsi"/>
          <w:sz w:val="32"/>
          <w:szCs w:val="32"/>
        </w:rPr>
        <w:t>have to</w:t>
      </w:r>
      <w:proofErr w:type="gramEnd"/>
      <w:r w:rsidRPr="00CA3E59">
        <w:rPr>
          <w:rFonts w:asciiTheme="minorHAnsi" w:hAnsiTheme="minorHAnsi" w:cstheme="minorHAnsi"/>
          <w:sz w:val="32"/>
          <w:szCs w:val="32"/>
        </w:rPr>
        <w:t xml:space="preserve"> be colourless.  </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ind w:firstLine="720"/>
        <w:rPr>
          <w:rFonts w:asciiTheme="minorHAnsi" w:hAnsiTheme="minorHAnsi" w:cstheme="minorHAnsi"/>
          <w:b/>
          <w:sz w:val="32"/>
          <w:szCs w:val="32"/>
        </w:rPr>
      </w:pPr>
      <w:r w:rsidRPr="00CA3E59">
        <w:rPr>
          <w:rFonts w:asciiTheme="minorHAnsi" w:hAnsiTheme="minorHAnsi" w:cstheme="minorHAnsi"/>
          <w:b/>
          <w:sz w:val="32"/>
          <w:szCs w:val="32"/>
        </w:rPr>
        <w:t xml:space="preserve">Antiquarks possess </w:t>
      </w:r>
      <w:proofErr w:type="spellStart"/>
      <w:r w:rsidRPr="00CA3E59">
        <w:rPr>
          <w:rFonts w:asciiTheme="minorHAnsi" w:hAnsiTheme="minorHAnsi" w:cstheme="minorHAnsi"/>
          <w:b/>
          <w:sz w:val="32"/>
          <w:szCs w:val="32"/>
        </w:rPr>
        <w:t>anticolour</w:t>
      </w:r>
      <w:proofErr w:type="spellEnd"/>
      <w:r w:rsidRPr="00CA3E59">
        <w:rPr>
          <w:rFonts w:asciiTheme="minorHAnsi" w:hAnsiTheme="minorHAnsi" w:cstheme="minorHAnsi"/>
          <w:b/>
          <w:sz w:val="32"/>
          <w:szCs w:val="32"/>
        </w:rPr>
        <w:t>:</w:t>
      </w:r>
    </w:p>
    <w:p w:rsidR="006547BF" w:rsidRPr="00CA3E59" w:rsidRDefault="006547BF" w:rsidP="006547BF">
      <w:pPr>
        <w:spacing w:line="360" w:lineRule="auto"/>
        <w:ind w:firstLine="720"/>
        <w:rPr>
          <w:rFonts w:asciiTheme="minorHAnsi" w:hAnsiTheme="minorHAnsi" w:cstheme="minorHAnsi"/>
          <w:sz w:val="32"/>
          <w:szCs w:val="32"/>
        </w:rPr>
      </w:pPr>
      <w:proofErr w:type="spellStart"/>
      <w:r w:rsidRPr="00CA3E59">
        <w:rPr>
          <w:rFonts w:asciiTheme="minorHAnsi" w:hAnsiTheme="minorHAnsi" w:cstheme="minorHAnsi"/>
          <w:sz w:val="32"/>
          <w:szCs w:val="32"/>
        </w:rPr>
        <w:t>antired</w:t>
      </w:r>
      <w:proofErr w:type="spellEnd"/>
      <w:r w:rsidRPr="00CA3E59">
        <w:rPr>
          <w:rFonts w:asciiTheme="minorHAnsi" w:hAnsiTheme="minorHAnsi" w:cstheme="minorHAnsi"/>
          <w:sz w:val="32"/>
          <w:szCs w:val="32"/>
        </w:rPr>
        <w:t xml:space="preserve"> (</w:t>
      </w:r>
      <w:r w:rsidRPr="00CA3E59">
        <w:rPr>
          <w:rFonts w:asciiTheme="minorHAnsi" w:hAnsiTheme="minorHAnsi" w:cstheme="minorHAnsi"/>
          <w:position w:val="-4"/>
          <w:sz w:val="32"/>
          <w:szCs w:val="32"/>
        </w:rPr>
        <w:object w:dxaOrig="200" w:dyaOrig="279">
          <v:shape id="_x0000_i1031" type="#_x0000_t75" style="width:9.75pt;height:13.5pt" o:ole="">
            <v:imagedata r:id="rId22" o:title=""/>
          </v:shape>
          <o:OLEObject Type="Embed" ProgID="Equation.DSMT4" ShapeID="_x0000_i1031" DrawAspect="Content" ObjectID="_1579504914" r:id="rId23"/>
        </w:object>
      </w:r>
      <w:r w:rsidRPr="00CA3E59">
        <w:rPr>
          <w:rFonts w:asciiTheme="minorHAnsi" w:hAnsiTheme="minorHAnsi" w:cstheme="minorHAnsi"/>
          <w:sz w:val="32"/>
          <w:szCs w:val="32"/>
        </w:rPr>
        <w:t xml:space="preserve">) </w:t>
      </w:r>
      <w:proofErr w:type="gramStart"/>
      <w:r w:rsidRPr="00CA3E59">
        <w:rPr>
          <w:rFonts w:asciiTheme="minorHAnsi" w:hAnsiTheme="minorHAnsi" w:cstheme="minorHAnsi"/>
          <w:sz w:val="32"/>
          <w:szCs w:val="32"/>
        </w:rPr>
        <w:t>=  white</w:t>
      </w:r>
      <w:proofErr w:type="gramEnd"/>
      <w:r w:rsidRPr="00CA3E59">
        <w:rPr>
          <w:rFonts w:asciiTheme="minorHAnsi" w:hAnsiTheme="minorHAnsi" w:cstheme="minorHAnsi"/>
          <w:sz w:val="32"/>
          <w:szCs w:val="32"/>
        </w:rPr>
        <w:t xml:space="preserve"> - red  = </w:t>
      </w:r>
      <w:r w:rsidRPr="00CA3E59">
        <w:rPr>
          <w:rFonts w:asciiTheme="minorHAnsi" w:hAnsiTheme="minorHAnsi" w:cstheme="minorHAnsi"/>
          <w:color w:val="00B0F0"/>
          <w:sz w:val="32"/>
          <w:szCs w:val="32"/>
        </w:rPr>
        <w:t>cyan</w:t>
      </w:r>
    </w:p>
    <w:p w:rsidR="006547BF" w:rsidRPr="00CA3E59" w:rsidRDefault="006547BF" w:rsidP="006547BF">
      <w:pPr>
        <w:spacing w:line="360" w:lineRule="auto"/>
        <w:ind w:firstLine="720"/>
        <w:rPr>
          <w:rFonts w:asciiTheme="minorHAnsi" w:hAnsiTheme="minorHAnsi" w:cstheme="minorHAnsi"/>
          <w:sz w:val="32"/>
          <w:szCs w:val="32"/>
        </w:rPr>
      </w:pPr>
      <w:proofErr w:type="spellStart"/>
      <w:r w:rsidRPr="00CA3E59">
        <w:rPr>
          <w:rFonts w:asciiTheme="minorHAnsi" w:hAnsiTheme="minorHAnsi" w:cstheme="minorHAnsi"/>
          <w:sz w:val="32"/>
          <w:szCs w:val="32"/>
        </w:rPr>
        <w:t>antigreen</w:t>
      </w:r>
      <w:proofErr w:type="spellEnd"/>
      <w:r w:rsidRPr="00CA3E59">
        <w:rPr>
          <w:rFonts w:asciiTheme="minorHAnsi" w:hAnsiTheme="minorHAnsi" w:cstheme="minorHAnsi"/>
          <w:sz w:val="32"/>
          <w:szCs w:val="32"/>
        </w:rPr>
        <w:t xml:space="preserve"> (</w:t>
      </w:r>
      <w:r w:rsidRPr="00CA3E59">
        <w:rPr>
          <w:rFonts w:asciiTheme="minorHAnsi" w:hAnsiTheme="minorHAnsi" w:cstheme="minorHAnsi"/>
          <w:position w:val="-6"/>
          <w:sz w:val="32"/>
          <w:szCs w:val="32"/>
        </w:rPr>
        <w:object w:dxaOrig="220" w:dyaOrig="300">
          <v:shape id="_x0000_i1032" type="#_x0000_t75" style="width:10.5pt;height:15pt" o:ole="">
            <v:imagedata r:id="rId24" o:title=""/>
          </v:shape>
          <o:OLEObject Type="Embed" ProgID="Equation.DSMT4" ShapeID="_x0000_i1032" DrawAspect="Content" ObjectID="_1579504915" r:id="rId25"/>
        </w:object>
      </w:r>
      <w:r w:rsidRPr="00CA3E59">
        <w:rPr>
          <w:rFonts w:asciiTheme="minorHAnsi" w:hAnsiTheme="minorHAnsi" w:cstheme="minorHAnsi"/>
          <w:sz w:val="32"/>
          <w:szCs w:val="32"/>
        </w:rPr>
        <w:t xml:space="preserve">) = white – green = </w:t>
      </w:r>
      <w:r w:rsidRPr="00CA3E59">
        <w:rPr>
          <w:rFonts w:asciiTheme="minorHAnsi" w:hAnsiTheme="minorHAnsi" w:cstheme="minorHAnsi"/>
          <w:color w:val="FF3399"/>
          <w:sz w:val="32"/>
          <w:szCs w:val="32"/>
        </w:rPr>
        <w:t>magenta</w:t>
      </w:r>
    </w:p>
    <w:p w:rsidR="006547BF" w:rsidRPr="00CA3E59" w:rsidRDefault="006547BF" w:rsidP="006547BF">
      <w:pPr>
        <w:spacing w:line="360" w:lineRule="auto"/>
        <w:ind w:firstLine="720"/>
        <w:rPr>
          <w:rFonts w:asciiTheme="minorHAnsi" w:hAnsiTheme="minorHAnsi" w:cstheme="minorHAnsi"/>
          <w:sz w:val="32"/>
          <w:szCs w:val="32"/>
        </w:rPr>
      </w:pPr>
      <w:r w:rsidRPr="00CA3E59">
        <w:rPr>
          <w:rFonts w:asciiTheme="minorHAnsi" w:hAnsiTheme="minorHAnsi" w:cstheme="minorHAnsi"/>
          <w:sz w:val="32"/>
          <w:szCs w:val="32"/>
        </w:rPr>
        <w:t>antiblue (</w:t>
      </w:r>
      <w:r w:rsidRPr="00CA3E59">
        <w:rPr>
          <w:rFonts w:asciiTheme="minorHAnsi" w:hAnsiTheme="minorHAnsi" w:cstheme="minorHAnsi"/>
          <w:position w:val="-4"/>
          <w:sz w:val="32"/>
          <w:szCs w:val="32"/>
        </w:rPr>
        <w:object w:dxaOrig="200" w:dyaOrig="279">
          <v:shape id="_x0000_i1033" type="#_x0000_t75" style="width:9.75pt;height:13.5pt" o:ole="">
            <v:imagedata r:id="rId26" o:title=""/>
          </v:shape>
          <o:OLEObject Type="Embed" ProgID="Equation.DSMT4" ShapeID="_x0000_i1033" DrawAspect="Content" ObjectID="_1579504916" r:id="rId27"/>
        </w:object>
      </w:r>
      <w:r w:rsidRPr="00CA3E59">
        <w:rPr>
          <w:rFonts w:asciiTheme="minorHAnsi" w:hAnsiTheme="minorHAnsi" w:cstheme="minorHAnsi"/>
          <w:sz w:val="32"/>
          <w:szCs w:val="32"/>
        </w:rPr>
        <w:t xml:space="preserve">) = white – blue = </w:t>
      </w:r>
      <w:r w:rsidRPr="00CA3E59">
        <w:rPr>
          <w:rFonts w:asciiTheme="minorHAnsi" w:hAnsiTheme="minorHAnsi" w:cstheme="minorHAnsi"/>
          <w:color w:val="FFFF00"/>
          <w:sz w:val="32"/>
          <w:szCs w:val="32"/>
          <w:highlight w:val="black"/>
        </w:rPr>
        <w:t>yellow</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7612F3">
        <w:rPr>
          <w:rFonts w:asciiTheme="minorHAnsi" w:hAnsiTheme="minorHAnsi" w:cstheme="minorHAnsi"/>
          <w:b/>
          <w:color w:val="7030A0"/>
          <w:sz w:val="32"/>
          <w:szCs w:val="32"/>
        </w:rPr>
        <w:t>Baryons</w:t>
      </w:r>
      <w:r w:rsidRPr="00CA3E59">
        <w:rPr>
          <w:rFonts w:asciiTheme="minorHAnsi" w:hAnsiTheme="minorHAnsi" w:cstheme="minorHAnsi"/>
          <w:sz w:val="32"/>
          <w:szCs w:val="32"/>
        </w:rPr>
        <w:t xml:space="preserve"> contain three quarks, each quark a different colour, hence: </w:t>
      </w:r>
    </w:p>
    <w:p w:rsidR="006547BF" w:rsidRPr="00CA3E59" w:rsidRDefault="006547BF" w:rsidP="006547BF">
      <w:pPr>
        <w:spacing w:line="360" w:lineRule="auto"/>
        <w:ind w:firstLine="720"/>
        <w:rPr>
          <w:rFonts w:asciiTheme="minorHAnsi" w:hAnsiTheme="minorHAnsi" w:cstheme="minorHAnsi"/>
          <w:sz w:val="32"/>
          <w:szCs w:val="32"/>
        </w:rPr>
      </w:pPr>
      <w:r w:rsidRPr="00CA3E59">
        <w:rPr>
          <w:rFonts w:asciiTheme="minorHAnsi" w:hAnsiTheme="minorHAnsi" w:cstheme="minorHAnsi"/>
          <w:sz w:val="32"/>
          <w:szCs w:val="32"/>
        </w:rPr>
        <w:t xml:space="preserve">R + G + B gives W (white), i.e., zero colour charge. </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7612F3">
        <w:rPr>
          <w:rFonts w:asciiTheme="minorHAnsi" w:hAnsiTheme="minorHAnsi" w:cstheme="minorHAnsi"/>
          <w:b/>
          <w:color w:val="7030A0"/>
          <w:sz w:val="32"/>
          <w:szCs w:val="32"/>
        </w:rPr>
        <w:t>Antibaryons</w:t>
      </w:r>
      <w:r w:rsidRPr="00CA3E59">
        <w:rPr>
          <w:rFonts w:asciiTheme="minorHAnsi" w:hAnsiTheme="minorHAnsi" w:cstheme="minorHAnsi"/>
          <w:sz w:val="32"/>
          <w:szCs w:val="32"/>
        </w:rPr>
        <w:t>, containing three antiquarks are also colourless.</w:t>
      </w:r>
    </w:p>
    <w:p w:rsidR="007612F3"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ab/>
        <w:t>cyan + magenta + yellow</w:t>
      </w:r>
    </w:p>
    <w:p w:rsidR="006547BF" w:rsidRPr="00CA3E59" w:rsidRDefault="007612F3" w:rsidP="006547BF">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6547BF" w:rsidRPr="00CA3E59">
        <w:rPr>
          <w:rFonts w:asciiTheme="minorHAnsi" w:hAnsiTheme="minorHAnsi" w:cstheme="minorHAnsi"/>
          <w:sz w:val="32"/>
          <w:szCs w:val="32"/>
        </w:rPr>
        <w:t xml:space="preserve"> </w:t>
      </w:r>
      <w:proofErr w:type="gramStart"/>
      <w:r w:rsidR="006547BF" w:rsidRPr="00CA3E59">
        <w:rPr>
          <w:rFonts w:asciiTheme="minorHAnsi" w:hAnsiTheme="minorHAnsi" w:cstheme="minorHAnsi"/>
          <w:sz w:val="32"/>
          <w:szCs w:val="32"/>
        </w:rPr>
        <w:t xml:space="preserve">= </w:t>
      </w:r>
      <w:r>
        <w:rPr>
          <w:rFonts w:asciiTheme="minorHAnsi" w:hAnsiTheme="minorHAnsi" w:cstheme="minorHAnsi"/>
          <w:sz w:val="32"/>
          <w:szCs w:val="32"/>
        </w:rPr>
        <w:t xml:space="preserve"> </w:t>
      </w:r>
      <w:r w:rsidR="006547BF" w:rsidRPr="00CA3E59">
        <w:rPr>
          <w:rFonts w:asciiTheme="minorHAnsi" w:hAnsiTheme="minorHAnsi" w:cstheme="minorHAnsi"/>
          <w:sz w:val="32"/>
          <w:szCs w:val="32"/>
        </w:rPr>
        <w:t>white</w:t>
      </w:r>
      <w:proofErr w:type="gramEnd"/>
      <w:r w:rsidR="006547BF" w:rsidRPr="00CA3E59">
        <w:rPr>
          <w:rFonts w:asciiTheme="minorHAnsi" w:hAnsiTheme="minorHAnsi" w:cstheme="minorHAnsi"/>
          <w:sz w:val="32"/>
          <w:szCs w:val="32"/>
        </w:rPr>
        <w:t xml:space="preserve"> – red + white – green + white – yellow</w:t>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             </w:t>
      </w:r>
      <w:r w:rsidR="007612F3">
        <w:rPr>
          <w:rFonts w:asciiTheme="minorHAnsi" w:hAnsiTheme="minorHAnsi" w:cstheme="minorHAnsi"/>
          <w:sz w:val="32"/>
          <w:szCs w:val="32"/>
        </w:rPr>
        <w:t xml:space="preserve">= </w:t>
      </w:r>
      <w:r w:rsidRPr="00CA3E59">
        <w:rPr>
          <w:rFonts w:asciiTheme="minorHAnsi" w:hAnsiTheme="minorHAnsi" w:cstheme="minorHAnsi"/>
          <w:sz w:val="32"/>
          <w:szCs w:val="32"/>
        </w:rPr>
        <w:t>white (colourless)</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7612F3">
        <w:rPr>
          <w:rFonts w:asciiTheme="minorHAnsi" w:hAnsiTheme="minorHAnsi" w:cstheme="minorHAnsi"/>
          <w:b/>
          <w:color w:val="7030A0"/>
          <w:sz w:val="32"/>
          <w:szCs w:val="32"/>
        </w:rPr>
        <w:t>Mesons</w:t>
      </w:r>
      <w:r w:rsidRPr="00CA3E59">
        <w:rPr>
          <w:rFonts w:asciiTheme="minorHAnsi" w:hAnsiTheme="minorHAnsi" w:cstheme="minorHAnsi"/>
          <w:sz w:val="32"/>
          <w:szCs w:val="32"/>
        </w:rPr>
        <w:t>, containing a quark/antiquark pair, must also be colourless and so the pair</w:t>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must possess opposite colours; </w:t>
      </w:r>
      <w:proofErr w:type="spellStart"/>
      <w:r w:rsidRPr="00CA3E59">
        <w:rPr>
          <w:rFonts w:asciiTheme="minorHAnsi" w:hAnsiTheme="minorHAnsi" w:cstheme="minorHAnsi"/>
          <w:sz w:val="32"/>
          <w:szCs w:val="32"/>
        </w:rPr>
        <w:t>eg</w:t>
      </w:r>
      <w:proofErr w:type="spellEnd"/>
      <w:r w:rsidRPr="00CA3E59">
        <w:rPr>
          <w:rFonts w:asciiTheme="minorHAnsi" w:hAnsiTheme="minorHAnsi" w:cstheme="minorHAnsi"/>
          <w:sz w:val="32"/>
          <w:szCs w:val="32"/>
        </w:rPr>
        <w:t xml:space="preserve"> a cyan </w:t>
      </w:r>
      <w:proofErr w:type="gramStart"/>
      <w:r w:rsidRPr="00CA3E59">
        <w:rPr>
          <w:rFonts w:asciiTheme="minorHAnsi" w:hAnsiTheme="minorHAnsi" w:cstheme="minorHAnsi"/>
          <w:sz w:val="32"/>
          <w:szCs w:val="32"/>
        </w:rPr>
        <w:t>antiquark(</w:t>
      </w:r>
      <w:proofErr w:type="gramEnd"/>
      <w:r w:rsidRPr="00CA3E59">
        <w:rPr>
          <w:rFonts w:asciiTheme="minorHAnsi" w:hAnsiTheme="minorHAnsi" w:cstheme="minorHAnsi"/>
          <w:position w:val="-4"/>
          <w:sz w:val="32"/>
          <w:szCs w:val="32"/>
        </w:rPr>
        <w:object w:dxaOrig="200" w:dyaOrig="279">
          <v:shape id="_x0000_i1034" type="#_x0000_t75" style="width:9.75pt;height:13.5pt" o:ole="">
            <v:imagedata r:id="rId22" o:title=""/>
          </v:shape>
          <o:OLEObject Type="Embed" ProgID="Equation.DSMT4" ShapeID="_x0000_i1034" DrawAspect="Content" ObjectID="_1579504917" r:id="rId28"/>
        </w:object>
      </w:r>
      <w:r w:rsidRPr="00CA3E59">
        <w:rPr>
          <w:rFonts w:asciiTheme="minorHAnsi" w:hAnsiTheme="minorHAnsi" w:cstheme="minorHAnsi"/>
          <w:sz w:val="32"/>
          <w:szCs w:val="32"/>
        </w:rPr>
        <w:t>) together with a red quark</w:t>
      </w:r>
    </w:p>
    <w:p w:rsidR="007612F3" w:rsidRDefault="006547BF" w:rsidP="006547BF">
      <w:pPr>
        <w:spacing w:line="360" w:lineRule="auto"/>
        <w:ind w:firstLine="720"/>
        <w:rPr>
          <w:rFonts w:asciiTheme="minorHAnsi" w:hAnsiTheme="minorHAnsi" w:cstheme="minorHAnsi"/>
          <w:sz w:val="32"/>
          <w:szCs w:val="32"/>
        </w:rPr>
      </w:pPr>
      <w:r w:rsidRPr="00CA3E59">
        <w:rPr>
          <w:rFonts w:asciiTheme="minorHAnsi" w:hAnsiTheme="minorHAnsi" w:cstheme="minorHAnsi"/>
          <w:sz w:val="32"/>
          <w:szCs w:val="32"/>
        </w:rPr>
        <w:t>cyan + red</w:t>
      </w:r>
    </w:p>
    <w:p w:rsidR="007612F3" w:rsidRDefault="007612F3" w:rsidP="006547BF">
      <w:pPr>
        <w:spacing w:line="360" w:lineRule="auto"/>
        <w:ind w:firstLine="720"/>
        <w:rPr>
          <w:rFonts w:asciiTheme="minorHAnsi" w:hAnsiTheme="minorHAnsi" w:cstheme="minorHAnsi"/>
          <w:sz w:val="32"/>
          <w:szCs w:val="32"/>
        </w:rPr>
      </w:pPr>
      <w:r>
        <w:rPr>
          <w:rFonts w:asciiTheme="minorHAnsi" w:hAnsiTheme="minorHAnsi" w:cstheme="minorHAnsi"/>
          <w:sz w:val="32"/>
          <w:szCs w:val="32"/>
        </w:rPr>
        <w:t xml:space="preserve">       </w:t>
      </w:r>
      <w:r w:rsidR="006547BF" w:rsidRPr="00CA3E59">
        <w:rPr>
          <w:rFonts w:asciiTheme="minorHAnsi" w:hAnsiTheme="minorHAnsi" w:cstheme="minorHAnsi"/>
          <w:sz w:val="32"/>
          <w:szCs w:val="32"/>
        </w:rPr>
        <w:t xml:space="preserve"> = white – red + red</w:t>
      </w:r>
    </w:p>
    <w:p w:rsidR="006547BF" w:rsidRPr="00CA3E59" w:rsidRDefault="007612F3" w:rsidP="006547BF">
      <w:pPr>
        <w:spacing w:line="360" w:lineRule="auto"/>
        <w:ind w:firstLine="720"/>
        <w:rPr>
          <w:rFonts w:asciiTheme="minorHAnsi" w:hAnsiTheme="minorHAnsi" w:cstheme="minorHAnsi"/>
          <w:sz w:val="32"/>
          <w:szCs w:val="32"/>
        </w:rPr>
      </w:pPr>
      <w:r>
        <w:rPr>
          <w:rFonts w:asciiTheme="minorHAnsi" w:hAnsiTheme="minorHAnsi" w:cstheme="minorHAnsi"/>
          <w:sz w:val="32"/>
          <w:szCs w:val="32"/>
        </w:rPr>
        <w:t xml:space="preserve">       </w:t>
      </w:r>
      <w:r w:rsidR="006547BF" w:rsidRPr="00CA3E59">
        <w:rPr>
          <w:rFonts w:asciiTheme="minorHAnsi" w:hAnsiTheme="minorHAnsi" w:cstheme="minorHAnsi"/>
          <w:sz w:val="32"/>
          <w:szCs w:val="32"/>
        </w:rPr>
        <w:t xml:space="preserve"> = white </w:t>
      </w:r>
      <w:r w:rsidR="006547BF" w:rsidRPr="00CA3E59">
        <w:rPr>
          <w:rFonts w:asciiTheme="minorHAnsi" w:hAnsiTheme="minorHAnsi" w:cstheme="minorHAnsi"/>
          <w:sz w:val="32"/>
          <w:szCs w:val="32"/>
        </w:rPr>
        <w:sym w:font="Symbol" w:char="F0DE"/>
      </w:r>
      <w:r w:rsidR="006547BF" w:rsidRPr="00CA3E59">
        <w:rPr>
          <w:rFonts w:asciiTheme="minorHAnsi" w:hAnsiTheme="minorHAnsi" w:cstheme="minorHAnsi"/>
          <w:sz w:val="32"/>
          <w:szCs w:val="32"/>
        </w:rPr>
        <w:t xml:space="preserve"> colourless (zero colour).</w:t>
      </w:r>
    </w:p>
    <w:p w:rsidR="006547BF" w:rsidRPr="00CA3E59" w:rsidRDefault="006547BF" w:rsidP="006547BF">
      <w:pPr>
        <w:spacing w:line="360" w:lineRule="auto"/>
        <w:rPr>
          <w:rFonts w:asciiTheme="minorHAnsi" w:hAnsiTheme="minorHAnsi" w:cstheme="minorHAnsi"/>
          <w:sz w:val="32"/>
          <w:szCs w:val="32"/>
        </w:rPr>
      </w:pPr>
      <w:r w:rsidRPr="007612F3">
        <w:rPr>
          <w:rFonts w:asciiTheme="minorHAnsi" w:hAnsiTheme="minorHAnsi" w:cstheme="minorHAnsi"/>
          <w:b/>
          <w:color w:val="7030A0"/>
          <w:sz w:val="32"/>
          <w:szCs w:val="32"/>
        </w:rPr>
        <w:lastRenderedPageBreak/>
        <w:t>Gluons</w:t>
      </w:r>
      <w:r w:rsidRPr="00CA3E59">
        <w:rPr>
          <w:rFonts w:asciiTheme="minorHAnsi" w:hAnsiTheme="minorHAnsi" w:cstheme="minorHAnsi"/>
          <w:sz w:val="32"/>
          <w:szCs w:val="32"/>
        </w:rPr>
        <w:t xml:space="preserve">, the messenger bosons for the strong force, carry a colour and an </w:t>
      </w:r>
      <w:proofErr w:type="spellStart"/>
      <w:r w:rsidRPr="00CA3E59">
        <w:rPr>
          <w:rFonts w:asciiTheme="minorHAnsi" w:hAnsiTheme="minorHAnsi" w:cstheme="minorHAnsi"/>
          <w:sz w:val="32"/>
          <w:szCs w:val="32"/>
        </w:rPr>
        <w:t>anticolour</w:t>
      </w:r>
      <w:proofErr w:type="spellEnd"/>
      <w:r w:rsidR="007612F3">
        <w:rPr>
          <w:rFonts w:asciiTheme="minorHAnsi" w:hAnsiTheme="minorHAnsi" w:cstheme="minorHAnsi"/>
          <w:sz w:val="32"/>
          <w:szCs w:val="32"/>
        </w:rPr>
        <w:t xml:space="preserve"> </w:t>
      </w:r>
      <w:r w:rsidRPr="00CA3E59">
        <w:rPr>
          <w:rFonts w:asciiTheme="minorHAnsi" w:hAnsiTheme="minorHAnsi" w:cstheme="minorHAnsi"/>
          <w:sz w:val="32"/>
          <w:szCs w:val="32"/>
        </w:rPr>
        <w:t>and so can change the colour of quarks within a hadron, which must however remain</w:t>
      </w:r>
      <w:r w:rsidR="00CB45FB">
        <w:rPr>
          <w:rFonts w:asciiTheme="minorHAnsi" w:hAnsiTheme="minorHAnsi" w:cstheme="minorHAnsi"/>
          <w:sz w:val="32"/>
          <w:szCs w:val="32"/>
        </w:rPr>
        <w:t xml:space="preserve"> </w:t>
      </w:r>
      <w:r w:rsidRPr="00CA3E59">
        <w:rPr>
          <w:rFonts w:asciiTheme="minorHAnsi" w:hAnsiTheme="minorHAnsi" w:cstheme="minorHAnsi"/>
          <w:sz w:val="32"/>
          <w:szCs w:val="32"/>
        </w:rPr>
        <w:t>colourless.</w:t>
      </w:r>
    </w:p>
    <w:p w:rsidR="006547BF" w:rsidRDefault="006547BF" w:rsidP="006547BF">
      <w:pPr>
        <w:spacing w:line="360" w:lineRule="auto"/>
        <w:rPr>
          <w:rFonts w:asciiTheme="minorHAnsi" w:hAnsiTheme="minorHAnsi" w:cstheme="minorHAnsi"/>
          <w:sz w:val="32"/>
          <w:szCs w:val="32"/>
        </w:rPr>
      </w:pPr>
    </w:p>
    <w:p w:rsidR="00CB45FB" w:rsidRDefault="00CB45FB" w:rsidP="006547BF">
      <w:pPr>
        <w:spacing w:line="360" w:lineRule="auto"/>
        <w:rPr>
          <w:rFonts w:asciiTheme="minorHAnsi" w:hAnsiTheme="minorHAnsi" w:cstheme="minorHAnsi"/>
          <w:sz w:val="32"/>
          <w:szCs w:val="32"/>
        </w:rPr>
      </w:pPr>
      <w:r w:rsidRPr="00CB45FB">
        <w:rPr>
          <w:rFonts w:asciiTheme="minorHAnsi" w:hAnsiTheme="minorHAnsi" w:cstheme="minorHAnsi"/>
          <w:sz w:val="32"/>
          <w:szCs w:val="32"/>
        </w:rPr>
        <w:t>Quarks and gluons are colo</w:t>
      </w:r>
      <w:r>
        <w:rPr>
          <w:rFonts w:asciiTheme="minorHAnsi" w:hAnsiTheme="minorHAnsi" w:cstheme="minorHAnsi"/>
          <w:sz w:val="32"/>
          <w:szCs w:val="32"/>
        </w:rPr>
        <w:t>u</w:t>
      </w:r>
      <w:r w:rsidRPr="00CB45FB">
        <w:rPr>
          <w:rFonts w:asciiTheme="minorHAnsi" w:hAnsiTheme="minorHAnsi" w:cstheme="minorHAnsi"/>
          <w:sz w:val="32"/>
          <w:szCs w:val="32"/>
        </w:rPr>
        <w:t>r-charged particles. Just as electrically-charged particles interact by exchanging photons in electromagnetic interactions, colo</w:t>
      </w:r>
      <w:r>
        <w:rPr>
          <w:rFonts w:asciiTheme="minorHAnsi" w:hAnsiTheme="minorHAnsi" w:cstheme="minorHAnsi"/>
          <w:sz w:val="32"/>
          <w:szCs w:val="32"/>
        </w:rPr>
        <w:t>u</w:t>
      </w:r>
      <w:r w:rsidRPr="00CB45FB">
        <w:rPr>
          <w:rFonts w:asciiTheme="minorHAnsi" w:hAnsiTheme="minorHAnsi" w:cstheme="minorHAnsi"/>
          <w:sz w:val="32"/>
          <w:szCs w:val="32"/>
        </w:rPr>
        <w:t>r-charged particles exchange gluons in strong interactions. When two quarks are close to one another, they exchange gluons and create a very strong colo</w:t>
      </w:r>
      <w:r>
        <w:rPr>
          <w:rFonts w:asciiTheme="minorHAnsi" w:hAnsiTheme="minorHAnsi" w:cstheme="minorHAnsi"/>
          <w:sz w:val="32"/>
          <w:szCs w:val="32"/>
        </w:rPr>
        <w:t>u</w:t>
      </w:r>
      <w:r w:rsidRPr="00CB45FB">
        <w:rPr>
          <w:rFonts w:asciiTheme="minorHAnsi" w:hAnsiTheme="minorHAnsi" w:cstheme="minorHAnsi"/>
          <w:sz w:val="32"/>
          <w:szCs w:val="32"/>
        </w:rPr>
        <w:t>r force field that binds the quarks together. The force field gets stronger as the quarks get further apart. Quarks constantly change their colo</w:t>
      </w:r>
      <w:r>
        <w:rPr>
          <w:rFonts w:asciiTheme="minorHAnsi" w:hAnsiTheme="minorHAnsi" w:cstheme="minorHAnsi"/>
          <w:sz w:val="32"/>
          <w:szCs w:val="32"/>
        </w:rPr>
        <w:t>u</w:t>
      </w:r>
      <w:r w:rsidRPr="00CB45FB">
        <w:rPr>
          <w:rFonts w:asciiTheme="minorHAnsi" w:hAnsiTheme="minorHAnsi" w:cstheme="minorHAnsi"/>
          <w:sz w:val="32"/>
          <w:szCs w:val="32"/>
        </w:rPr>
        <w:t>r charges as they exchange gluons with other quarks.</w:t>
      </w:r>
    </w:p>
    <w:p w:rsidR="00CB45FB" w:rsidRDefault="00CB45FB" w:rsidP="00CB45FB">
      <w:pPr>
        <w:spacing w:line="360" w:lineRule="auto"/>
        <w:jc w:val="center"/>
        <w:rPr>
          <w:rFonts w:asciiTheme="minorHAnsi" w:hAnsiTheme="minorHAnsi" w:cstheme="minorHAnsi"/>
          <w:sz w:val="32"/>
          <w:szCs w:val="32"/>
        </w:rPr>
      </w:pPr>
      <w:r w:rsidRPr="00CB45FB">
        <w:drawing>
          <wp:inline distT="0" distB="0" distL="0" distR="0" wp14:anchorId="20AD1D6E" wp14:editId="62E6D3C8">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00000" cy="1800000"/>
                    </a:xfrm>
                    <a:prstGeom prst="rect">
                      <a:avLst/>
                    </a:prstGeom>
                  </pic:spPr>
                </pic:pic>
              </a:graphicData>
            </a:graphic>
          </wp:inline>
        </w:drawing>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Like colours repel and unlike colours attract, however because the quarks inside a</w:t>
      </w:r>
      <w:r w:rsidR="007612F3">
        <w:rPr>
          <w:rFonts w:asciiTheme="minorHAnsi" w:hAnsiTheme="minorHAnsi" w:cstheme="minorHAnsi"/>
          <w:sz w:val="32"/>
          <w:szCs w:val="32"/>
        </w:rPr>
        <w:t xml:space="preserve"> </w:t>
      </w:r>
      <w:r w:rsidRPr="00CA3E59">
        <w:rPr>
          <w:rFonts w:asciiTheme="minorHAnsi" w:hAnsiTheme="minorHAnsi" w:cstheme="minorHAnsi"/>
          <w:sz w:val="32"/>
          <w:szCs w:val="32"/>
        </w:rPr>
        <w:t>hadron can change colours the situation is more complex and the colour states are not</w:t>
      </w:r>
      <w:r w:rsidR="007612F3">
        <w:rPr>
          <w:rFonts w:asciiTheme="minorHAnsi" w:hAnsiTheme="minorHAnsi" w:cstheme="minorHAnsi"/>
          <w:sz w:val="32"/>
          <w:szCs w:val="32"/>
        </w:rPr>
        <w:t xml:space="preserve"> </w:t>
      </w:r>
      <w:r w:rsidRPr="00CA3E59">
        <w:rPr>
          <w:rFonts w:asciiTheme="minorHAnsi" w:hAnsiTheme="minorHAnsi" w:cstheme="minorHAnsi"/>
          <w:sz w:val="32"/>
          <w:szCs w:val="32"/>
        </w:rPr>
        <w:t>pure colours but are mixes of the three colours.</w:t>
      </w:r>
    </w:p>
    <w:p w:rsidR="006547BF" w:rsidRDefault="006547BF" w:rsidP="006547BF">
      <w:pPr>
        <w:spacing w:line="360" w:lineRule="auto"/>
        <w:rPr>
          <w:rFonts w:asciiTheme="minorHAnsi" w:hAnsiTheme="minorHAnsi" w:cstheme="minorHAnsi"/>
          <w:sz w:val="32"/>
          <w:szCs w:val="32"/>
        </w:rPr>
      </w:pPr>
    </w:p>
    <w:p w:rsidR="00CB45FB" w:rsidRPr="00CB45FB" w:rsidRDefault="00CB45FB" w:rsidP="006547BF">
      <w:pPr>
        <w:spacing w:line="360" w:lineRule="auto"/>
        <w:rPr>
          <w:rFonts w:asciiTheme="minorHAnsi" w:hAnsiTheme="minorHAnsi" w:cstheme="minorHAnsi"/>
          <w:color w:val="0000FF"/>
          <w:sz w:val="32"/>
          <w:szCs w:val="32"/>
        </w:rPr>
      </w:pPr>
      <w:hyperlink r:id="rId30" w:history="1">
        <w:r w:rsidRPr="00CB45FB">
          <w:rPr>
            <w:rStyle w:val="Hyperlink"/>
            <w:rFonts w:asciiTheme="minorHAnsi" w:hAnsiTheme="minorHAnsi" w:cstheme="minorHAnsi"/>
            <w:color w:val="0000FF"/>
            <w:sz w:val="32"/>
            <w:szCs w:val="32"/>
          </w:rPr>
          <w:t>Visit: The Particle Adventure</w:t>
        </w:r>
      </w:hyperlink>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lastRenderedPageBreak/>
        <w:t xml:space="preserve">The six different varieties of quarks are often called the </w:t>
      </w:r>
      <w:r w:rsidRPr="007612F3">
        <w:rPr>
          <w:rFonts w:asciiTheme="minorHAnsi" w:hAnsiTheme="minorHAnsi" w:cstheme="minorHAnsi"/>
          <w:b/>
          <w:color w:val="7030A0"/>
          <w:sz w:val="32"/>
          <w:szCs w:val="32"/>
        </w:rPr>
        <w:t>quark flavours</w:t>
      </w:r>
      <w:r w:rsidRPr="00CA3E59">
        <w:rPr>
          <w:rFonts w:asciiTheme="minorHAnsi" w:hAnsiTheme="minorHAnsi" w:cstheme="minorHAnsi"/>
          <w:sz w:val="32"/>
          <w:szCs w:val="32"/>
        </w:rPr>
        <w:t>. The flavour</w:t>
      </w:r>
      <w:r w:rsidR="007612F3">
        <w:rPr>
          <w:rFonts w:asciiTheme="minorHAnsi" w:hAnsiTheme="minorHAnsi" w:cstheme="minorHAnsi"/>
          <w:sz w:val="32"/>
          <w:szCs w:val="32"/>
        </w:rPr>
        <w:t xml:space="preserve"> </w:t>
      </w:r>
      <w:r w:rsidRPr="00CA3E59">
        <w:rPr>
          <w:rFonts w:asciiTheme="minorHAnsi" w:hAnsiTheme="minorHAnsi" w:cstheme="minorHAnsi"/>
          <w:sz w:val="32"/>
          <w:szCs w:val="32"/>
        </w:rPr>
        <w:t>names arose historically. The first quark model (1964) needed only three quarks: up,</w:t>
      </w:r>
      <w:r w:rsidR="007612F3">
        <w:rPr>
          <w:rFonts w:asciiTheme="minorHAnsi" w:hAnsiTheme="minorHAnsi" w:cstheme="minorHAnsi"/>
          <w:sz w:val="32"/>
          <w:szCs w:val="32"/>
        </w:rPr>
        <w:t xml:space="preserve"> </w:t>
      </w:r>
      <w:r w:rsidRPr="00CA3E59">
        <w:rPr>
          <w:rFonts w:asciiTheme="minorHAnsi" w:hAnsiTheme="minorHAnsi" w:cstheme="minorHAnsi"/>
          <w:sz w:val="32"/>
          <w:szCs w:val="32"/>
        </w:rPr>
        <w:t>down and strange. The up and down were introduced since only two kinds of quark</w:t>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were needed to explain ordinary matter and, like proton and neutron, the two were</w:t>
      </w:r>
      <w:r w:rsidR="007612F3">
        <w:rPr>
          <w:rFonts w:asciiTheme="minorHAnsi" w:hAnsiTheme="minorHAnsi" w:cstheme="minorHAnsi"/>
          <w:sz w:val="32"/>
          <w:szCs w:val="32"/>
        </w:rPr>
        <w:t xml:space="preserve"> </w:t>
      </w:r>
      <w:r w:rsidRPr="00CA3E59">
        <w:rPr>
          <w:rFonts w:asciiTheme="minorHAnsi" w:hAnsiTheme="minorHAnsi" w:cstheme="minorHAnsi"/>
          <w:sz w:val="32"/>
          <w:szCs w:val="32"/>
        </w:rPr>
        <w:t>considered to, somehow, be two different states of the same thing. The name strange was introduced since the addition of the strange quark was needed to explain the observed behaviour of some particles produced in collision of high energy cosmic ray particles with matter. The particles were produced quickly and in pairs (in the strong nuclear reaction, but decayed slowly (i.e. travelled farther) and decayed separately. The quark model explanation was that one of the pair of particles contained a strange quark and the other an anti-strange quark and that the decays involved the flavour changing weak interaction, a much slower process.</w:t>
      </w:r>
    </w:p>
    <w:p w:rsidR="006547BF" w:rsidRPr="007612F3" w:rsidRDefault="006547BF" w:rsidP="006547BF">
      <w:pPr>
        <w:spacing w:line="360" w:lineRule="auto"/>
        <w:rPr>
          <w:rFonts w:asciiTheme="minorHAnsi" w:hAnsiTheme="minorHAnsi" w:cstheme="minorHAnsi"/>
          <w:b/>
          <w:color w:val="7030A0"/>
          <w:sz w:val="32"/>
          <w:szCs w:val="32"/>
        </w:rPr>
      </w:pPr>
      <w:r w:rsidRPr="007612F3">
        <w:rPr>
          <w:rFonts w:asciiTheme="minorHAnsi" w:hAnsiTheme="minorHAnsi" w:cstheme="minorHAnsi"/>
          <w:b/>
          <w:color w:val="7030A0"/>
          <w:sz w:val="32"/>
          <w:szCs w:val="32"/>
        </w:rPr>
        <w:t>Baryons</w:t>
      </w:r>
    </w:p>
    <w:p w:rsidR="006547BF" w:rsidRPr="00CA3E59" w:rsidRDefault="006547BF" w:rsidP="006547BF">
      <w:pPr>
        <w:spacing w:line="360" w:lineRule="auto"/>
        <w:rPr>
          <w:rFonts w:asciiTheme="minorHAnsi" w:hAnsiTheme="minorHAnsi" w:cstheme="minorHAnsi"/>
          <w:b/>
          <w:color w:val="FF0000"/>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3 quark combinations (</w:t>
      </w:r>
      <w:proofErr w:type="spellStart"/>
      <w:r w:rsidRPr="00CA3E59">
        <w:rPr>
          <w:rFonts w:asciiTheme="minorHAnsi" w:hAnsiTheme="minorHAnsi" w:cstheme="minorHAnsi"/>
          <w:sz w:val="32"/>
          <w:szCs w:val="32"/>
        </w:rPr>
        <w:t>qqq</w:t>
      </w:r>
      <w:proofErr w:type="spellEnd"/>
      <w:r w:rsidRPr="00CA3E59">
        <w:rPr>
          <w:rFonts w:asciiTheme="minorHAnsi" w:hAnsiTheme="minorHAnsi" w:cstheme="minorHAnsi"/>
          <w:sz w:val="32"/>
          <w:szCs w:val="32"/>
        </w:rPr>
        <w:t>).  All baryons interact through the strong force. The lightest and most stable baryons are the proton (</w:t>
      </w:r>
      <w:proofErr w:type="spellStart"/>
      <w:r w:rsidRPr="00CA3E59">
        <w:rPr>
          <w:rFonts w:asciiTheme="minorHAnsi" w:hAnsiTheme="minorHAnsi" w:cstheme="minorHAnsi"/>
          <w:sz w:val="32"/>
          <w:szCs w:val="32"/>
        </w:rPr>
        <w:t>uud</w:t>
      </w:r>
      <w:proofErr w:type="spellEnd"/>
      <w:r w:rsidRPr="00CA3E59">
        <w:rPr>
          <w:rFonts w:asciiTheme="minorHAnsi" w:hAnsiTheme="minorHAnsi" w:cstheme="minorHAnsi"/>
          <w:sz w:val="32"/>
          <w:szCs w:val="32"/>
        </w:rPr>
        <w:t>) and neutron (</w:t>
      </w:r>
      <w:proofErr w:type="spellStart"/>
      <w:r w:rsidRPr="00CA3E59">
        <w:rPr>
          <w:rFonts w:asciiTheme="minorHAnsi" w:hAnsiTheme="minorHAnsi" w:cstheme="minorHAnsi"/>
          <w:sz w:val="32"/>
          <w:szCs w:val="32"/>
        </w:rPr>
        <w:t>udd</w:t>
      </w:r>
      <w:proofErr w:type="spellEnd"/>
      <w:r w:rsidRPr="00CA3E59">
        <w:rPr>
          <w:rFonts w:asciiTheme="minorHAnsi" w:hAnsiTheme="minorHAnsi" w:cstheme="minorHAnsi"/>
          <w:sz w:val="32"/>
          <w:szCs w:val="32"/>
        </w:rPr>
        <w:t xml:space="preserve">).  </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jc w:val="center"/>
        <w:rPr>
          <w:rFonts w:asciiTheme="minorHAnsi" w:hAnsiTheme="minorHAnsi" w:cstheme="minorHAnsi"/>
          <w:sz w:val="32"/>
          <w:szCs w:val="32"/>
        </w:rPr>
      </w:pPr>
      <w:r w:rsidRPr="00CA3E59">
        <w:rPr>
          <w:rFonts w:asciiTheme="minorHAnsi" w:hAnsiTheme="minorHAnsi" w:cstheme="minorHAnsi"/>
          <w:noProof/>
          <w:sz w:val="32"/>
          <w:szCs w:val="32"/>
        </w:rPr>
        <w:lastRenderedPageBreak/>
        <w:drawing>
          <wp:inline distT="0" distB="0" distL="0" distR="0" wp14:anchorId="6A27E38F" wp14:editId="1751C516">
            <wp:extent cx="4887222" cy="227407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10184" cy="2284758"/>
                    </a:xfrm>
                    <a:prstGeom prst="rect">
                      <a:avLst/>
                    </a:prstGeom>
                    <a:noFill/>
                    <a:ln>
                      <a:noFill/>
                    </a:ln>
                  </pic:spPr>
                </pic:pic>
              </a:graphicData>
            </a:graphic>
          </wp:inline>
        </w:drawing>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The existence of quarks has been well established by experimentation. When high energy electron beams are used to probe the proton or neutron for instance, three distinct scattering centres are found inside each particle. For example, in the 1960's experiments like the Rutherford scattering of alpha particles from gold atoms were performed but this time with high energy electrons were scattered off protons. The results also produced larger deflections then was expected for the case where the proton's charge was distributed over the volume of the proton. The results were consistent with the charge being concentrated in small spaces (such as point like quarks). </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b/>
          <w:color w:val="7030A0"/>
          <w:sz w:val="32"/>
          <w:szCs w:val="32"/>
        </w:rPr>
      </w:pPr>
      <w:r w:rsidRPr="00CA3E59">
        <w:rPr>
          <w:rFonts w:asciiTheme="minorHAnsi" w:hAnsiTheme="minorHAnsi" w:cstheme="minorHAnsi"/>
          <w:sz w:val="32"/>
          <w:szCs w:val="32"/>
        </w:rPr>
        <w:t xml:space="preserve">    </w:t>
      </w:r>
      <w:r w:rsidRPr="00CA3E59">
        <w:rPr>
          <w:rFonts w:asciiTheme="minorHAnsi" w:hAnsiTheme="minorHAnsi" w:cstheme="minorHAnsi"/>
          <w:b/>
          <w:color w:val="7030A0"/>
          <w:sz w:val="32"/>
          <w:szCs w:val="32"/>
        </w:rPr>
        <w:t xml:space="preserve">  In all interactions, the total baryon number is conserved</w:t>
      </w:r>
    </w:p>
    <w:p w:rsidR="006547BF" w:rsidRPr="00CA3E59" w:rsidRDefault="006547BF" w:rsidP="006547BF">
      <w:pPr>
        <w:spacing w:line="360" w:lineRule="auto"/>
        <w:rPr>
          <w:rFonts w:asciiTheme="minorHAnsi" w:hAnsiTheme="minorHAnsi" w:cstheme="minorHAnsi"/>
          <w:sz w:val="32"/>
          <w:szCs w:val="32"/>
        </w:rPr>
      </w:pPr>
    </w:p>
    <w:p w:rsidR="00CB45FB" w:rsidRDefault="00CB45FB">
      <w:pPr>
        <w:rPr>
          <w:rFonts w:asciiTheme="minorHAnsi" w:hAnsiTheme="minorHAnsi" w:cstheme="minorHAnsi"/>
          <w:sz w:val="32"/>
          <w:szCs w:val="32"/>
        </w:rPr>
      </w:pPr>
      <w:r>
        <w:rPr>
          <w:rFonts w:asciiTheme="minorHAnsi" w:hAnsiTheme="minorHAnsi" w:cstheme="minorHAnsi"/>
          <w:sz w:val="32"/>
          <w:szCs w:val="32"/>
        </w:rPr>
        <w:br w:type="page"/>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lastRenderedPageBreak/>
        <w:t>There are many different hadrons that have been created when sub-atomic particles with high energies are smashed into each other. Some examples are (mass of particle in MeV/c</w:t>
      </w:r>
      <w:r w:rsidRPr="00CA3E59">
        <w:rPr>
          <w:rFonts w:asciiTheme="minorHAnsi" w:hAnsiTheme="minorHAnsi" w:cstheme="minorHAnsi"/>
          <w:sz w:val="32"/>
          <w:szCs w:val="32"/>
          <w:vertAlign w:val="superscript"/>
        </w:rPr>
        <w:t>2</w:t>
      </w:r>
      <w:r w:rsidRPr="00CA3E59">
        <w:rPr>
          <w:rFonts w:asciiTheme="minorHAnsi" w:hAnsiTheme="minorHAnsi" w:cstheme="minorHAnsi"/>
          <w:sz w:val="32"/>
          <w:szCs w:val="32"/>
        </w:rPr>
        <w:t xml:space="preserve"> is shown in brackets):</w:t>
      </w:r>
    </w:p>
    <w:p w:rsidR="006547BF" w:rsidRPr="00CA3E59" w:rsidRDefault="006547BF" w:rsidP="006547BF">
      <w:pPr>
        <w:spacing w:line="360" w:lineRule="auto"/>
        <w:rPr>
          <w:rFonts w:asciiTheme="minorHAnsi" w:hAnsiTheme="minorHAnsi" w:cstheme="minorHAnsi"/>
          <w:sz w:val="32"/>
          <w:szCs w:val="32"/>
        </w:rPr>
      </w:pPr>
    </w:p>
    <w:p w:rsidR="006547BF"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Proton p (938.3), neutron n (939.6), </w:t>
      </w:r>
      <w:r w:rsidRPr="00CA3E59">
        <w:rPr>
          <w:rFonts w:asciiTheme="minorHAnsi" w:hAnsiTheme="minorHAnsi" w:cstheme="minorHAnsi"/>
          <w:sz w:val="32"/>
          <w:szCs w:val="32"/>
        </w:rPr>
        <w:sym w:font="Symbol" w:char="F04C"/>
      </w:r>
      <w:r w:rsidRPr="00CA3E59">
        <w:rPr>
          <w:rFonts w:asciiTheme="minorHAnsi" w:hAnsiTheme="minorHAnsi" w:cstheme="minorHAnsi"/>
          <w:sz w:val="32"/>
          <w:szCs w:val="32"/>
          <w:vertAlign w:val="superscript"/>
        </w:rPr>
        <w:t>0</w:t>
      </w:r>
      <w:r w:rsidRPr="00CA3E59">
        <w:rPr>
          <w:rFonts w:asciiTheme="minorHAnsi" w:hAnsiTheme="minorHAnsi" w:cstheme="minorHAnsi"/>
          <w:sz w:val="32"/>
          <w:szCs w:val="32"/>
        </w:rPr>
        <w:t xml:space="preserve"> (1116), </w:t>
      </w:r>
      <w:r w:rsidRPr="00CA3E59">
        <w:rPr>
          <w:rFonts w:asciiTheme="minorHAnsi" w:hAnsiTheme="minorHAnsi" w:cstheme="minorHAnsi"/>
          <w:sz w:val="32"/>
          <w:szCs w:val="32"/>
        </w:rPr>
        <w:sym w:font="Symbol" w:char="F053"/>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(1189), </w:t>
      </w:r>
      <w:r w:rsidRPr="00CA3E59">
        <w:rPr>
          <w:rFonts w:asciiTheme="minorHAnsi" w:hAnsiTheme="minorHAnsi" w:cstheme="minorHAnsi"/>
          <w:sz w:val="32"/>
          <w:szCs w:val="32"/>
        </w:rPr>
        <w:sym w:font="Symbol" w:char="F053"/>
      </w:r>
      <w:r w:rsidRPr="00CA3E59">
        <w:rPr>
          <w:rFonts w:asciiTheme="minorHAnsi" w:hAnsiTheme="minorHAnsi" w:cstheme="minorHAnsi"/>
          <w:sz w:val="32"/>
          <w:szCs w:val="32"/>
          <w:vertAlign w:val="superscript"/>
        </w:rPr>
        <w:t>0</w:t>
      </w:r>
      <w:r w:rsidRPr="00CA3E59">
        <w:rPr>
          <w:rFonts w:asciiTheme="minorHAnsi" w:hAnsiTheme="minorHAnsi" w:cstheme="minorHAnsi"/>
          <w:sz w:val="32"/>
          <w:szCs w:val="32"/>
        </w:rPr>
        <w:t xml:space="preserve"> (1193), </w:t>
      </w:r>
      <w:r w:rsidRPr="00CA3E59">
        <w:rPr>
          <w:rFonts w:asciiTheme="minorHAnsi" w:hAnsiTheme="minorHAnsi" w:cstheme="minorHAnsi"/>
          <w:sz w:val="32"/>
          <w:szCs w:val="32"/>
        </w:rPr>
        <w:sym w:font="Symbol" w:char="F053"/>
      </w:r>
      <w:r w:rsidRPr="00CA3E59">
        <w:rPr>
          <w:rFonts w:asciiTheme="minorHAnsi" w:hAnsiTheme="minorHAnsi" w:cstheme="minorHAnsi"/>
          <w:sz w:val="32"/>
          <w:szCs w:val="32"/>
          <w:vertAlign w:val="superscript"/>
        </w:rPr>
        <w:noBreakHyphen/>
      </w:r>
      <w:r w:rsidRPr="00CA3E59">
        <w:rPr>
          <w:rFonts w:asciiTheme="minorHAnsi" w:hAnsiTheme="minorHAnsi" w:cstheme="minorHAnsi"/>
          <w:sz w:val="32"/>
          <w:szCs w:val="32"/>
        </w:rPr>
        <w:t xml:space="preserve"> (1197)</w:t>
      </w:r>
    </w:p>
    <w:p w:rsidR="00CB45FB" w:rsidRDefault="00CB45FB" w:rsidP="006547BF">
      <w:pPr>
        <w:spacing w:line="360" w:lineRule="auto"/>
        <w:rPr>
          <w:rFonts w:asciiTheme="minorHAnsi" w:hAnsiTheme="minorHAnsi" w:cstheme="minorHAnsi"/>
          <w:sz w:val="32"/>
          <w:szCs w:val="32"/>
        </w:rPr>
      </w:pPr>
    </w:p>
    <w:p w:rsidR="00CB45FB" w:rsidRPr="004C72DE" w:rsidRDefault="00CB45FB" w:rsidP="006547BF">
      <w:pPr>
        <w:spacing w:line="360" w:lineRule="auto"/>
        <w:rPr>
          <w:rFonts w:asciiTheme="minorHAnsi" w:hAnsiTheme="minorHAnsi" w:cstheme="minorHAnsi"/>
          <w:b/>
          <w:color w:val="7030A0"/>
          <w:sz w:val="32"/>
          <w:szCs w:val="32"/>
        </w:rPr>
      </w:pPr>
      <w:r w:rsidRPr="004C72DE">
        <w:rPr>
          <w:rFonts w:asciiTheme="minorHAnsi" w:hAnsiTheme="minorHAnsi" w:cstheme="minorHAnsi"/>
          <w:b/>
          <w:color w:val="7030A0"/>
          <w:sz w:val="32"/>
          <w:szCs w:val="32"/>
        </w:rPr>
        <w:t xml:space="preserve">Greek </w:t>
      </w:r>
      <w:r w:rsidR="004C72DE" w:rsidRPr="004C72DE">
        <w:rPr>
          <w:rFonts w:asciiTheme="minorHAnsi" w:hAnsiTheme="minorHAnsi" w:cstheme="minorHAnsi"/>
          <w:b/>
          <w:color w:val="7030A0"/>
          <w:sz w:val="32"/>
          <w:szCs w:val="32"/>
        </w:rPr>
        <w:t>Alphabet</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CB45FB" w:rsidP="006547BF">
      <w:pPr>
        <w:spacing w:line="360" w:lineRule="auto"/>
        <w:rPr>
          <w:rFonts w:asciiTheme="minorHAnsi" w:hAnsiTheme="minorHAnsi" w:cstheme="minorHAnsi"/>
          <w:b/>
          <w:color w:val="FF0000"/>
          <w:sz w:val="32"/>
          <w:szCs w:val="32"/>
        </w:rPr>
      </w:pPr>
      <w:r>
        <w:rPr>
          <w:noProof/>
        </w:rPr>
        <w:drawing>
          <wp:inline distT="0" distB="0" distL="0" distR="0">
            <wp:extent cx="5381625" cy="4257675"/>
            <wp:effectExtent l="0" t="0" r="9525"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lated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1625" cy="4257675"/>
                    </a:xfrm>
                    <a:prstGeom prst="rect">
                      <a:avLst/>
                    </a:prstGeom>
                    <a:noFill/>
                    <a:ln>
                      <a:noFill/>
                    </a:ln>
                  </pic:spPr>
                </pic:pic>
              </a:graphicData>
            </a:graphic>
          </wp:inline>
        </w:drawing>
      </w:r>
      <w:r w:rsidR="006547BF" w:rsidRPr="00CA3E59">
        <w:rPr>
          <w:rFonts w:asciiTheme="minorHAnsi" w:hAnsiTheme="minorHAnsi" w:cstheme="minorHAnsi"/>
          <w:b/>
          <w:color w:val="FF0000"/>
          <w:sz w:val="32"/>
          <w:szCs w:val="32"/>
        </w:rPr>
        <w:br w:type="page"/>
      </w:r>
    </w:p>
    <w:p w:rsidR="004C72DE" w:rsidRDefault="006547BF" w:rsidP="006547BF">
      <w:pPr>
        <w:spacing w:line="360" w:lineRule="auto"/>
        <w:rPr>
          <w:rFonts w:asciiTheme="minorHAnsi" w:hAnsiTheme="minorHAnsi" w:cstheme="minorHAnsi"/>
          <w:sz w:val="32"/>
          <w:szCs w:val="32"/>
        </w:rPr>
      </w:pPr>
      <w:r w:rsidRPr="007612F3">
        <w:rPr>
          <w:rFonts w:asciiTheme="minorHAnsi" w:hAnsiTheme="minorHAnsi" w:cstheme="minorHAnsi"/>
          <w:b/>
          <w:color w:val="7030A0"/>
          <w:sz w:val="32"/>
          <w:szCs w:val="32"/>
        </w:rPr>
        <w:lastRenderedPageBreak/>
        <w:t>Mesons</w:t>
      </w:r>
      <w:r w:rsidR="004C72DE">
        <w:rPr>
          <w:rFonts w:asciiTheme="minorHAnsi" w:hAnsiTheme="minorHAnsi" w:cstheme="minorHAnsi"/>
          <w:b/>
          <w:color w:val="7030A0"/>
          <w:sz w:val="32"/>
          <w:szCs w:val="32"/>
        </w:rPr>
        <w:t xml:space="preserve">    </w:t>
      </w:r>
      <w:r w:rsidRPr="00CA3E59">
        <w:rPr>
          <w:rFonts w:asciiTheme="minorHAnsi" w:hAnsiTheme="minorHAnsi" w:cstheme="minorHAnsi"/>
          <w:sz w:val="32"/>
          <w:szCs w:val="32"/>
        </w:rPr>
        <w:t>2 quark combinations (</w:t>
      </w:r>
      <w:r w:rsidRPr="00CA3E59">
        <w:rPr>
          <w:rFonts w:asciiTheme="minorHAnsi" w:hAnsiTheme="minorHAnsi" w:cstheme="minorHAnsi"/>
          <w:position w:val="-10"/>
          <w:sz w:val="32"/>
          <w:szCs w:val="32"/>
        </w:rPr>
        <w:object w:dxaOrig="340" w:dyaOrig="300">
          <v:shape id="_x0000_i1035" type="#_x0000_t75" style="width:17.25pt;height:15pt" o:ole="">
            <v:imagedata r:id="rId33" o:title=""/>
          </v:shape>
          <o:OLEObject Type="Embed" ProgID="Equation.DSMT4" ShapeID="_x0000_i1035" DrawAspect="Content" ObjectID="_1579504918" r:id="rId34"/>
        </w:object>
      </w:r>
      <w:r w:rsidRPr="00CA3E59">
        <w:rPr>
          <w:rFonts w:asciiTheme="minorHAnsi" w:hAnsiTheme="minorHAnsi" w:cstheme="minorHAnsi"/>
          <w:sz w:val="32"/>
          <w:szCs w:val="32"/>
        </w:rPr>
        <w:t xml:space="preserve">).  </w:t>
      </w:r>
    </w:p>
    <w:p w:rsidR="006547BF" w:rsidRPr="00CA3E59" w:rsidRDefault="004C72DE" w:rsidP="006547BF">
      <w:pPr>
        <w:spacing w:line="360" w:lineRule="auto"/>
        <w:rPr>
          <w:rFonts w:asciiTheme="minorHAnsi" w:hAnsiTheme="minorHAnsi" w:cstheme="minorHAnsi"/>
          <w:sz w:val="32"/>
          <w:szCs w:val="32"/>
        </w:rPr>
      </w:pPr>
      <w:r>
        <w:rPr>
          <w:rFonts w:asciiTheme="minorHAnsi" w:hAnsiTheme="minorHAnsi" w:cstheme="minorHAnsi"/>
          <w:sz w:val="32"/>
          <w:szCs w:val="32"/>
        </w:rPr>
        <w:t>M</w:t>
      </w:r>
      <w:r w:rsidR="006547BF" w:rsidRPr="00CA3E59">
        <w:rPr>
          <w:rFonts w:asciiTheme="minorHAnsi" w:hAnsiTheme="minorHAnsi" w:cstheme="minorHAnsi"/>
          <w:sz w:val="32"/>
          <w:szCs w:val="32"/>
        </w:rPr>
        <w:t xml:space="preserve">esons consist of a quark and an anti-quark pair and interact through the strong nuclear force.  One example of a meson is a pion </w:t>
      </w:r>
      <w:r w:rsidR="006547BF" w:rsidRPr="00CA3E59">
        <w:rPr>
          <w:rFonts w:asciiTheme="minorHAnsi" w:hAnsiTheme="minorHAnsi" w:cstheme="minorHAnsi"/>
          <w:sz w:val="32"/>
          <w:szCs w:val="32"/>
        </w:rPr>
        <w:sym w:font="Symbol" w:char="F070"/>
      </w:r>
      <w:r w:rsidR="006547BF" w:rsidRPr="00CA3E59">
        <w:rPr>
          <w:rFonts w:asciiTheme="minorHAnsi" w:hAnsiTheme="minorHAnsi" w:cstheme="minorHAnsi"/>
          <w:sz w:val="32"/>
          <w:szCs w:val="32"/>
          <w:vertAlign w:val="superscript"/>
        </w:rPr>
        <w:t>+</w:t>
      </w:r>
      <w:r w:rsidR="006547BF" w:rsidRPr="00CA3E59">
        <w:rPr>
          <w:rFonts w:asciiTheme="minorHAnsi" w:hAnsiTheme="minorHAnsi" w:cstheme="minorHAnsi"/>
          <w:sz w:val="32"/>
          <w:szCs w:val="32"/>
        </w:rPr>
        <w:t xml:space="preserve"> (</w:t>
      </w:r>
      <w:r w:rsidR="006547BF" w:rsidRPr="00CA3E59">
        <w:rPr>
          <w:rFonts w:asciiTheme="minorHAnsi" w:hAnsiTheme="minorHAnsi" w:cstheme="minorHAnsi"/>
          <w:position w:val="-6"/>
          <w:sz w:val="32"/>
          <w:szCs w:val="32"/>
        </w:rPr>
        <w:object w:dxaOrig="320" w:dyaOrig="320">
          <v:shape id="_x0000_i1036" type="#_x0000_t75" style="width:15.75pt;height:15.75pt" o:ole="">
            <v:imagedata r:id="rId35" o:title=""/>
          </v:shape>
          <o:OLEObject Type="Embed" ProgID="Equation.DSMT4" ShapeID="_x0000_i1036" DrawAspect="Content" ObjectID="_1579504919" r:id="rId36"/>
        </w:object>
      </w:r>
      <w:r w:rsidR="006547BF" w:rsidRPr="00CA3E59">
        <w:rPr>
          <w:rFonts w:asciiTheme="minorHAnsi" w:hAnsiTheme="minorHAnsi" w:cstheme="minorHAnsi"/>
          <w:sz w:val="32"/>
          <w:szCs w:val="32"/>
        </w:rPr>
        <w:t xml:space="preserve">) which is made of an up quark and a down </w:t>
      </w:r>
      <w:proofErr w:type="spellStart"/>
      <w:r w:rsidR="006547BF" w:rsidRPr="00CA3E59">
        <w:rPr>
          <w:rFonts w:asciiTheme="minorHAnsi" w:hAnsiTheme="minorHAnsi" w:cstheme="minorHAnsi"/>
          <w:sz w:val="32"/>
          <w:szCs w:val="32"/>
        </w:rPr>
        <w:t>anitiquark</w:t>
      </w:r>
      <w:proofErr w:type="spellEnd"/>
      <w:r w:rsidR="006547BF" w:rsidRPr="00CA3E59">
        <w:rPr>
          <w:rFonts w:asciiTheme="minorHAnsi" w:hAnsiTheme="minorHAnsi" w:cstheme="minorHAnsi"/>
          <w:sz w:val="32"/>
          <w:szCs w:val="32"/>
        </w:rPr>
        <w:t xml:space="preserve">. The antiparticle of a meson just has its quark and antiquark switched, so an </w:t>
      </w:r>
      <w:proofErr w:type="spellStart"/>
      <w:r w:rsidR="006547BF" w:rsidRPr="00CA3E59">
        <w:rPr>
          <w:rFonts w:asciiTheme="minorHAnsi" w:hAnsiTheme="minorHAnsi" w:cstheme="minorHAnsi"/>
          <w:sz w:val="32"/>
          <w:szCs w:val="32"/>
        </w:rPr>
        <w:t>antipion</w:t>
      </w:r>
      <w:proofErr w:type="spellEnd"/>
      <w:r w:rsidR="006547BF" w:rsidRPr="00CA3E59">
        <w:rPr>
          <w:rFonts w:asciiTheme="minorHAnsi" w:hAnsiTheme="minorHAnsi" w:cstheme="minorHAnsi"/>
          <w:sz w:val="32"/>
          <w:szCs w:val="32"/>
        </w:rPr>
        <w:t xml:space="preserve"> </w:t>
      </w:r>
      <w:r w:rsidR="006547BF" w:rsidRPr="00CA3E59">
        <w:rPr>
          <w:rFonts w:asciiTheme="minorHAnsi" w:hAnsiTheme="minorHAnsi" w:cstheme="minorHAnsi"/>
          <w:sz w:val="32"/>
          <w:szCs w:val="32"/>
        </w:rPr>
        <w:sym w:font="Symbol" w:char="F070"/>
      </w:r>
      <w:r w:rsidR="006547BF" w:rsidRPr="00CA3E59">
        <w:rPr>
          <w:rFonts w:asciiTheme="minorHAnsi" w:hAnsiTheme="minorHAnsi" w:cstheme="minorHAnsi"/>
          <w:sz w:val="32"/>
          <w:szCs w:val="32"/>
          <w:vertAlign w:val="superscript"/>
        </w:rPr>
        <w:t>-</w:t>
      </w:r>
      <w:r w:rsidR="006547BF" w:rsidRPr="00CA3E59">
        <w:rPr>
          <w:rFonts w:asciiTheme="minorHAnsi" w:hAnsiTheme="minorHAnsi" w:cstheme="minorHAnsi"/>
          <w:sz w:val="32"/>
          <w:szCs w:val="32"/>
        </w:rPr>
        <w:t xml:space="preserve"> is made of a down quark and an up antiquark (</w:t>
      </w:r>
      <w:r w:rsidR="006547BF" w:rsidRPr="00CA3E59">
        <w:rPr>
          <w:rFonts w:asciiTheme="minorHAnsi" w:hAnsiTheme="minorHAnsi" w:cstheme="minorHAnsi"/>
          <w:position w:val="-6"/>
          <w:sz w:val="32"/>
          <w:szCs w:val="32"/>
        </w:rPr>
        <w:object w:dxaOrig="320" w:dyaOrig="279">
          <v:shape id="_x0000_i1037" type="#_x0000_t75" style="width:15.75pt;height:13.5pt" o:ole="">
            <v:imagedata r:id="rId37" o:title=""/>
          </v:shape>
          <o:OLEObject Type="Embed" ProgID="Equation.DSMT4" ShapeID="_x0000_i1037" DrawAspect="Content" ObjectID="_1579504920" r:id="rId38"/>
        </w:object>
      </w:r>
      <w:r w:rsidR="006547BF" w:rsidRPr="00CA3E59">
        <w:rPr>
          <w:rFonts w:asciiTheme="minorHAnsi" w:hAnsiTheme="minorHAnsi" w:cstheme="minorHAnsi"/>
          <w:sz w:val="32"/>
          <w:szCs w:val="32"/>
        </w:rPr>
        <w:t>).</w:t>
      </w:r>
    </w:p>
    <w:p w:rsidR="006547BF" w:rsidRPr="00CA3E59" w:rsidRDefault="006547BF" w:rsidP="006547BF">
      <w:pPr>
        <w:spacing w:line="360" w:lineRule="auto"/>
        <w:jc w:val="center"/>
        <w:rPr>
          <w:rFonts w:asciiTheme="minorHAnsi" w:hAnsiTheme="minorHAnsi" w:cstheme="minorHAnsi"/>
          <w:sz w:val="32"/>
          <w:szCs w:val="32"/>
        </w:rPr>
      </w:pPr>
      <w:r w:rsidRPr="00CA3E59">
        <w:rPr>
          <w:rFonts w:asciiTheme="minorHAnsi" w:hAnsiTheme="minorHAnsi" w:cstheme="minorHAnsi"/>
          <w:noProof/>
          <w:sz w:val="32"/>
          <w:szCs w:val="32"/>
        </w:rPr>
        <w:drawing>
          <wp:inline distT="0" distB="0" distL="0" distR="0" wp14:anchorId="37029231" wp14:editId="78AF3A4A">
            <wp:extent cx="4691247" cy="2337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13666" cy="2348856"/>
                    </a:xfrm>
                    <a:prstGeom prst="rect">
                      <a:avLst/>
                    </a:prstGeom>
                    <a:noFill/>
                    <a:ln>
                      <a:noFill/>
                    </a:ln>
                  </pic:spPr>
                </pic:pic>
              </a:graphicData>
            </a:graphic>
          </wp:inline>
        </w:drawing>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Mesons are unstable because they consist of a particle and an antiparticle and often decay in millionths of a second to produce other particles such as photons, electrons and neutrinos.</w:t>
      </w:r>
      <w:r w:rsidR="007612F3">
        <w:rPr>
          <w:rFonts w:asciiTheme="minorHAnsi" w:hAnsiTheme="minorHAnsi" w:cstheme="minorHAnsi"/>
          <w:sz w:val="32"/>
          <w:szCs w:val="32"/>
        </w:rPr>
        <w:t xml:space="preserve"> </w:t>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There are many different mesons that have been created when sub-atomic particles with high energies are smashed into each other. Some examples are (mass if particle in MeV/c</w:t>
      </w:r>
      <w:r w:rsidRPr="00CA3E59">
        <w:rPr>
          <w:rFonts w:asciiTheme="minorHAnsi" w:hAnsiTheme="minorHAnsi" w:cstheme="minorHAnsi"/>
          <w:sz w:val="32"/>
          <w:szCs w:val="32"/>
          <w:vertAlign w:val="superscript"/>
        </w:rPr>
        <w:t>2</w:t>
      </w:r>
      <w:r w:rsidRPr="00CA3E59">
        <w:rPr>
          <w:rFonts w:asciiTheme="minorHAnsi" w:hAnsiTheme="minorHAnsi" w:cstheme="minorHAnsi"/>
          <w:sz w:val="32"/>
          <w:szCs w:val="32"/>
        </w:rPr>
        <w:t xml:space="preserve"> is shown in brackets):</w:t>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sym w:font="Symbol" w:char="F070"/>
      </w:r>
      <w:r w:rsidRPr="00CA3E59">
        <w:rPr>
          <w:rFonts w:asciiTheme="minorHAnsi" w:hAnsiTheme="minorHAnsi" w:cstheme="minorHAnsi"/>
          <w:sz w:val="32"/>
          <w:szCs w:val="32"/>
          <w:vertAlign w:val="superscript"/>
        </w:rPr>
        <w:t>0</w:t>
      </w:r>
      <w:r w:rsidRPr="00CA3E59">
        <w:rPr>
          <w:rFonts w:asciiTheme="minorHAnsi" w:hAnsiTheme="minorHAnsi" w:cstheme="minorHAnsi"/>
          <w:sz w:val="32"/>
          <w:szCs w:val="32"/>
        </w:rPr>
        <w:t xml:space="preserve"> (135.0), </w:t>
      </w:r>
      <w:r w:rsidRPr="00CA3E59">
        <w:rPr>
          <w:rFonts w:asciiTheme="minorHAnsi" w:hAnsiTheme="minorHAnsi" w:cstheme="minorHAnsi"/>
          <w:sz w:val="32"/>
          <w:szCs w:val="32"/>
        </w:rPr>
        <w:sym w:font="Symbol" w:char="F070"/>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(139.6), </w:t>
      </w:r>
      <w:r w:rsidRPr="00CA3E59">
        <w:rPr>
          <w:rFonts w:asciiTheme="minorHAnsi" w:hAnsiTheme="minorHAnsi" w:cstheme="minorHAnsi"/>
          <w:sz w:val="32"/>
          <w:szCs w:val="32"/>
        </w:rPr>
        <w:sym w:font="Symbol" w:char="F070"/>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(139.6), K</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(493.7), K</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(493.7), </w:t>
      </w:r>
      <w:r w:rsidRPr="00CA3E59">
        <w:rPr>
          <w:rFonts w:asciiTheme="minorHAnsi" w:hAnsiTheme="minorHAnsi" w:cstheme="minorHAnsi"/>
          <w:sz w:val="32"/>
          <w:szCs w:val="32"/>
        </w:rPr>
        <w:sym w:font="Symbol" w:char="F068"/>
      </w:r>
      <w:r w:rsidRPr="00CA3E59">
        <w:rPr>
          <w:rFonts w:asciiTheme="minorHAnsi" w:hAnsiTheme="minorHAnsi" w:cstheme="minorHAnsi"/>
          <w:sz w:val="32"/>
          <w:szCs w:val="32"/>
          <w:vertAlign w:val="superscript"/>
        </w:rPr>
        <w:t>0</w:t>
      </w:r>
      <w:r w:rsidRPr="00CA3E59">
        <w:rPr>
          <w:rFonts w:asciiTheme="minorHAnsi" w:hAnsiTheme="minorHAnsi" w:cstheme="minorHAnsi"/>
          <w:sz w:val="32"/>
          <w:szCs w:val="32"/>
        </w:rPr>
        <w:t xml:space="preserve"> (547.3)</w:t>
      </w:r>
    </w:p>
    <w:p w:rsidR="006547BF" w:rsidRPr="00CA3E59" w:rsidRDefault="006547BF" w:rsidP="006547BF">
      <w:pPr>
        <w:spacing w:line="360" w:lineRule="auto"/>
        <w:rPr>
          <w:rFonts w:asciiTheme="minorHAnsi" w:hAnsiTheme="minorHAnsi" w:cstheme="minorHAnsi"/>
          <w:sz w:val="32"/>
          <w:szCs w:val="32"/>
        </w:rPr>
      </w:pPr>
    </w:p>
    <w:p w:rsidR="006547BF" w:rsidRPr="007612F3" w:rsidRDefault="006547BF" w:rsidP="006547BF">
      <w:pPr>
        <w:spacing w:line="360" w:lineRule="auto"/>
        <w:jc w:val="center"/>
        <w:rPr>
          <w:rFonts w:asciiTheme="minorHAnsi" w:hAnsiTheme="minorHAnsi" w:cstheme="minorHAnsi"/>
          <w:b/>
          <w:color w:val="7030A0"/>
          <w:sz w:val="32"/>
          <w:szCs w:val="32"/>
        </w:rPr>
      </w:pPr>
      <w:r w:rsidRPr="007612F3">
        <w:rPr>
          <w:rFonts w:asciiTheme="minorHAnsi" w:hAnsiTheme="minorHAnsi" w:cstheme="minorHAnsi"/>
          <w:b/>
          <w:color w:val="7030A0"/>
          <w:sz w:val="32"/>
          <w:szCs w:val="32"/>
        </w:rPr>
        <w:t>All mesons are bosons</w:t>
      </w:r>
    </w:p>
    <w:p w:rsidR="006547BF" w:rsidRPr="007612F3" w:rsidRDefault="006547BF" w:rsidP="006547BF">
      <w:pPr>
        <w:spacing w:line="360" w:lineRule="auto"/>
        <w:rPr>
          <w:rFonts w:asciiTheme="minorHAnsi" w:hAnsiTheme="minorHAnsi" w:cstheme="minorHAnsi"/>
          <w:b/>
          <w:color w:val="7030A0"/>
          <w:sz w:val="32"/>
          <w:szCs w:val="32"/>
        </w:rPr>
      </w:pPr>
      <w:r w:rsidRPr="007612F3">
        <w:rPr>
          <w:rFonts w:asciiTheme="minorHAnsi" w:hAnsiTheme="minorHAnsi" w:cstheme="minorHAnsi"/>
          <w:b/>
          <w:color w:val="7030A0"/>
          <w:sz w:val="32"/>
          <w:szCs w:val="32"/>
        </w:rPr>
        <w:lastRenderedPageBreak/>
        <w:t>Beta decay</w:t>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Beta decay, is a quark flavour change phenomenon.</w:t>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At the nuclear level</w:t>
      </w:r>
      <w:r w:rsidR="007612F3">
        <w:rPr>
          <w:rFonts w:asciiTheme="minorHAnsi" w:hAnsiTheme="minorHAnsi" w:cstheme="minorHAnsi"/>
          <w:sz w:val="32"/>
          <w:szCs w:val="32"/>
        </w:rPr>
        <w:t>,</w:t>
      </w:r>
      <w:r w:rsidRPr="00CA3E59">
        <w:rPr>
          <w:rFonts w:asciiTheme="minorHAnsi" w:hAnsiTheme="minorHAnsi" w:cstheme="minorHAnsi"/>
          <w:sz w:val="32"/>
          <w:szCs w:val="32"/>
        </w:rPr>
        <w:t xml:space="preserve"> we write it as</w:t>
      </w:r>
    </w:p>
    <w:p w:rsidR="007612F3" w:rsidRDefault="006547BF" w:rsidP="006547BF">
      <w:pPr>
        <w:tabs>
          <w:tab w:val="left" w:pos="3119"/>
        </w:tabs>
        <w:spacing w:line="360" w:lineRule="auto"/>
        <w:ind w:firstLine="720"/>
        <w:rPr>
          <w:rFonts w:asciiTheme="minorHAnsi" w:hAnsiTheme="minorHAnsi" w:cstheme="minorHAnsi"/>
          <w:sz w:val="32"/>
          <w:szCs w:val="32"/>
        </w:rPr>
      </w:pPr>
      <w:r w:rsidRPr="00CA3E59">
        <w:rPr>
          <w:rFonts w:asciiTheme="minorHAnsi" w:hAnsiTheme="minorHAnsi" w:cstheme="minorHAnsi"/>
          <w:sz w:val="32"/>
          <w:szCs w:val="32"/>
        </w:rPr>
        <w:t xml:space="preserve">Beta plus decay </w:t>
      </w:r>
      <w:r w:rsidRPr="00CA3E59">
        <w:rPr>
          <w:rFonts w:asciiTheme="minorHAnsi" w:hAnsiTheme="minorHAnsi" w:cstheme="minorHAnsi"/>
          <w:position w:val="-10"/>
          <w:sz w:val="32"/>
          <w:szCs w:val="32"/>
        </w:rPr>
        <w:object w:dxaOrig="340" w:dyaOrig="360">
          <v:shape id="_x0000_i1038" type="#_x0000_t75" style="width:17.25pt;height:18pt" o:ole="">
            <v:imagedata r:id="rId40" o:title=""/>
          </v:shape>
          <o:OLEObject Type="Embed" ProgID="Equation.DSMT4" ShapeID="_x0000_i1038" DrawAspect="Content" ObjectID="_1579504921" r:id="rId41"/>
        </w:object>
      </w:r>
      <w:r w:rsidRPr="00CA3E59">
        <w:rPr>
          <w:rFonts w:asciiTheme="minorHAnsi" w:hAnsiTheme="minorHAnsi" w:cstheme="minorHAnsi"/>
          <w:sz w:val="32"/>
          <w:szCs w:val="32"/>
        </w:rPr>
        <w:tab/>
      </w:r>
    </w:p>
    <w:p w:rsidR="006547BF" w:rsidRPr="00CA3E59" w:rsidRDefault="007612F3" w:rsidP="006547BF">
      <w:pPr>
        <w:tabs>
          <w:tab w:val="left" w:pos="3119"/>
        </w:tabs>
        <w:spacing w:line="360" w:lineRule="auto"/>
        <w:ind w:firstLine="720"/>
        <w:rPr>
          <w:rFonts w:asciiTheme="minorHAnsi" w:hAnsiTheme="minorHAnsi" w:cstheme="minorHAnsi"/>
          <w:sz w:val="32"/>
          <w:szCs w:val="32"/>
        </w:rPr>
      </w:pPr>
      <w:r>
        <w:rPr>
          <w:rFonts w:asciiTheme="minorHAnsi" w:hAnsiTheme="minorHAnsi" w:cstheme="minorHAnsi"/>
          <w:sz w:val="32"/>
          <w:szCs w:val="32"/>
        </w:rPr>
        <w:t xml:space="preserve">   </w:t>
      </w:r>
      <w:r w:rsidR="006547BF" w:rsidRPr="00CA3E59">
        <w:rPr>
          <w:rFonts w:asciiTheme="minorHAnsi" w:hAnsiTheme="minorHAnsi" w:cstheme="minorHAnsi"/>
          <w:sz w:val="32"/>
          <w:szCs w:val="32"/>
        </w:rPr>
        <w:t xml:space="preserve"> </w:t>
      </w:r>
      <w:r w:rsidR="006547BF" w:rsidRPr="00CA3E59">
        <w:rPr>
          <w:rFonts w:asciiTheme="minorHAnsi" w:hAnsiTheme="minorHAnsi" w:cstheme="minorHAnsi"/>
          <w:sz w:val="32"/>
          <w:szCs w:val="32"/>
          <w:vertAlign w:val="superscript"/>
        </w:rPr>
        <w:t>A</w:t>
      </w:r>
      <w:r w:rsidR="006547BF" w:rsidRPr="00CA3E59">
        <w:rPr>
          <w:rFonts w:asciiTheme="minorHAnsi" w:hAnsiTheme="minorHAnsi" w:cstheme="minorHAnsi"/>
          <w:sz w:val="32"/>
          <w:szCs w:val="32"/>
        </w:rPr>
        <w:t>X</w:t>
      </w:r>
      <w:r w:rsidR="006547BF" w:rsidRPr="00CA3E59">
        <w:rPr>
          <w:rFonts w:asciiTheme="minorHAnsi" w:hAnsiTheme="minorHAnsi" w:cstheme="minorHAnsi"/>
          <w:sz w:val="32"/>
          <w:szCs w:val="32"/>
          <w:vertAlign w:val="subscript"/>
        </w:rPr>
        <w:t>Z</w:t>
      </w:r>
      <w:r w:rsidR="006547BF" w:rsidRPr="00CA3E59">
        <w:rPr>
          <w:rFonts w:asciiTheme="minorHAnsi" w:hAnsiTheme="minorHAnsi" w:cstheme="minorHAnsi"/>
          <w:sz w:val="32"/>
          <w:szCs w:val="32"/>
        </w:rPr>
        <w:t xml:space="preserve">   </w:t>
      </w:r>
      <w:r w:rsidR="006547BF" w:rsidRPr="00CA3E59">
        <w:rPr>
          <w:rFonts w:asciiTheme="minorHAnsi" w:hAnsiTheme="minorHAnsi" w:cstheme="minorHAnsi"/>
          <w:sz w:val="32"/>
          <w:szCs w:val="32"/>
        </w:rPr>
        <w:sym w:font="Symbol" w:char="F0AE"/>
      </w:r>
      <w:r w:rsidR="006547BF" w:rsidRPr="00CA3E59">
        <w:rPr>
          <w:rFonts w:asciiTheme="minorHAnsi" w:hAnsiTheme="minorHAnsi" w:cstheme="minorHAnsi"/>
          <w:sz w:val="32"/>
          <w:szCs w:val="32"/>
        </w:rPr>
        <w:t xml:space="preserve">   </w:t>
      </w:r>
      <w:r w:rsidR="006547BF" w:rsidRPr="00CA3E59">
        <w:rPr>
          <w:rFonts w:asciiTheme="minorHAnsi" w:hAnsiTheme="minorHAnsi" w:cstheme="minorHAnsi"/>
          <w:sz w:val="32"/>
          <w:szCs w:val="32"/>
          <w:vertAlign w:val="superscript"/>
        </w:rPr>
        <w:t>A</w:t>
      </w:r>
      <w:r w:rsidR="006547BF" w:rsidRPr="00CA3E59">
        <w:rPr>
          <w:rFonts w:asciiTheme="minorHAnsi" w:hAnsiTheme="minorHAnsi" w:cstheme="minorHAnsi"/>
          <w:sz w:val="32"/>
          <w:szCs w:val="32"/>
        </w:rPr>
        <w:t>Y</w:t>
      </w:r>
      <w:r w:rsidR="006547BF" w:rsidRPr="00CA3E59">
        <w:rPr>
          <w:rFonts w:asciiTheme="minorHAnsi" w:hAnsiTheme="minorHAnsi" w:cstheme="minorHAnsi"/>
          <w:sz w:val="32"/>
          <w:szCs w:val="32"/>
          <w:vertAlign w:val="subscript"/>
        </w:rPr>
        <w:t>Z-1</w:t>
      </w:r>
      <w:r w:rsidR="006547BF" w:rsidRPr="00CA3E59">
        <w:rPr>
          <w:rFonts w:asciiTheme="minorHAnsi" w:hAnsiTheme="minorHAnsi" w:cstheme="minorHAnsi"/>
          <w:sz w:val="32"/>
          <w:szCs w:val="32"/>
        </w:rPr>
        <w:t xml:space="preserve"> </w:t>
      </w:r>
      <w:proofErr w:type="gramStart"/>
      <w:r w:rsidR="006547BF" w:rsidRPr="00CA3E59">
        <w:rPr>
          <w:rFonts w:asciiTheme="minorHAnsi" w:hAnsiTheme="minorHAnsi" w:cstheme="minorHAnsi"/>
          <w:sz w:val="32"/>
          <w:szCs w:val="32"/>
        </w:rPr>
        <w:t xml:space="preserve">+  </w:t>
      </w:r>
      <w:r w:rsidR="006547BF" w:rsidRPr="00CA3E59">
        <w:rPr>
          <w:rFonts w:asciiTheme="minorHAnsi" w:hAnsiTheme="minorHAnsi" w:cstheme="minorHAnsi"/>
          <w:sz w:val="32"/>
          <w:szCs w:val="32"/>
          <w:vertAlign w:val="superscript"/>
        </w:rPr>
        <w:t>0</w:t>
      </w:r>
      <w:proofErr w:type="gramEnd"/>
      <w:r w:rsidR="006547BF" w:rsidRPr="00CA3E59">
        <w:rPr>
          <w:rFonts w:asciiTheme="minorHAnsi" w:hAnsiTheme="minorHAnsi" w:cstheme="minorHAnsi"/>
          <w:position w:val="-6"/>
          <w:sz w:val="32"/>
          <w:szCs w:val="32"/>
        </w:rPr>
        <w:object w:dxaOrig="279" w:dyaOrig="320">
          <v:shape id="_x0000_i1039" type="#_x0000_t75" style="width:13.5pt;height:15.75pt" o:ole="">
            <v:imagedata r:id="rId42" o:title=""/>
          </v:shape>
          <o:OLEObject Type="Embed" ProgID="Equation.DSMT4" ShapeID="_x0000_i1039" DrawAspect="Content" ObjectID="_1579504922" r:id="rId43"/>
        </w:object>
      </w:r>
      <w:r w:rsidR="006547BF" w:rsidRPr="00CA3E59">
        <w:rPr>
          <w:rFonts w:asciiTheme="minorHAnsi" w:hAnsiTheme="minorHAnsi" w:cstheme="minorHAnsi"/>
          <w:sz w:val="32"/>
          <w:szCs w:val="32"/>
          <w:vertAlign w:val="subscript"/>
        </w:rPr>
        <w:t>1</w:t>
      </w:r>
      <w:r w:rsidR="006547BF" w:rsidRPr="00CA3E59">
        <w:rPr>
          <w:rFonts w:asciiTheme="minorHAnsi" w:hAnsiTheme="minorHAnsi" w:cstheme="minorHAnsi"/>
          <w:sz w:val="32"/>
          <w:szCs w:val="32"/>
        </w:rPr>
        <w:t xml:space="preserve">  + </w:t>
      </w:r>
      <w:r w:rsidR="006547BF" w:rsidRPr="00CA3E59">
        <w:rPr>
          <w:rFonts w:asciiTheme="minorHAnsi" w:hAnsiTheme="minorHAnsi" w:cstheme="minorHAnsi"/>
          <w:position w:val="-12"/>
          <w:sz w:val="32"/>
          <w:szCs w:val="32"/>
        </w:rPr>
        <w:object w:dxaOrig="260" w:dyaOrig="340">
          <v:shape id="_x0000_i1040" type="#_x0000_t75" style="width:13.5pt;height:17.25pt" o:ole="">
            <v:imagedata r:id="rId44" o:title=""/>
          </v:shape>
          <o:OLEObject Type="Embed" ProgID="Equation.DSMT4" ShapeID="_x0000_i1040" DrawAspect="Content" ObjectID="_1579504923" r:id="rId45"/>
        </w:object>
      </w:r>
      <w:r w:rsidR="006547BF" w:rsidRPr="00CA3E59">
        <w:rPr>
          <w:rFonts w:asciiTheme="minorHAnsi" w:hAnsiTheme="minorHAnsi" w:cstheme="minorHAnsi"/>
          <w:sz w:val="32"/>
          <w:szCs w:val="32"/>
        </w:rPr>
        <w:t xml:space="preserve">       element X </w:t>
      </w:r>
      <w:r w:rsidR="006547BF" w:rsidRPr="00CA3E59">
        <w:rPr>
          <w:rFonts w:asciiTheme="minorHAnsi" w:hAnsiTheme="minorHAnsi" w:cstheme="minorHAnsi"/>
          <w:sz w:val="32"/>
          <w:szCs w:val="32"/>
        </w:rPr>
        <w:sym w:font="Symbol" w:char="F0AE"/>
      </w:r>
      <w:r w:rsidR="006547BF" w:rsidRPr="00CA3E59">
        <w:rPr>
          <w:rFonts w:asciiTheme="minorHAnsi" w:hAnsiTheme="minorHAnsi" w:cstheme="minorHAnsi"/>
          <w:sz w:val="32"/>
          <w:szCs w:val="32"/>
        </w:rPr>
        <w:t xml:space="preserve"> element Y</w:t>
      </w:r>
    </w:p>
    <w:p w:rsidR="006547BF" w:rsidRPr="00CA3E59" w:rsidRDefault="006547BF" w:rsidP="006547BF">
      <w:pPr>
        <w:tabs>
          <w:tab w:val="left" w:pos="3119"/>
        </w:tabs>
        <w:spacing w:line="360" w:lineRule="auto"/>
        <w:ind w:firstLine="720"/>
        <w:rPr>
          <w:rFonts w:asciiTheme="minorHAnsi" w:hAnsiTheme="minorHAnsi" w:cstheme="minorHAnsi"/>
          <w:sz w:val="32"/>
          <w:szCs w:val="32"/>
        </w:rPr>
      </w:pPr>
    </w:p>
    <w:p w:rsidR="007612F3" w:rsidRDefault="006547BF" w:rsidP="006547BF">
      <w:pPr>
        <w:tabs>
          <w:tab w:val="left" w:pos="3119"/>
        </w:tabs>
        <w:spacing w:line="360" w:lineRule="auto"/>
        <w:ind w:firstLine="720"/>
        <w:rPr>
          <w:rFonts w:asciiTheme="minorHAnsi" w:hAnsiTheme="minorHAnsi" w:cstheme="minorHAnsi"/>
          <w:sz w:val="32"/>
          <w:szCs w:val="32"/>
        </w:rPr>
      </w:pPr>
      <w:r w:rsidRPr="00CA3E59">
        <w:rPr>
          <w:rFonts w:asciiTheme="minorHAnsi" w:hAnsiTheme="minorHAnsi" w:cstheme="minorHAnsi"/>
          <w:sz w:val="32"/>
          <w:szCs w:val="32"/>
        </w:rPr>
        <w:t xml:space="preserve">Beta minus decay </w:t>
      </w:r>
      <w:r w:rsidRPr="00CA3E59">
        <w:rPr>
          <w:rFonts w:asciiTheme="minorHAnsi" w:hAnsiTheme="minorHAnsi" w:cstheme="minorHAnsi"/>
          <w:position w:val="-10"/>
          <w:sz w:val="32"/>
          <w:szCs w:val="32"/>
        </w:rPr>
        <w:object w:dxaOrig="340" w:dyaOrig="360">
          <v:shape id="_x0000_i1041" type="#_x0000_t75" style="width:17.25pt;height:18pt" o:ole="">
            <v:imagedata r:id="rId46" o:title=""/>
          </v:shape>
          <o:OLEObject Type="Embed" ProgID="Equation.DSMT4" ShapeID="_x0000_i1041" DrawAspect="Content" ObjectID="_1579504924" r:id="rId47"/>
        </w:object>
      </w:r>
      <w:r w:rsidRPr="00CA3E59">
        <w:rPr>
          <w:rFonts w:asciiTheme="minorHAnsi" w:hAnsiTheme="minorHAnsi" w:cstheme="minorHAnsi"/>
          <w:sz w:val="32"/>
          <w:szCs w:val="32"/>
        </w:rPr>
        <w:t xml:space="preserve">   </w:t>
      </w:r>
    </w:p>
    <w:p w:rsidR="006547BF" w:rsidRPr="00CA3E59" w:rsidRDefault="007612F3" w:rsidP="006547BF">
      <w:pPr>
        <w:tabs>
          <w:tab w:val="left" w:pos="3119"/>
        </w:tabs>
        <w:spacing w:line="360" w:lineRule="auto"/>
        <w:ind w:firstLine="720"/>
        <w:rPr>
          <w:rFonts w:asciiTheme="minorHAnsi" w:hAnsiTheme="minorHAnsi" w:cstheme="minorHAnsi"/>
          <w:sz w:val="32"/>
          <w:szCs w:val="32"/>
        </w:rPr>
      </w:pPr>
      <w:r>
        <w:rPr>
          <w:rFonts w:asciiTheme="minorHAnsi" w:hAnsiTheme="minorHAnsi" w:cstheme="minorHAnsi"/>
          <w:sz w:val="32"/>
          <w:szCs w:val="32"/>
        </w:rPr>
        <w:t xml:space="preserve"> </w:t>
      </w:r>
      <w:r w:rsidR="006547BF" w:rsidRPr="00CA3E59">
        <w:rPr>
          <w:rFonts w:asciiTheme="minorHAnsi" w:hAnsiTheme="minorHAnsi" w:cstheme="minorHAnsi"/>
          <w:sz w:val="32"/>
          <w:szCs w:val="32"/>
        </w:rPr>
        <w:t xml:space="preserve"> </w:t>
      </w:r>
      <w:r w:rsidR="006547BF" w:rsidRPr="00CA3E59">
        <w:rPr>
          <w:rFonts w:asciiTheme="minorHAnsi" w:hAnsiTheme="minorHAnsi" w:cstheme="minorHAnsi"/>
          <w:sz w:val="32"/>
          <w:szCs w:val="32"/>
          <w:vertAlign w:val="superscript"/>
        </w:rPr>
        <w:t>A</w:t>
      </w:r>
      <w:r w:rsidR="006547BF" w:rsidRPr="00CA3E59">
        <w:rPr>
          <w:rFonts w:asciiTheme="minorHAnsi" w:hAnsiTheme="minorHAnsi" w:cstheme="minorHAnsi"/>
          <w:sz w:val="32"/>
          <w:szCs w:val="32"/>
        </w:rPr>
        <w:t>X</w:t>
      </w:r>
      <w:r w:rsidR="006547BF" w:rsidRPr="00CA3E59">
        <w:rPr>
          <w:rFonts w:asciiTheme="minorHAnsi" w:hAnsiTheme="minorHAnsi" w:cstheme="minorHAnsi"/>
          <w:sz w:val="32"/>
          <w:szCs w:val="32"/>
          <w:vertAlign w:val="subscript"/>
        </w:rPr>
        <w:t>Z</w:t>
      </w:r>
      <w:r w:rsidR="006547BF" w:rsidRPr="00CA3E59">
        <w:rPr>
          <w:rFonts w:asciiTheme="minorHAnsi" w:hAnsiTheme="minorHAnsi" w:cstheme="minorHAnsi"/>
          <w:sz w:val="32"/>
          <w:szCs w:val="32"/>
        </w:rPr>
        <w:t xml:space="preserve">   </w:t>
      </w:r>
      <w:r w:rsidR="006547BF" w:rsidRPr="00CA3E59">
        <w:rPr>
          <w:rFonts w:asciiTheme="minorHAnsi" w:hAnsiTheme="minorHAnsi" w:cstheme="minorHAnsi"/>
          <w:sz w:val="32"/>
          <w:szCs w:val="32"/>
        </w:rPr>
        <w:sym w:font="Symbol" w:char="F0AE"/>
      </w:r>
      <w:r w:rsidR="006547BF" w:rsidRPr="00CA3E59">
        <w:rPr>
          <w:rFonts w:asciiTheme="minorHAnsi" w:hAnsiTheme="minorHAnsi" w:cstheme="minorHAnsi"/>
          <w:sz w:val="32"/>
          <w:szCs w:val="32"/>
        </w:rPr>
        <w:t xml:space="preserve">   </w:t>
      </w:r>
      <w:r w:rsidR="006547BF" w:rsidRPr="00CA3E59">
        <w:rPr>
          <w:rFonts w:asciiTheme="minorHAnsi" w:hAnsiTheme="minorHAnsi" w:cstheme="minorHAnsi"/>
          <w:sz w:val="32"/>
          <w:szCs w:val="32"/>
          <w:vertAlign w:val="superscript"/>
        </w:rPr>
        <w:t>A</w:t>
      </w:r>
      <w:r w:rsidR="006547BF" w:rsidRPr="00CA3E59">
        <w:rPr>
          <w:rFonts w:asciiTheme="minorHAnsi" w:hAnsiTheme="minorHAnsi" w:cstheme="minorHAnsi"/>
          <w:sz w:val="32"/>
          <w:szCs w:val="32"/>
        </w:rPr>
        <w:t>V</w:t>
      </w:r>
      <w:r w:rsidR="006547BF" w:rsidRPr="00CA3E59">
        <w:rPr>
          <w:rFonts w:asciiTheme="minorHAnsi" w:hAnsiTheme="minorHAnsi" w:cstheme="minorHAnsi"/>
          <w:sz w:val="32"/>
          <w:szCs w:val="32"/>
          <w:vertAlign w:val="subscript"/>
        </w:rPr>
        <w:t>Z+1</w:t>
      </w:r>
      <w:r w:rsidR="006547BF" w:rsidRPr="00CA3E59">
        <w:rPr>
          <w:rFonts w:asciiTheme="minorHAnsi" w:hAnsiTheme="minorHAnsi" w:cstheme="minorHAnsi"/>
          <w:sz w:val="32"/>
          <w:szCs w:val="32"/>
        </w:rPr>
        <w:t xml:space="preserve"> </w:t>
      </w:r>
      <w:proofErr w:type="gramStart"/>
      <w:r w:rsidR="006547BF" w:rsidRPr="00CA3E59">
        <w:rPr>
          <w:rFonts w:asciiTheme="minorHAnsi" w:hAnsiTheme="minorHAnsi" w:cstheme="minorHAnsi"/>
          <w:sz w:val="32"/>
          <w:szCs w:val="32"/>
        </w:rPr>
        <w:t xml:space="preserve">+  </w:t>
      </w:r>
      <w:r w:rsidR="006547BF" w:rsidRPr="00CA3E59">
        <w:rPr>
          <w:rFonts w:asciiTheme="minorHAnsi" w:hAnsiTheme="minorHAnsi" w:cstheme="minorHAnsi"/>
          <w:sz w:val="32"/>
          <w:szCs w:val="32"/>
          <w:vertAlign w:val="superscript"/>
        </w:rPr>
        <w:t>0</w:t>
      </w:r>
      <w:proofErr w:type="gramEnd"/>
      <w:r w:rsidR="006547BF" w:rsidRPr="00CA3E59">
        <w:rPr>
          <w:rFonts w:asciiTheme="minorHAnsi" w:hAnsiTheme="minorHAnsi" w:cstheme="minorHAnsi"/>
          <w:position w:val="-6"/>
          <w:sz w:val="32"/>
          <w:szCs w:val="32"/>
        </w:rPr>
        <w:object w:dxaOrig="279" w:dyaOrig="320">
          <v:shape id="_x0000_i1042" type="#_x0000_t75" style="width:13.5pt;height:15.75pt" o:ole="">
            <v:imagedata r:id="rId48" o:title=""/>
          </v:shape>
          <o:OLEObject Type="Embed" ProgID="Equation.DSMT4" ShapeID="_x0000_i1042" DrawAspect="Content" ObjectID="_1579504925" r:id="rId49"/>
        </w:object>
      </w:r>
      <w:r w:rsidR="006547BF" w:rsidRPr="00CA3E59">
        <w:rPr>
          <w:rFonts w:asciiTheme="minorHAnsi" w:hAnsiTheme="minorHAnsi" w:cstheme="minorHAnsi"/>
          <w:sz w:val="32"/>
          <w:szCs w:val="32"/>
          <w:vertAlign w:val="subscript"/>
        </w:rPr>
        <w:t>-1</w:t>
      </w:r>
      <w:r w:rsidR="006547BF" w:rsidRPr="00CA3E59">
        <w:rPr>
          <w:rFonts w:asciiTheme="minorHAnsi" w:hAnsiTheme="minorHAnsi" w:cstheme="minorHAnsi"/>
          <w:sz w:val="32"/>
          <w:szCs w:val="32"/>
        </w:rPr>
        <w:t xml:space="preserve">  + </w:t>
      </w:r>
      <w:r w:rsidR="006547BF" w:rsidRPr="00CA3E59">
        <w:rPr>
          <w:rFonts w:asciiTheme="minorHAnsi" w:hAnsiTheme="minorHAnsi" w:cstheme="minorHAnsi"/>
          <w:position w:val="-12"/>
          <w:sz w:val="32"/>
          <w:szCs w:val="32"/>
        </w:rPr>
        <w:object w:dxaOrig="260" w:dyaOrig="340">
          <v:shape id="_x0000_i1043" type="#_x0000_t75" style="width:13.5pt;height:17.25pt" o:ole="">
            <v:imagedata r:id="rId50" o:title=""/>
          </v:shape>
          <o:OLEObject Type="Embed" ProgID="Equation.DSMT4" ShapeID="_x0000_i1043" DrawAspect="Content" ObjectID="_1579504926" r:id="rId51"/>
        </w:object>
      </w:r>
      <w:r w:rsidR="006547BF" w:rsidRPr="00CA3E59">
        <w:rPr>
          <w:rFonts w:asciiTheme="minorHAnsi" w:hAnsiTheme="minorHAnsi" w:cstheme="minorHAnsi"/>
          <w:sz w:val="32"/>
          <w:szCs w:val="32"/>
        </w:rPr>
        <w:t xml:space="preserve">     element X </w:t>
      </w:r>
      <w:r w:rsidR="006547BF" w:rsidRPr="00CA3E59">
        <w:rPr>
          <w:rFonts w:asciiTheme="minorHAnsi" w:hAnsiTheme="minorHAnsi" w:cstheme="minorHAnsi"/>
          <w:sz w:val="32"/>
          <w:szCs w:val="32"/>
        </w:rPr>
        <w:sym w:font="Symbol" w:char="F0AE"/>
      </w:r>
      <w:r w:rsidR="006547BF" w:rsidRPr="00CA3E59">
        <w:rPr>
          <w:rFonts w:asciiTheme="minorHAnsi" w:hAnsiTheme="minorHAnsi" w:cstheme="minorHAnsi"/>
          <w:sz w:val="32"/>
          <w:szCs w:val="32"/>
        </w:rPr>
        <w:t xml:space="preserve"> element V</w:t>
      </w:r>
    </w:p>
    <w:p w:rsidR="006547BF" w:rsidRPr="00CA3E59" w:rsidRDefault="006547BF" w:rsidP="006547BF">
      <w:pPr>
        <w:spacing w:line="360" w:lineRule="auto"/>
        <w:ind w:firstLine="720"/>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At the nucleon level, the decay involves one nucleon, the other nucleons in the</w:t>
      </w:r>
      <w:r w:rsidR="007612F3">
        <w:rPr>
          <w:rFonts w:asciiTheme="minorHAnsi" w:hAnsiTheme="minorHAnsi" w:cstheme="minorHAnsi"/>
          <w:sz w:val="32"/>
          <w:szCs w:val="32"/>
        </w:rPr>
        <w:t xml:space="preserve"> </w:t>
      </w:r>
      <w:r w:rsidRPr="00CA3E59">
        <w:rPr>
          <w:rFonts w:asciiTheme="minorHAnsi" w:hAnsiTheme="minorHAnsi" w:cstheme="minorHAnsi"/>
          <w:sz w:val="32"/>
          <w:szCs w:val="32"/>
        </w:rPr>
        <w:t>nucleus are spectators</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ab/>
        <w:t xml:space="preserve">Beta plus decay </w:t>
      </w:r>
      <w:r w:rsidRPr="00CA3E59">
        <w:rPr>
          <w:rFonts w:asciiTheme="minorHAnsi" w:hAnsiTheme="minorHAnsi" w:cstheme="minorHAnsi"/>
          <w:position w:val="-10"/>
          <w:sz w:val="32"/>
          <w:szCs w:val="32"/>
        </w:rPr>
        <w:object w:dxaOrig="340" w:dyaOrig="360">
          <v:shape id="_x0000_i1044" type="#_x0000_t75" style="width:17.25pt;height:18pt" o:ole="">
            <v:imagedata r:id="rId40" o:title=""/>
          </v:shape>
          <o:OLEObject Type="Embed" ProgID="Equation.DSMT4" ShapeID="_x0000_i1044" DrawAspect="Content" ObjectID="_1579504927" r:id="rId52"/>
        </w:object>
      </w:r>
      <w:r w:rsidRPr="00CA3E59">
        <w:rPr>
          <w:rFonts w:asciiTheme="minorHAnsi" w:hAnsiTheme="minorHAnsi" w:cstheme="minorHAnsi"/>
          <w:sz w:val="32"/>
          <w:szCs w:val="32"/>
        </w:rPr>
        <w:tab/>
        <w:t xml:space="preserve">   p</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w:t>
      </w:r>
      <w:r w:rsidRPr="00CA3E59">
        <w:rPr>
          <w:rFonts w:asciiTheme="minorHAnsi" w:hAnsiTheme="minorHAnsi" w:cstheme="minorHAnsi"/>
          <w:sz w:val="32"/>
          <w:szCs w:val="32"/>
        </w:rPr>
        <w:sym w:font="Symbol" w:char="F0AE"/>
      </w:r>
      <w:r w:rsidRPr="00CA3E59">
        <w:rPr>
          <w:rFonts w:asciiTheme="minorHAnsi" w:hAnsiTheme="minorHAnsi" w:cstheme="minorHAnsi"/>
          <w:sz w:val="32"/>
          <w:szCs w:val="32"/>
        </w:rPr>
        <w:t xml:space="preserve">     n    + </w:t>
      </w:r>
      <w:r w:rsidRPr="00CA3E59">
        <w:rPr>
          <w:rFonts w:asciiTheme="minorHAnsi" w:hAnsiTheme="minorHAnsi" w:cstheme="minorHAnsi"/>
          <w:position w:val="-6"/>
          <w:sz w:val="32"/>
          <w:szCs w:val="32"/>
        </w:rPr>
        <w:object w:dxaOrig="279" w:dyaOrig="320">
          <v:shape id="_x0000_i1045" type="#_x0000_t75" style="width:13.5pt;height:15.75pt" o:ole="">
            <v:imagedata r:id="rId42" o:title=""/>
          </v:shape>
          <o:OLEObject Type="Embed" ProgID="Equation.DSMT4" ShapeID="_x0000_i1045" DrawAspect="Content" ObjectID="_1579504928" r:id="rId53"/>
        </w:object>
      </w:r>
      <w:r w:rsidRPr="00CA3E59">
        <w:rPr>
          <w:rFonts w:asciiTheme="minorHAnsi" w:hAnsiTheme="minorHAnsi" w:cstheme="minorHAnsi"/>
          <w:sz w:val="32"/>
          <w:szCs w:val="32"/>
        </w:rPr>
        <w:t xml:space="preserve">  + </w:t>
      </w:r>
      <w:r w:rsidRPr="00CA3E59">
        <w:rPr>
          <w:rFonts w:asciiTheme="minorHAnsi" w:hAnsiTheme="minorHAnsi" w:cstheme="minorHAnsi"/>
          <w:position w:val="-12"/>
          <w:sz w:val="32"/>
          <w:szCs w:val="32"/>
        </w:rPr>
        <w:object w:dxaOrig="260" w:dyaOrig="340">
          <v:shape id="_x0000_i1046" type="#_x0000_t75" style="width:13.5pt;height:17.25pt" o:ole="">
            <v:imagedata r:id="rId44" o:title=""/>
          </v:shape>
          <o:OLEObject Type="Embed" ProgID="Equation.DSMT4" ShapeID="_x0000_i1046" DrawAspect="Content" ObjectID="_1579504929" r:id="rId54"/>
        </w:object>
      </w:r>
      <w:r w:rsidRPr="00CA3E59">
        <w:rPr>
          <w:rFonts w:asciiTheme="minorHAnsi" w:hAnsiTheme="minorHAnsi" w:cstheme="minorHAnsi"/>
          <w:sz w:val="32"/>
          <w:szCs w:val="32"/>
        </w:rPr>
        <w:t xml:space="preserve">       </w:t>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ab/>
        <w:t xml:space="preserve">Beta minus decay </w:t>
      </w:r>
      <w:r w:rsidRPr="00CA3E59">
        <w:rPr>
          <w:rFonts w:asciiTheme="minorHAnsi" w:hAnsiTheme="minorHAnsi" w:cstheme="minorHAnsi"/>
          <w:position w:val="-10"/>
          <w:sz w:val="32"/>
          <w:szCs w:val="32"/>
        </w:rPr>
        <w:object w:dxaOrig="340" w:dyaOrig="360">
          <v:shape id="_x0000_i1047" type="#_x0000_t75" style="width:17.25pt;height:18pt" o:ole="">
            <v:imagedata r:id="rId46" o:title=""/>
          </v:shape>
          <o:OLEObject Type="Embed" ProgID="Equation.DSMT4" ShapeID="_x0000_i1047" DrawAspect="Content" ObjectID="_1579504930" r:id="rId55"/>
        </w:object>
      </w:r>
      <w:r w:rsidRPr="00CA3E59">
        <w:rPr>
          <w:rFonts w:asciiTheme="minorHAnsi" w:hAnsiTheme="minorHAnsi" w:cstheme="minorHAnsi"/>
          <w:sz w:val="32"/>
          <w:szCs w:val="32"/>
        </w:rPr>
        <w:tab/>
        <w:t xml:space="preserve">   n    </w:t>
      </w:r>
      <w:r w:rsidRPr="00CA3E59">
        <w:rPr>
          <w:rFonts w:asciiTheme="minorHAnsi" w:hAnsiTheme="minorHAnsi" w:cstheme="minorHAnsi"/>
          <w:sz w:val="32"/>
          <w:szCs w:val="32"/>
        </w:rPr>
        <w:sym w:font="Symbol" w:char="F0AE"/>
      </w:r>
      <w:r w:rsidRPr="00CA3E59">
        <w:rPr>
          <w:rFonts w:asciiTheme="minorHAnsi" w:hAnsiTheme="minorHAnsi" w:cstheme="minorHAnsi"/>
          <w:sz w:val="32"/>
          <w:szCs w:val="32"/>
        </w:rPr>
        <w:t xml:space="preserve">      p</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  </w:t>
      </w:r>
      <w:r w:rsidRPr="00CA3E59">
        <w:rPr>
          <w:rFonts w:asciiTheme="minorHAnsi" w:hAnsiTheme="minorHAnsi" w:cstheme="minorHAnsi"/>
          <w:position w:val="-6"/>
          <w:sz w:val="32"/>
          <w:szCs w:val="32"/>
        </w:rPr>
        <w:object w:dxaOrig="279" w:dyaOrig="320">
          <v:shape id="_x0000_i1048" type="#_x0000_t75" style="width:13.5pt;height:15.75pt" o:ole="">
            <v:imagedata r:id="rId48" o:title=""/>
          </v:shape>
          <o:OLEObject Type="Embed" ProgID="Equation.DSMT4" ShapeID="_x0000_i1048" DrawAspect="Content" ObjectID="_1579504931" r:id="rId56"/>
        </w:object>
      </w:r>
      <w:r w:rsidRPr="00CA3E59">
        <w:rPr>
          <w:rFonts w:asciiTheme="minorHAnsi" w:hAnsiTheme="minorHAnsi" w:cstheme="minorHAnsi"/>
          <w:sz w:val="32"/>
          <w:szCs w:val="32"/>
        </w:rPr>
        <w:t xml:space="preserve"> + </w:t>
      </w:r>
      <w:r w:rsidRPr="00CA3E59">
        <w:rPr>
          <w:rFonts w:asciiTheme="minorHAnsi" w:hAnsiTheme="minorHAnsi" w:cstheme="minorHAnsi"/>
          <w:position w:val="-12"/>
          <w:sz w:val="32"/>
          <w:szCs w:val="32"/>
        </w:rPr>
        <w:object w:dxaOrig="260" w:dyaOrig="340">
          <v:shape id="_x0000_i1049" type="#_x0000_t75" style="width:13.5pt;height:17.25pt" o:ole="">
            <v:imagedata r:id="rId50" o:title=""/>
          </v:shape>
          <o:OLEObject Type="Embed" ProgID="Equation.DSMT4" ShapeID="_x0000_i1049" DrawAspect="Content" ObjectID="_1579504932" r:id="rId57"/>
        </w:objec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The first of these decays can only occur within a nucleus, the second is also the fate of</w:t>
      </w:r>
      <w:r w:rsidR="007612F3">
        <w:rPr>
          <w:rFonts w:asciiTheme="minorHAnsi" w:hAnsiTheme="minorHAnsi" w:cstheme="minorHAnsi"/>
          <w:sz w:val="32"/>
          <w:szCs w:val="32"/>
        </w:rPr>
        <w:t xml:space="preserve"> </w:t>
      </w:r>
      <w:r w:rsidRPr="00CA3E59">
        <w:rPr>
          <w:rFonts w:asciiTheme="minorHAnsi" w:hAnsiTheme="minorHAnsi" w:cstheme="minorHAnsi"/>
          <w:sz w:val="32"/>
          <w:szCs w:val="32"/>
        </w:rPr>
        <w:t>a free neutron, it decays with a half-life of 615 s.</w:t>
      </w:r>
    </w:p>
    <w:p w:rsidR="006547BF" w:rsidRPr="00CA3E59" w:rsidRDefault="006547BF" w:rsidP="006547BF">
      <w:pPr>
        <w:spacing w:line="360" w:lineRule="auto"/>
        <w:rPr>
          <w:rFonts w:asciiTheme="minorHAnsi" w:hAnsiTheme="minorHAnsi" w:cstheme="minorHAnsi"/>
          <w:sz w:val="32"/>
          <w:szCs w:val="32"/>
        </w:rPr>
      </w:pPr>
    </w:p>
    <w:p w:rsidR="007612F3" w:rsidRDefault="007612F3">
      <w:pPr>
        <w:rPr>
          <w:rFonts w:asciiTheme="minorHAnsi" w:hAnsiTheme="minorHAnsi" w:cstheme="minorHAnsi"/>
          <w:sz w:val="32"/>
          <w:szCs w:val="32"/>
        </w:rPr>
      </w:pPr>
      <w:r>
        <w:rPr>
          <w:rFonts w:asciiTheme="minorHAnsi" w:hAnsiTheme="minorHAnsi" w:cstheme="minorHAnsi"/>
          <w:sz w:val="32"/>
          <w:szCs w:val="32"/>
        </w:rPr>
        <w:br w:type="page"/>
      </w:r>
    </w:p>
    <w:p w:rsidR="007612F3" w:rsidRDefault="006547BF" w:rsidP="007612F3">
      <w:pPr>
        <w:spacing w:line="360" w:lineRule="auto"/>
        <w:rPr>
          <w:rFonts w:asciiTheme="minorHAnsi" w:hAnsiTheme="minorHAnsi" w:cstheme="minorHAnsi"/>
          <w:sz w:val="32"/>
          <w:szCs w:val="32"/>
        </w:rPr>
      </w:pPr>
      <w:r w:rsidRPr="00CA3E59">
        <w:rPr>
          <w:rFonts w:asciiTheme="minorHAnsi" w:hAnsiTheme="minorHAnsi" w:cstheme="minorHAnsi"/>
          <w:sz w:val="32"/>
          <w:szCs w:val="32"/>
        </w:rPr>
        <w:lastRenderedPageBreak/>
        <w:t>At the quark level, one of the quarks changes flavour, the other quarks in the nucleon</w:t>
      </w:r>
      <w:r w:rsidR="004C72DE">
        <w:rPr>
          <w:rFonts w:asciiTheme="minorHAnsi" w:hAnsiTheme="minorHAnsi" w:cstheme="minorHAnsi"/>
          <w:sz w:val="32"/>
          <w:szCs w:val="32"/>
        </w:rPr>
        <w:t xml:space="preserve"> </w:t>
      </w:r>
      <w:r w:rsidR="003A1994">
        <w:rPr>
          <w:rFonts w:asciiTheme="minorHAnsi" w:hAnsiTheme="minorHAnsi" w:cstheme="minorHAnsi"/>
          <w:sz w:val="32"/>
          <w:szCs w:val="32"/>
        </w:rPr>
        <w:t>don’t change.</w:t>
      </w:r>
      <w:r w:rsidRPr="00CA3E59">
        <w:rPr>
          <w:rFonts w:asciiTheme="minorHAnsi" w:hAnsiTheme="minorHAnsi" w:cstheme="minorHAnsi"/>
          <w:sz w:val="32"/>
          <w:szCs w:val="32"/>
        </w:rPr>
        <w:t xml:space="preserve"> </w:t>
      </w:r>
    </w:p>
    <w:p w:rsidR="003A1994" w:rsidRDefault="003A1994"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Beta plus decay </w:t>
      </w:r>
      <w:r w:rsidR="00AB2064">
        <w:rPr>
          <w:rFonts w:asciiTheme="minorHAnsi" w:hAnsiTheme="minorHAnsi" w:cstheme="minorHAnsi"/>
          <w:sz w:val="32"/>
          <w:szCs w:val="32"/>
        </w:rPr>
        <w:t xml:space="preserve">  </w:t>
      </w:r>
      <w:r w:rsidR="00AB2064" w:rsidRPr="005C474C">
        <w:rPr>
          <w:position w:val="-14"/>
        </w:rPr>
        <w:object w:dxaOrig="3000" w:dyaOrig="480">
          <v:shape id="_x0000_i1050" type="#_x0000_t75" style="width:150pt;height:24pt" o:ole="">
            <v:imagedata r:id="rId58" o:title=""/>
          </v:shape>
          <o:OLEObject Type="Embed" ProgID="Equation.DSMT4" ShapeID="_x0000_i1050" DrawAspect="Content" ObjectID="_1579504933" r:id="rId59"/>
        </w:object>
      </w:r>
    </w:p>
    <w:p w:rsidR="006547BF" w:rsidRPr="00CA3E59" w:rsidRDefault="004C72DE" w:rsidP="00AB2064">
      <w:pPr>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590DC2D7">
            <wp:extent cx="2840990" cy="134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40990" cy="1347470"/>
                    </a:xfrm>
                    <a:prstGeom prst="rect">
                      <a:avLst/>
                    </a:prstGeom>
                    <a:noFill/>
                  </pic:spPr>
                </pic:pic>
              </a:graphicData>
            </a:graphic>
          </wp:inline>
        </w:drawing>
      </w:r>
    </w:p>
    <w:p w:rsidR="003A1994" w:rsidRDefault="003A1994" w:rsidP="004C72DE">
      <w:pPr>
        <w:spacing w:line="360" w:lineRule="auto"/>
        <w:rPr>
          <w:rFonts w:asciiTheme="minorHAnsi" w:hAnsiTheme="minorHAnsi" w:cstheme="minorHAnsi"/>
          <w:sz w:val="32"/>
          <w:szCs w:val="32"/>
        </w:rPr>
      </w:pPr>
    </w:p>
    <w:p w:rsidR="004C72DE" w:rsidRPr="00CA3E59" w:rsidRDefault="004C72DE" w:rsidP="004C72DE">
      <w:pPr>
        <w:spacing w:line="360" w:lineRule="auto"/>
        <w:rPr>
          <w:rFonts w:asciiTheme="minorHAnsi" w:hAnsiTheme="minorHAnsi" w:cstheme="minorHAnsi"/>
          <w:sz w:val="32"/>
          <w:szCs w:val="32"/>
        </w:rPr>
      </w:pPr>
      <w:r w:rsidRPr="00CA3E59">
        <w:rPr>
          <w:rFonts w:asciiTheme="minorHAnsi" w:hAnsiTheme="minorHAnsi" w:cstheme="minorHAnsi"/>
          <w:sz w:val="32"/>
          <w:szCs w:val="32"/>
        </w:rPr>
        <w:t>We can describe this in terms of exchange bosons. The u changes to a d with the</w:t>
      </w:r>
      <w:r>
        <w:rPr>
          <w:rFonts w:asciiTheme="minorHAnsi" w:hAnsiTheme="minorHAnsi" w:cstheme="minorHAnsi"/>
          <w:sz w:val="32"/>
          <w:szCs w:val="32"/>
        </w:rPr>
        <w:t xml:space="preserve"> </w:t>
      </w:r>
      <w:r w:rsidRPr="00CA3E59">
        <w:rPr>
          <w:rFonts w:asciiTheme="minorHAnsi" w:hAnsiTheme="minorHAnsi" w:cstheme="minorHAnsi"/>
          <w:sz w:val="32"/>
          <w:szCs w:val="32"/>
        </w:rPr>
        <w:t>emission of a W</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which decays into e</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and </w:t>
      </w:r>
      <w:r w:rsidRPr="00CA3E59">
        <w:rPr>
          <w:rFonts w:asciiTheme="minorHAnsi" w:hAnsiTheme="minorHAnsi" w:cstheme="minorHAnsi"/>
          <w:position w:val="-12"/>
          <w:sz w:val="32"/>
          <w:szCs w:val="32"/>
        </w:rPr>
        <w:object w:dxaOrig="260" w:dyaOrig="340">
          <v:shape id="_x0000_i1070" type="#_x0000_t75" style="width:13.5pt;height:17.25pt" o:ole="">
            <v:imagedata r:id="rId61" o:title=""/>
          </v:shape>
          <o:OLEObject Type="Embed" ProgID="Equation.DSMT4" ShapeID="_x0000_i1070" DrawAspect="Content" ObjectID="_1579504934" r:id="rId62"/>
        </w:object>
      </w:r>
      <w:r w:rsidRPr="00CA3E59">
        <w:rPr>
          <w:rFonts w:asciiTheme="minorHAnsi" w:hAnsiTheme="minorHAnsi" w:cstheme="minorHAnsi"/>
          <w:sz w:val="32"/>
          <w:szCs w:val="32"/>
        </w:rPr>
        <w:t>. The interaction takes such a short time</w:t>
      </w:r>
      <w:r>
        <w:rPr>
          <w:rFonts w:asciiTheme="minorHAnsi" w:hAnsiTheme="minorHAnsi" w:cstheme="minorHAnsi"/>
          <w:sz w:val="32"/>
          <w:szCs w:val="32"/>
        </w:rPr>
        <w:t xml:space="preserve"> </w:t>
      </w:r>
      <w:r w:rsidRPr="00CA3E59">
        <w:rPr>
          <w:rFonts w:asciiTheme="minorHAnsi" w:hAnsiTheme="minorHAnsi" w:cstheme="minorHAnsi"/>
          <w:sz w:val="32"/>
          <w:szCs w:val="32"/>
        </w:rPr>
        <w:t>and in such a small space that the uncertainty principle allows short term local</w:t>
      </w:r>
      <w:r>
        <w:rPr>
          <w:rFonts w:asciiTheme="minorHAnsi" w:hAnsiTheme="minorHAnsi" w:cstheme="minorHAnsi"/>
          <w:sz w:val="32"/>
          <w:szCs w:val="32"/>
        </w:rPr>
        <w:t xml:space="preserve"> </w:t>
      </w:r>
      <w:r w:rsidRPr="00CA3E59">
        <w:rPr>
          <w:rFonts w:asciiTheme="minorHAnsi" w:hAnsiTheme="minorHAnsi" w:cstheme="minorHAnsi"/>
          <w:sz w:val="32"/>
          <w:szCs w:val="32"/>
        </w:rPr>
        <w:t>variations in energy and momentum of the particles to cover energy and momentum</w:t>
      </w:r>
      <w:r>
        <w:rPr>
          <w:rFonts w:asciiTheme="minorHAnsi" w:hAnsiTheme="minorHAnsi" w:cstheme="minorHAnsi"/>
          <w:sz w:val="32"/>
          <w:szCs w:val="32"/>
        </w:rPr>
        <w:t xml:space="preserve"> </w:t>
      </w:r>
      <w:r w:rsidRPr="00CA3E59">
        <w:rPr>
          <w:rFonts w:asciiTheme="minorHAnsi" w:hAnsiTheme="minorHAnsi" w:cstheme="minorHAnsi"/>
          <w:sz w:val="32"/>
          <w:szCs w:val="32"/>
        </w:rPr>
        <w:t>conservation during the interaction, but, the total final energy and momentum of the particles must be the same as the initial energy and momentum. After the decays, the daughter nuclei may be in another unstable state and another</w:t>
      </w:r>
    </w:p>
    <w:p w:rsidR="004C72DE" w:rsidRPr="00CA3E59" w:rsidRDefault="004C72DE" w:rsidP="004C72DE">
      <w:pPr>
        <w:spacing w:line="360" w:lineRule="auto"/>
        <w:rPr>
          <w:rFonts w:asciiTheme="minorHAnsi" w:hAnsiTheme="minorHAnsi" w:cstheme="minorHAnsi"/>
          <w:sz w:val="32"/>
          <w:szCs w:val="32"/>
        </w:rPr>
      </w:pPr>
      <w:r w:rsidRPr="00CA3E59">
        <w:rPr>
          <w:rFonts w:asciiTheme="minorHAnsi" w:hAnsiTheme="minorHAnsi" w:cstheme="minorHAnsi"/>
          <w:sz w:val="32"/>
          <w:szCs w:val="32"/>
        </w:rPr>
        <w:t>decay will take place.</w:t>
      </w:r>
    </w:p>
    <w:p w:rsidR="006547BF" w:rsidRPr="00CA3E59" w:rsidRDefault="006547BF" w:rsidP="006547BF">
      <w:pPr>
        <w:spacing w:line="360" w:lineRule="auto"/>
        <w:rPr>
          <w:rFonts w:asciiTheme="minorHAnsi" w:hAnsiTheme="minorHAnsi" w:cstheme="minorHAnsi"/>
          <w:sz w:val="32"/>
          <w:szCs w:val="32"/>
        </w:rPr>
      </w:pPr>
    </w:p>
    <w:p w:rsidR="003A1994" w:rsidRDefault="003A1994">
      <w:pPr>
        <w:rPr>
          <w:rFonts w:asciiTheme="minorHAnsi" w:hAnsiTheme="minorHAnsi" w:cstheme="minorHAnsi"/>
          <w:sz w:val="32"/>
          <w:szCs w:val="32"/>
        </w:rPr>
      </w:pPr>
      <w:r>
        <w:rPr>
          <w:rFonts w:asciiTheme="minorHAnsi" w:hAnsiTheme="minorHAnsi" w:cstheme="minorHAnsi"/>
          <w:sz w:val="32"/>
          <w:szCs w:val="32"/>
        </w:rPr>
        <w:br w:type="page"/>
      </w:r>
    </w:p>
    <w:p w:rsidR="006547BF" w:rsidRDefault="006547BF" w:rsidP="00AB2064">
      <w:pPr>
        <w:spacing w:line="360" w:lineRule="auto"/>
      </w:pPr>
      <w:r w:rsidRPr="00CA3E59">
        <w:rPr>
          <w:rFonts w:asciiTheme="minorHAnsi" w:hAnsiTheme="minorHAnsi" w:cstheme="minorHAnsi"/>
          <w:sz w:val="32"/>
          <w:szCs w:val="32"/>
        </w:rPr>
        <w:lastRenderedPageBreak/>
        <w:t xml:space="preserve">Beta minus decay </w:t>
      </w:r>
      <w:r w:rsidR="00AB2064" w:rsidRPr="005C474C">
        <w:rPr>
          <w:position w:val="-14"/>
        </w:rPr>
        <w:object w:dxaOrig="3000" w:dyaOrig="480">
          <v:shape id="_x0000_i1051" type="#_x0000_t75" style="width:150pt;height:24pt" o:ole="">
            <v:imagedata r:id="rId63" o:title=""/>
          </v:shape>
          <o:OLEObject Type="Embed" ProgID="Equation.DSMT4" ShapeID="_x0000_i1051" DrawAspect="Content" ObjectID="_1579504935" r:id="rId64"/>
        </w:object>
      </w:r>
    </w:p>
    <w:p w:rsidR="003A1994" w:rsidRPr="00CA3E59" w:rsidRDefault="003A1994" w:rsidP="00AB2064">
      <w:pPr>
        <w:spacing w:line="360" w:lineRule="auto"/>
        <w:rPr>
          <w:rFonts w:asciiTheme="minorHAnsi" w:hAnsiTheme="minorHAnsi" w:cstheme="minorHAnsi"/>
          <w:sz w:val="32"/>
          <w:szCs w:val="32"/>
        </w:rPr>
      </w:pPr>
    </w:p>
    <w:p w:rsidR="006547BF" w:rsidRPr="00CA3E59" w:rsidRDefault="004C72DE" w:rsidP="00AB2064">
      <w:pPr>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366FA3E6">
            <wp:extent cx="2737485" cy="13227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37485" cy="1322705"/>
                    </a:xfrm>
                    <a:prstGeom prst="rect">
                      <a:avLst/>
                    </a:prstGeom>
                    <a:noFill/>
                  </pic:spPr>
                </pic:pic>
              </a:graphicData>
            </a:graphic>
          </wp:inline>
        </w:drawing>
      </w:r>
    </w:p>
    <w:p w:rsidR="006547BF" w:rsidRPr="00CA3E59" w:rsidRDefault="006547BF" w:rsidP="006547BF">
      <w:pPr>
        <w:spacing w:line="360" w:lineRule="auto"/>
        <w:rPr>
          <w:rFonts w:asciiTheme="minorHAnsi" w:hAnsiTheme="minorHAnsi" w:cstheme="minorHAnsi"/>
          <w:b/>
          <w:color w:val="0000FF"/>
          <w:sz w:val="32"/>
          <w:szCs w:val="32"/>
        </w:rPr>
      </w:pPr>
    </w:p>
    <w:p w:rsidR="006547BF" w:rsidRPr="00AB2064" w:rsidRDefault="006547BF" w:rsidP="006547BF">
      <w:pPr>
        <w:spacing w:line="360" w:lineRule="auto"/>
        <w:rPr>
          <w:rFonts w:asciiTheme="minorHAnsi" w:hAnsiTheme="minorHAnsi" w:cstheme="minorHAnsi"/>
          <w:b/>
          <w:color w:val="833C0B" w:themeColor="accent2" w:themeShade="80"/>
          <w:sz w:val="32"/>
          <w:szCs w:val="32"/>
        </w:rPr>
      </w:pPr>
      <w:r w:rsidRPr="00AB2064">
        <w:rPr>
          <w:rFonts w:asciiTheme="minorHAnsi" w:hAnsiTheme="minorHAnsi" w:cstheme="minorHAnsi"/>
          <w:b/>
          <w:color w:val="833C0B" w:themeColor="accent2" w:themeShade="80"/>
          <w:sz w:val="32"/>
          <w:szCs w:val="32"/>
        </w:rPr>
        <w:t>Web-sites</w:t>
      </w:r>
    </w:p>
    <w:p w:rsidR="006547BF" w:rsidRPr="00CA3E59" w:rsidRDefault="00AB2064"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European Laboratory Geneva Switzerland</w:t>
      </w:r>
    </w:p>
    <w:p w:rsidR="006547BF" w:rsidRPr="00CA3E59" w:rsidRDefault="00A76E34" w:rsidP="006547BF">
      <w:pPr>
        <w:spacing w:line="360" w:lineRule="auto"/>
        <w:rPr>
          <w:rFonts w:asciiTheme="minorHAnsi" w:hAnsiTheme="minorHAnsi" w:cstheme="minorHAnsi"/>
          <w:sz w:val="32"/>
          <w:szCs w:val="32"/>
        </w:rPr>
      </w:pPr>
      <w:hyperlink r:id="rId66" w:history="1">
        <w:r w:rsidR="006547BF" w:rsidRPr="00CA3E59">
          <w:rPr>
            <w:rStyle w:val="Hyperlink"/>
            <w:rFonts w:asciiTheme="minorHAnsi" w:hAnsiTheme="minorHAnsi" w:cstheme="minorHAnsi"/>
            <w:sz w:val="32"/>
            <w:szCs w:val="32"/>
          </w:rPr>
          <w:t>http://particleadventure.org/particleadventure/</w:t>
        </w:r>
      </w:hyperlink>
    </w:p>
    <w:p w:rsidR="006547BF" w:rsidRPr="00CA3E59" w:rsidRDefault="00A76E34" w:rsidP="006547BF">
      <w:pPr>
        <w:spacing w:line="360" w:lineRule="auto"/>
        <w:rPr>
          <w:rFonts w:asciiTheme="minorHAnsi" w:hAnsiTheme="minorHAnsi" w:cstheme="minorHAnsi"/>
          <w:sz w:val="32"/>
          <w:szCs w:val="32"/>
        </w:rPr>
      </w:pPr>
      <w:hyperlink r:id="rId67" w:history="1">
        <w:r w:rsidR="006547BF" w:rsidRPr="00CA3E59">
          <w:rPr>
            <w:rStyle w:val="Hyperlink"/>
            <w:rFonts w:asciiTheme="minorHAnsi" w:hAnsiTheme="minorHAnsi" w:cstheme="minorHAnsi"/>
            <w:sz w:val="32"/>
            <w:szCs w:val="32"/>
          </w:rPr>
          <w:t>http://cem.ch</w:t>
        </w:r>
      </w:hyperlink>
      <w:r w:rsidR="006547BF" w:rsidRPr="00CA3E59">
        <w:rPr>
          <w:rFonts w:asciiTheme="minorHAnsi" w:hAnsiTheme="minorHAnsi" w:cstheme="minorHAnsi"/>
          <w:sz w:val="32"/>
          <w:szCs w:val="32"/>
        </w:rPr>
        <w:t xml:space="preserve">                        </w:t>
      </w:r>
    </w:p>
    <w:p w:rsidR="006547BF" w:rsidRDefault="006547BF" w:rsidP="006547BF">
      <w:pPr>
        <w:spacing w:line="360" w:lineRule="auto"/>
        <w:rPr>
          <w:rFonts w:asciiTheme="minorHAnsi" w:hAnsiTheme="minorHAnsi" w:cstheme="minorHAnsi"/>
          <w:sz w:val="32"/>
          <w:szCs w:val="32"/>
        </w:rPr>
      </w:pPr>
    </w:p>
    <w:p w:rsidR="00AB2064" w:rsidRPr="00CA3E59" w:rsidRDefault="00AB2064"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Fermi National Accelerator Laboratory USA</w:t>
      </w:r>
    </w:p>
    <w:p w:rsidR="006547BF" w:rsidRPr="00CA3E59" w:rsidRDefault="00A76E34" w:rsidP="006547BF">
      <w:pPr>
        <w:spacing w:line="360" w:lineRule="auto"/>
        <w:rPr>
          <w:rFonts w:asciiTheme="minorHAnsi" w:hAnsiTheme="minorHAnsi" w:cstheme="minorHAnsi"/>
          <w:sz w:val="32"/>
          <w:szCs w:val="32"/>
        </w:rPr>
      </w:pPr>
      <w:hyperlink r:id="rId68" w:history="1">
        <w:r w:rsidR="006547BF" w:rsidRPr="00CA3E59">
          <w:rPr>
            <w:rStyle w:val="Hyperlink"/>
            <w:rFonts w:asciiTheme="minorHAnsi" w:hAnsiTheme="minorHAnsi" w:cstheme="minorHAnsi"/>
            <w:sz w:val="32"/>
            <w:szCs w:val="32"/>
          </w:rPr>
          <w:t>http://www.foal.gov/</w:t>
        </w:r>
      </w:hyperlink>
      <w:r w:rsidR="006547BF" w:rsidRPr="00CA3E59">
        <w:rPr>
          <w:rFonts w:asciiTheme="minorHAnsi" w:hAnsiTheme="minorHAnsi" w:cstheme="minorHAnsi"/>
          <w:sz w:val="32"/>
          <w:szCs w:val="32"/>
        </w:rPr>
        <w:t xml:space="preserve">           </w:t>
      </w:r>
    </w:p>
    <w:p w:rsidR="00AB2064" w:rsidRDefault="00AB2064" w:rsidP="006547BF">
      <w:pPr>
        <w:spacing w:line="360" w:lineRule="auto"/>
        <w:rPr>
          <w:rFonts w:asciiTheme="minorHAnsi" w:hAnsiTheme="minorHAnsi" w:cstheme="minorHAnsi"/>
          <w:sz w:val="32"/>
          <w:szCs w:val="32"/>
        </w:rPr>
      </w:pPr>
    </w:p>
    <w:p w:rsidR="006547BF" w:rsidRPr="00CA3E59" w:rsidRDefault="00AB2064"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Stanford Linear Accelerator Laboratory USA</w:t>
      </w:r>
    </w:p>
    <w:p w:rsidR="006547BF" w:rsidRPr="00CA3E59" w:rsidRDefault="00A76E34" w:rsidP="006547BF">
      <w:pPr>
        <w:spacing w:line="360" w:lineRule="auto"/>
        <w:rPr>
          <w:rFonts w:asciiTheme="minorHAnsi" w:hAnsiTheme="minorHAnsi" w:cstheme="minorHAnsi"/>
          <w:sz w:val="32"/>
          <w:szCs w:val="32"/>
        </w:rPr>
      </w:pPr>
      <w:hyperlink r:id="rId69" w:history="1">
        <w:r w:rsidR="006547BF" w:rsidRPr="00CA3E59">
          <w:rPr>
            <w:rStyle w:val="Hyperlink"/>
            <w:rFonts w:asciiTheme="minorHAnsi" w:hAnsiTheme="minorHAnsi" w:cstheme="minorHAnsi"/>
            <w:sz w:val="32"/>
            <w:szCs w:val="32"/>
          </w:rPr>
          <w:t>http://www2.slac.stanford.edu/wc/</w:t>
        </w:r>
      </w:hyperlink>
      <w:r w:rsidR="006547BF" w:rsidRPr="00CA3E59">
        <w:rPr>
          <w:rFonts w:asciiTheme="minorHAnsi" w:hAnsiTheme="minorHAnsi" w:cstheme="minorHAnsi"/>
          <w:sz w:val="32"/>
          <w:szCs w:val="32"/>
        </w:rPr>
        <w:t xml:space="preserve"> </w:t>
      </w:r>
    </w:p>
    <w:p w:rsidR="006547BF" w:rsidRPr="00CA3E59" w:rsidRDefault="006547BF" w:rsidP="006547BF">
      <w:pPr>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                                                 </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spacing w:line="360" w:lineRule="auto"/>
        <w:rPr>
          <w:rFonts w:asciiTheme="minorHAnsi" w:hAnsiTheme="minorHAnsi" w:cstheme="minorHAnsi"/>
          <w:b/>
          <w:color w:val="0000FF"/>
          <w:sz w:val="32"/>
          <w:szCs w:val="32"/>
        </w:rPr>
      </w:pPr>
      <w:r w:rsidRPr="00CA3E59">
        <w:rPr>
          <w:rFonts w:asciiTheme="minorHAnsi" w:hAnsiTheme="minorHAnsi" w:cstheme="minorHAnsi"/>
          <w:b/>
          <w:color w:val="0000FF"/>
          <w:sz w:val="32"/>
          <w:szCs w:val="32"/>
        </w:rPr>
        <w:br w:type="page"/>
      </w:r>
    </w:p>
    <w:p w:rsidR="006547BF" w:rsidRPr="00AB2064" w:rsidRDefault="006547BF" w:rsidP="006547BF">
      <w:pPr>
        <w:spacing w:line="360" w:lineRule="auto"/>
        <w:rPr>
          <w:rFonts w:asciiTheme="minorHAnsi" w:hAnsiTheme="minorHAnsi" w:cstheme="minorHAnsi"/>
          <w:b/>
          <w:color w:val="833C0B" w:themeColor="accent2" w:themeShade="80"/>
          <w:sz w:val="32"/>
          <w:szCs w:val="32"/>
        </w:rPr>
      </w:pPr>
      <w:r w:rsidRPr="00AB2064">
        <w:rPr>
          <w:rFonts w:asciiTheme="minorHAnsi" w:hAnsiTheme="minorHAnsi" w:cstheme="minorHAnsi"/>
          <w:b/>
          <w:color w:val="833C0B" w:themeColor="accent2" w:themeShade="80"/>
          <w:sz w:val="32"/>
          <w:szCs w:val="32"/>
        </w:rPr>
        <w:lastRenderedPageBreak/>
        <w:t>NUCLEAR and PARTICLE PHYSICS: A SHORT HISTORY</w:t>
      </w:r>
    </w:p>
    <w:p w:rsidR="006547BF" w:rsidRPr="00CA3E59" w:rsidRDefault="006547BF" w:rsidP="006547BF">
      <w:pPr>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1895</w:t>
      </w:r>
      <w:r w:rsidRPr="00CA3E59">
        <w:rPr>
          <w:rFonts w:asciiTheme="minorHAnsi" w:hAnsiTheme="minorHAnsi" w:cstheme="minorHAnsi"/>
          <w:sz w:val="32"/>
          <w:szCs w:val="32"/>
        </w:rPr>
        <w:tab/>
        <w:t xml:space="preserve"> X rays discovered by Roentgen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1896</w:t>
      </w:r>
      <w:r w:rsidRPr="00CA3E59">
        <w:rPr>
          <w:rFonts w:asciiTheme="minorHAnsi" w:hAnsiTheme="minorHAnsi" w:cstheme="minorHAnsi"/>
          <w:sz w:val="32"/>
          <w:szCs w:val="32"/>
        </w:rPr>
        <w:tab/>
        <w:t xml:space="preserve">Henri Becquerel discovered radioactivity </w:t>
      </w:r>
      <w:proofErr w:type="gramStart"/>
      <w:r w:rsidRPr="00CA3E59">
        <w:rPr>
          <w:rFonts w:asciiTheme="minorHAnsi" w:hAnsiTheme="minorHAnsi" w:cstheme="minorHAnsi"/>
          <w:sz w:val="32"/>
          <w:szCs w:val="32"/>
        </w:rPr>
        <w:t>( beta</w:t>
      </w:r>
      <w:proofErr w:type="gramEnd"/>
      <w:r w:rsidRPr="00CA3E59">
        <w:rPr>
          <w:rFonts w:asciiTheme="minorHAnsi" w:hAnsiTheme="minorHAnsi" w:cstheme="minorHAnsi"/>
          <w:sz w:val="32"/>
          <w:szCs w:val="32"/>
        </w:rPr>
        <w:t xml:space="preserve"> from </w:t>
      </w:r>
      <w:r w:rsidRPr="00CA3E59">
        <w:rPr>
          <w:rFonts w:asciiTheme="minorHAnsi" w:hAnsiTheme="minorHAnsi" w:cstheme="minorHAnsi"/>
          <w:sz w:val="32"/>
          <w:szCs w:val="32"/>
          <w:vertAlign w:val="superscript"/>
        </w:rPr>
        <w:t>234</w:t>
      </w:r>
      <w:r w:rsidRPr="00CA3E59">
        <w:rPr>
          <w:rFonts w:asciiTheme="minorHAnsi" w:hAnsiTheme="minorHAnsi" w:cstheme="minorHAnsi"/>
          <w:sz w:val="32"/>
          <w:szCs w:val="32"/>
        </w:rPr>
        <w:t xml:space="preserve">Th  </w:t>
      </w:r>
      <w:r w:rsidRPr="00CA3E59">
        <w:rPr>
          <w:rFonts w:asciiTheme="minorHAnsi" w:hAnsiTheme="minorHAnsi" w:cstheme="minorHAnsi"/>
          <w:i/>
          <w:sz w:val="32"/>
          <w:szCs w:val="32"/>
        </w:rPr>
        <w:t>E</w:t>
      </w:r>
      <w:r w:rsidRPr="00CA3E59">
        <w:rPr>
          <w:rFonts w:asciiTheme="minorHAnsi" w:hAnsiTheme="minorHAnsi" w:cstheme="minorHAnsi"/>
          <w:sz w:val="32"/>
          <w:szCs w:val="32"/>
          <w:vertAlign w:val="subscript"/>
        </w:rPr>
        <w:sym w:font="Symbol" w:char="F062"/>
      </w:r>
      <w:r w:rsidRPr="00CA3E59">
        <w:rPr>
          <w:rFonts w:asciiTheme="minorHAnsi" w:hAnsiTheme="minorHAnsi" w:cstheme="minorHAnsi"/>
          <w:sz w:val="32"/>
          <w:szCs w:val="32"/>
        </w:rPr>
        <w:t xml:space="preserve"> = 0.26 and 0.19 MeV. The parent </w:t>
      </w:r>
      <w:r w:rsidRPr="00CA3E59">
        <w:rPr>
          <w:rFonts w:asciiTheme="minorHAnsi" w:hAnsiTheme="minorHAnsi" w:cstheme="minorHAnsi"/>
          <w:sz w:val="32"/>
          <w:szCs w:val="32"/>
          <w:vertAlign w:val="superscript"/>
        </w:rPr>
        <w:t>238</w:t>
      </w:r>
      <w:r w:rsidRPr="00CA3E59">
        <w:rPr>
          <w:rFonts w:asciiTheme="minorHAnsi" w:hAnsiTheme="minorHAnsi" w:cstheme="minorHAnsi"/>
          <w:sz w:val="32"/>
          <w:szCs w:val="32"/>
        </w:rPr>
        <w:t xml:space="preserve">U alpha decay </w:t>
      </w:r>
      <w:r w:rsidRPr="00CA3E59">
        <w:rPr>
          <w:rFonts w:asciiTheme="minorHAnsi" w:hAnsiTheme="minorHAnsi" w:cstheme="minorHAnsi"/>
          <w:i/>
          <w:sz w:val="32"/>
          <w:szCs w:val="32"/>
        </w:rPr>
        <w:t>E</w:t>
      </w:r>
      <w:r w:rsidRPr="00CA3E59">
        <w:rPr>
          <w:rFonts w:asciiTheme="minorHAnsi" w:hAnsiTheme="minorHAnsi" w:cstheme="minorHAnsi"/>
          <w:sz w:val="32"/>
          <w:szCs w:val="32"/>
          <w:vertAlign w:val="subscript"/>
        </w:rPr>
        <w:sym w:font="Symbol" w:char="F061"/>
      </w:r>
      <w:r w:rsidRPr="00CA3E59">
        <w:rPr>
          <w:rFonts w:asciiTheme="minorHAnsi" w:hAnsiTheme="minorHAnsi" w:cstheme="minorHAnsi"/>
          <w:sz w:val="32"/>
          <w:szCs w:val="32"/>
        </w:rPr>
        <w:t xml:space="preserve"> = </w:t>
      </w:r>
      <w:proofErr w:type="gramStart"/>
      <w:r w:rsidRPr="00CA3E59">
        <w:rPr>
          <w:rFonts w:asciiTheme="minorHAnsi" w:hAnsiTheme="minorHAnsi" w:cstheme="minorHAnsi"/>
          <w:sz w:val="32"/>
          <w:szCs w:val="32"/>
        </w:rPr>
        <w:t>4.I</w:t>
      </w:r>
      <w:proofErr w:type="gramEnd"/>
      <w:r w:rsidRPr="00CA3E59">
        <w:rPr>
          <w:rFonts w:asciiTheme="minorHAnsi" w:hAnsiTheme="minorHAnsi" w:cstheme="minorHAnsi"/>
          <w:sz w:val="32"/>
          <w:szCs w:val="32"/>
        </w:rPr>
        <w:t xml:space="preserve">9 </w:t>
      </w:r>
      <w:proofErr w:type="spellStart"/>
      <w:r w:rsidRPr="00CA3E59">
        <w:rPr>
          <w:rFonts w:asciiTheme="minorHAnsi" w:hAnsiTheme="minorHAnsi" w:cstheme="minorHAnsi"/>
          <w:sz w:val="32"/>
          <w:szCs w:val="32"/>
        </w:rPr>
        <w:t>Mev</w:t>
      </w:r>
      <w:proofErr w:type="spellEnd"/>
      <w:r w:rsidRPr="00CA3E59">
        <w:rPr>
          <w:rFonts w:asciiTheme="minorHAnsi" w:hAnsiTheme="minorHAnsi" w:cstheme="minorHAnsi"/>
          <w:sz w:val="32"/>
          <w:szCs w:val="32"/>
        </w:rPr>
        <w:t>)</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1896 </w:t>
      </w:r>
      <w:r w:rsidRPr="00CA3E59">
        <w:rPr>
          <w:rFonts w:asciiTheme="minorHAnsi" w:hAnsiTheme="minorHAnsi" w:cstheme="minorHAnsi"/>
          <w:sz w:val="32"/>
          <w:szCs w:val="32"/>
        </w:rPr>
        <w:tab/>
        <w:t>Lorentz interprets Zeeman splitting as the motion of charged particles in atoms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1897 </w:t>
      </w:r>
      <w:r w:rsidRPr="00CA3E59">
        <w:rPr>
          <w:rFonts w:asciiTheme="minorHAnsi" w:hAnsiTheme="minorHAnsi" w:cstheme="minorHAnsi"/>
          <w:sz w:val="32"/>
          <w:szCs w:val="32"/>
        </w:rPr>
        <w:tab/>
        <w:t xml:space="preserve">Electron is discovered. The value of </w:t>
      </w:r>
      <w:r w:rsidRPr="00CA3E59">
        <w:rPr>
          <w:rFonts w:asciiTheme="minorHAnsi" w:hAnsiTheme="minorHAnsi" w:cstheme="minorHAnsi"/>
          <w:i/>
          <w:sz w:val="32"/>
          <w:szCs w:val="32"/>
        </w:rPr>
        <w:t>e</w:t>
      </w:r>
      <w:r w:rsidRPr="00CA3E59">
        <w:rPr>
          <w:rFonts w:asciiTheme="minorHAnsi" w:hAnsiTheme="minorHAnsi" w:cstheme="minorHAnsi"/>
          <w:sz w:val="32"/>
          <w:szCs w:val="32"/>
        </w:rPr>
        <w:t>/</w:t>
      </w:r>
      <w:r w:rsidRPr="00CA3E59">
        <w:rPr>
          <w:rFonts w:asciiTheme="minorHAnsi" w:hAnsiTheme="minorHAnsi" w:cstheme="minorHAnsi"/>
          <w:i/>
          <w:sz w:val="32"/>
          <w:szCs w:val="32"/>
        </w:rPr>
        <w:t>m</w:t>
      </w:r>
      <w:r w:rsidRPr="00CA3E59">
        <w:rPr>
          <w:rFonts w:asciiTheme="minorHAnsi" w:hAnsiTheme="minorHAnsi" w:cstheme="minorHAnsi"/>
          <w:sz w:val="32"/>
          <w:szCs w:val="32"/>
        </w:rPr>
        <w:t xml:space="preserve"> of cathode rays measured by J.J. Thomson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1899 </w:t>
      </w:r>
      <w:r w:rsidRPr="00CA3E59">
        <w:rPr>
          <w:rFonts w:asciiTheme="minorHAnsi" w:hAnsiTheme="minorHAnsi" w:cstheme="minorHAnsi"/>
          <w:sz w:val="32"/>
          <w:szCs w:val="32"/>
        </w:rPr>
        <w:tab/>
        <w:t xml:space="preserve">J.J. Thomson also measures </w:t>
      </w:r>
      <w:r w:rsidRPr="00CA3E59">
        <w:rPr>
          <w:rFonts w:asciiTheme="minorHAnsi" w:hAnsiTheme="minorHAnsi" w:cstheme="minorHAnsi"/>
          <w:i/>
          <w:sz w:val="32"/>
          <w:szCs w:val="32"/>
        </w:rPr>
        <w:t>e</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establishing small value of </w:t>
      </w:r>
      <w:r w:rsidRPr="00CA3E59">
        <w:rPr>
          <w:rFonts w:asciiTheme="minorHAnsi" w:hAnsiTheme="minorHAnsi" w:cstheme="minorHAnsi"/>
          <w:i/>
          <w:sz w:val="32"/>
          <w:szCs w:val="32"/>
        </w:rPr>
        <w:t>m</w:t>
      </w:r>
      <w:r w:rsidRPr="00CA3E59">
        <w:rPr>
          <w:rFonts w:asciiTheme="minorHAnsi" w:hAnsiTheme="minorHAnsi" w:cstheme="minorHAnsi"/>
          <w:i/>
          <w:sz w:val="32"/>
          <w:szCs w:val="32"/>
          <w:vertAlign w:val="subscript"/>
        </w:rPr>
        <w:t>e</w:t>
      </w:r>
      <w:r w:rsidRPr="00CA3E59">
        <w:rPr>
          <w:rFonts w:asciiTheme="minorHAnsi" w:hAnsiTheme="minorHAnsi" w:cstheme="minorHAnsi"/>
          <w:sz w:val="32"/>
          <w:szCs w:val="32"/>
        </w:rPr>
        <w:t>. Ernest Rutherford publishes study showing that "Becquerel rays" have at least two components which he calls a (absorbed) and b (penetrating)</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1900 </w:t>
      </w:r>
      <w:r w:rsidRPr="00CA3E59">
        <w:rPr>
          <w:rFonts w:asciiTheme="minorHAnsi" w:hAnsiTheme="minorHAnsi" w:cstheme="minorHAnsi"/>
          <w:sz w:val="32"/>
          <w:szCs w:val="32"/>
        </w:rPr>
        <w:tab/>
        <w:t xml:space="preserve">Paul Villard discovers </w:t>
      </w:r>
      <w:r w:rsidRPr="00CA3E59">
        <w:rPr>
          <w:rFonts w:asciiTheme="minorHAnsi" w:hAnsiTheme="minorHAnsi" w:cstheme="minorHAnsi"/>
          <w:sz w:val="32"/>
          <w:szCs w:val="32"/>
        </w:rPr>
        <w:sym w:font="Symbol" w:char="F067"/>
      </w:r>
      <w:r w:rsidRPr="00CA3E59">
        <w:rPr>
          <w:rFonts w:asciiTheme="minorHAnsi" w:hAnsiTheme="minorHAnsi" w:cstheme="minorHAnsi"/>
          <w:sz w:val="32"/>
          <w:szCs w:val="32"/>
        </w:rPr>
        <w:t xml:space="preserve"> rays as very penetrating radiation from "radium", evidence grows that radiation is </w:t>
      </w:r>
      <w:proofErr w:type="gramStart"/>
      <w:r w:rsidRPr="00CA3E59">
        <w:rPr>
          <w:rFonts w:asciiTheme="minorHAnsi" w:hAnsiTheme="minorHAnsi" w:cstheme="minorHAnsi"/>
          <w:sz w:val="32"/>
          <w:szCs w:val="32"/>
        </w:rPr>
        <w:t>similar to</w:t>
      </w:r>
      <w:proofErr w:type="gramEnd"/>
      <w:r w:rsidRPr="00CA3E59">
        <w:rPr>
          <w:rFonts w:asciiTheme="minorHAnsi" w:hAnsiTheme="minorHAnsi" w:cstheme="minorHAnsi"/>
          <w:sz w:val="32"/>
          <w:szCs w:val="32"/>
        </w:rPr>
        <w:t xml:space="preserve"> X-rays but not confirmed until 1914 when Rutherford reflects them from crystals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lastRenderedPageBreak/>
        <w:t xml:space="preserve">1902 </w:t>
      </w:r>
      <w:r w:rsidRPr="00CA3E59">
        <w:rPr>
          <w:rFonts w:asciiTheme="minorHAnsi" w:hAnsiTheme="minorHAnsi" w:cstheme="minorHAnsi"/>
          <w:sz w:val="32"/>
          <w:szCs w:val="32"/>
        </w:rPr>
        <w:tab/>
        <w:t>Rutherford and Soddy explain radioactivity as transmutation of the elements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1905 </w:t>
      </w:r>
      <w:r w:rsidRPr="00CA3E59">
        <w:rPr>
          <w:rFonts w:asciiTheme="minorHAnsi" w:hAnsiTheme="minorHAnsi" w:cstheme="minorHAnsi"/>
          <w:sz w:val="32"/>
          <w:szCs w:val="32"/>
        </w:rPr>
        <w:tab/>
        <w:t>Einstein paper "On the Electrodynamics of Moving Bodies" Special Relativity</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1909</w:t>
      </w:r>
      <w:r w:rsidRPr="00CA3E59">
        <w:rPr>
          <w:rFonts w:asciiTheme="minorHAnsi" w:hAnsiTheme="minorHAnsi" w:cstheme="minorHAnsi"/>
          <w:sz w:val="32"/>
          <w:szCs w:val="32"/>
        </w:rPr>
        <w:tab/>
      </w:r>
      <w:r w:rsidRPr="00CA3E59">
        <w:rPr>
          <w:rFonts w:asciiTheme="minorHAnsi" w:hAnsiTheme="minorHAnsi" w:cstheme="minorHAnsi"/>
          <w:sz w:val="32"/>
          <w:szCs w:val="32"/>
        </w:rPr>
        <w:sym w:font="Symbol" w:char="F061"/>
      </w:r>
      <w:r w:rsidRPr="00CA3E59">
        <w:rPr>
          <w:rFonts w:asciiTheme="minorHAnsi" w:hAnsiTheme="minorHAnsi" w:cstheme="minorHAnsi"/>
          <w:sz w:val="32"/>
          <w:szCs w:val="32"/>
        </w:rPr>
        <w:t xml:space="preserve"> particle identified as Helium nucleus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1911 </w:t>
      </w:r>
      <w:r w:rsidRPr="00CA3E59">
        <w:rPr>
          <w:rFonts w:asciiTheme="minorHAnsi" w:hAnsiTheme="minorHAnsi" w:cstheme="minorHAnsi"/>
          <w:sz w:val="32"/>
          <w:szCs w:val="32"/>
        </w:rPr>
        <w:tab/>
        <w:t>Rutherford realises that reflection of a particle from gold foil means that the positive charge in an atom is concentrated in a very small region (</w:t>
      </w:r>
      <w:r w:rsidRPr="00CA3E59">
        <w:rPr>
          <w:rFonts w:asciiTheme="minorHAnsi" w:hAnsiTheme="minorHAnsi" w:cstheme="minorHAnsi"/>
          <w:i/>
          <w:sz w:val="32"/>
          <w:szCs w:val="32"/>
        </w:rPr>
        <w:t>r</w:t>
      </w:r>
      <w:r w:rsidRPr="00CA3E59">
        <w:rPr>
          <w:rFonts w:asciiTheme="minorHAnsi" w:hAnsiTheme="minorHAnsi" w:cstheme="minorHAnsi"/>
          <w:sz w:val="32"/>
          <w:szCs w:val="32"/>
        </w:rPr>
        <w:t xml:space="preserve"> &lt; 10</w:t>
      </w:r>
      <w:r w:rsidRPr="00CA3E59">
        <w:rPr>
          <w:rFonts w:asciiTheme="minorHAnsi" w:hAnsiTheme="minorHAnsi" w:cstheme="minorHAnsi"/>
          <w:sz w:val="32"/>
          <w:szCs w:val="32"/>
          <w:vertAlign w:val="superscript"/>
        </w:rPr>
        <w:t>-13</w:t>
      </w:r>
      <w:r w:rsidRPr="00CA3E59">
        <w:rPr>
          <w:rFonts w:asciiTheme="minorHAnsi" w:hAnsiTheme="minorHAnsi" w:cstheme="minorHAnsi"/>
          <w:sz w:val="32"/>
          <w:szCs w:val="32"/>
        </w:rPr>
        <w:t xml:space="preserve"> m)</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1920 </w:t>
      </w:r>
      <w:r w:rsidRPr="00CA3E59">
        <w:rPr>
          <w:rFonts w:asciiTheme="minorHAnsi" w:hAnsiTheme="minorHAnsi" w:cstheme="minorHAnsi"/>
          <w:sz w:val="32"/>
          <w:szCs w:val="32"/>
        </w:rPr>
        <w:tab/>
        <w:t>Proton identified; named by Rutherford</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1923-30 Development of Quantum Mechanics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1923 </w:t>
      </w:r>
      <w:r w:rsidRPr="00CA3E59">
        <w:rPr>
          <w:rFonts w:asciiTheme="minorHAnsi" w:hAnsiTheme="minorHAnsi" w:cstheme="minorHAnsi"/>
          <w:sz w:val="32"/>
          <w:szCs w:val="32"/>
        </w:rPr>
        <w:tab/>
        <w:t xml:space="preserve">Louis </w:t>
      </w:r>
      <w:proofErr w:type="spellStart"/>
      <w:r w:rsidRPr="00CA3E59">
        <w:rPr>
          <w:rFonts w:asciiTheme="minorHAnsi" w:hAnsiTheme="minorHAnsi" w:cstheme="minorHAnsi"/>
          <w:sz w:val="32"/>
          <w:szCs w:val="32"/>
        </w:rPr>
        <w:t>deBroglie</w:t>
      </w:r>
      <w:proofErr w:type="spellEnd"/>
      <w:r w:rsidRPr="00CA3E59">
        <w:rPr>
          <w:rFonts w:asciiTheme="minorHAnsi" w:hAnsiTheme="minorHAnsi" w:cstheme="minorHAnsi"/>
          <w:sz w:val="32"/>
          <w:szCs w:val="32"/>
        </w:rPr>
        <w:t xml:space="preserve"> introduces wave-particle duality</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1924 </w:t>
      </w:r>
      <w:r w:rsidRPr="00CA3E59">
        <w:rPr>
          <w:rFonts w:asciiTheme="minorHAnsi" w:hAnsiTheme="minorHAnsi" w:cstheme="minorHAnsi"/>
          <w:sz w:val="32"/>
          <w:szCs w:val="32"/>
        </w:rPr>
        <w:tab/>
        <w:t>Bose-Einstein statistics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1925 </w:t>
      </w:r>
      <w:r w:rsidRPr="00CA3E59">
        <w:rPr>
          <w:rFonts w:asciiTheme="minorHAnsi" w:hAnsiTheme="minorHAnsi" w:cstheme="minorHAnsi"/>
          <w:sz w:val="32"/>
          <w:szCs w:val="32"/>
        </w:rPr>
        <w:tab/>
        <w:t>Wolfgang Pauli proposes Exclusion Principle</w:t>
      </w:r>
    </w:p>
    <w:p w:rsidR="006547BF" w:rsidRPr="00CA3E59" w:rsidRDefault="003A1994" w:rsidP="006547BF">
      <w:pPr>
        <w:tabs>
          <w:tab w:val="left" w:pos="851"/>
        </w:tabs>
        <w:spacing w:line="360" w:lineRule="auto"/>
        <w:rPr>
          <w:rFonts w:asciiTheme="minorHAnsi" w:hAnsiTheme="minorHAnsi" w:cstheme="minorHAnsi"/>
          <w:sz w:val="32"/>
          <w:szCs w:val="32"/>
        </w:rPr>
      </w:pPr>
      <w:r>
        <w:rPr>
          <w:rFonts w:asciiTheme="minorHAnsi" w:hAnsiTheme="minorHAnsi" w:cstheme="minorHAnsi"/>
          <w:sz w:val="32"/>
          <w:szCs w:val="32"/>
        </w:rPr>
        <w:tab/>
        <w:t>Werner Heisenberg W</w:t>
      </w:r>
      <w:r w:rsidR="006547BF" w:rsidRPr="00CA3E59">
        <w:rPr>
          <w:rFonts w:asciiTheme="minorHAnsi" w:hAnsiTheme="minorHAnsi" w:cstheme="minorHAnsi"/>
          <w:sz w:val="32"/>
          <w:szCs w:val="32"/>
        </w:rPr>
        <w:t>ave Mechanics</w:t>
      </w: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ab/>
        <w:t xml:space="preserve">Intrinsic spin proposed Samuel </w:t>
      </w:r>
      <w:proofErr w:type="spellStart"/>
      <w:r w:rsidRPr="00CA3E59">
        <w:rPr>
          <w:rFonts w:asciiTheme="minorHAnsi" w:hAnsiTheme="minorHAnsi" w:cstheme="minorHAnsi"/>
          <w:sz w:val="32"/>
          <w:szCs w:val="32"/>
        </w:rPr>
        <w:t>Goudsmit</w:t>
      </w:r>
      <w:proofErr w:type="spellEnd"/>
      <w:r w:rsidRPr="00CA3E59">
        <w:rPr>
          <w:rFonts w:asciiTheme="minorHAnsi" w:hAnsiTheme="minorHAnsi" w:cstheme="minorHAnsi"/>
          <w:sz w:val="32"/>
          <w:szCs w:val="32"/>
        </w:rPr>
        <w:t xml:space="preserve"> and George </w:t>
      </w:r>
      <w:proofErr w:type="spellStart"/>
      <w:r w:rsidRPr="00CA3E59">
        <w:rPr>
          <w:rFonts w:asciiTheme="minorHAnsi" w:hAnsiTheme="minorHAnsi" w:cstheme="minorHAnsi"/>
          <w:sz w:val="32"/>
          <w:szCs w:val="32"/>
        </w:rPr>
        <w:t>Uhlenbeck</w:t>
      </w:r>
      <w:proofErr w:type="spellEnd"/>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1926 </w:t>
      </w:r>
      <w:r w:rsidRPr="00CA3E59">
        <w:rPr>
          <w:rFonts w:asciiTheme="minorHAnsi" w:hAnsiTheme="minorHAnsi" w:cstheme="minorHAnsi"/>
          <w:sz w:val="32"/>
          <w:szCs w:val="32"/>
        </w:rPr>
        <w:tab/>
        <w:t xml:space="preserve">Erwin </w:t>
      </w:r>
      <w:proofErr w:type="spellStart"/>
      <w:r w:rsidRPr="00CA3E59">
        <w:rPr>
          <w:rFonts w:asciiTheme="minorHAnsi" w:hAnsiTheme="minorHAnsi" w:cstheme="minorHAnsi"/>
          <w:sz w:val="32"/>
          <w:szCs w:val="32"/>
        </w:rPr>
        <w:t>Schroedinger</w:t>
      </w:r>
      <w:proofErr w:type="spellEnd"/>
      <w:r w:rsidRPr="00CA3E59">
        <w:rPr>
          <w:rFonts w:asciiTheme="minorHAnsi" w:hAnsiTheme="minorHAnsi" w:cstheme="minorHAnsi"/>
          <w:sz w:val="32"/>
          <w:szCs w:val="32"/>
        </w:rPr>
        <w:t xml:space="preserve"> wave equations</w:t>
      </w: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t>Fermi-Dirac statistics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1928 </w:t>
      </w:r>
      <w:r w:rsidRPr="00CA3E59">
        <w:rPr>
          <w:rFonts w:asciiTheme="minorHAnsi" w:hAnsiTheme="minorHAnsi" w:cstheme="minorHAnsi"/>
          <w:sz w:val="32"/>
          <w:szCs w:val="32"/>
        </w:rPr>
        <w:tab/>
        <w:t>Dirac equation</w:t>
      </w: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ab/>
      </w:r>
      <w:r w:rsidRPr="00CA3E59">
        <w:rPr>
          <w:rFonts w:asciiTheme="minorHAnsi" w:hAnsiTheme="minorHAnsi" w:cstheme="minorHAnsi"/>
          <w:sz w:val="32"/>
          <w:szCs w:val="32"/>
        </w:rPr>
        <w:sym w:font="Symbol" w:char="F061"/>
      </w:r>
      <w:r w:rsidRPr="00CA3E59">
        <w:rPr>
          <w:rFonts w:asciiTheme="minorHAnsi" w:hAnsiTheme="minorHAnsi" w:cstheme="minorHAnsi"/>
          <w:sz w:val="32"/>
          <w:szCs w:val="32"/>
        </w:rPr>
        <w:t xml:space="preserve"> decay as tunnelling phenomenon proposed (Gamow, </w:t>
      </w:r>
      <w:proofErr w:type="spellStart"/>
      <w:r w:rsidRPr="00CA3E59">
        <w:rPr>
          <w:rFonts w:asciiTheme="minorHAnsi" w:hAnsiTheme="minorHAnsi" w:cstheme="minorHAnsi"/>
          <w:sz w:val="32"/>
          <w:szCs w:val="32"/>
        </w:rPr>
        <w:t>Gumey</w:t>
      </w:r>
      <w:proofErr w:type="spellEnd"/>
      <w:r w:rsidRPr="00CA3E59">
        <w:rPr>
          <w:rFonts w:asciiTheme="minorHAnsi" w:hAnsiTheme="minorHAnsi" w:cstheme="minorHAnsi"/>
          <w:sz w:val="32"/>
          <w:szCs w:val="32"/>
        </w:rPr>
        <w:t>, Condon)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1929-32 Ernst Lawrence builds cyclotron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1930 </w:t>
      </w:r>
      <w:r w:rsidRPr="00CA3E59">
        <w:rPr>
          <w:rFonts w:asciiTheme="minorHAnsi" w:hAnsiTheme="minorHAnsi" w:cstheme="minorHAnsi"/>
          <w:sz w:val="32"/>
          <w:szCs w:val="32"/>
        </w:rPr>
        <w:tab/>
        <w:t>Pauli proposes neutrino hypothesis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1931 </w:t>
      </w:r>
      <w:r w:rsidRPr="00CA3E59">
        <w:rPr>
          <w:rFonts w:asciiTheme="minorHAnsi" w:hAnsiTheme="minorHAnsi" w:cstheme="minorHAnsi"/>
          <w:sz w:val="32"/>
          <w:szCs w:val="32"/>
        </w:rPr>
        <w:tab/>
        <w:t>Paul Dirac proposes positron</w:t>
      </w: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t>Robert Van de Graaff generates 1.5 MV</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1932 </w:t>
      </w:r>
      <w:r w:rsidRPr="00CA3E59">
        <w:rPr>
          <w:rFonts w:asciiTheme="minorHAnsi" w:hAnsiTheme="minorHAnsi" w:cstheme="minorHAnsi"/>
          <w:sz w:val="32"/>
          <w:szCs w:val="32"/>
        </w:rPr>
        <w:tab/>
        <w:t>Carl Anderson discovers positron</w:t>
      </w: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t>James Chadwick discovers neutron</w:t>
      </w: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t>Proton-neutron nucleus proposed by Heisenberg</w:t>
      </w: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ab/>
        <w:t xml:space="preserve">John </w:t>
      </w:r>
      <w:proofErr w:type="spellStart"/>
      <w:r w:rsidRPr="00CA3E59">
        <w:rPr>
          <w:rFonts w:asciiTheme="minorHAnsi" w:hAnsiTheme="minorHAnsi" w:cstheme="minorHAnsi"/>
          <w:sz w:val="32"/>
          <w:szCs w:val="32"/>
        </w:rPr>
        <w:t>Cockroft</w:t>
      </w:r>
      <w:proofErr w:type="spellEnd"/>
      <w:r w:rsidRPr="00CA3E59">
        <w:rPr>
          <w:rFonts w:asciiTheme="minorHAnsi" w:hAnsiTheme="minorHAnsi" w:cstheme="minorHAnsi"/>
          <w:sz w:val="32"/>
          <w:szCs w:val="32"/>
        </w:rPr>
        <w:t xml:space="preserve"> and Ernest Walton produce first nuclear reaction using accelerator</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1934 </w:t>
      </w:r>
      <w:r w:rsidRPr="00CA3E59">
        <w:rPr>
          <w:rFonts w:asciiTheme="minorHAnsi" w:hAnsiTheme="minorHAnsi" w:cstheme="minorHAnsi"/>
          <w:sz w:val="32"/>
          <w:szCs w:val="32"/>
        </w:rPr>
        <w:tab/>
        <w:t>Discovery of radiation induced radioactivity (Irene Curie and Jean Joliot).</w:t>
      </w: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t xml:space="preserve">Theory of </w:t>
      </w:r>
      <w:r w:rsidRPr="00CA3E59">
        <w:rPr>
          <w:rFonts w:asciiTheme="minorHAnsi" w:hAnsiTheme="minorHAnsi" w:cstheme="minorHAnsi"/>
          <w:sz w:val="32"/>
          <w:szCs w:val="32"/>
        </w:rPr>
        <w:sym w:font="Symbol" w:char="F062"/>
      </w:r>
      <w:r w:rsidRPr="00CA3E59">
        <w:rPr>
          <w:rFonts w:asciiTheme="minorHAnsi" w:hAnsiTheme="minorHAnsi" w:cstheme="minorHAnsi"/>
          <w:sz w:val="32"/>
          <w:szCs w:val="32"/>
        </w:rPr>
        <w:t xml:space="preserve"> decay Enrico Fermi</w:t>
      </w: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lastRenderedPageBreak/>
        <w:t xml:space="preserve">1935 </w:t>
      </w:r>
      <w:r w:rsidRPr="00CA3E59">
        <w:rPr>
          <w:rFonts w:asciiTheme="minorHAnsi" w:hAnsiTheme="minorHAnsi" w:cstheme="minorHAnsi"/>
          <w:sz w:val="32"/>
          <w:szCs w:val="32"/>
        </w:rPr>
        <w:tab/>
        <w:t xml:space="preserve">Hideki Yukawa proposes meson hypothesis and the concept of exchange of particles mediating force. (Meson - name given to particles with mass between </w:t>
      </w:r>
      <w:r w:rsidRPr="00CA3E59">
        <w:rPr>
          <w:rFonts w:asciiTheme="minorHAnsi" w:hAnsiTheme="minorHAnsi" w:cstheme="minorHAnsi"/>
          <w:i/>
          <w:sz w:val="32"/>
          <w:szCs w:val="32"/>
        </w:rPr>
        <w:t>m</w:t>
      </w:r>
      <w:r w:rsidRPr="00CA3E59">
        <w:rPr>
          <w:rFonts w:asciiTheme="minorHAnsi" w:hAnsiTheme="minorHAnsi" w:cstheme="minorHAnsi"/>
          <w:i/>
          <w:sz w:val="32"/>
          <w:szCs w:val="32"/>
          <w:vertAlign w:val="subscript"/>
        </w:rPr>
        <w:t>e</w:t>
      </w:r>
      <w:r w:rsidRPr="00CA3E59">
        <w:rPr>
          <w:rFonts w:asciiTheme="minorHAnsi" w:hAnsiTheme="minorHAnsi" w:cstheme="minorHAnsi"/>
          <w:sz w:val="32"/>
          <w:szCs w:val="32"/>
        </w:rPr>
        <w:t xml:space="preserve"> and </w:t>
      </w:r>
      <w:proofErr w:type="spellStart"/>
      <w:r w:rsidRPr="00CA3E59">
        <w:rPr>
          <w:rFonts w:asciiTheme="minorHAnsi" w:hAnsiTheme="minorHAnsi" w:cstheme="minorHAnsi"/>
          <w:i/>
          <w:sz w:val="32"/>
          <w:szCs w:val="32"/>
        </w:rPr>
        <w:t>m</w:t>
      </w:r>
      <w:r w:rsidRPr="00CA3E59">
        <w:rPr>
          <w:rFonts w:asciiTheme="minorHAnsi" w:hAnsiTheme="minorHAnsi" w:cstheme="minorHAnsi"/>
          <w:i/>
          <w:sz w:val="32"/>
          <w:szCs w:val="32"/>
          <w:vertAlign w:val="subscript"/>
        </w:rPr>
        <w:t>p</w:t>
      </w:r>
      <w:proofErr w:type="spellEnd"/>
      <w:r w:rsidRPr="00CA3E59">
        <w:rPr>
          <w:rFonts w:asciiTheme="minorHAnsi" w:hAnsiTheme="minorHAnsi" w:cstheme="minorHAnsi"/>
          <w:sz w:val="32"/>
          <w:szCs w:val="32"/>
        </w:rPr>
        <w:t xml:space="preserve">. Now use this name for </w:t>
      </w:r>
      <w:proofErr w:type="gramStart"/>
      <w:r w:rsidRPr="00CA3E59">
        <w:rPr>
          <w:rFonts w:asciiTheme="minorHAnsi" w:hAnsiTheme="minorHAnsi" w:cstheme="minorHAnsi"/>
          <w:sz w:val="32"/>
          <w:szCs w:val="32"/>
        </w:rPr>
        <w:t>particular kind</w:t>
      </w:r>
      <w:proofErr w:type="gramEnd"/>
      <w:r w:rsidRPr="00CA3E59">
        <w:rPr>
          <w:rFonts w:asciiTheme="minorHAnsi" w:hAnsiTheme="minorHAnsi" w:cstheme="minorHAnsi"/>
          <w:sz w:val="32"/>
          <w:szCs w:val="32"/>
        </w:rPr>
        <w:t xml:space="preserve"> of strongly interacting bosons)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1936 </w:t>
      </w:r>
      <w:r w:rsidRPr="00CA3E59">
        <w:rPr>
          <w:rFonts w:asciiTheme="minorHAnsi" w:hAnsiTheme="minorHAnsi" w:cstheme="minorHAnsi"/>
          <w:sz w:val="32"/>
          <w:szCs w:val="32"/>
        </w:rPr>
        <w:tab/>
        <w:t>Meson detected (later tums out to be muon - a lepton – heavy electron)</w:t>
      </w: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ab/>
        <w:t>Bohr proposed that a compound nucleus in formed in nuclear reactions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1938 </w:t>
      </w:r>
      <w:r w:rsidRPr="00CA3E59">
        <w:rPr>
          <w:rFonts w:asciiTheme="minorHAnsi" w:hAnsiTheme="minorHAnsi" w:cstheme="minorHAnsi"/>
          <w:sz w:val="32"/>
          <w:szCs w:val="32"/>
        </w:rPr>
        <w:tab/>
        <w:t>Nuclear fission discovered by Otto Hahn and Fritz Strassman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1939 </w:t>
      </w:r>
      <w:r w:rsidRPr="00CA3E59">
        <w:rPr>
          <w:rFonts w:asciiTheme="minorHAnsi" w:hAnsiTheme="minorHAnsi" w:cstheme="minorHAnsi"/>
          <w:sz w:val="32"/>
          <w:szCs w:val="32"/>
        </w:rPr>
        <w:tab/>
        <w:t>Liquid drop model of nuclear fission, Bohr and Wheeler</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1940 </w:t>
      </w:r>
      <w:r w:rsidRPr="00CA3E59">
        <w:rPr>
          <w:rFonts w:asciiTheme="minorHAnsi" w:hAnsiTheme="minorHAnsi" w:cstheme="minorHAnsi"/>
          <w:sz w:val="32"/>
          <w:szCs w:val="32"/>
        </w:rPr>
        <w:tab/>
        <w:t xml:space="preserve">First </w:t>
      </w:r>
      <w:proofErr w:type="spellStart"/>
      <w:r w:rsidRPr="00CA3E59">
        <w:rPr>
          <w:rFonts w:asciiTheme="minorHAnsi" w:hAnsiTheme="minorHAnsi" w:cstheme="minorHAnsi"/>
          <w:sz w:val="32"/>
          <w:szCs w:val="32"/>
        </w:rPr>
        <w:t>transuranium</w:t>
      </w:r>
      <w:proofErr w:type="spellEnd"/>
      <w:r w:rsidRPr="00CA3E59">
        <w:rPr>
          <w:rFonts w:asciiTheme="minorHAnsi" w:hAnsiTheme="minorHAnsi" w:cstheme="minorHAnsi"/>
          <w:sz w:val="32"/>
          <w:szCs w:val="32"/>
        </w:rPr>
        <w:t xml:space="preserve"> produced (McMillan and Seaborg).</w:t>
      </w: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t>Pauli proposes connection between spin and statistics.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l941 </w:t>
      </w:r>
      <w:r w:rsidRPr="00CA3E59">
        <w:rPr>
          <w:rFonts w:asciiTheme="minorHAnsi" w:hAnsiTheme="minorHAnsi" w:cstheme="minorHAnsi"/>
          <w:sz w:val="32"/>
          <w:szCs w:val="32"/>
        </w:rPr>
        <w:tab/>
        <w:t xml:space="preserve">First </w:t>
      </w:r>
      <w:proofErr w:type="spellStart"/>
      <w:r w:rsidRPr="00CA3E59">
        <w:rPr>
          <w:rFonts w:asciiTheme="minorHAnsi" w:hAnsiTheme="minorHAnsi" w:cstheme="minorHAnsi"/>
          <w:sz w:val="32"/>
          <w:szCs w:val="32"/>
        </w:rPr>
        <w:t>betatron</w:t>
      </w:r>
      <w:proofErr w:type="spellEnd"/>
      <w:r w:rsidRPr="00CA3E59">
        <w:rPr>
          <w:rFonts w:asciiTheme="minorHAnsi" w:hAnsiTheme="minorHAnsi" w:cstheme="minorHAnsi"/>
          <w:sz w:val="32"/>
          <w:szCs w:val="32"/>
        </w:rPr>
        <w:t>, magnetic induction electron accelerator.</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1942 </w:t>
      </w:r>
      <w:r w:rsidRPr="00CA3E59">
        <w:rPr>
          <w:rFonts w:asciiTheme="minorHAnsi" w:hAnsiTheme="minorHAnsi" w:cstheme="minorHAnsi"/>
          <w:sz w:val="32"/>
          <w:szCs w:val="32"/>
        </w:rPr>
        <w:tab/>
        <w:t>Experiments on controlled fission by Enrico Fermi leading to development of fission bomb (1945) and power generation (1950's)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1946 </w:t>
      </w:r>
      <w:r w:rsidRPr="00CA3E59">
        <w:rPr>
          <w:rFonts w:asciiTheme="minorHAnsi" w:hAnsiTheme="minorHAnsi" w:cstheme="minorHAnsi"/>
          <w:sz w:val="32"/>
          <w:szCs w:val="32"/>
        </w:rPr>
        <w:tab/>
        <w:t>Berkeley synchrotron operational (deuterons)</w:t>
      </w: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t>Nuclear magnetic resonance (F. Bloch and E. Purcell)</w:t>
      </w: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t>Development of radiocarbon dating (W. Libby)</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1947 </w:t>
      </w:r>
      <w:r w:rsidRPr="00CA3E59">
        <w:rPr>
          <w:rFonts w:asciiTheme="minorHAnsi" w:hAnsiTheme="minorHAnsi" w:cstheme="minorHAnsi"/>
          <w:sz w:val="32"/>
          <w:szCs w:val="32"/>
        </w:rPr>
        <w:tab/>
        <w:t xml:space="preserve">Cecil Powell identifies pion (meson) and muon (lepton) in emulsion as a decay: parent called </w:t>
      </w:r>
      <w:r w:rsidRPr="00CA3E59">
        <w:rPr>
          <w:rFonts w:asciiTheme="minorHAnsi" w:hAnsiTheme="minorHAnsi" w:cstheme="minorHAnsi"/>
          <w:sz w:val="32"/>
          <w:szCs w:val="32"/>
        </w:rPr>
        <w:sym w:font="Symbol" w:char="F070"/>
      </w:r>
      <w:r w:rsidRPr="00CA3E59">
        <w:rPr>
          <w:rFonts w:asciiTheme="minorHAnsi" w:hAnsiTheme="minorHAnsi" w:cstheme="minorHAnsi"/>
          <w:sz w:val="32"/>
          <w:szCs w:val="32"/>
        </w:rPr>
        <w:t xml:space="preserve"> meson and daughter called </w:t>
      </w:r>
      <w:r w:rsidRPr="00CA3E59">
        <w:rPr>
          <w:rFonts w:asciiTheme="minorHAnsi" w:hAnsiTheme="minorHAnsi" w:cstheme="minorHAnsi"/>
          <w:sz w:val="32"/>
          <w:szCs w:val="32"/>
        </w:rPr>
        <w:sym w:font="Symbol" w:char="F06D"/>
      </w:r>
      <w:r w:rsidRPr="00CA3E59">
        <w:rPr>
          <w:rFonts w:asciiTheme="minorHAnsi" w:hAnsiTheme="minorHAnsi" w:cstheme="minorHAnsi"/>
          <w:sz w:val="32"/>
          <w:szCs w:val="32"/>
        </w:rPr>
        <w:t xml:space="preserve"> meson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1440" w:hanging="1440"/>
        <w:rPr>
          <w:rFonts w:asciiTheme="minorHAnsi" w:hAnsiTheme="minorHAnsi" w:cstheme="minorHAnsi"/>
          <w:sz w:val="32"/>
          <w:szCs w:val="32"/>
        </w:rPr>
      </w:pPr>
      <w:r w:rsidRPr="00CA3E59">
        <w:rPr>
          <w:rFonts w:asciiTheme="minorHAnsi" w:hAnsiTheme="minorHAnsi" w:cstheme="minorHAnsi"/>
          <w:sz w:val="32"/>
          <w:szCs w:val="32"/>
        </w:rPr>
        <w:t>1947-50</w:t>
      </w:r>
      <w:r w:rsidRPr="00CA3E59">
        <w:rPr>
          <w:rFonts w:asciiTheme="minorHAnsi" w:hAnsiTheme="minorHAnsi" w:cstheme="minorHAnsi"/>
          <w:sz w:val="32"/>
          <w:szCs w:val="32"/>
        </w:rPr>
        <w:tab/>
        <w:t xml:space="preserve">V-particles observed in cosmic ray data later renamed as K-mesons and 'hyperons' (particles with mass &gt; </w:t>
      </w:r>
      <w:proofErr w:type="spellStart"/>
      <w:proofErr w:type="gramStart"/>
      <w:r w:rsidRPr="00CA3E59">
        <w:rPr>
          <w:rFonts w:asciiTheme="minorHAnsi" w:hAnsiTheme="minorHAnsi" w:cstheme="minorHAnsi"/>
          <w:i/>
          <w:sz w:val="32"/>
          <w:szCs w:val="32"/>
        </w:rPr>
        <w:t>m</w:t>
      </w:r>
      <w:r w:rsidRPr="00CA3E59">
        <w:rPr>
          <w:rFonts w:asciiTheme="minorHAnsi" w:hAnsiTheme="minorHAnsi" w:cstheme="minorHAnsi"/>
          <w:sz w:val="32"/>
          <w:szCs w:val="32"/>
          <w:vertAlign w:val="subscript"/>
        </w:rPr>
        <w:t>neutron</w:t>
      </w:r>
      <w:proofErr w:type="spellEnd"/>
      <w:r w:rsidRPr="00CA3E59">
        <w:rPr>
          <w:rFonts w:asciiTheme="minorHAnsi" w:hAnsiTheme="minorHAnsi" w:cstheme="minorHAnsi"/>
          <w:sz w:val="32"/>
          <w:szCs w:val="32"/>
        </w:rPr>
        <w:t xml:space="preserve"> )</w:t>
      </w:r>
      <w:proofErr w:type="gramEnd"/>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1949 </w:t>
      </w:r>
      <w:r w:rsidRPr="00CA3E59">
        <w:rPr>
          <w:rFonts w:asciiTheme="minorHAnsi" w:hAnsiTheme="minorHAnsi" w:cstheme="minorHAnsi"/>
          <w:sz w:val="32"/>
          <w:szCs w:val="32"/>
        </w:rPr>
        <w:tab/>
        <w:t xml:space="preserve">Shell model of nucleus proposed by Mayer, Jensen, </w:t>
      </w:r>
      <w:proofErr w:type="spellStart"/>
      <w:r w:rsidRPr="00CA3E59">
        <w:rPr>
          <w:rFonts w:asciiTheme="minorHAnsi" w:hAnsiTheme="minorHAnsi" w:cstheme="minorHAnsi"/>
          <w:sz w:val="32"/>
          <w:szCs w:val="32"/>
        </w:rPr>
        <w:t>Hexel</w:t>
      </w:r>
      <w:proofErr w:type="spellEnd"/>
      <w:r w:rsidRPr="00CA3E59">
        <w:rPr>
          <w:rFonts w:asciiTheme="minorHAnsi" w:hAnsiTheme="minorHAnsi" w:cstheme="minorHAnsi"/>
          <w:sz w:val="32"/>
          <w:szCs w:val="32"/>
        </w:rPr>
        <w:t xml:space="preserve"> </w:t>
      </w:r>
      <w:proofErr w:type="spellStart"/>
      <w:r w:rsidRPr="00CA3E59">
        <w:rPr>
          <w:rFonts w:asciiTheme="minorHAnsi" w:hAnsiTheme="minorHAnsi" w:cstheme="minorHAnsi"/>
          <w:sz w:val="32"/>
          <w:szCs w:val="32"/>
        </w:rPr>
        <w:t>Suess</w:t>
      </w:r>
      <w:proofErr w:type="spellEnd"/>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1952 </w:t>
      </w:r>
      <w:r w:rsidRPr="00CA3E59">
        <w:rPr>
          <w:rFonts w:asciiTheme="minorHAnsi" w:hAnsiTheme="minorHAnsi" w:cstheme="minorHAnsi"/>
          <w:sz w:val="32"/>
          <w:szCs w:val="32"/>
        </w:rPr>
        <w:tab/>
        <w:t>First thermonuclear (fusion) bomb</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1953 </w:t>
      </w:r>
      <w:r w:rsidRPr="00CA3E59">
        <w:rPr>
          <w:rFonts w:asciiTheme="minorHAnsi" w:hAnsiTheme="minorHAnsi" w:cstheme="minorHAnsi"/>
          <w:sz w:val="32"/>
          <w:szCs w:val="32"/>
        </w:rPr>
        <w:tab/>
        <w:t xml:space="preserve">"Strangeness" hypothesis (Murray Gell-Mann, Kazuhiko </w:t>
      </w:r>
      <w:proofErr w:type="spellStart"/>
      <w:r w:rsidRPr="00CA3E59">
        <w:rPr>
          <w:rFonts w:asciiTheme="minorHAnsi" w:hAnsiTheme="minorHAnsi" w:cstheme="minorHAnsi"/>
          <w:sz w:val="32"/>
          <w:szCs w:val="32"/>
        </w:rPr>
        <w:t>Nishijima</w:t>
      </w:r>
      <w:proofErr w:type="spellEnd"/>
      <w:r w:rsidRPr="00CA3E59">
        <w:rPr>
          <w:rFonts w:asciiTheme="minorHAnsi" w:hAnsiTheme="minorHAnsi" w:cstheme="minorHAnsi"/>
          <w:sz w:val="32"/>
          <w:szCs w:val="32"/>
        </w:rPr>
        <w:t>) and strange particles produced.</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1955 </w:t>
      </w:r>
      <w:r w:rsidRPr="00CA3E59">
        <w:rPr>
          <w:rFonts w:asciiTheme="minorHAnsi" w:hAnsiTheme="minorHAnsi" w:cstheme="minorHAnsi"/>
          <w:sz w:val="32"/>
          <w:szCs w:val="32"/>
        </w:rPr>
        <w:tab/>
        <w:t xml:space="preserve">Antiproton discovered (O. Chamberlain, E. Segre, C. Wiegand, T. </w:t>
      </w:r>
      <w:proofErr w:type="spellStart"/>
      <w:r w:rsidRPr="00CA3E59">
        <w:rPr>
          <w:rFonts w:asciiTheme="minorHAnsi" w:hAnsiTheme="minorHAnsi" w:cstheme="minorHAnsi"/>
          <w:sz w:val="32"/>
          <w:szCs w:val="32"/>
        </w:rPr>
        <w:t>Ypsilantis</w:t>
      </w:r>
      <w:proofErr w:type="spellEnd"/>
      <w:r w:rsidRPr="00CA3E59">
        <w:rPr>
          <w:rFonts w:asciiTheme="minorHAnsi" w:hAnsiTheme="minorHAnsi" w:cstheme="minorHAnsi"/>
          <w:sz w:val="32"/>
          <w:szCs w:val="32"/>
        </w:rPr>
        <w:t>)</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lastRenderedPageBreak/>
        <w:t xml:space="preserve">1956 </w:t>
      </w:r>
      <w:r w:rsidRPr="00CA3E59">
        <w:rPr>
          <w:rFonts w:asciiTheme="minorHAnsi" w:hAnsiTheme="minorHAnsi" w:cstheme="minorHAnsi"/>
          <w:sz w:val="32"/>
          <w:szCs w:val="32"/>
        </w:rPr>
        <w:tab/>
        <w:t xml:space="preserve">Neutrino detected from beta decay in reactors (Frederick </w:t>
      </w:r>
      <w:proofErr w:type="spellStart"/>
      <w:r w:rsidRPr="00CA3E59">
        <w:rPr>
          <w:rFonts w:asciiTheme="minorHAnsi" w:hAnsiTheme="minorHAnsi" w:cstheme="minorHAnsi"/>
          <w:sz w:val="32"/>
          <w:szCs w:val="32"/>
        </w:rPr>
        <w:t>Reines</w:t>
      </w:r>
      <w:proofErr w:type="spellEnd"/>
      <w:r w:rsidRPr="00CA3E59">
        <w:rPr>
          <w:rFonts w:asciiTheme="minorHAnsi" w:hAnsiTheme="minorHAnsi" w:cstheme="minorHAnsi"/>
          <w:sz w:val="32"/>
          <w:szCs w:val="32"/>
        </w:rPr>
        <w:t xml:space="preserve"> and Clyde Cowan)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1956 </w:t>
      </w:r>
      <w:r w:rsidRPr="00CA3E59">
        <w:rPr>
          <w:rFonts w:asciiTheme="minorHAnsi" w:hAnsiTheme="minorHAnsi" w:cstheme="minorHAnsi"/>
          <w:sz w:val="32"/>
          <w:szCs w:val="32"/>
        </w:rPr>
        <w:tab/>
        <w:t xml:space="preserve">Parity violation observed in </w:t>
      </w:r>
      <w:r w:rsidRPr="00CA3E59">
        <w:rPr>
          <w:rFonts w:asciiTheme="minorHAnsi" w:hAnsiTheme="minorHAnsi" w:cstheme="minorHAnsi"/>
          <w:sz w:val="32"/>
          <w:szCs w:val="32"/>
          <w:vertAlign w:val="superscript"/>
        </w:rPr>
        <w:t>60</w:t>
      </w:r>
      <w:r w:rsidRPr="00CA3E59">
        <w:rPr>
          <w:rFonts w:asciiTheme="minorHAnsi" w:hAnsiTheme="minorHAnsi" w:cstheme="minorHAnsi"/>
          <w:sz w:val="32"/>
          <w:szCs w:val="32"/>
        </w:rPr>
        <w:t xml:space="preserve">Co decay (Tsung Dao Lee, Chen Ning Yang, </w:t>
      </w:r>
      <w:proofErr w:type="spellStart"/>
      <w:r w:rsidRPr="00CA3E59">
        <w:rPr>
          <w:rFonts w:asciiTheme="minorHAnsi" w:hAnsiTheme="minorHAnsi" w:cstheme="minorHAnsi"/>
          <w:sz w:val="32"/>
          <w:szCs w:val="32"/>
        </w:rPr>
        <w:t>Chien-Shiung</w:t>
      </w:r>
      <w:proofErr w:type="spellEnd"/>
      <w:r w:rsidRPr="00CA3E59">
        <w:rPr>
          <w:rFonts w:asciiTheme="minorHAnsi" w:hAnsiTheme="minorHAnsi" w:cstheme="minorHAnsi"/>
          <w:sz w:val="32"/>
          <w:szCs w:val="32"/>
        </w:rPr>
        <w:t xml:space="preserve"> Wu et al)</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 xml:space="preserve">1964 </w:t>
      </w:r>
      <w:r w:rsidRPr="00CA3E59">
        <w:rPr>
          <w:rFonts w:asciiTheme="minorHAnsi" w:hAnsiTheme="minorHAnsi" w:cstheme="minorHAnsi"/>
          <w:sz w:val="32"/>
          <w:szCs w:val="32"/>
        </w:rPr>
        <w:tab/>
        <w:t>CP violation in K</w:t>
      </w:r>
      <w:r w:rsidRPr="00CA3E59">
        <w:rPr>
          <w:rFonts w:asciiTheme="minorHAnsi" w:hAnsiTheme="minorHAnsi" w:cstheme="minorHAnsi"/>
          <w:sz w:val="32"/>
          <w:szCs w:val="32"/>
          <w:vertAlign w:val="superscript"/>
        </w:rPr>
        <w:t>0</w:t>
      </w:r>
      <w:r w:rsidRPr="00CA3E59">
        <w:rPr>
          <w:rFonts w:asciiTheme="minorHAnsi" w:hAnsiTheme="minorHAnsi" w:cstheme="minorHAnsi"/>
          <w:sz w:val="32"/>
          <w:szCs w:val="32"/>
        </w:rPr>
        <w:t xml:space="preserve"> decay (James Cronin and Val Fitch)</w:t>
      </w: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ab/>
        <w:t>Quark model of hadrons proposed by Gell-Mann and independently by George Zweig</w:t>
      </w: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b/>
        <w:t>W</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minus observed</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1965 </w:t>
      </w:r>
      <w:r w:rsidRPr="00CA3E59">
        <w:rPr>
          <w:rFonts w:asciiTheme="minorHAnsi" w:hAnsiTheme="minorHAnsi" w:cstheme="minorHAnsi"/>
          <w:sz w:val="32"/>
          <w:szCs w:val="32"/>
        </w:rPr>
        <w:tab/>
        <w:t xml:space="preserve">Introduction of "colour" quantum number, but all observed particles are colourless (Han and </w:t>
      </w:r>
      <w:proofErr w:type="spellStart"/>
      <w:r w:rsidRPr="00CA3E59">
        <w:rPr>
          <w:rFonts w:asciiTheme="minorHAnsi" w:hAnsiTheme="minorHAnsi" w:cstheme="minorHAnsi"/>
          <w:sz w:val="32"/>
          <w:szCs w:val="32"/>
        </w:rPr>
        <w:t>Nambu</w:t>
      </w:r>
      <w:proofErr w:type="spellEnd"/>
      <w:r w:rsidRPr="00CA3E59">
        <w:rPr>
          <w:rFonts w:asciiTheme="minorHAnsi" w:hAnsiTheme="minorHAnsi" w:cstheme="minorHAnsi"/>
          <w:sz w:val="32"/>
          <w:szCs w:val="32"/>
        </w:rPr>
        <w:t>)</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1967 </w:t>
      </w:r>
      <w:r w:rsidRPr="00CA3E59">
        <w:rPr>
          <w:rFonts w:asciiTheme="minorHAnsi" w:hAnsiTheme="minorHAnsi" w:cstheme="minorHAnsi"/>
          <w:sz w:val="32"/>
          <w:szCs w:val="32"/>
        </w:rPr>
        <w:tab/>
        <w:t xml:space="preserve">Steven Weinberg and </w:t>
      </w:r>
      <w:proofErr w:type="spellStart"/>
      <w:r w:rsidRPr="00CA3E59">
        <w:rPr>
          <w:rFonts w:asciiTheme="minorHAnsi" w:hAnsiTheme="minorHAnsi" w:cstheme="minorHAnsi"/>
          <w:sz w:val="32"/>
          <w:szCs w:val="32"/>
        </w:rPr>
        <w:t>Abdus</w:t>
      </w:r>
      <w:proofErr w:type="spellEnd"/>
      <w:r w:rsidRPr="00CA3E59">
        <w:rPr>
          <w:rFonts w:asciiTheme="minorHAnsi" w:hAnsiTheme="minorHAnsi" w:cstheme="minorHAnsi"/>
          <w:sz w:val="32"/>
          <w:szCs w:val="32"/>
        </w:rPr>
        <w:t xml:space="preserve"> Salam achieve unification of electromagnetic and weak forces into </w:t>
      </w:r>
      <w:proofErr w:type="gramStart"/>
      <w:r w:rsidRPr="00CA3E59">
        <w:rPr>
          <w:rFonts w:asciiTheme="minorHAnsi" w:hAnsiTheme="minorHAnsi" w:cstheme="minorHAnsi"/>
          <w:sz w:val="32"/>
          <w:szCs w:val="32"/>
        </w:rPr>
        <w:t>an</w:t>
      </w:r>
      <w:proofErr w:type="gramEnd"/>
      <w:r w:rsidRPr="00CA3E59">
        <w:rPr>
          <w:rFonts w:asciiTheme="minorHAnsi" w:hAnsiTheme="minorHAnsi" w:cstheme="minorHAnsi"/>
          <w:sz w:val="32"/>
          <w:szCs w:val="32"/>
        </w:rPr>
        <w:t xml:space="preserve"> single "electroweak" theory</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1970 </w:t>
      </w:r>
      <w:r w:rsidRPr="00CA3E59">
        <w:rPr>
          <w:rFonts w:asciiTheme="minorHAnsi" w:hAnsiTheme="minorHAnsi" w:cstheme="minorHAnsi"/>
          <w:sz w:val="32"/>
          <w:szCs w:val="32"/>
        </w:rPr>
        <w:tab/>
        <w:t xml:space="preserve">Sheldon Glashow adds a fourth quark (the charmed quark) to the quark </w:t>
      </w:r>
      <w:proofErr w:type="gramStart"/>
      <w:r w:rsidRPr="00CA3E59">
        <w:rPr>
          <w:rFonts w:asciiTheme="minorHAnsi" w:hAnsiTheme="minorHAnsi" w:cstheme="minorHAnsi"/>
          <w:sz w:val="32"/>
          <w:szCs w:val="32"/>
        </w:rPr>
        <w:t>model  to</w:t>
      </w:r>
      <w:proofErr w:type="gramEnd"/>
      <w:r w:rsidRPr="00CA3E59">
        <w:rPr>
          <w:rFonts w:asciiTheme="minorHAnsi" w:hAnsiTheme="minorHAnsi" w:cstheme="minorHAnsi"/>
          <w:sz w:val="32"/>
          <w:szCs w:val="32"/>
        </w:rPr>
        <w:t xml:space="preserve"> explain why certain reactions are not seen!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1971</w:t>
      </w:r>
      <w:r w:rsidRPr="00CA3E59">
        <w:rPr>
          <w:rFonts w:asciiTheme="minorHAnsi" w:hAnsiTheme="minorHAnsi" w:cstheme="minorHAnsi"/>
          <w:sz w:val="32"/>
          <w:szCs w:val="32"/>
        </w:rPr>
        <w:tab/>
        <w:t>Proton-proton collider at CERN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lastRenderedPageBreak/>
        <w:t>1975</w:t>
      </w:r>
      <w:r w:rsidRPr="00CA3E59">
        <w:rPr>
          <w:rFonts w:asciiTheme="minorHAnsi" w:hAnsiTheme="minorHAnsi" w:cstheme="minorHAnsi"/>
          <w:sz w:val="32"/>
          <w:szCs w:val="32"/>
        </w:rPr>
        <w:tab/>
        <w:t xml:space="preserve">Martin Perl discovers the </w:t>
      </w:r>
      <w:r w:rsidRPr="00CA3E59">
        <w:rPr>
          <w:rFonts w:asciiTheme="minorHAnsi" w:hAnsiTheme="minorHAnsi" w:cstheme="minorHAnsi"/>
          <w:sz w:val="32"/>
          <w:szCs w:val="32"/>
        </w:rPr>
        <w:sym w:font="Symbol" w:char="F074"/>
      </w:r>
      <w:r w:rsidRPr="00CA3E59">
        <w:rPr>
          <w:rFonts w:asciiTheme="minorHAnsi" w:hAnsiTheme="minorHAnsi" w:cstheme="minorHAnsi"/>
          <w:sz w:val="32"/>
          <w:szCs w:val="32"/>
        </w:rPr>
        <w:t xml:space="preserve"> particle (tau) - third generation of leptons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1977</w:t>
      </w:r>
      <w:r w:rsidRPr="00CA3E59">
        <w:rPr>
          <w:rFonts w:asciiTheme="minorHAnsi" w:hAnsiTheme="minorHAnsi" w:cstheme="minorHAnsi"/>
          <w:sz w:val="32"/>
          <w:szCs w:val="32"/>
        </w:rPr>
        <w:tab/>
        <w:t xml:space="preserve">Leon Lederman discovers the upsilon particle (meson U-particle b </w:t>
      </w:r>
      <w:r w:rsidRPr="00CA3E59">
        <w:rPr>
          <w:rFonts w:asciiTheme="minorHAnsi" w:hAnsiTheme="minorHAnsi" w:cstheme="minorHAnsi"/>
          <w:position w:val="-6"/>
          <w:sz w:val="32"/>
          <w:szCs w:val="32"/>
        </w:rPr>
        <w:object w:dxaOrig="220" w:dyaOrig="320">
          <v:shape id="_x0000_i1053" type="#_x0000_t75" style="width:10.5pt;height:15.75pt" o:ole="">
            <v:imagedata r:id="rId70" o:title=""/>
          </v:shape>
          <o:OLEObject Type="Embed" ProgID="Equation.DSMT4" ShapeID="_x0000_i1053" DrawAspect="Content" ObjectID="_1579504936" r:id="rId71"/>
        </w:object>
      </w:r>
      <w:r w:rsidRPr="00CA3E59">
        <w:rPr>
          <w:rFonts w:asciiTheme="minorHAnsi" w:hAnsiTheme="minorHAnsi" w:cstheme="minorHAnsi"/>
          <w:sz w:val="32"/>
          <w:szCs w:val="32"/>
        </w:rPr>
        <w:t>) - third generation of quarks inferred (b, t)</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 xml:space="preserve">1983 </w:t>
      </w:r>
      <w:r w:rsidRPr="00CA3E59">
        <w:rPr>
          <w:rFonts w:asciiTheme="minorHAnsi" w:hAnsiTheme="minorHAnsi" w:cstheme="minorHAnsi"/>
          <w:sz w:val="32"/>
          <w:szCs w:val="32"/>
        </w:rPr>
        <w:tab/>
        <w:t xml:space="preserve">Carlo Rubbia discovers the exchange particles for the weak force: </w:t>
      </w:r>
      <w:proofErr w:type="gramStart"/>
      <w:r w:rsidRPr="00CA3E59">
        <w:rPr>
          <w:rFonts w:asciiTheme="minorHAnsi" w:hAnsiTheme="minorHAnsi" w:cstheme="minorHAnsi"/>
          <w:sz w:val="32"/>
          <w:szCs w:val="32"/>
        </w:rPr>
        <w:t>the</w:t>
      </w:r>
      <w:proofErr w:type="gramEnd"/>
      <w:r w:rsidRPr="00CA3E59">
        <w:rPr>
          <w:rFonts w:asciiTheme="minorHAnsi" w:hAnsiTheme="minorHAnsi" w:cstheme="minorHAnsi"/>
          <w:sz w:val="32"/>
          <w:szCs w:val="32"/>
        </w:rPr>
        <w:t xml:space="preserve"> W</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&amp; W</w:t>
      </w:r>
      <w:r w:rsidRPr="00CA3E59">
        <w:rPr>
          <w:rFonts w:asciiTheme="minorHAnsi" w:hAnsiTheme="minorHAnsi" w:cstheme="minorHAnsi"/>
          <w:sz w:val="32"/>
          <w:szCs w:val="32"/>
          <w:vertAlign w:val="superscript"/>
        </w:rPr>
        <w:t>-</w:t>
      </w:r>
      <w:r w:rsidRPr="00CA3E59">
        <w:rPr>
          <w:rFonts w:asciiTheme="minorHAnsi" w:hAnsiTheme="minorHAnsi" w:cstheme="minorHAnsi"/>
          <w:sz w:val="32"/>
          <w:szCs w:val="32"/>
        </w:rPr>
        <w:t xml:space="preserve"> (80 GeV/c</w:t>
      </w:r>
      <w:r w:rsidRPr="00CA3E59">
        <w:rPr>
          <w:rFonts w:asciiTheme="minorHAnsi" w:hAnsiTheme="minorHAnsi" w:cstheme="minorHAnsi"/>
          <w:sz w:val="32"/>
          <w:szCs w:val="32"/>
          <w:vertAlign w:val="superscript"/>
        </w:rPr>
        <w:t>2</w:t>
      </w:r>
      <w:r w:rsidRPr="00CA3E59">
        <w:rPr>
          <w:rFonts w:asciiTheme="minorHAnsi" w:hAnsiTheme="minorHAnsi" w:cstheme="minorHAnsi"/>
          <w:sz w:val="32"/>
          <w:szCs w:val="32"/>
        </w:rPr>
        <w:t>) and, Z</w:t>
      </w:r>
      <w:r w:rsidRPr="00CA3E59">
        <w:rPr>
          <w:rFonts w:asciiTheme="minorHAnsi" w:hAnsiTheme="minorHAnsi" w:cstheme="minorHAnsi"/>
          <w:sz w:val="32"/>
          <w:szCs w:val="32"/>
          <w:vertAlign w:val="superscript"/>
        </w:rPr>
        <w:t>0</w:t>
      </w:r>
      <w:r w:rsidRPr="00CA3E59">
        <w:rPr>
          <w:rFonts w:asciiTheme="minorHAnsi" w:hAnsiTheme="minorHAnsi" w:cstheme="minorHAnsi"/>
          <w:sz w:val="32"/>
          <w:szCs w:val="32"/>
        </w:rPr>
        <w:t xml:space="preserve"> (91 GeV/c</w:t>
      </w:r>
      <w:r w:rsidRPr="00CA3E59">
        <w:rPr>
          <w:rFonts w:asciiTheme="minorHAnsi" w:hAnsiTheme="minorHAnsi" w:cstheme="minorHAnsi"/>
          <w:sz w:val="32"/>
          <w:szCs w:val="32"/>
          <w:vertAlign w:val="superscript"/>
        </w:rPr>
        <w:t>2</w:t>
      </w:r>
      <w:r w:rsidRPr="00CA3E59">
        <w:rPr>
          <w:rFonts w:asciiTheme="minorHAnsi" w:hAnsiTheme="minorHAnsi" w:cstheme="minorHAnsi"/>
          <w:sz w:val="32"/>
          <w:szCs w:val="32"/>
        </w:rPr>
        <w:t>)</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851" w:hanging="851"/>
        <w:rPr>
          <w:rFonts w:asciiTheme="minorHAnsi" w:hAnsiTheme="minorHAnsi" w:cstheme="minorHAnsi"/>
          <w:sz w:val="32"/>
          <w:szCs w:val="32"/>
        </w:rPr>
      </w:pPr>
      <w:r w:rsidRPr="00CA3E59">
        <w:rPr>
          <w:rFonts w:asciiTheme="minorHAnsi" w:hAnsiTheme="minorHAnsi" w:cstheme="minorHAnsi"/>
          <w:sz w:val="32"/>
          <w:szCs w:val="32"/>
        </w:rPr>
        <w:t>1991</w:t>
      </w:r>
      <w:r w:rsidRPr="00CA3E59">
        <w:rPr>
          <w:rFonts w:asciiTheme="minorHAnsi" w:hAnsiTheme="minorHAnsi" w:cstheme="minorHAnsi"/>
          <w:sz w:val="32"/>
          <w:szCs w:val="32"/>
        </w:rPr>
        <w:tab/>
        <w:t>Upper limit on generations seems to be limited to 3: from decay rates of Z</w:t>
      </w:r>
      <w:r w:rsidRPr="00CA3E59">
        <w:rPr>
          <w:rFonts w:asciiTheme="minorHAnsi" w:hAnsiTheme="minorHAnsi" w:cstheme="minorHAnsi"/>
          <w:sz w:val="32"/>
          <w:szCs w:val="32"/>
          <w:vertAlign w:val="superscript"/>
        </w:rPr>
        <w:t>0</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1995</w:t>
      </w:r>
      <w:r w:rsidRPr="00CA3E59">
        <w:rPr>
          <w:rFonts w:asciiTheme="minorHAnsi" w:hAnsiTheme="minorHAnsi" w:cstheme="minorHAnsi"/>
          <w:sz w:val="32"/>
          <w:szCs w:val="32"/>
        </w:rPr>
        <w:tab/>
        <w:t xml:space="preserve">Top quark found at (179 </w:t>
      </w:r>
      <w:r w:rsidRPr="00CA3E59">
        <w:rPr>
          <w:rFonts w:asciiTheme="minorHAnsi" w:hAnsiTheme="minorHAnsi" w:cstheme="minorHAnsi"/>
          <w:sz w:val="32"/>
          <w:szCs w:val="32"/>
        </w:rPr>
        <w:sym w:font="Symbol" w:char="F0B1"/>
      </w:r>
      <w:r w:rsidRPr="00CA3E59">
        <w:rPr>
          <w:rFonts w:asciiTheme="minorHAnsi" w:hAnsiTheme="minorHAnsi" w:cstheme="minorHAnsi"/>
          <w:sz w:val="32"/>
          <w:szCs w:val="32"/>
        </w:rPr>
        <w:t xml:space="preserve"> 12 Ge/c</w:t>
      </w:r>
      <w:r w:rsidRPr="00CA3E59">
        <w:rPr>
          <w:rFonts w:asciiTheme="minorHAnsi" w:hAnsiTheme="minorHAnsi" w:cstheme="minorHAnsi"/>
          <w:sz w:val="32"/>
          <w:szCs w:val="32"/>
          <w:vertAlign w:val="superscript"/>
        </w:rPr>
        <w:t>2</w:t>
      </w:r>
      <w:r w:rsidRPr="00CA3E59">
        <w:rPr>
          <w:rFonts w:asciiTheme="minorHAnsi" w:hAnsiTheme="minorHAnsi" w:cstheme="minorHAnsi"/>
          <w:sz w:val="32"/>
          <w:szCs w:val="32"/>
        </w:rPr>
        <w:t xml:space="preserve">) at </w:t>
      </w:r>
      <w:proofErr w:type="spellStart"/>
      <w:r w:rsidRPr="00CA3E59">
        <w:rPr>
          <w:rFonts w:asciiTheme="minorHAnsi" w:hAnsiTheme="minorHAnsi" w:cstheme="minorHAnsi"/>
          <w:sz w:val="32"/>
          <w:szCs w:val="32"/>
        </w:rPr>
        <w:t>Fermilab</w:t>
      </w:r>
      <w:proofErr w:type="spellEnd"/>
      <w:r w:rsidRPr="00CA3E59">
        <w:rPr>
          <w:rFonts w:asciiTheme="minorHAnsi" w:hAnsiTheme="minorHAnsi" w:cstheme="minorHAnsi"/>
          <w:sz w:val="32"/>
          <w:szCs w:val="32"/>
        </w:rPr>
        <w:t xml:space="preserve"> </w:t>
      </w:r>
      <w:proofErr w:type="spellStart"/>
      <w:r w:rsidRPr="00CA3E59">
        <w:rPr>
          <w:rFonts w:asciiTheme="minorHAnsi" w:hAnsiTheme="minorHAnsi" w:cstheme="minorHAnsi"/>
          <w:sz w:val="32"/>
          <w:szCs w:val="32"/>
        </w:rPr>
        <w:t>Tevatron</w:t>
      </w:r>
      <w:proofErr w:type="spellEnd"/>
      <w:r w:rsidRPr="00CA3E59">
        <w:rPr>
          <w:rFonts w:asciiTheme="minorHAnsi" w:hAnsiTheme="minorHAnsi" w:cstheme="minorHAnsi"/>
          <w:sz w:val="32"/>
          <w:szCs w:val="32"/>
        </w:rPr>
        <w:t xml:space="preserve"> accelerator</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851"/>
        </w:tabs>
        <w:spacing w:line="360" w:lineRule="auto"/>
        <w:ind w:left="1440" w:hanging="1440"/>
        <w:rPr>
          <w:rFonts w:asciiTheme="minorHAnsi" w:hAnsiTheme="minorHAnsi" w:cstheme="minorHAnsi"/>
          <w:sz w:val="32"/>
          <w:szCs w:val="32"/>
        </w:rPr>
      </w:pPr>
      <w:r w:rsidRPr="00CA3E59">
        <w:rPr>
          <w:rFonts w:asciiTheme="minorHAnsi" w:hAnsiTheme="minorHAnsi" w:cstheme="minorHAnsi"/>
          <w:sz w:val="32"/>
          <w:szCs w:val="32"/>
        </w:rPr>
        <w:t xml:space="preserve">2000+ </w:t>
      </w:r>
      <w:r w:rsidRPr="00CA3E59">
        <w:rPr>
          <w:rFonts w:asciiTheme="minorHAnsi" w:hAnsiTheme="minorHAnsi" w:cstheme="minorHAnsi"/>
          <w:sz w:val="32"/>
          <w:szCs w:val="32"/>
        </w:rPr>
        <w:tab/>
        <w:t>Heaviest elements (Z = 118   A = 293   N = 176 - but only for a moment ...</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Antihydrogen atoms produced at CERN: Antiproton with positron</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0"/>
        </w:tabs>
        <w:spacing w:line="360" w:lineRule="auto"/>
        <w:rPr>
          <w:rFonts w:asciiTheme="minorHAnsi" w:hAnsiTheme="minorHAnsi" w:cstheme="minorHAnsi"/>
          <w:sz w:val="32"/>
          <w:szCs w:val="32"/>
        </w:rPr>
      </w:pPr>
      <w:r w:rsidRPr="00CA3E59">
        <w:rPr>
          <w:rFonts w:asciiTheme="minorHAnsi" w:hAnsiTheme="minorHAnsi" w:cstheme="minorHAnsi"/>
          <w:sz w:val="32"/>
          <w:szCs w:val="32"/>
        </w:rPr>
        <w:t>Construction is underway of large hadron collider at CERN. The two oppositely directed hadron beams will cross at four places. At two of these large detectors are being built; ATLAS at one and CMS at the other. Australia is a part of the ATLAS collaboration.</w:t>
      </w:r>
    </w:p>
    <w:p w:rsidR="006547BF" w:rsidRPr="00CA3E59" w:rsidRDefault="006547BF" w:rsidP="00AB2064">
      <w:pPr>
        <w:tabs>
          <w:tab w:val="left" w:pos="0"/>
        </w:tabs>
        <w:spacing w:line="360" w:lineRule="auto"/>
        <w:rPr>
          <w:rFonts w:asciiTheme="minorHAnsi" w:hAnsiTheme="minorHAnsi" w:cstheme="minorHAnsi"/>
          <w:sz w:val="32"/>
          <w:szCs w:val="32"/>
        </w:rPr>
      </w:pPr>
      <w:r w:rsidRPr="00CA3E59">
        <w:rPr>
          <w:rFonts w:asciiTheme="minorHAnsi" w:hAnsiTheme="minorHAnsi" w:cstheme="minorHAnsi"/>
          <w:sz w:val="32"/>
          <w:szCs w:val="32"/>
        </w:rPr>
        <w:lastRenderedPageBreak/>
        <w:t>An extensive array of cosmic ray detectors, called the Auger project, is starting operation in Argentina. This is also an international collaboration and Australia is a part of it. Eventually another array will be built in the northern hemisphere.</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0"/>
        </w:tabs>
        <w:spacing w:line="360" w:lineRule="auto"/>
        <w:rPr>
          <w:rFonts w:asciiTheme="minorHAnsi" w:hAnsiTheme="minorHAnsi" w:cstheme="minorHAnsi"/>
          <w:sz w:val="32"/>
          <w:szCs w:val="32"/>
        </w:rPr>
      </w:pPr>
      <w:r w:rsidRPr="00CA3E59">
        <w:rPr>
          <w:rFonts w:asciiTheme="minorHAnsi" w:hAnsiTheme="minorHAnsi" w:cstheme="minorHAnsi"/>
          <w:sz w:val="32"/>
          <w:szCs w:val="32"/>
        </w:rPr>
        <w:t>There are strong indication</w:t>
      </w:r>
      <w:r w:rsidR="003A1994">
        <w:rPr>
          <w:rFonts w:asciiTheme="minorHAnsi" w:hAnsiTheme="minorHAnsi" w:cstheme="minorHAnsi"/>
          <w:sz w:val="32"/>
          <w:szCs w:val="32"/>
        </w:rPr>
        <w:t>s</w:t>
      </w:r>
      <w:r w:rsidRPr="00CA3E59">
        <w:rPr>
          <w:rFonts w:asciiTheme="minorHAnsi" w:hAnsiTheme="minorHAnsi" w:cstheme="minorHAnsi"/>
          <w:sz w:val="32"/>
          <w:szCs w:val="32"/>
        </w:rPr>
        <w:t xml:space="preserve"> of the existence of neutron and possibly quark stars and work is under way on modelling these.</w:t>
      </w:r>
    </w:p>
    <w:p w:rsidR="006547BF" w:rsidRPr="00CA3E59" w:rsidRDefault="006547BF" w:rsidP="006547BF">
      <w:pPr>
        <w:tabs>
          <w:tab w:val="left" w:pos="851"/>
        </w:tabs>
        <w:spacing w:line="360" w:lineRule="auto"/>
        <w:ind w:left="851" w:hanging="851"/>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t>CP violation observed in B-zero mesons (b and d quark combinations)</w:t>
      </w:r>
    </w:p>
    <w:p w:rsidR="006547BF" w:rsidRPr="00CA3E59" w:rsidRDefault="006547BF" w:rsidP="00AB2064">
      <w:pPr>
        <w:tabs>
          <w:tab w:val="left" w:pos="0"/>
        </w:tabs>
        <w:spacing w:line="360" w:lineRule="auto"/>
        <w:rPr>
          <w:rFonts w:asciiTheme="minorHAnsi" w:hAnsiTheme="minorHAnsi" w:cstheme="minorHAnsi"/>
          <w:sz w:val="32"/>
          <w:szCs w:val="32"/>
        </w:rPr>
      </w:pPr>
      <w:r w:rsidRPr="00CA3E59">
        <w:rPr>
          <w:rFonts w:asciiTheme="minorHAnsi" w:hAnsiTheme="minorHAnsi" w:cstheme="minorHAnsi"/>
          <w:sz w:val="32"/>
          <w:szCs w:val="32"/>
        </w:rPr>
        <w:t>Relativistic Heavy Ion Collider has started operation at Brookhaven with four detectors.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0"/>
        </w:tabs>
        <w:spacing w:line="360" w:lineRule="auto"/>
        <w:rPr>
          <w:rFonts w:asciiTheme="minorHAnsi" w:hAnsiTheme="minorHAnsi" w:cstheme="minorHAnsi"/>
          <w:sz w:val="32"/>
          <w:szCs w:val="32"/>
        </w:rPr>
      </w:pPr>
      <w:r w:rsidRPr="00CA3E59">
        <w:rPr>
          <w:rFonts w:asciiTheme="minorHAnsi" w:hAnsiTheme="minorHAnsi" w:cstheme="minorHAnsi"/>
          <w:sz w:val="32"/>
          <w:szCs w:val="32"/>
        </w:rPr>
        <w:t>Neutrino oscillation experiments have reported results indicating that not all neutrinos in the three generations can be massless.</w:t>
      </w:r>
    </w:p>
    <w:p w:rsidR="006547BF"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AB2064">
      <w:pPr>
        <w:tabs>
          <w:tab w:val="left" w:pos="0"/>
        </w:tabs>
        <w:spacing w:line="360" w:lineRule="auto"/>
        <w:rPr>
          <w:rFonts w:asciiTheme="minorHAnsi" w:hAnsiTheme="minorHAnsi" w:cstheme="minorHAnsi"/>
          <w:sz w:val="32"/>
          <w:szCs w:val="32"/>
        </w:rPr>
      </w:pPr>
      <w:proofErr w:type="gramStart"/>
      <w:r w:rsidRPr="00CA3E59">
        <w:rPr>
          <w:rFonts w:asciiTheme="minorHAnsi" w:hAnsiTheme="minorHAnsi" w:cstheme="minorHAnsi"/>
          <w:sz w:val="32"/>
          <w:szCs w:val="32"/>
        </w:rPr>
        <w:t>A number of</w:t>
      </w:r>
      <w:proofErr w:type="gramEnd"/>
      <w:r w:rsidRPr="00CA3E59">
        <w:rPr>
          <w:rFonts w:asciiTheme="minorHAnsi" w:hAnsiTheme="minorHAnsi" w:cstheme="minorHAnsi"/>
          <w:sz w:val="32"/>
          <w:szCs w:val="32"/>
        </w:rPr>
        <w:t xml:space="preserve"> new neutrino telescopes have been built and have reported results: (1) </w:t>
      </w:r>
      <w:proofErr w:type="spellStart"/>
      <w:r w:rsidRPr="00CA3E59">
        <w:rPr>
          <w:rFonts w:asciiTheme="minorHAnsi" w:hAnsiTheme="minorHAnsi" w:cstheme="minorHAnsi"/>
          <w:sz w:val="32"/>
          <w:szCs w:val="32"/>
        </w:rPr>
        <w:t>IceCube</w:t>
      </w:r>
      <w:proofErr w:type="spellEnd"/>
      <w:r w:rsidRPr="00CA3E59">
        <w:rPr>
          <w:rFonts w:asciiTheme="minorHAnsi" w:hAnsiTheme="minorHAnsi" w:cstheme="minorHAnsi"/>
          <w:sz w:val="32"/>
          <w:szCs w:val="32"/>
        </w:rPr>
        <w:t xml:space="preserve"> which is a telescope, using one cubic kilometre of ice below the surface of the South Pole as part of the detector designed to make images of the universe using neutrinos. (2) AMANDA (Antarctic Muon and Neutrino Detector Array) another experiment in the Antarctic ice to look for energetic neutrinos from astronomic point sources.</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sz w:val="32"/>
          <w:szCs w:val="32"/>
        </w:rPr>
      </w:pPr>
      <w:r w:rsidRPr="00CA3E59">
        <w:rPr>
          <w:rFonts w:asciiTheme="minorHAnsi" w:hAnsiTheme="minorHAnsi" w:cstheme="minorHAnsi"/>
          <w:sz w:val="32"/>
          <w:szCs w:val="32"/>
        </w:rPr>
        <w:lastRenderedPageBreak/>
        <w:t>2012</w:t>
      </w:r>
      <w:r w:rsidRPr="00CA3E59">
        <w:rPr>
          <w:rFonts w:asciiTheme="minorHAnsi" w:hAnsiTheme="minorHAnsi" w:cstheme="minorHAnsi"/>
          <w:sz w:val="32"/>
          <w:szCs w:val="32"/>
        </w:rPr>
        <w:tab/>
        <w:t>Possible evidence for the Higgs particle</w:t>
      </w:r>
    </w:p>
    <w:p w:rsidR="006547BF" w:rsidRPr="00CA3E59" w:rsidRDefault="006547BF" w:rsidP="006547BF">
      <w:pPr>
        <w:tabs>
          <w:tab w:val="left" w:pos="851"/>
        </w:tabs>
        <w:spacing w:line="360" w:lineRule="auto"/>
        <w:rPr>
          <w:rFonts w:asciiTheme="minorHAnsi" w:hAnsiTheme="minorHAnsi" w:cstheme="minorHAnsi"/>
          <w:sz w:val="32"/>
          <w:szCs w:val="32"/>
        </w:rPr>
      </w:pPr>
    </w:p>
    <w:p w:rsidR="006547BF" w:rsidRPr="00CA3E59" w:rsidRDefault="006547BF" w:rsidP="006547BF">
      <w:pPr>
        <w:tabs>
          <w:tab w:val="left" w:pos="851"/>
        </w:tabs>
        <w:spacing w:line="360" w:lineRule="auto"/>
        <w:rPr>
          <w:rFonts w:asciiTheme="minorHAnsi" w:hAnsiTheme="minorHAnsi" w:cstheme="minorHAnsi"/>
          <w:i/>
          <w:sz w:val="32"/>
          <w:szCs w:val="32"/>
        </w:rPr>
      </w:pPr>
      <w:r w:rsidRPr="00CA3E59">
        <w:rPr>
          <w:rFonts w:asciiTheme="minorHAnsi" w:hAnsiTheme="minorHAnsi" w:cstheme="minorHAnsi"/>
          <w:i/>
          <w:sz w:val="32"/>
          <w:szCs w:val="32"/>
        </w:rPr>
        <w:t xml:space="preserve">Adapted from Dr Juris </w:t>
      </w:r>
      <w:proofErr w:type="spellStart"/>
      <w:r w:rsidRPr="00CA3E59">
        <w:rPr>
          <w:rFonts w:asciiTheme="minorHAnsi" w:hAnsiTheme="minorHAnsi" w:cstheme="minorHAnsi"/>
          <w:i/>
          <w:sz w:val="32"/>
          <w:szCs w:val="32"/>
        </w:rPr>
        <w:t>Ulrichs</w:t>
      </w:r>
      <w:proofErr w:type="spellEnd"/>
      <w:r w:rsidRPr="00CA3E59">
        <w:rPr>
          <w:rFonts w:asciiTheme="minorHAnsi" w:hAnsiTheme="minorHAnsi" w:cstheme="minorHAnsi"/>
          <w:i/>
          <w:sz w:val="32"/>
          <w:szCs w:val="32"/>
        </w:rPr>
        <w:t xml:space="preserve"> notes on Quanta to Quarks, Science Teachers Workshop, School of Physics, University of Sydney, 2006</w:t>
      </w:r>
    </w:p>
    <w:p w:rsidR="006547BF" w:rsidRPr="00CA3E59" w:rsidRDefault="006547BF" w:rsidP="006547BF">
      <w:pPr>
        <w:tabs>
          <w:tab w:val="left" w:pos="851"/>
        </w:tabs>
        <w:spacing w:line="360" w:lineRule="auto"/>
        <w:rPr>
          <w:rFonts w:asciiTheme="minorHAnsi" w:hAnsiTheme="minorHAnsi" w:cstheme="minorHAnsi"/>
          <w:sz w:val="32"/>
          <w:szCs w:val="32"/>
        </w:rPr>
      </w:pPr>
    </w:p>
    <w:p w:rsidR="001C37C8" w:rsidRDefault="001C37C8" w:rsidP="00010ED2">
      <w:pPr>
        <w:spacing w:line="276" w:lineRule="auto"/>
      </w:pPr>
    </w:p>
    <w:p w:rsidR="00010ED2" w:rsidRDefault="00A76E34" w:rsidP="00010ED2">
      <w:pPr>
        <w:spacing w:line="276" w:lineRule="auto"/>
        <w:rPr>
          <w:rStyle w:val="Hyperlink"/>
          <w:rFonts w:asciiTheme="minorHAnsi" w:hAnsiTheme="minorHAnsi" w:cstheme="minorHAnsi"/>
          <w:color w:val="0000FF"/>
          <w:sz w:val="32"/>
          <w:szCs w:val="32"/>
        </w:rPr>
      </w:pPr>
      <w:hyperlink r:id="rId72" w:history="1">
        <w:r w:rsidR="00010ED2" w:rsidRPr="00010ED2">
          <w:rPr>
            <w:rStyle w:val="Hyperlink"/>
            <w:rFonts w:asciiTheme="minorHAnsi" w:hAnsiTheme="minorHAnsi" w:cstheme="minorHAnsi"/>
            <w:color w:val="0000FF"/>
            <w:sz w:val="32"/>
            <w:szCs w:val="32"/>
          </w:rPr>
          <w:t>VISUAL PHYSICS ONLINE</w:t>
        </w:r>
      </w:hyperlink>
    </w:p>
    <w:p w:rsidR="003A1994" w:rsidRDefault="003A1994" w:rsidP="00010ED2">
      <w:pPr>
        <w:spacing w:line="276" w:lineRule="auto"/>
        <w:rPr>
          <w:rStyle w:val="Hyperlink"/>
          <w:rFonts w:asciiTheme="minorHAnsi" w:hAnsiTheme="minorHAnsi" w:cstheme="minorHAnsi"/>
          <w:color w:val="0000FF"/>
          <w:sz w:val="32"/>
          <w:szCs w:val="32"/>
        </w:rPr>
      </w:pPr>
    </w:p>
    <w:p w:rsidR="003A1994" w:rsidRPr="003A1994" w:rsidRDefault="003A1994" w:rsidP="00010ED2">
      <w:pPr>
        <w:spacing w:line="276" w:lineRule="auto"/>
        <w:rPr>
          <w:rStyle w:val="Hyperlink"/>
          <w:rFonts w:asciiTheme="minorHAnsi" w:hAnsiTheme="minorHAnsi" w:cstheme="minorHAnsi"/>
          <w:color w:val="0000FF"/>
          <w:sz w:val="32"/>
          <w:szCs w:val="32"/>
        </w:rPr>
      </w:pPr>
      <w:hyperlink r:id="rId73" w:history="1">
        <w:r w:rsidRPr="003A1994">
          <w:rPr>
            <w:rStyle w:val="Hyperlink"/>
            <w:rFonts w:asciiTheme="minorHAnsi" w:hAnsiTheme="minorHAnsi" w:cstheme="minorHAnsi"/>
            <w:color w:val="0000FF"/>
            <w:sz w:val="32"/>
            <w:szCs w:val="32"/>
          </w:rPr>
          <w:t>http://www.physics.usyd.edu.au/teach_res/hsp/sp/spHome.htm</w:t>
        </w:r>
      </w:hyperlink>
    </w:p>
    <w:p w:rsidR="003A1994" w:rsidRPr="003A1994" w:rsidRDefault="003A1994" w:rsidP="00010ED2">
      <w:pPr>
        <w:spacing w:line="276" w:lineRule="auto"/>
        <w:rPr>
          <w:rStyle w:val="Hyperlink"/>
          <w:rFonts w:asciiTheme="minorHAnsi" w:hAnsiTheme="minorHAnsi" w:cstheme="minorHAnsi"/>
          <w:color w:val="0000FF"/>
          <w:sz w:val="32"/>
          <w:szCs w:val="32"/>
        </w:rPr>
      </w:pPr>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r w:rsidR="003A1994">
        <w:rPr>
          <w:rFonts w:asciiTheme="minorHAnsi" w:hAnsiTheme="minorHAnsi" w:cstheme="minorHAnsi"/>
          <w:sz w:val="32"/>
          <w:szCs w:val="32"/>
        </w:rPr>
        <w:t xml:space="preserve">   </w:t>
      </w:r>
      <w:r w:rsidR="003A1994" w:rsidRPr="00010ED2">
        <w:rPr>
          <w:rFonts w:asciiTheme="minorHAnsi" w:hAnsiTheme="minorHAnsi" w:cstheme="minorHAnsi"/>
          <w:sz w:val="32"/>
          <w:szCs w:val="32"/>
        </w:rPr>
        <w:t>ian.cooper@sydney.edu.au</w:t>
      </w:r>
      <w:r w:rsidR="003A1994" w:rsidRPr="00010ED2">
        <w:rPr>
          <w:rFonts w:asciiTheme="minorHAnsi" w:hAnsiTheme="minorHAnsi" w:cstheme="minorHAnsi"/>
          <w:sz w:val="32"/>
          <w:szCs w:val="32"/>
        </w:rPr>
        <w:tab/>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74002" w:rsidP="001131FF">
      <w:pPr>
        <w:spacing w:line="360" w:lineRule="auto"/>
        <w:rPr>
          <w:rFonts w:asciiTheme="minorHAnsi" w:hAnsiTheme="minorHAnsi" w:cstheme="minorHAnsi"/>
          <w:sz w:val="32"/>
          <w:szCs w:val="32"/>
        </w:rPr>
      </w:pPr>
      <w:bookmarkStart w:id="0" w:name="_GoBack"/>
      <w:bookmarkEnd w:id="0"/>
    </w:p>
    <w:sectPr w:rsidR="00874002" w:rsidRPr="005A06DC" w:rsidSect="00CB45FB">
      <w:footerReference w:type="even" r:id="rId74"/>
      <w:footerReference w:type="default" r:id="rId75"/>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E34" w:rsidRDefault="00A76E34" w:rsidP="00874002">
      <w:r>
        <w:separator/>
      </w:r>
    </w:p>
  </w:endnote>
  <w:endnote w:type="continuationSeparator" w:id="0">
    <w:p w:rsidR="00A76E34" w:rsidRDefault="00A76E34"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 Helvetica Bold">
    <w:altName w:val="Courier New"/>
    <w:charset w:val="00"/>
    <w:family w:val="auto"/>
    <w:pitch w:val="variable"/>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9192240"/>
      <w:docPartObj>
        <w:docPartGallery w:val="Page Numbers (Bottom of Page)"/>
        <w:docPartUnique/>
      </w:docPartObj>
    </w:sdtPr>
    <w:sdtEndPr>
      <w:rPr>
        <w:noProof/>
      </w:rPr>
    </w:sdtEndPr>
    <w:sdtContent>
      <w:p w:rsidR="00CB45FB" w:rsidRDefault="00CB45FB">
        <w:pPr>
          <w:pStyle w:val="Footer"/>
          <w:jc w:val="right"/>
        </w:pPr>
        <w:r>
          <w:fldChar w:fldCharType="begin"/>
        </w:r>
        <w:r>
          <w:instrText xml:space="preserve"> PAGE   \* MERGEFORMAT </w:instrText>
        </w:r>
        <w:r>
          <w:fldChar w:fldCharType="separate"/>
        </w:r>
        <w:r w:rsidR="003A1994">
          <w:rPr>
            <w:noProof/>
          </w:rPr>
          <w:t>19</w:t>
        </w:r>
        <w:r>
          <w:rPr>
            <w:noProof/>
          </w:rPr>
          <w:fldChar w:fldCharType="end"/>
        </w:r>
      </w:p>
    </w:sdtContent>
  </w:sdt>
  <w:p w:rsidR="00CB45FB" w:rsidRDefault="00CB4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E34" w:rsidRDefault="00A76E34" w:rsidP="00874002">
      <w:r>
        <w:separator/>
      </w:r>
    </w:p>
  </w:footnote>
  <w:footnote w:type="continuationSeparator" w:id="0">
    <w:p w:rsidR="00A76E34" w:rsidRDefault="00A76E34"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E2709"/>
    <w:multiLevelType w:val="hybridMultilevel"/>
    <w:tmpl w:val="59C65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52A5"/>
    <w:rsid w:val="0000734A"/>
    <w:rsid w:val="00010ED2"/>
    <w:rsid w:val="0001205C"/>
    <w:rsid w:val="00014571"/>
    <w:rsid w:val="00024D68"/>
    <w:rsid w:val="00032551"/>
    <w:rsid w:val="000326EB"/>
    <w:rsid w:val="0003675D"/>
    <w:rsid w:val="00037824"/>
    <w:rsid w:val="000403CC"/>
    <w:rsid w:val="000424E3"/>
    <w:rsid w:val="000450DF"/>
    <w:rsid w:val="00051FA3"/>
    <w:rsid w:val="00054287"/>
    <w:rsid w:val="0006738D"/>
    <w:rsid w:val="00070B3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3E90"/>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06781"/>
    <w:rsid w:val="00211188"/>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1994"/>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2886"/>
    <w:rsid w:val="004831A1"/>
    <w:rsid w:val="004865BF"/>
    <w:rsid w:val="00487A29"/>
    <w:rsid w:val="00487D08"/>
    <w:rsid w:val="004956C7"/>
    <w:rsid w:val="00497085"/>
    <w:rsid w:val="004A1329"/>
    <w:rsid w:val="004B3D26"/>
    <w:rsid w:val="004B4F70"/>
    <w:rsid w:val="004C1101"/>
    <w:rsid w:val="004C4DC4"/>
    <w:rsid w:val="004C72DE"/>
    <w:rsid w:val="004D6B53"/>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12480"/>
    <w:rsid w:val="006222CF"/>
    <w:rsid w:val="006257B3"/>
    <w:rsid w:val="006325C4"/>
    <w:rsid w:val="00642B2F"/>
    <w:rsid w:val="00642F59"/>
    <w:rsid w:val="00643DAD"/>
    <w:rsid w:val="0064414E"/>
    <w:rsid w:val="00652BB6"/>
    <w:rsid w:val="006547BF"/>
    <w:rsid w:val="006561CB"/>
    <w:rsid w:val="006604AD"/>
    <w:rsid w:val="006617A6"/>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343C"/>
    <w:rsid w:val="00725E82"/>
    <w:rsid w:val="00733CAB"/>
    <w:rsid w:val="00740CE2"/>
    <w:rsid w:val="00741697"/>
    <w:rsid w:val="00745820"/>
    <w:rsid w:val="00751E33"/>
    <w:rsid w:val="00754A13"/>
    <w:rsid w:val="0075755A"/>
    <w:rsid w:val="007612F3"/>
    <w:rsid w:val="007616B7"/>
    <w:rsid w:val="00764CF7"/>
    <w:rsid w:val="00765C3D"/>
    <w:rsid w:val="00771C90"/>
    <w:rsid w:val="00775A93"/>
    <w:rsid w:val="0078103A"/>
    <w:rsid w:val="007837A3"/>
    <w:rsid w:val="0078452E"/>
    <w:rsid w:val="00791A73"/>
    <w:rsid w:val="00795D00"/>
    <w:rsid w:val="0079694D"/>
    <w:rsid w:val="00796A1A"/>
    <w:rsid w:val="007A008D"/>
    <w:rsid w:val="007A280F"/>
    <w:rsid w:val="007B3F25"/>
    <w:rsid w:val="007C25EC"/>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B57F0"/>
    <w:rsid w:val="008C2E71"/>
    <w:rsid w:val="008C3C04"/>
    <w:rsid w:val="008C3CB4"/>
    <w:rsid w:val="008C454B"/>
    <w:rsid w:val="008C6A05"/>
    <w:rsid w:val="008D6FDA"/>
    <w:rsid w:val="008E4CE5"/>
    <w:rsid w:val="008E7B05"/>
    <w:rsid w:val="008F4FFB"/>
    <w:rsid w:val="008F55DD"/>
    <w:rsid w:val="008F7DCD"/>
    <w:rsid w:val="0091296F"/>
    <w:rsid w:val="00914196"/>
    <w:rsid w:val="00920B4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27046"/>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2838"/>
    <w:rsid w:val="00A7593E"/>
    <w:rsid w:val="00A75940"/>
    <w:rsid w:val="00A76E34"/>
    <w:rsid w:val="00A81377"/>
    <w:rsid w:val="00A822CB"/>
    <w:rsid w:val="00A863E8"/>
    <w:rsid w:val="00A914AB"/>
    <w:rsid w:val="00A93F8B"/>
    <w:rsid w:val="00A951D8"/>
    <w:rsid w:val="00A9580F"/>
    <w:rsid w:val="00A96C80"/>
    <w:rsid w:val="00AA2BA0"/>
    <w:rsid w:val="00AB2064"/>
    <w:rsid w:val="00AB2B12"/>
    <w:rsid w:val="00AB605B"/>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C56D5"/>
    <w:rsid w:val="00BD2CF4"/>
    <w:rsid w:val="00BE2BB2"/>
    <w:rsid w:val="00BF130C"/>
    <w:rsid w:val="00BF215A"/>
    <w:rsid w:val="00BF22B0"/>
    <w:rsid w:val="00BF6E1E"/>
    <w:rsid w:val="00C05B36"/>
    <w:rsid w:val="00C065A5"/>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5FB"/>
    <w:rsid w:val="00CB4A23"/>
    <w:rsid w:val="00CB6274"/>
    <w:rsid w:val="00CC04B6"/>
    <w:rsid w:val="00CC47A6"/>
    <w:rsid w:val="00CC691F"/>
    <w:rsid w:val="00CD3DE8"/>
    <w:rsid w:val="00CE3722"/>
    <w:rsid w:val="00CE5D3F"/>
    <w:rsid w:val="00CF01C5"/>
    <w:rsid w:val="00CF0487"/>
    <w:rsid w:val="00CF63A8"/>
    <w:rsid w:val="00CF67B2"/>
    <w:rsid w:val="00CF6B8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EE0"/>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430B7"/>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67A81"/>
    <w:rsid w:val="00F77293"/>
    <w:rsid w:val="00F77921"/>
    <w:rsid w:val="00F863C3"/>
    <w:rsid w:val="00F94337"/>
    <w:rsid w:val="00FA19F3"/>
    <w:rsid w:val="00FA2EC4"/>
    <w:rsid w:val="00FA2FE6"/>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E45E2"/>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link w:val="Heading1Char"/>
    <w:qFormat/>
    <w:pPr>
      <w:keepNext/>
      <w:outlineLvl w:val="0"/>
    </w:pPr>
    <w:rPr>
      <w:rFonts w:ascii="Bookman" w:hAnsi="Bookman"/>
      <w:b/>
      <w:bCs/>
    </w:rPr>
  </w:style>
  <w:style w:type="paragraph" w:styleId="Heading2">
    <w:name w:val="heading 2"/>
    <w:basedOn w:val="Normal"/>
    <w:next w:val="Normal"/>
    <w:link w:val="Heading2Char"/>
    <w:qFormat/>
    <w:pPr>
      <w:keepNext/>
      <w:outlineLvl w:val="1"/>
    </w:pPr>
    <w:rPr>
      <w:b/>
      <w:bCs/>
      <w:sz w:val="20"/>
    </w:rPr>
  </w:style>
  <w:style w:type="paragraph" w:styleId="Heading3">
    <w:name w:val="heading 3"/>
    <w:basedOn w:val="Normal"/>
    <w:next w:val="Normal"/>
    <w:link w:val="Heading3Char"/>
    <w:qFormat/>
    <w:pPr>
      <w:keepNext/>
      <w:outlineLvl w:val="2"/>
    </w:pPr>
    <w:rPr>
      <w:i/>
      <w:iCs/>
    </w:rPr>
  </w:style>
  <w:style w:type="paragraph" w:styleId="Heading4">
    <w:name w:val="heading 4"/>
    <w:basedOn w:val="Normal"/>
    <w:next w:val="Normal"/>
    <w:link w:val="Heading4Char"/>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link w:val="HeaderChar"/>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 w:type="character" w:styleId="FollowedHyperlink">
    <w:name w:val="FollowedHyperlink"/>
    <w:basedOn w:val="DefaultParagraphFont"/>
    <w:uiPriority w:val="99"/>
    <w:unhideWhenUsed/>
    <w:rsid w:val="006547BF"/>
    <w:rPr>
      <w:color w:val="954F72" w:themeColor="followedHyperlink"/>
      <w:u w:val="single"/>
    </w:rPr>
  </w:style>
  <w:style w:type="character" w:customStyle="1" w:styleId="Heading1Char">
    <w:name w:val="Heading 1 Char"/>
    <w:basedOn w:val="DefaultParagraphFont"/>
    <w:link w:val="Heading1"/>
    <w:locked/>
    <w:rsid w:val="006547BF"/>
    <w:rPr>
      <w:rFonts w:ascii="Bookman" w:hAnsi="Bookman"/>
      <w:b/>
      <w:bCs/>
      <w:sz w:val="24"/>
      <w:szCs w:val="24"/>
      <w:lang w:val="en-AU" w:eastAsia="en-US"/>
    </w:rPr>
  </w:style>
  <w:style w:type="character" w:customStyle="1" w:styleId="Heading3Char">
    <w:name w:val="Heading 3 Char"/>
    <w:basedOn w:val="DefaultParagraphFont"/>
    <w:link w:val="Heading3"/>
    <w:locked/>
    <w:rsid w:val="006547BF"/>
    <w:rPr>
      <w:i/>
      <w:iCs/>
      <w:sz w:val="24"/>
      <w:szCs w:val="24"/>
      <w:lang w:val="en-AU" w:eastAsia="en-US"/>
    </w:rPr>
  </w:style>
  <w:style w:type="character" w:customStyle="1" w:styleId="Heading4Char">
    <w:name w:val="Heading 4 Char"/>
    <w:basedOn w:val="DefaultParagraphFont"/>
    <w:link w:val="Heading4"/>
    <w:locked/>
    <w:rsid w:val="006547BF"/>
    <w:rPr>
      <w:rFonts w:ascii="Bookman" w:hAnsi="Bookman"/>
      <w:b/>
      <w:bCs/>
      <w:i/>
      <w:iCs/>
      <w:sz w:val="24"/>
      <w:szCs w:val="24"/>
      <w:lang w:val="en-AU" w:eastAsia="en-US"/>
    </w:rPr>
  </w:style>
  <w:style w:type="character" w:customStyle="1" w:styleId="HeaderChar">
    <w:name w:val="Header Char"/>
    <w:basedOn w:val="DefaultParagraphFont"/>
    <w:link w:val="Header"/>
    <w:locked/>
    <w:rsid w:val="006547BF"/>
    <w:rPr>
      <w:sz w:val="24"/>
      <w:szCs w:val="24"/>
      <w:lang w:val="en-AU" w:eastAsia="en-US"/>
    </w:rPr>
  </w:style>
  <w:style w:type="paragraph" w:styleId="BalloonText">
    <w:name w:val="Balloon Text"/>
    <w:basedOn w:val="Normal"/>
    <w:link w:val="BalloonTextChar"/>
    <w:uiPriority w:val="99"/>
    <w:semiHidden/>
    <w:unhideWhenUsed/>
    <w:rsid w:val="006547BF"/>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6547BF"/>
    <w:rPr>
      <w:rFonts w:ascii="Tahoma" w:eastAsiaTheme="minorEastAsia" w:hAnsi="Tahoma" w:cs="Tahoma"/>
      <w:sz w:val="16"/>
      <w:szCs w:val="16"/>
      <w:lang w:val="en-AU"/>
    </w:rPr>
  </w:style>
  <w:style w:type="character" w:styleId="PlaceholderText">
    <w:name w:val="Placeholder Text"/>
    <w:basedOn w:val="DefaultParagraphFont"/>
    <w:uiPriority w:val="99"/>
    <w:semiHidden/>
    <w:rsid w:val="006547BF"/>
    <w:rPr>
      <w:color w:val="808080"/>
    </w:rPr>
  </w:style>
  <w:style w:type="paragraph" w:customStyle="1" w:styleId="CM65">
    <w:name w:val="CM65"/>
    <w:basedOn w:val="Normal"/>
    <w:next w:val="Normal"/>
    <w:rsid w:val="006547BF"/>
    <w:pPr>
      <w:autoSpaceDE w:val="0"/>
      <w:autoSpaceDN w:val="0"/>
      <w:adjustRightInd w:val="0"/>
    </w:pPr>
    <w:rPr>
      <w:rFonts w:ascii="ENLMF G+ Times" w:eastAsia="SimSun" w:hAnsi="ENLMF G+ Times"/>
      <w:lang w:val="en-US" w:eastAsia="zh-CN"/>
    </w:rPr>
  </w:style>
  <w:style w:type="paragraph" w:customStyle="1" w:styleId="CM71">
    <w:name w:val="CM71"/>
    <w:basedOn w:val="Normal"/>
    <w:next w:val="Normal"/>
    <w:rsid w:val="006547BF"/>
    <w:pPr>
      <w:autoSpaceDE w:val="0"/>
      <w:autoSpaceDN w:val="0"/>
      <w:adjustRightInd w:val="0"/>
    </w:pPr>
    <w:rPr>
      <w:rFonts w:ascii="ENLMF G+ Times" w:eastAsia="SimSun" w:hAnsi="ENLMF G+ Times"/>
      <w:lang w:val="en-US" w:eastAsia="zh-CN"/>
    </w:rPr>
  </w:style>
  <w:style w:type="paragraph" w:customStyle="1" w:styleId="Default">
    <w:name w:val="Default"/>
    <w:rsid w:val="006547BF"/>
    <w:pPr>
      <w:autoSpaceDE w:val="0"/>
      <w:autoSpaceDN w:val="0"/>
      <w:adjustRightInd w:val="0"/>
    </w:pPr>
    <w:rPr>
      <w:rFonts w:ascii="ENLMH N+ Times" w:eastAsia="SimSun" w:hAnsi="ENLMH N+ Times" w:cs="ENLMH N+ Times"/>
      <w:color w:val="000000"/>
      <w:sz w:val="24"/>
      <w:szCs w:val="24"/>
    </w:rPr>
  </w:style>
  <w:style w:type="paragraph" w:customStyle="1" w:styleId="CM56">
    <w:name w:val="CM56"/>
    <w:basedOn w:val="Default"/>
    <w:next w:val="Default"/>
    <w:rsid w:val="006547BF"/>
  </w:style>
  <w:style w:type="paragraph" w:customStyle="1" w:styleId="CM55">
    <w:name w:val="CM55"/>
    <w:basedOn w:val="Default"/>
    <w:next w:val="Default"/>
    <w:rsid w:val="006547BF"/>
  </w:style>
  <w:style w:type="paragraph" w:customStyle="1" w:styleId="CM62">
    <w:name w:val="CM62"/>
    <w:basedOn w:val="Default"/>
    <w:next w:val="Default"/>
    <w:rsid w:val="006547BF"/>
  </w:style>
  <w:style w:type="paragraph" w:styleId="Date">
    <w:name w:val="Date"/>
    <w:basedOn w:val="Normal"/>
    <w:next w:val="Normal"/>
    <w:link w:val="DateChar"/>
    <w:rsid w:val="006547BF"/>
    <w:rPr>
      <w:rFonts w:eastAsia="SimSun"/>
      <w:lang w:val="en-US" w:eastAsia="zh-CN"/>
    </w:rPr>
  </w:style>
  <w:style w:type="character" w:customStyle="1" w:styleId="DateChar">
    <w:name w:val="Date Char"/>
    <w:basedOn w:val="DefaultParagraphFont"/>
    <w:link w:val="Date"/>
    <w:rsid w:val="006547BF"/>
    <w:rPr>
      <w:rFonts w:eastAsia="SimSun"/>
      <w:sz w:val="24"/>
      <w:szCs w:val="24"/>
    </w:rPr>
  </w:style>
  <w:style w:type="paragraph" w:customStyle="1" w:styleId="BodyText1">
    <w:name w:val="Body Text1"/>
    <w:basedOn w:val="Normal"/>
    <w:rsid w:val="006547BF"/>
    <w:rPr>
      <w:rFonts w:ascii="Helvetica" w:eastAsia="Times New Roman" w:hAnsi="Helvetica"/>
      <w:sz w:val="22"/>
      <w:szCs w:val="20"/>
      <w:lang w:val="en-US"/>
    </w:rPr>
  </w:style>
  <w:style w:type="paragraph" w:customStyle="1" w:styleId="TABLEBULLET11PT">
    <w:name w:val="TABLE BULLET 11 PT"/>
    <w:basedOn w:val="Normal"/>
    <w:next w:val="Glossary"/>
    <w:rsid w:val="006547BF"/>
    <w:pPr>
      <w:spacing w:line="260" w:lineRule="exact"/>
      <w:ind w:left="397" w:hanging="340"/>
    </w:pPr>
    <w:rPr>
      <w:rFonts w:ascii="Helvetica" w:eastAsia="Times New Roman" w:hAnsi="Helvetica"/>
      <w:sz w:val="22"/>
      <w:szCs w:val="20"/>
      <w:lang w:val="en-US"/>
    </w:rPr>
  </w:style>
  <w:style w:type="paragraph" w:customStyle="1" w:styleId="Glossary">
    <w:name w:val="Glossary"/>
    <w:basedOn w:val="Normal"/>
    <w:rsid w:val="006547BF"/>
    <w:pPr>
      <w:ind w:left="2268" w:hanging="2268"/>
    </w:pPr>
    <w:rPr>
      <w:rFonts w:ascii="Helvetica" w:eastAsia="Times New Roman" w:hAnsi="Helvetica"/>
      <w:sz w:val="22"/>
      <w:szCs w:val="20"/>
      <w:lang w:val="en-US"/>
    </w:rPr>
  </w:style>
  <w:style w:type="paragraph" w:customStyle="1" w:styleId="paragraph">
    <w:name w:val="paragraph"/>
    <w:basedOn w:val="Normal"/>
    <w:next w:val="TableBoldInd"/>
    <w:rsid w:val="006547BF"/>
    <w:rPr>
      <w:rFonts w:ascii="Helvetica" w:eastAsia="Times New Roman" w:hAnsi="Helvetica"/>
      <w:sz w:val="6"/>
      <w:szCs w:val="20"/>
      <w:lang w:val="en-US"/>
    </w:rPr>
  </w:style>
  <w:style w:type="paragraph" w:customStyle="1" w:styleId="TableBoldInd">
    <w:name w:val="Table Bold Ind"/>
    <w:basedOn w:val="Normal"/>
    <w:rsid w:val="006547BF"/>
    <w:pPr>
      <w:spacing w:line="260" w:lineRule="exact"/>
      <w:ind w:left="340" w:hanging="340"/>
    </w:pPr>
    <w:rPr>
      <w:rFonts w:ascii="B Helvetica Bold" w:eastAsia="Times New Roman" w:hAnsi="B Helvetica Bold"/>
      <w:sz w:val="22"/>
      <w:szCs w:val="20"/>
      <w:lang w:val="en-US"/>
    </w:rPr>
  </w:style>
  <w:style w:type="character" w:customStyle="1" w:styleId="Heading2Char">
    <w:name w:val="Heading 2 Char"/>
    <w:basedOn w:val="DefaultParagraphFont"/>
    <w:link w:val="Heading2"/>
    <w:rsid w:val="006547BF"/>
    <w:rPr>
      <w:b/>
      <w:bCs/>
      <w:szCs w:val="24"/>
      <w:lang w:val="en-AU" w:eastAsia="en-US"/>
    </w:rPr>
  </w:style>
  <w:style w:type="character" w:customStyle="1" w:styleId="chemf">
    <w:name w:val="chemf"/>
    <w:basedOn w:val="DefaultParagraphFont"/>
    <w:rsid w:val="00654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emf"/><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image" Target="media/image19.wmf"/><Relationship Id="rId47" Type="http://schemas.openxmlformats.org/officeDocument/2006/relationships/oleObject" Target="embeddings/oleObject17.bin"/><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image" Target="media/image27.wmf"/><Relationship Id="rId68" Type="http://schemas.openxmlformats.org/officeDocument/2006/relationships/hyperlink" Target="http://www.foal.gov/"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png"/><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gif"/><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oleObject" Target="embeddings/oleObject16.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hyperlink" Target="http://particleadventure.org/particleadventure/"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5.bin"/><Relationship Id="rId61" Type="http://schemas.openxmlformats.org/officeDocument/2006/relationships/image" Target="media/image26.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2.emf"/><Relationship Id="rId44" Type="http://schemas.openxmlformats.org/officeDocument/2006/relationships/image" Target="media/image20.wmf"/><Relationship Id="rId52" Type="http://schemas.openxmlformats.org/officeDocument/2006/relationships/oleObject" Target="embeddings/oleObject20.bin"/><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hyperlink" Target="http://www.physics.usyd.edu.au/teach_res/hsp/sp/spHome.ht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hyperlink" Target="http://www.particleadventure.org/index.html" TargetMode="External"/><Relationship Id="rId35" Type="http://schemas.openxmlformats.org/officeDocument/2006/relationships/image" Target="media/image15.wmf"/><Relationship Id="rId43" Type="http://schemas.openxmlformats.org/officeDocument/2006/relationships/oleObject" Target="embeddings/oleObject15.bin"/><Relationship Id="rId48" Type="http://schemas.openxmlformats.org/officeDocument/2006/relationships/image" Target="media/image22.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yperlink" Target="http://www2.slac.stanford.edu/wc/" TargetMode="External"/><Relationship Id="rId77" Type="http://schemas.openxmlformats.org/officeDocument/2006/relationships/theme" Target="theme/theme1.xml"/><Relationship Id="rId8" Type="http://schemas.openxmlformats.org/officeDocument/2006/relationships/hyperlink" Target="http://www.physics.usyd.edu.au/teach_res/hsp/sp/spHome.htm" TargetMode="External"/><Relationship Id="rId51" Type="http://schemas.openxmlformats.org/officeDocument/2006/relationships/oleObject" Target="embeddings/oleObject19.bin"/><Relationship Id="rId72" Type="http://schemas.openxmlformats.org/officeDocument/2006/relationships/hyperlink" Target="http://www.physics.usyd.edu.au/teach_res/hsp/sp/spHome.htm"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hyperlink" Target="http://cem.ch" TargetMode="External"/><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oleObject" Target="embeddings/oleObject27.bin"/><Relationship Id="rId70" Type="http://schemas.openxmlformats.org/officeDocument/2006/relationships/image" Target="media/image29.wmf"/><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F5FF9-9D45-416B-939F-3C6BCFF0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high energy physics, high energy particle, the standard model of matter, quarks,, nuclear fusion, fusion, radioactivity, half-life, alpha decay, beta decay, gamma decay, From Universe to atom, Visual Physics Online, NSW Syllabus for the Australian Curriculum Physics Stage 6, ischool physics, HSC Physics, high school physics, doing physics online</cp:keywords>
  <dc:description>m8.pptx</dc:description>
  <cp:lastModifiedBy>Ian Cooper</cp:lastModifiedBy>
  <cp:revision>4</cp:revision>
  <cp:lastPrinted>2017-10-05T08:34:00Z</cp:lastPrinted>
  <dcterms:created xsi:type="dcterms:W3CDTF">2017-10-06T02:30:00Z</dcterms:created>
  <dcterms:modified xsi:type="dcterms:W3CDTF">2018-02-06T23:35:00Z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