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5FF74EBE" w:rsidR="00CC7EE7" w:rsidRDefault="00E450D8" w:rsidP="00E450D8">
      <w:pPr>
        <w:pStyle w:val="Title"/>
        <w:jc w:val="center"/>
      </w:pPr>
      <w:r>
        <w:t>Python snippets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574BFFCA" w14:textId="43C555DB" w:rsidR="00E450D8" w:rsidRPr="00764DAF" w:rsidRDefault="00E450D8" w:rsidP="00764DAF">
      <w:pPr>
        <w:pStyle w:val="Heading1"/>
      </w:pPr>
      <w:r w:rsidRPr="00764DAF">
        <w:lastRenderedPageBreak/>
        <w:t>Digital Clock using python</w:t>
      </w:r>
    </w:p>
    <w:p w14:paraId="19A0C645" w14:textId="77777777" w:rsidR="00E450D8" w:rsidRPr="00764DAF" w:rsidRDefault="00E450D8" w:rsidP="00764DAF"/>
    <w:p w14:paraId="47E30F65" w14:textId="77777777" w:rsidR="00E450D8" w:rsidRPr="00764DAF" w:rsidRDefault="00E450D8" w:rsidP="00764DAF">
      <w:r w:rsidRPr="00764DAF">
        <w:t>tkinter comes with the Python3 standard distribution.</w:t>
      </w:r>
    </w:p>
    <w:p w14:paraId="6CD276B9" w14:textId="77777777" w:rsidR="00E450D8" w:rsidRPr="00764DAF" w:rsidRDefault="00E450D8" w:rsidP="00764DAF"/>
    <w:p w14:paraId="612179A9" w14:textId="61FE1CCE" w:rsidR="00E450D8" w:rsidRPr="00764DAF" w:rsidRDefault="00E450D8" w:rsidP="00764DAF">
      <w:r w:rsidRPr="00764DAF">
        <w:t xml:space="preserve">TK() object </w:t>
      </w:r>
      <w:r w:rsidR="00831A7A" w:rsidRPr="00764DAF">
        <w:t>represents</w:t>
      </w:r>
      <w:r w:rsidRPr="00764DAF">
        <w:t xml:space="preserve"> the main window of the application. The Title can be </w:t>
      </w:r>
      <w:r w:rsidR="00831A7A" w:rsidRPr="00764DAF">
        <w:t>customized</w:t>
      </w:r>
      <w:r w:rsidRPr="00764DAF">
        <w:t xml:space="preserve"> using the .title('string') method.</w:t>
      </w:r>
    </w:p>
    <w:p w14:paraId="2668DF97" w14:textId="6D06D615" w:rsidR="00E450D8" w:rsidRDefault="00E450D8" w:rsidP="00764DAF">
      <w:r w:rsidRPr="00764DAF">
        <w:t xml:space="preserve">Label() objects are widgets that can display text and images. </w:t>
      </w:r>
      <w:r w:rsidR="004E513E">
        <w:t xml:space="preserve">The style of the label object can be set using </w:t>
      </w:r>
      <w:r w:rsidR="006C25C1">
        <w:t>its</w:t>
      </w:r>
      <w:r w:rsidR="004E513E">
        <w:t xml:space="preserve"> constructor .</w:t>
      </w:r>
      <w:r w:rsidRPr="00764DAF">
        <w:t>They can be updated periodically using the .after() method. They can be</w:t>
      </w:r>
      <w:r w:rsidR="00831A7A">
        <w:t xml:space="preserve"> set using the .config() method.</w:t>
      </w:r>
    </w:p>
    <w:p w14:paraId="73173763" w14:textId="2E44ED4F" w:rsidR="00470AB9" w:rsidRDefault="00470AB9" w:rsidP="00764DAF">
      <w:r>
        <w:t>The strftime() method from the time module can be used to create date and time strings.</w:t>
      </w:r>
    </w:p>
    <w:p w14:paraId="07483491" w14:textId="3A4FDAD7" w:rsidR="00831A7A" w:rsidRDefault="00831A7A" w:rsidP="00764DAF"/>
    <w:p w14:paraId="248B43A6" w14:textId="0DAEED1B" w:rsidR="006C25C1" w:rsidRDefault="006C25C1">
      <w:r>
        <w:br w:type="page"/>
      </w:r>
    </w:p>
    <w:p w14:paraId="0ACAE853" w14:textId="1E575A84" w:rsidR="006C25C1" w:rsidRDefault="006C25C1" w:rsidP="006C25C1">
      <w:pPr>
        <w:pStyle w:val="Heading1"/>
      </w:pPr>
      <w:r>
        <w:lastRenderedPageBreak/>
        <w:t>Auto formatters for python</w:t>
      </w:r>
    </w:p>
    <w:p w14:paraId="18384329" w14:textId="41754121" w:rsidR="006C25C1" w:rsidRDefault="006C25C1" w:rsidP="006C25C1"/>
    <w:p w14:paraId="4A506288" w14:textId="5568D034" w:rsidR="006C25C1" w:rsidRDefault="006C25C1" w:rsidP="006C25C1">
      <w:r>
        <w:t xml:space="preserve">There are 3 major </w:t>
      </w:r>
      <w:proofErr w:type="spellStart"/>
      <w:r>
        <w:t>autofromatters</w:t>
      </w:r>
      <w:proofErr w:type="spellEnd"/>
      <w:r w:rsidR="00B556E6">
        <w:t>:</w:t>
      </w:r>
    </w:p>
    <w:p w14:paraId="3108321C" w14:textId="2803C547" w:rsidR="00B556E6" w:rsidRDefault="00B556E6" w:rsidP="00B556E6">
      <w:pPr>
        <w:pStyle w:val="ListParagraph"/>
        <w:numPr>
          <w:ilvl w:val="0"/>
          <w:numId w:val="8"/>
        </w:numPr>
      </w:pPr>
      <w:r>
        <w:t>Autopep8</w:t>
      </w:r>
    </w:p>
    <w:p w14:paraId="33B3EA25" w14:textId="11FC8AD9" w:rsidR="00B556E6" w:rsidRDefault="00B556E6" w:rsidP="00B556E6">
      <w:pPr>
        <w:pStyle w:val="ListParagraph"/>
        <w:numPr>
          <w:ilvl w:val="0"/>
          <w:numId w:val="8"/>
        </w:numPr>
      </w:pPr>
      <w:r>
        <w:t>Black</w:t>
      </w:r>
    </w:p>
    <w:p w14:paraId="2067749C" w14:textId="20470EE6" w:rsidR="00B556E6" w:rsidRDefault="00B556E6" w:rsidP="00B556E6">
      <w:pPr>
        <w:pStyle w:val="ListParagraph"/>
        <w:numPr>
          <w:ilvl w:val="0"/>
          <w:numId w:val="8"/>
        </w:numPr>
      </w:pPr>
      <w:proofErr w:type="spellStart"/>
      <w:r>
        <w:t>Yapf</w:t>
      </w:r>
      <w:proofErr w:type="spellEnd"/>
    </w:p>
    <w:p w14:paraId="61134B38" w14:textId="574E2C83" w:rsidR="00B556E6" w:rsidRDefault="00B556E6" w:rsidP="006C25C1">
      <w:r>
        <w:t>Autopep8</w:t>
      </w:r>
    </w:p>
    <w:p w14:paraId="6D0E8690" w14:textId="7798A47C" w:rsidR="00B556E6" w:rsidRPr="006C25C1" w:rsidRDefault="00B556E6" w:rsidP="006C25C1">
      <w:r>
        <w:t xml:space="preserve">It performs the minimum work necessary to make code PEP8 compliant. This doesn’t necessarily enforce a code style on the </w:t>
      </w:r>
    </w:p>
    <w:p w14:paraId="25126261" w14:textId="4D54DE22" w:rsidR="006C25C1" w:rsidRDefault="006C25C1" w:rsidP="00764DAF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21AFBF27" w:rsidR="006C25C1" w:rsidRDefault="006C25C1" w:rsidP="00764DAF"/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23446170" w:rsidR="006C25C1" w:rsidRDefault="006C25C1" w:rsidP="00764DAF"/>
    <w:p w14:paraId="115AB9B1" w14:textId="77777777" w:rsidR="006C25C1" w:rsidRPr="00764DAF" w:rsidRDefault="006C25C1" w:rsidP="00764DAF"/>
    <w:sectPr w:rsidR="006C25C1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49D9"/>
    <w:rsid w:val="00356BBC"/>
    <w:rsid w:val="003A3F84"/>
    <w:rsid w:val="00470AB9"/>
    <w:rsid w:val="004E513E"/>
    <w:rsid w:val="006C25C1"/>
    <w:rsid w:val="006D2F5F"/>
    <w:rsid w:val="00764DAF"/>
    <w:rsid w:val="007B4BB8"/>
    <w:rsid w:val="00831A7A"/>
    <w:rsid w:val="00975B8E"/>
    <w:rsid w:val="00B556E6"/>
    <w:rsid w:val="00CC7EE7"/>
    <w:rsid w:val="00E450D8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F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</cp:revision>
  <dcterms:created xsi:type="dcterms:W3CDTF">2020-08-09T18:35:00Z</dcterms:created>
  <dcterms:modified xsi:type="dcterms:W3CDTF">2020-08-09T20:14:00Z</dcterms:modified>
</cp:coreProperties>
</file>