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871BF52" w:rsidR="001F5855" w:rsidRDefault="00C40DF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u w:val="single"/>
        </w:rPr>
        <w:t>Client:</w:t>
      </w:r>
      <w:r>
        <w:rPr>
          <w:rFonts w:ascii="Calibri" w:eastAsia="Calibri" w:hAnsi="Calibri" w:cs="Calibri"/>
          <w:color w:val="000000"/>
        </w:rPr>
        <w:t xml:space="preserve"> DriverPass, a company that wants to lend a helping hand to those struggling on passing their driver’s test</w:t>
      </w:r>
      <w:r w:rsidR="00647D27">
        <w:rPr>
          <w:rFonts w:ascii="Calibri" w:eastAsia="Calibri" w:hAnsi="Calibri" w:cs="Calibri"/>
          <w:color w:val="000000"/>
        </w:rPr>
        <w:t>.</w:t>
      </w:r>
    </w:p>
    <w:p w14:paraId="29D5BFAE" w14:textId="486E814E" w:rsidR="00C40DFE" w:rsidRPr="004D28C8" w:rsidRDefault="00C40DF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u w:val="single"/>
        </w:rPr>
        <w:t>System Purpose:</w:t>
      </w:r>
      <w:r>
        <w:rPr>
          <w:rFonts w:ascii="Calibri" w:eastAsia="Calibri" w:hAnsi="Calibri" w:cs="Calibri"/>
          <w:color w:val="000000"/>
        </w:rPr>
        <w:t xml:space="preserve"> DriverPass would like to </w:t>
      </w:r>
      <w:r w:rsidR="00647D27">
        <w:rPr>
          <w:rFonts w:ascii="Calibri" w:eastAsia="Calibri" w:hAnsi="Calibri" w:cs="Calibri"/>
          <w:color w:val="000000"/>
        </w:rPr>
        <w:t xml:space="preserve">offer their customers the availability to participate in online classes as well as take practice tests. </w:t>
      </w:r>
      <w:r w:rsidR="002F371E">
        <w:rPr>
          <w:rFonts w:ascii="Calibri" w:eastAsia="Calibri" w:hAnsi="Calibri" w:cs="Calibri"/>
          <w:color w:val="000000"/>
        </w:rPr>
        <w:t>On the road training will also be available if the user would like that as well.</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9E48A34" w:rsidR="00E358DC" w:rsidRPr="002330A1" w:rsidRDefault="006B223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2330A1">
        <w:rPr>
          <w:rFonts w:ascii="Calibri" w:eastAsia="Calibri" w:hAnsi="Calibri" w:cs="Calibri"/>
          <w:b/>
          <w:bCs/>
          <w:color w:val="000000"/>
          <w:u w:val="single"/>
        </w:rPr>
        <w:t>Problem:</w:t>
      </w:r>
      <w:r w:rsidRPr="002330A1">
        <w:rPr>
          <w:rFonts w:ascii="Calibri" w:eastAsia="Calibri" w:hAnsi="Calibri" w:cs="Calibri"/>
          <w:color w:val="000000"/>
        </w:rPr>
        <w:t xml:space="preserve"> Liam, the owner of DriverPass, noticed that there needs to be better training available for new </w:t>
      </w:r>
      <w:r w:rsidR="00584E01" w:rsidRPr="002330A1">
        <w:rPr>
          <w:rFonts w:ascii="Calibri" w:eastAsia="Calibri" w:hAnsi="Calibri" w:cs="Calibri"/>
          <w:color w:val="000000"/>
        </w:rPr>
        <w:t xml:space="preserve">and up-coming </w:t>
      </w:r>
      <w:r w:rsidRPr="002330A1">
        <w:rPr>
          <w:rFonts w:ascii="Calibri" w:eastAsia="Calibri" w:hAnsi="Calibri" w:cs="Calibri"/>
          <w:color w:val="000000"/>
        </w:rPr>
        <w:t>drive</w:t>
      </w:r>
      <w:r w:rsidR="002330A1">
        <w:rPr>
          <w:rFonts w:ascii="Calibri" w:eastAsia="Calibri" w:hAnsi="Calibri" w:cs="Calibri"/>
          <w:color w:val="000000"/>
        </w:rPr>
        <w:t>rs since so many are failing tests at the DMV.</w:t>
      </w:r>
    </w:p>
    <w:p w14:paraId="2752A016" w14:textId="4E0E5A15" w:rsidR="00A718C6" w:rsidRDefault="002330A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u w:val="single"/>
        </w:rPr>
        <w:t>Solution:</w:t>
      </w:r>
      <w:r>
        <w:rPr>
          <w:rFonts w:ascii="Calibri" w:eastAsia="Calibri" w:hAnsi="Calibri" w:cs="Calibri"/>
          <w:color w:val="000000"/>
        </w:rPr>
        <w:t xml:space="preserve"> </w:t>
      </w:r>
      <w:r w:rsidR="003B7870">
        <w:rPr>
          <w:rFonts w:ascii="Calibri" w:eastAsia="Calibri" w:hAnsi="Calibri" w:cs="Calibri"/>
          <w:color w:val="000000"/>
        </w:rPr>
        <w:t>Have a</w:t>
      </w:r>
      <w:r w:rsidR="00A718C6">
        <w:rPr>
          <w:rFonts w:ascii="Calibri" w:eastAsia="Calibri" w:hAnsi="Calibri" w:cs="Calibri"/>
          <w:color w:val="000000"/>
        </w:rPr>
        <w:t xml:space="preserve"> system that can be accessed both online and offline. While offline, it can </w:t>
      </w:r>
      <w:r w:rsidR="00120B6B">
        <w:rPr>
          <w:rFonts w:ascii="Calibri" w:eastAsia="Calibri" w:hAnsi="Calibri" w:cs="Calibri"/>
          <w:color w:val="000000"/>
        </w:rPr>
        <w:t>view</w:t>
      </w:r>
      <w:r w:rsidR="00A718C6">
        <w:rPr>
          <w:rFonts w:ascii="Calibri" w:eastAsia="Calibri" w:hAnsi="Calibri" w:cs="Calibri"/>
          <w:color w:val="000000"/>
        </w:rPr>
        <w:t xml:space="preserve"> the data </w:t>
      </w:r>
      <w:r w:rsidR="00120B6B">
        <w:rPr>
          <w:rFonts w:ascii="Calibri" w:eastAsia="Calibri" w:hAnsi="Calibri" w:cs="Calibri"/>
          <w:color w:val="000000"/>
        </w:rPr>
        <w:t>stored in the system</w:t>
      </w:r>
      <w:r w:rsidR="00A718C6">
        <w:rPr>
          <w:rFonts w:ascii="Calibri" w:eastAsia="Calibri" w:hAnsi="Calibri" w:cs="Calibri"/>
          <w:color w:val="000000"/>
        </w:rPr>
        <w:t>. While online, user should be able to use services provided from system.</w:t>
      </w:r>
      <w:r w:rsidR="00120B6B">
        <w:rPr>
          <w:rFonts w:ascii="Calibri" w:eastAsia="Calibri" w:hAnsi="Calibri" w:cs="Calibri"/>
          <w:color w:val="000000"/>
        </w:rPr>
        <w:t xml:space="preserve"> If any data was changed on the system offline, then online access should update the information where applicable. </w:t>
      </w:r>
    </w:p>
    <w:p w14:paraId="6E11971A" w14:textId="0505DDD8" w:rsidR="005703AD" w:rsidRPr="004D28C8" w:rsidRDefault="00A718C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u w:val="single"/>
        </w:rPr>
        <w:t xml:space="preserve">System: </w:t>
      </w:r>
      <w:r w:rsidR="00DF74D1">
        <w:rPr>
          <w:rFonts w:ascii="Calibri" w:eastAsia="Calibri" w:hAnsi="Calibri" w:cs="Calibri"/>
          <w:color w:val="000000"/>
        </w:rPr>
        <w:t>Provide the user the ability to reserve and partake in online classes, practice tests, and even on-the-road driving training if the user would prefer.</w:t>
      </w:r>
      <w:r>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67C50A5" w14:textId="0424F3C4" w:rsidR="0017505A" w:rsidRPr="0017505A" w:rsidRDefault="0017505A" w:rsidP="00C0793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u w:val="single"/>
        </w:rPr>
        <w:t>End-User</w:t>
      </w:r>
      <w:r w:rsidR="008345B7">
        <w:rPr>
          <w:rFonts w:ascii="Calibri" w:eastAsia="Calibri" w:hAnsi="Calibri" w:cs="Calibri"/>
          <w:b/>
          <w:bCs/>
          <w:color w:val="000000"/>
          <w:u w:val="single"/>
        </w:rPr>
        <w:t xml:space="preserve"> </w:t>
      </w:r>
      <w:r w:rsidR="005F3E31">
        <w:rPr>
          <w:rFonts w:ascii="Calibri" w:eastAsia="Calibri" w:hAnsi="Calibri" w:cs="Calibri"/>
          <w:b/>
          <w:bCs/>
          <w:color w:val="000000"/>
          <w:u w:val="single"/>
        </w:rPr>
        <w:t xml:space="preserve">Based </w:t>
      </w:r>
      <w:r w:rsidR="008345B7">
        <w:rPr>
          <w:rFonts w:ascii="Calibri" w:eastAsia="Calibri" w:hAnsi="Calibri" w:cs="Calibri"/>
          <w:b/>
          <w:bCs/>
          <w:color w:val="000000"/>
          <w:u w:val="single"/>
        </w:rPr>
        <w:t>Objectives</w:t>
      </w:r>
      <w:r>
        <w:rPr>
          <w:rFonts w:ascii="Calibri" w:eastAsia="Calibri" w:hAnsi="Calibri" w:cs="Calibri"/>
          <w:b/>
          <w:bCs/>
          <w:color w:val="000000"/>
          <w:u w:val="single"/>
        </w:rPr>
        <w:t>:</w:t>
      </w:r>
    </w:p>
    <w:p w14:paraId="77065F27" w14:textId="5D67A6E7" w:rsidR="007C7603" w:rsidRDefault="007C7603" w:rsidP="0017505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Take online classes, practice tests, and on-the-road driving training if user would like. </w:t>
      </w:r>
    </w:p>
    <w:p w14:paraId="6C7AE407" w14:textId="5A03AB80" w:rsidR="00260520" w:rsidRPr="00260520" w:rsidRDefault="00260520" w:rsidP="0026052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Create account after providing necessary information: First and last name, phone number, address, state, credit card number, expiration date, and the security code of the card.</w:t>
      </w:r>
    </w:p>
    <w:p w14:paraId="76B21D4F" w14:textId="4DF57F44" w:rsidR="007C7603" w:rsidRPr="007C7603" w:rsidRDefault="007C7603" w:rsidP="007C760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Classes are two hours long</w:t>
      </w:r>
      <w:r w:rsidR="00E8701D">
        <w:rPr>
          <w:rFonts w:ascii="Calibri" w:eastAsia="Calibri" w:hAnsi="Calibri" w:cs="Calibri"/>
          <w:color w:val="000000"/>
        </w:rPr>
        <w:t>, if customer has more than 2 hours schedules, then it will need to be broken up over multiple sessions</w:t>
      </w:r>
      <w:r>
        <w:rPr>
          <w:rFonts w:ascii="Calibri" w:eastAsia="Calibri" w:hAnsi="Calibri" w:cs="Calibri"/>
          <w:color w:val="000000"/>
        </w:rPr>
        <w:t>; dat</w:t>
      </w:r>
      <w:r w:rsidR="00087FA0">
        <w:rPr>
          <w:rFonts w:ascii="Calibri" w:eastAsia="Calibri" w:hAnsi="Calibri" w:cs="Calibri"/>
          <w:color w:val="000000"/>
        </w:rPr>
        <w:t>e</w:t>
      </w:r>
      <w:r>
        <w:rPr>
          <w:rFonts w:ascii="Calibri" w:eastAsia="Calibri" w:hAnsi="Calibri" w:cs="Calibri"/>
          <w:color w:val="000000"/>
        </w:rPr>
        <w:t xml:space="preserve"> and time of classes need to be recorded</w:t>
      </w:r>
    </w:p>
    <w:p w14:paraId="78E84E64" w14:textId="28CAD5A2" w:rsidR="00C0793C" w:rsidRDefault="007C7603" w:rsidP="0017505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Classes can be reserved either through an online account or through phone call</w:t>
      </w:r>
      <w:r w:rsidR="00E8701D">
        <w:rPr>
          <w:rFonts w:ascii="Calibri" w:eastAsia="Calibri" w:hAnsi="Calibri" w:cs="Calibri"/>
          <w:color w:val="000000"/>
        </w:rPr>
        <w:t xml:space="preserve"> with three options available at the time:</w:t>
      </w:r>
    </w:p>
    <w:p w14:paraId="087269DE" w14:textId="57681EB2" w:rsidR="00E8701D" w:rsidRDefault="00D33CB3" w:rsidP="00E8701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w:t>
      </w:r>
      <w:r w:rsidR="00E8701D">
        <w:rPr>
          <w:rFonts w:ascii="Calibri" w:eastAsia="Calibri" w:hAnsi="Calibri" w:cs="Calibri"/>
          <w:color w:val="000000"/>
        </w:rPr>
        <w:t>#1: Six hours in car with trainer</w:t>
      </w:r>
    </w:p>
    <w:p w14:paraId="0969B47F" w14:textId="584E5BAD" w:rsidR="00E8701D" w:rsidRDefault="00D33CB3" w:rsidP="00E8701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w:t>
      </w:r>
      <w:r w:rsidR="00E8701D">
        <w:rPr>
          <w:rFonts w:ascii="Calibri" w:eastAsia="Calibri" w:hAnsi="Calibri" w:cs="Calibri"/>
          <w:color w:val="000000"/>
        </w:rPr>
        <w:t>#2: Eight hours in a car with a trainer and an in-person lesson explaining the rules and policies of the DMV</w:t>
      </w:r>
    </w:p>
    <w:p w14:paraId="084746C0" w14:textId="2904A93E" w:rsidR="00E8701D" w:rsidRDefault="00D33CB3" w:rsidP="00E8701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w:t>
      </w:r>
      <w:r w:rsidR="00810C08">
        <w:rPr>
          <w:rFonts w:ascii="Calibri" w:eastAsia="Calibri" w:hAnsi="Calibri" w:cs="Calibri"/>
          <w:color w:val="000000"/>
        </w:rPr>
        <w:t xml:space="preserve">#3: Twelve hours in a car with a trainer, explanation of the DMV rules and policies, as well as access to the online classes with all content and material unlocked. Access to the </w:t>
      </w:r>
      <w:r w:rsidR="00482F46">
        <w:rPr>
          <w:rFonts w:ascii="Calibri" w:eastAsia="Calibri" w:hAnsi="Calibri" w:cs="Calibri"/>
          <w:color w:val="000000"/>
        </w:rPr>
        <w:t>online tests should also be granted with this package</w:t>
      </w:r>
    </w:p>
    <w:p w14:paraId="32DD7A61" w14:textId="543F857A" w:rsidR="00D33CB3" w:rsidRDefault="00D33CB3" w:rsidP="00D33CB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password be forgotten, an option to reset the password should be available.</w:t>
      </w:r>
    </w:p>
    <w:p w14:paraId="772B4AEB" w14:textId="59D72850" w:rsidR="001F5855" w:rsidRDefault="009F321C" w:rsidP="0026052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check progress of online tests which will display in one of four settings: Passed, In Progress, Failed, or Not Taken</w:t>
      </w:r>
    </w:p>
    <w:p w14:paraId="2E326499" w14:textId="40D8EE48" w:rsidR="00260520" w:rsidRPr="00260520" w:rsidRDefault="00260520" w:rsidP="0026052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u w:val="single"/>
        </w:rPr>
        <w:t xml:space="preserve">Product Owner </w:t>
      </w:r>
      <w:r w:rsidR="005F3E31">
        <w:rPr>
          <w:rFonts w:ascii="Calibri" w:eastAsia="Calibri" w:hAnsi="Calibri" w:cs="Calibri"/>
          <w:b/>
          <w:bCs/>
          <w:color w:val="000000"/>
          <w:u w:val="single"/>
        </w:rPr>
        <w:t xml:space="preserve">Based </w:t>
      </w:r>
      <w:r>
        <w:rPr>
          <w:rFonts w:ascii="Calibri" w:eastAsia="Calibri" w:hAnsi="Calibri" w:cs="Calibri"/>
          <w:b/>
          <w:bCs/>
          <w:color w:val="000000"/>
          <w:u w:val="single"/>
        </w:rPr>
        <w:t>Objectives:</w:t>
      </w:r>
    </w:p>
    <w:p w14:paraId="1BD87676" w14:textId="4D197D48" w:rsidR="00260520" w:rsidRDefault="00132F93" w:rsidP="0026052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While offline, be able to view last saved uploaded data. While online, be able to </w:t>
      </w:r>
      <w:r w:rsidR="004E2BA1">
        <w:rPr>
          <w:rFonts w:ascii="Calibri" w:eastAsia="Calibri" w:hAnsi="Calibri" w:cs="Calibri"/>
          <w:color w:val="000000"/>
        </w:rPr>
        <w:t>update current data, download reports and information that could be worked on later at home.</w:t>
      </w:r>
    </w:p>
    <w:p w14:paraId="65E7FF82" w14:textId="75972E81" w:rsidR="00C057DF" w:rsidRDefault="00C057DF" w:rsidP="0026052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to be able to track which user is matched with which driver, the time the user requested to take the lesson, as well as the car that will be used</w:t>
      </w:r>
    </w:p>
    <w:p w14:paraId="43DFF4E3" w14:textId="612DC915" w:rsidR="006D3842" w:rsidRDefault="006D3842" w:rsidP="0026052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customize the packages in the future, so the system should be flexible</w:t>
      </w:r>
    </w:p>
    <w:p w14:paraId="3488121B" w14:textId="75B352AF" w:rsidR="001D6437" w:rsidRDefault="001D6437" w:rsidP="0026052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able to disable packages so that if the owner doesn’t want more customers to register for it.</w:t>
      </w:r>
    </w:p>
    <w:p w14:paraId="7B77FB62" w14:textId="4CFF000B" w:rsidR="00DD7A5F" w:rsidRDefault="00DD7A5F" w:rsidP="0026052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Has provided a layout of how the interface for the system should look (See image below)</w:t>
      </w:r>
    </w:p>
    <w:p w14:paraId="0162605B" w14:textId="1F11095A" w:rsidR="00DD7A5F" w:rsidRDefault="00DD7A5F" w:rsidP="00DD7A5F">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noProof/>
          <w:color w:val="000000"/>
        </w:rPr>
        <w:drawing>
          <wp:inline distT="0" distB="0" distL="0" distR="0" wp14:anchorId="1B42B0A5" wp14:editId="73CA82CC">
            <wp:extent cx="4404360" cy="3533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409339" cy="3537770"/>
                    </a:xfrm>
                    <a:prstGeom prst="rect">
                      <a:avLst/>
                    </a:prstGeom>
                  </pic:spPr>
                </pic:pic>
              </a:graphicData>
            </a:graphic>
          </wp:inline>
        </w:drawing>
      </w:r>
    </w:p>
    <w:p w14:paraId="01BDBB95" w14:textId="24391E86" w:rsidR="006F1CBB" w:rsidRPr="006F1CBB" w:rsidRDefault="00790914" w:rsidP="006F1CBB">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Would like to see any comments left by drivers as well as the time for their lesson in a table like this:</w:t>
      </w:r>
    </w:p>
    <w:tbl>
      <w:tblPr>
        <w:tblStyle w:val="TableGrid"/>
        <w:tblW w:w="0" w:type="auto"/>
        <w:tblInd w:w="1440" w:type="dxa"/>
        <w:tblLook w:val="04A0" w:firstRow="1" w:lastRow="0" w:firstColumn="1" w:lastColumn="0" w:noHBand="0" w:noVBand="1"/>
      </w:tblPr>
      <w:tblGrid>
        <w:gridCol w:w="1529"/>
        <w:gridCol w:w="1498"/>
        <w:gridCol w:w="1499"/>
        <w:gridCol w:w="1598"/>
      </w:tblGrid>
      <w:tr w:rsidR="00790914" w14:paraId="1D521B5F" w14:textId="77777777" w:rsidTr="00790914">
        <w:trPr>
          <w:trHeight w:val="265"/>
        </w:trPr>
        <w:tc>
          <w:tcPr>
            <w:tcW w:w="1529" w:type="dxa"/>
          </w:tcPr>
          <w:p w14:paraId="351DAE46" w14:textId="6574DC78" w:rsidR="00790914" w:rsidRPr="00790914" w:rsidRDefault="00790914" w:rsidP="00790914">
            <w:pPr>
              <w:suppressAutoHyphens/>
              <w:jc w:val="center"/>
              <w:rPr>
                <w:rFonts w:ascii="Calibri" w:eastAsia="Calibri" w:hAnsi="Calibri" w:cs="Calibri"/>
                <w:b/>
                <w:bCs/>
                <w:color w:val="000000"/>
              </w:rPr>
            </w:pPr>
            <w:r>
              <w:rPr>
                <w:rFonts w:ascii="Calibri" w:eastAsia="Calibri" w:hAnsi="Calibri" w:cs="Calibri"/>
                <w:b/>
                <w:bCs/>
                <w:color w:val="000000"/>
              </w:rPr>
              <w:t>Lesson Time</w:t>
            </w:r>
          </w:p>
        </w:tc>
        <w:tc>
          <w:tcPr>
            <w:tcW w:w="1498" w:type="dxa"/>
          </w:tcPr>
          <w:p w14:paraId="4EB37D88" w14:textId="16B604C1" w:rsidR="00790914" w:rsidRPr="00790914" w:rsidRDefault="00790914" w:rsidP="00790914">
            <w:pPr>
              <w:suppressAutoHyphens/>
              <w:jc w:val="center"/>
              <w:rPr>
                <w:rFonts w:ascii="Calibri" w:eastAsia="Calibri" w:hAnsi="Calibri" w:cs="Calibri"/>
                <w:b/>
                <w:bCs/>
                <w:color w:val="000000"/>
              </w:rPr>
            </w:pPr>
            <w:r>
              <w:rPr>
                <w:rFonts w:ascii="Calibri" w:eastAsia="Calibri" w:hAnsi="Calibri" w:cs="Calibri"/>
                <w:b/>
                <w:bCs/>
                <w:color w:val="000000"/>
              </w:rPr>
              <w:t>Start Hour</w:t>
            </w:r>
          </w:p>
        </w:tc>
        <w:tc>
          <w:tcPr>
            <w:tcW w:w="1499" w:type="dxa"/>
          </w:tcPr>
          <w:p w14:paraId="56E3BCE5" w14:textId="6C6ACA69" w:rsidR="00790914" w:rsidRPr="00790914" w:rsidRDefault="00790914" w:rsidP="00790914">
            <w:pPr>
              <w:suppressAutoHyphens/>
              <w:jc w:val="center"/>
              <w:rPr>
                <w:rFonts w:ascii="Calibri" w:eastAsia="Calibri" w:hAnsi="Calibri" w:cs="Calibri"/>
                <w:b/>
                <w:bCs/>
                <w:color w:val="000000"/>
              </w:rPr>
            </w:pPr>
            <w:r>
              <w:rPr>
                <w:rFonts w:ascii="Calibri" w:eastAsia="Calibri" w:hAnsi="Calibri" w:cs="Calibri"/>
                <w:b/>
                <w:bCs/>
                <w:color w:val="000000"/>
              </w:rPr>
              <w:t>End Hour</w:t>
            </w:r>
          </w:p>
        </w:tc>
        <w:tc>
          <w:tcPr>
            <w:tcW w:w="1598" w:type="dxa"/>
          </w:tcPr>
          <w:p w14:paraId="79D28C02" w14:textId="33129A6A" w:rsidR="00790914" w:rsidRPr="00790914" w:rsidRDefault="00790914" w:rsidP="00790914">
            <w:pPr>
              <w:suppressAutoHyphens/>
              <w:jc w:val="center"/>
              <w:rPr>
                <w:rFonts w:ascii="Calibri" w:eastAsia="Calibri" w:hAnsi="Calibri" w:cs="Calibri"/>
                <w:b/>
                <w:bCs/>
                <w:color w:val="000000"/>
              </w:rPr>
            </w:pPr>
            <w:r>
              <w:rPr>
                <w:rFonts w:ascii="Calibri" w:eastAsia="Calibri" w:hAnsi="Calibri" w:cs="Calibri"/>
                <w:b/>
                <w:bCs/>
                <w:color w:val="000000"/>
              </w:rPr>
              <w:t>Driver Comments</w:t>
            </w:r>
          </w:p>
        </w:tc>
      </w:tr>
      <w:tr w:rsidR="00790914" w14:paraId="51BFD5CB" w14:textId="77777777" w:rsidTr="00790914">
        <w:trPr>
          <w:trHeight w:val="250"/>
        </w:trPr>
        <w:tc>
          <w:tcPr>
            <w:tcW w:w="1529" w:type="dxa"/>
          </w:tcPr>
          <w:p w14:paraId="71F0BBB0" w14:textId="77777777" w:rsidR="00790914" w:rsidRDefault="00790914" w:rsidP="00790914">
            <w:pPr>
              <w:suppressAutoHyphens/>
              <w:rPr>
                <w:rFonts w:ascii="Calibri" w:eastAsia="Calibri" w:hAnsi="Calibri" w:cs="Calibri"/>
                <w:color w:val="000000"/>
              </w:rPr>
            </w:pPr>
          </w:p>
        </w:tc>
        <w:tc>
          <w:tcPr>
            <w:tcW w:w="1498" w:type="dxa"/>
          </w:tcPr>
          <w:p w14:paraId="3B5D4746" w14:textId="77777777" w:rsidR="00790914" w:rsidRDefault="00790914" w:rsidP="00790914">
            <w:pPr>
              <w:suppressAutoHyphens/>
              <w:rPr>
                <w:rFonts w:ascii="Calibri" w:eastAsia="Calibri" w:hAnsi="Calibri" w:cs="Calibri"/>
                <w:color w:val="000000"/>
              </w:rPr>
            </w:pPr>
          </w:p>
        </w:tc>
        <w:tc>
          <w:tcPr>
            <w:tcW w:w="1499" w:type="dxa"/>
          </w:tcPr>
          <w:p w14:paraId="0484177C" w14:textId="77777777" w:rsidR="00790914" w:rsidRDefault="00790914" w:rsidP="00790914">
            <w:pPr>
              <w:suppressAutoHyphens/>
              <w:rPr>
                <w:rFonts w:ascii="Calibri" w:eastAsia="Calibri" w:hAnsi="Calibri" w:cs="Calibri"/>
                <w:color w:val="000000"/>
              </w:rPr>
            </w:pPr>
          </w:p>
        </w:tc>
        <w:tc>
          <w:tcPr>
            <w:tcW w:w="1598" w:type="dxa"/>
          </w:tcPr>
          <w:p w14:paraId="5A85955C" w14:textId="77777777" w:rsidR="00790914" w:rsidRDefault="00790914" w:rsidP="00790914">
            <w:pPr>
              <w:suppressAutoHyphens/>
              <w:rPr>
                <w:rFonts w:ascii="Calibri" w:eastAsia="Calibri" w:hAnsi="Calibri" w:cs="Calibri"/>
                <w:color w:val="000000"/>
              </w:rPr>
            </w:pPr>
          </w:p>
        </w:tc>
      </w:tr>
      <w:tr w:rsidR="00790914" w14:paraId="76090323" w14:textId="77777777" w:rsidTr="00790914">
        <w:trPr>
          <w:trHeight w:val="250"/>
        </w:trPr>
        <w:tc>
          <w:tcPr>
            <w:tcW w:w="1529" w:type="dxa"/>
          </w:tcPr>
          <w:p w14:paraId="4779B1C0" w14:textId="77777777" w:rsidR="00790914" w:rsidRDefault="00790914" w:rsidP="00790914">
            <w:pPr>
              <w:suppressAutoHyphens/>
              <w:rPr>
                <w:rFonts w:ascii="Calibri" w:eastAsia="Calibri" w:hAnsi="Calibri" w:cs="Calibri"/>
                <w:color w:val="000000"/>
              </w:rPr>
            </w:pPr>
          </w:p>
        </w:tc>
        <w:tc>
          <w:tcPr>
            <w:tcW w:w="1498" w:type="dxa"/>
          </w:tcPr>
          <w:p w14:paraId="22A4E6E6" w14:textId="77777777" w:rsidR="00790914" w:rsidRDefault="00790914" w:rsidP="00790914">
            <w:pPr>
              <w:suppressAutoHyphens/>
              <w:rPr>
                <w:rFonts w:ascii="Calibri" w:eastAsia="Calibri" w:hAnsi="Calibri" w:cs="Calibri"/>
                <w:color w:val="000000"/>
              </w:rPr>
            </w:pPr>
          </w:p>
        </w:tc>
        <w:tc>
          <w:tcPr>
            <w:tcW w:w="1499" w:type="dxa"/>
          </w:tcPr>
          <w:p w14:paraId="2B3AB85C" w14:textId="77777777" w:rsidR="00790914" w:rsidRDefault="00790914" w:rsidP="00790914">
            <w:pPr>
              <w:suppressAutoHyphens/>
              <w:rPr>
                <w:rFonts w:ascii="Calibri" w:eastAsia="Calibri" w:hAnsi="Calibri" w:cs="Calibri"/>
                <w:color w:val="000000"/>
              </w:rPr>
            </w:pPr>
          </w:p>
        </w:tc>
        <w:tc>
          <w:tcPr>
            <w:tcW w:w="1598" w:type="dxa"/>
          </w:tcPr>
          <w:p w14:paraId="06BF5ABF" w14:textId="77777777" w:rsidR="00790914" w:rsidRDefault="00790914" w:rsidP="00790914">
            <w:pPr>
              <w:suppressAutoHyphens/>
              <w:rPr>
                <w:rFonts w:ascii="Calibri" w:eastAsia="Calibri" w:hAnsi="Calibri" w:cs="Calibri"/>
                <w:color w:val="000000"/>
              </w:rPr>
            </w:pPr>
          </w:p>
        </w:tc>
      </w:tr>
    </w:tbl>
    <w:p w14:paraId="3E54AE9B" w14:textId="482442FB" w:rsidR="006F1CBB" w:rsidRDefault="006F1CBB" w:rsidP="006F1CBB">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form where student (or secretary) can input student information</w:t>
      </w:r>
      <w:r w:rsidR="00E86877">
        <w:rPr>
          <w:rFonts w:ascii="Calibri" w:eastAsia="Calibri" w:hAnsi="Calibri" w:cs="Calibri"/>
          <w:color w:val="000000"/>
        </w:rPr>
        <w:t xml:space="preserve"> such as: first name. last name, address, et cetera.</w:t>
      </w:r>
    </w:p>
    <w:p w14:paraId="4FBCC30E" w14:textId="061DC21F" w:rsidR="00C057DF" w:rsidRDefault="004E2BA1" w:rsidP="00C057D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u w:val="single"/>
        </w:rPr>
        <w:t xml:space="preserve">IT Officer </w:t>
      </w:r>
      <w:r w:rsidR="005F3E31">
        <w:rPr>
          <w:rFonts w:ascii="Calibri" w:eastAsia="Calibri" w:hAnsi="Calibri" w:cs="Calibri"/>
          <w:b/>
          <w:bCs/>
          <w:color w:val="000000"/>
          <w:u w:val="single"/>
        </w:rPr>
        <w:t xml:space="preserve">Based </w:t>
      </w:r>
      <w:r>
        <w:rPr>
          <w:rFonts w:ascii="Calibri" w:eastAsia="Calibri" w:hAnsi="Calibri" w:cs="Calibri"/>
          <w:b/>
          <w:bCs/>
          <w:color w:val="000000"/>
          <w:u w:val="single"/>
        </w:rPr>
        <w:t>Objectives:</w:t>
      </w:r>
    </w:p>
    <w:p w14:paraId="2C3E3A15" w14:textId="5D7C4C28" w:rsidR="00C057DF" w:rsidRDefault="00C057DF" w:rsidP="00C057D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have complete access over all of the accounts. This is so that any users that are “let go” can be blocked from accessing their account</w:t>
      </w:r>
      <w:r w:rsidR="00935BDF">
        <w:rPr>
          <w:rFonts w:ascii="Calibri" w:eastAsia="Calibri" w:hAnsi="Calibri" w:cs="Calibri"/>
          <w:color w:val="000000"/>
        </w:rPr>
        <w:t>.</w:t>
      </w:r>
    </w:p>
    <w:p w14:paraId="048286CE" w14:textId="64D6B0A2" w:rsidR="00935BDF" w:rsidRDefault="00805029" w:rsidP="00C057D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Ensure that the password forget function is included for the user to be able to accomplish. </w:t>
      </w:r>
      <w:r w:rsidR="00A11831">
        <w:rPr>
          <w:rFonts w:ascii="Calibri" w:eastAsia="Calibri" w:hAnsi="Calibri" w:cs="Calibri"/>
          <w:color w:val="000000"/>
        </w:rPr>
        <w:t>*No IT support should be needed to complete this task*</w:t>
      </w:r>
    </w:p>
    <w:p w14:paraId="68530BB8" w14:textId="39447F11" w:rsidR="00DD7A5F" w:rsidRPr="00C057DF" w:rsidRDefault="00DD7A5F" w:rsidP="00C057D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run online on the web, preferably the cloud to run the business with minimal technical problems.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22D75482" w:rsidR="001F5855" w:rsidRDefault="00FA28F4" w:rsidP="00EF6D6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the environment of the system to </w:t>
      </w:r>
      <w:r w:rsidR="008D1A2F">
        <w:rPr>
          <w:rFonts w:ascii="Calibri" w:eastAsia="Calibri" w:hAnsi="Calibri" w:cs="Calibri"/>
          <w:color w:val="000000"/>
        </w:rPr>
        <w:t xml:space="preserve">be web-based and able to </w:t>
      </w:r>
      <w:r>
        <w:rPr>
          <w:rFonts w:ascii="Calibri" w:eastAsia="Calibri" w:hAnsi="Calibri" w:cs="Calibri"/>
          <w:color w:val="000000"/>
        </w:rPr>
        <w:t xml:space="preserve">exist within the cloud. This is probably due to the cloud being able to store data such as the tests and lessons for the user to request from their own device. </w:t>
      </w:r>
    </w:p>
    <w:p w14:paraId="39D1BD0B" w14:textId="50BCD3C1" w:rsidR="00A31B8D" w:rsidRDefault="00A31B8D" w:rsidP="00EF6D6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w:t>
      </w:r>
      <w:r w:rsidR="00F1357B">
        <w:rPr>
          <w:rFonts w:ascii="Calibri" w:eastAsia="Calibri" w:hAnsi="Calibri" w:cs="Calibri"/>
          <w:color w:val="000000"/>
        </w:rPr>
        <w:t xml:space="preserve">able to viewed offline as well as online. However, while the system is being viewed offline no information can be changed or updated until the system is online again. This is to prevent data redundancy in the system. </w:t>
      </w:r>
    </w:p>
    <w:p w14:paraId="25A88512" w14:textId="77777777" w:rsidR="00EF6D6B" w:rsidRPr="00EF6D6B" w:rsidRDefault="00EF6D6B" w:rsidP="00EF6D6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9F92710" w:rsidR="001F5855" w:rsidRDefault="00EF6D6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made no remarks about platform specificity. Assume that the client wants the system to be accessed by Windows, MacOS, Linux, iOS, and Android devices.</w:t>
      </w:r>
    </w:p>
    <w:p w14:paraId="265C53E0" w14:textId="2C726AE3" w:rsidR="00A31B8D" w:rsidRPr="004D28C8" w:rsidRDefault="00A31B8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Clients would like for the system to have access to the DMV database to view content such as tests and practice tests that can be accessed from the DMV’s database. The information that is on the client’s system should be current with the information found on the DMV’s website.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BEE9FBD" w:rsidR="001F5855" w:rsidRDefault="00624E7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 believe that the best way to distinguish the users of the system is be establishing role-based access control. The role of the user can be authenticated through the username and password.</w:t>
      </w:r>
    </w:p>
    <w:p w14:paraId="6C730706" w14:textId="0932CDE0" w:rsidR="008A1B5C" w:rsidRDefault="008A1B5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High accuracy and precision is the goal of most if not all programs and systems, this one is no exception.</w:t>
      </w:r>
    </w:p>
    <w:p w14:paraId="4D955B0F" w14:textId="77777777" w:rsidR="0050304E" w:rsidRPr="004D28C8" w:rsidRDefault="0050304E" w:rsidP="0050304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03E8D4" w:rsidR="001F5855" w:rsidRDefault="0050304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By the sounds of the interview, it would appear that the IT admin is requesting complete control of the system. This is so that the IT admin can help reset passwords for the customer and block access of employees that were let go.</w:t>
      </w:r>
    </w:p>
    <w:p w14:paraId="6C080114" w14:textId="77B7ACFD" w:rsidR="0050304E" w:rsidRPr="004D28C8" w:rsidRDefault="0050304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hopes and plans for the system to be able to allow for more/less packages that are offered to the customer. </w:t>
      </w:r>
      <w:r w:rsidR="00CA75B6">
        <w:rPr>
          <w:rFonts w:ascii="Calibri" w:eastAsia="Calibri" w:hAnsi="Calibri" w:cs="Calibri"/>
          <w:color w:val="000000"/>
        </w:rPr>
        <w:t>However,</w:t>
      </w:r>
      <w:r>
        <w:rPr>
          <w:rFonts w:ascii="Calibri" w:eastAsia="Calibri" w:hAnsi="Calibri" w:cs="Calibri"/>
          <w:color w:val="000000"/>
        </w:rPr>
        <w:t xml:space="preserve"> it is specified by the owner that we are to focus on the current desired features before we start looking to far in the future.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7660EEF" w:rsidR="001F5855" w:rsidRDefault="005451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order to create an account, a user will need to provide:</w:t>
      </w:r>
    </w:p>
    <w:p w14:paraId="6157BF76" w14:textId="6DB800D2" w:rsidR="0054516E" w:rsidRDefault="0054516E" w:rsidP="005451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and Last Name</w:t>
      </w:r>
    </w:p>
    <w:p w14:paraId="47047D5D" w14:textId="32E9349A" w:rsidR="0054516E" w:rsidRDefault="0054516E" w:rsidP="005451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3793C4F9" w14:textId="2B07B2CF" w:rsidR="0054516E" w:rsidRDefault="0054516E" w:rsidP="005451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616386B7" w14:textId="599C8881" w:rsidR="0054516E" w:rsidRDefault="0054516E" w:rsidP="005451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 of Residence</w:t>
      </w:r>
    </w:p>
    <w:p w14:paraId="652D9401" w14:textId="6C93740E" w:rsidR="0054516E" w:rsidRDefault="0054516E" w:rsidP="0054516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Information (16-digits, Exp. Date, security code)</w:t>
      </w:r>
    </w:p>
    <w:p w14:paraId="6FD81C04" w14:textId="6AD8B23D" w:rsidR="0054516E" w:rsidRDefault="0054516E" w:rsidP="006809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the account has been made, the only information that should be nee</w:t>
      </w:r>
      <w:r w:rsidRPr="0068098E">
        <w:rPr>
          <w:rFonts w:ascii="Calibri" w:eastAsia="Calibri" w:hAnsi="Calibri" w:cs="Calibri"/>
          <w:color w:val="000000"/>
        </w:rPr>
        <w:t>ded to login is the authorized username and password that belong to the appropriate user.</w:t>
      </w:r>
    </w:p>
    <w:p w14:paraId="163AAFA5" w14:textId="19A761B5" w:rsidR="0068098E" w:rsidRDefault="0068098E" w:rsidP="006809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the user forget their password to their account, the system should provide the user the ability to reset their password without the need of IT assistance. (i.e., “Forgot Password?” Hyperlink)</w:t>
      </w:r>
    </w:p>
    <w:p w14:paraId="455C25CF" w14:textId="2100243E" w:rsidR="00124AF7" w:rsidRPr="0068098E" w:rsidRDefault="00124AF7" w:rsidP="0068098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Although there was no discussion of “brute force” hacking, any account that should be compromised through this tactic will be blocked of any and all access to the system. This is to not only isolate the threat, but to safeguard the system.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C85A79F" w:rsidR="001F5855" w:rsidRDefault="00C434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B875FD">
        <w:rPr>
          <w:rFonts w:ascii="Calibri" w:eastAsia="Calibri" w:hAnsi="Calibri" w:cs="Calibri"/>
          <w:color w:val="000000"/>
        </w:rPr>
        <w:t xml:space="preserve"> display up-to-date information provided from the DMV database</w:t>
      </w:r>
    </w:p>
    <w:p w14:paraId="7E7C48DD" w14:textId="1479AC40" w:rsidR="00B875FD" w:rsidRDefault="00B875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71FF6">
        <w:rPr>
          <w:rFonts w:ascii="Calibri" w:eastAsia="Calibri" w:hAnsi="Calibri" w:cs="Calibri"/>
          <w:color w:val="000000"/>
        </w:rPr>
        <w:t>verify the authorization of the user through means of authentication</w:t>
      </w:r>
    </w:p>
    <w:p w14:paraId="1AD1D03F" w14:textId="547F5E8C" w:rsidR="00971FF6" w:rsidRDefault="00971F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reset their password, without IT assistance, if needed</w:t>
      </w:r>
    </w:p>
    <w:p w14:paraId="355B0375" w14:textId="0AA9EDC1" w:rsidR="00971FF6" w:rsidRDefault="00971F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user information in a safe, and secure manner</w:t>
      </w:r>
    </w:p>
    <w:p w14:paraId="3412C2EE" w14:textId="59EEA4C4" w:rsidR="00971FF6" w:rsidRDefault="00971F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w:t>
      </w:r>
      <w:r w:rsidR="00BF022C">
        <w:rPr>
          <w:rFonts w:ascii="Calibri" w:eastAsia="Calibri" w:hAnsi="Calibri" w:cs="Calibri"/>
          <w:color w:val="000000"/>
        </w:rPr>
        <w:t>run on a cloud-based server to access online content/information</w:t>
      </w:r>
    </w:p>
    <w:p w14:paraId="3333CF24" w14:textId="277F58F3" w:rsidR="00BF022C" w:rsidRDefault="00BF02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the ability to run offline, only for viewing purposes</w:t>
      </w:r>
    </w:p>
    <w:p w14:paraId="5B8419CC" w14:textId="56156310" w:rsidR="00BF022C" w:rsidRDefault="00BF02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connection to DMV servers to ensure information on system is up-to-date with DMV server information</w:t>
      </w:r>
    </w:p>
    <w:p w14:paraId="0D865347" w14:textId="6D015EBE" w:rsidR="00BF022C" w:rsidRDefault="00BF02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display for the customer that is easy to use and navigate</w:t>
      </w:r>
    </w:p>
    <w:p w14:paraId="4E6135F1" w14:textId="689C7F61" w:rsidR="00BF022C" w:rsidRDefault="00BF02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be customizable for future features, updates, and packages</w:t>
      </w:r>
    </w:p>
    <w:p w14:paraId="56CF9CDB" w14:textId="67FAAE62" w:rsidR="00BF022C" w:rsidRDefault="00BF02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w:t>
      </w:r>
      <w:r w:rsidR="00E42C7C">
        <w:rPr>
          <w:rFonts w:ascii="Calibri" w:eastAsia="Calibri" w:hAnsi="Calibri" w:cs="Calibri"/>
          <w:color w:val="000000"/>
        </w:rPr>
        <w:t>run on all major operating systems and mobile device, to allow for a larger and diverse audience base</w:t>
      </w:r>
    </w:p>
    <w:p w14:paraId="1700E73B" w14:textId="4F5C2097" w:rsidR="00E2381D" w:rsidRDefault="00E238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Role-Based Access Control (RBAC) to distinguish responsibilities and authority to the users respectively</w:t>
      </w:r>
    </w:p>
    <w:p w14:paraId="7EC0B9F3" w14:textId="716874F7" w:rsidR="00AA0CB8" w:rsidRDefault="00AA0C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notification system for the admin in case any of the customers or secretary make an adjustment to an appointment</w:t>
      </w:r>
    </w:p>
    <w:p w14:paraId="6FFBB1D4" w14:textId="77777777" w:rsidR="00BF022C" w:rsidRPr="004D28C8" w:rsidRDefault="00BF022C" w:rsidP="00BF022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FDDD7F7" w:rsidR="001F5855" w:rsidRPr="00DD543B" w:rsidRDefault="00DD54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Users for Interface:</w:t>
      </w:r>
    </w:p>
    <w:p w14:paraId="4CB2DE0B" w14:textId="5584CD87" w:rsidR="00DD543B" w:rsidRDefault="00DD543B" w:rsidP="00DD54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“Big Boss”</w:t>
      </w:r>
    </w:p>
    <w:p w14:paraId="62CD912D" w14:textId="18D12A7E" w:rsidR="00DD543B" w:rsidRDefault="00DD543B" w:rsidP="00DD543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Edit System Information</w:t>
      </w:r>
    </w:p>
    <w:p w14:paraId="2B57E749" w14:textId="7EE923DE" w:rsidR="00DD543B" w:rsidRDefault="00DD543B" w:rsidP="00DD543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Customize Packages for Customers</w:t>
      </w:r>
    </w:p>
    <w:p w14:paraId="4953A306" w14:textId="572E2DEF" w:rsidR="00DD543B" w:rsidRDefault="00DD543B" w:rsidP="00DD543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Close Packages that are overbooked</w:t>
      </w:r>
    </w:p>
    <w:p w14:paraId="21A4FE45" w14:textId="0E8D6AFD" w:rsidR="00DD543B" w:rsidRDefault="00DD543B" w:rsidP="00DD543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report of system to be able to work on personal machine</w:t>
      </w:r>
    </w:p>
    <w:p w14:paraId="624E19B1" w14:textId="25707A79" w:rsidR="00AA0CB8" w:rsidRPr="00DD543B" w:rsidRDefault="00AA0CB8" w:rsidP="00DD543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Receive notifications if any appointment changes are made</w:t>
      </w:r>
    </w:p>
    <w:p w14:paraId="472B01AE" w14:textId="76595D19" w:rsidR="00DD543B" w:rsidRDefault="00DD543B" w:rsidP="00DD54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w:t>
      </w:r>
    </w:p>
    <w:p w14:paraId="5D558789" w14:textId="0133D3E6" w:rsidR="00021DA5" w:rsidRDefault="00021DA5" w:rsidP="00021DA5">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reset password for employees and customers</w:t>
      </w:r>
    </w:p>
    <w:p w14:paraId="3C54CDD6" w14:textId="1E7426BD" w:rsidR="00021DA5" w:rsidRDefault="00021DA5" w:rsidP="00021DA5">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restrict access of users in the event an employee is “let go”</w:t>
      </w:r>
    </w:p>
    <w:p w14:paraId="5D115423" w14:textId="5405AFAF" w:rsidR="00DD543B" w:rsidRDefault="00DD543B" w:rsidP="00DD54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p>
    <w:p w14:paraId="4A165E18" w14:textId="3F561118" w:rsidR="00201F2B" w:rsidRDefault="00201F2B" w:rsidP="00201F2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make, change, or cancel appointments</w:t>
      </w:r>
    </w:p>
    <w:p w14:paraId="63DA97FD" w14:textId="6F9ED970" w:rsidR="00201F2B" w:rsidRDefault="00201F2B" w:rsidP="00201F2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view practice tests and lessons offered on system</w:t>
      </w:r>
    </w:p>
    <w:p w14:paraId="3C088491" w14:textId="179ACE5F" w:rsidR="00201F2B" w:rsidRDefault="00201F2B" w:rsidP="00201F2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view driving learning progress</w:t>
      </w:r>
    </w:p>
    <w:p w14:paraId="28EBC949" w14:textId="34B0944B" w:rsidR="00201F2B" w:rsidRDefault="00201F2B" w:rsidP="00201F2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request in-person driving lessons offered by system</w:t>
      </w:r>
    </w:p>
    <w:p w14:paraId="7535C1AE" w14:textId="4BADD4CA" w:rsidR="00201F2B" w:rsidRDefault="00201F2B" w:rsidP="00201F2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66C93773" w14:textId="5593087F" w:rsidR="00201F2B" w:rsidRDefault="00201F2B" w:rsidP="00201F2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make, change, or cancel appointments</w:t>
      </w:r>
    </w:p>
    <w:p w14:paraId="04B9DB70" w14:textId="64279061" w:rsidR="00DC4C60" w:rsidRDefault="00DC4C60" w:rsidP="00DB5450">
      <w:pPr>
        <w:pBdr>
          <w:top w:val="nil"/>
          <w:left w:val="nil"/>
          <w:bottom w:val="nil"/>
          <w:right w:val="nil"/>
          <w:between w:val="nil"/>
        </w:pBdr>
        <w:suppressAutoHyphens/>
        <w:spacing w:after="0" w:line="240" w:lineRule="auto"/>
        <w:ind w:left="2160"/>
        <w:rPr>
          <w:rFonts w:ascii="Calibri" w:eastAsia="Calibri" w:hAnsi="Calibri" w:cs="Calibri"/>
          <w:color w:val="000000"/>
        </w:rPr>
      </w:pPr>
    </w:p>
    <w:p w14:paraId="5A3B9DFE" w14:textId="57249303" w:rsidR="00DD543B" w:rsidRPr="00DD543B" w:rsidRDefault="00DD543B" w:rsidP="00201F2B">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0D83DC6" w:rsidR="001F5855" w:rsidRDefault="00DB54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that the system will flag activity of user failing in about three times</w:t>
      </w:r>
    </w:p>
    <w:p w14:paraId="72C69D9B" w14:textId="29BCF023" w:rsidR="00DB5450" w:rsidRDefault="00DB5450" w:rsidP="00DB545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Lock account and recommend resetting password, notify Admin and IT Admin</w:t>
      </w:r>
    </w:p>
    <w:p w14:paraId="505526B0" w14:textId="1F0EC24F" w:rsidR="00DB5450" w:rsidRDefault="00DB5450" w:rsidP="00DB54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system can perform if machine has low-bandwidth or poor service</w:t>
      </w:r>
    </w:p>
    <w:p w14:paraId="14410766" w14:textId="3BC6BC57" w:rsidR="00DB5450" w:rsidRDefault="00DB5450" w:rsidP="00DB54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that cloud-based service will be determined by product owner</w:t>
      </w:r>
    </w:p>
    <w:p w14:paraId="51B80CFD" w14:textId="41D0DFD8" w:rsidR="00DB5450" w:rsidRDefault="00DB5450" w:rsidP="00DB54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Assume Secretary has similar responsibilities and authorities of Admin and Customer</w:t>
      </w:r>
    </w:p>
    <w:p w14:paraId="05283C23" w14:textId="3FE1B0F5" w:rsidR="00DB5450" w:rsidRPr="00DB5450" w:rsidRDefault="00DB5450" w:rsidP="00DB54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security measures, such as algorithm ciphers, are being worked on by the security team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4C9B722" w:rsidR="001F5855" w:rsidRDefault="00DB545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Internet connection is required for </w:t>
      </w:r>
      <w:r w:rsidR="00AA0CB8">
        <w:rPr>
          <w:rFonts w:ascii="Calibri" w:eastAsia="Calibri" w:hAnsi="Calibri" w:cs="Calibri"/>
          <w:color w:val="000000"/>
        </w:rPr>
        <w:t>full service of system</w:t>
      </w:r>
    </w:p>
    <w:p w14:paraId="0983664D" w14:textId="074DC6E5" w:rsidR="00AA0CB8" w:rsidRDefault="00AA0CB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clarification of budget, assume cheapest method possible</w:t>
      </w:r>
    </w:p>
    <w:p w14:paraId="4DD3E182" w14:textId="7D4FE541" w:rsidR="00AA0CB8" w:rsidRDefault="00AA0CB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constraint of almost 16 weeks for full launch.</w:t>
      </w:r>
    </w:p>
    <w:p w14:paraId="7D1AF747" w14:textId="344AE408" w:rsidR="00AA0CB8" w:rsidRPr="004D28C8" w:rsidRDefault="007331A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company has either Windows or MacOS machines</w:t>
      </w:r>
      <w:r w:rsidR="002E5207">
        <w:rPr>
          <w:rFonts w:ascii="Calibri" w:eastAsia="Calibri" w:hAnsi="Calibri" w:cs="Calibri"/>
          <w:color w:val="000000"/>
        </w:rPr>
        <w:t>, Linux would be not likely due to skill of use required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34773482" w:rsidR="001F5855" w:rsidRPr="0073026F" w:rsidRDefault="00164FD5" w:rsidP="00C924BA">
      <w:pPr>
        <w:suppressAutoHyphens/>
        <w:spacing w:after="0" w:line="240" w:lineRule="auto"/>
        <w:rPr>
          <w:rFonts w:ascii="Calibri" w:hAnsi="Calibri" w:cs="Calibri"/>
          <w:i/>
        </w:rPr>
      </w:pPr>
      <w:r>
        <w:rPr>
          <w:rFonts w:ascii="Calibri" w:eastAsia="Calibri" w:hAnsi="Calibri" w:cs="Calibri"/>
          <w:i/>
          <w:noProof/>
          <w:color w:val="000000"/>
        </w:rPr>
        <w:drawing>
          <wp:anchor distT="0" distB="0" distL="114300" distR="114300" simplePos="0" relativeHeight="251658240" behindDoc="0" locked="0" layoutInCell="1" allowOverlap="1" wp14:anchorId="47F517F7" wp14:editId="4A229E8E">
            <wp:simplePos x="0" y="0"/>
            <wp:positionH relativeFrom="margin">
              <wp:align>center</wp:align>
            </wp:positionH>
            <wp:positionV relativeFrom="paragraph">
              <wp:posOffset>478155</wp:posOffset>
            </wp:positionV>
            <wp:extent cx="7600036" cy="4061460"/>
            <wp:effectExtent l="0" t="0" r="1270" b="0"/>
            <wp:wrapThrough wrapText="bothSides">
              <wp:wrapPolygon edited="0">
                <wp:start x="0" y="0"/>
                <wp:lineTo x="0" y="21478"/>
                <wp:lineTo x="21549" y="21478"/>
                <wp:lineTo x="2154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00036" cy="4061460"/>
                    </a:xfrm>
                    <a:prstGeom prst="rect">
                      <a:avLst/>
                    </a:prstGeom>
                  </pic:spPr>
                </pic:pic>
              </a:graphicData>
            </a:graphic>
            <wp14:sizeRelH relativeFrom="page">
              <wp14:pctWidth>0</wp14:pctWidth>
            </wp14:sizeRelH>
            <wp14:sizeRelV relativeFrom="page">
              <wp14:pctHeight>0</wp14:pctHeight>
            </wp14:sizeRelV>
          </wp:anchor>
        </w:drawing>
      </w:r>
      <w:r w:rsidR="00B56238"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3D34FA68" w:rsidR="001F5855" w:rsidRDefault="001F5855" w:rsidP="00C924BA">
      <w:pPr>
        <w:suppressAutoHyphens/>
        <w:spacing w:after="0" w:line="240" w:lineRule="auto"/>
        <w:rPr>
          <w:rFonts w:ascii="Calibri" w:hAnsi="Calibri" w:cs="Calibri"/>
        </w:rPr>
      </w:pPr>
    </w:p>
    <w:p w14:paraId="7C07F003" w14:textId="2B265D99"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A297F" w14:textId="77777777" w:rsidR="00863AAD" w:rsidRDefault="00863AAD">
      <w:pPr>
        <w:spacing w:after="0" w:line="240" w:lineRule="auto"/>
      </w:pPr>
      <w:r>
        <w:separator/>
      </w:r>
    </w:p>
  </w:endnote>
  <w:endnote w:type="continuationSeparator" w:id="0">
    <w:p w14:paraId="75398C88" w14:textId="77777777" w:rsidR="00863AAD" w:rsidRDefault="00863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21F98" w14:textId="77777777" w:rsidR="00863AAD" w:rsidRDefault="00863AAD">
      <w:pPr>
        <w:spacing w:after="0" w:line="240" w:lineRule="auto"/>
      </w:pPr>
      <w:r>
        <w:separator/>
      </w:r>
    </w:p>
  </w:footnote>
  <w:footnote w:type="continuationSeparator" w:id="0">
    <w:p w14:paraId="4C07CE4E" w14:textId="77777777" w:rsidR="00863AAD" w:rsidRDefault="00863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D7CC61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7F064E"/>
    <w:multiLevelType w:val="hybridMultilevel"/>
    <w:tmpl w:val="FC366C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B9A4ECB"/>
    <w:multiLevelType w:val="hybridMultilevel"/>
    <w:tmpl w:val="2654C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F20288"/>
    <w:multiLevelType w:val="hybridMultilevel"/>
    <w:tmpl w:val="984AEC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A1A72C9"/>
    <w:multiLevelType w:val="hybridMultilevel"/>
    <w:tmpl w:val="AF028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7A4CE6"/>
    <w:multiLevelType w:val="hybridMultilevel"/>
    <w:tmpl w:val="A4C46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73912586">
    <w:abstractNumId w:val="10"/>
  </w:num>
  <w:num w:numId="2" w16cid:durableId="559098949">
    <w:abstractNumId w:val="5"/>
  </w:num>
  <w:num w:numId="3" w16cid:durableId="1222013707">
    <w:abstractNumId w:val="9"/>
  </w:num>
  <w:num w:numId="4" w16cid:durableId="442305246">
    <w:abstractNumId w:val="1"/>
  </w:num>
  <w:num w:numId="5" w16cid:durableId="45574271">
    <w:abstractNumId w:val="0"/>
  </w:num>
  <w:num w:numId="6" w16cid:durableId="1868105661">
    <w:abstractNumId w:val="8"/>
  </w:num>
  <w:num w:numId="7" w16cid:durableId="1146628169">
    <w:abstractNumId w:val="3"/>
  </w:num>
  <w:num w:numId="8" w16cid:durableId="213858466">
    <w:abstractNumId w:val="6"/>
  </w:num>
  <w:num w:numId="9" w16cid:durableId="285353848">
    <w:abstractNumId w:val="7"/>
  </w:num>
  <w:num w:numId="10" w16cid:durableId="1298805247">
    <w:abstractNumId w:val="4"/>
  </w:num>
  <w:num w:numId="11" w16cid:durableId="1893494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1DA5"/>
    <w:rsid w:val="00087FA0"/>
    <w:rsid w:val="000B78EB"/>
    <w:rsid w:val="000C46D1"/>
    <w:rsid w:val="00120B6B"/>
    <w:rsid w:val="00124AF7"/>
    <w:rsid w:val="00132F93"/>
    <w:rsid w:val="0014411C"/>
    <w:rsid w:val="00164FD5"/>
    <w:rsid w:val="0017505A"/>
    <w:rsid w:val="001D6437"/>
    <w:rsid w:val="001E0797"/>
    <w:rsid w:val="001F5855"/>
    <w:rsid w:val="00201F2B"/>
    <w:rsid w:val="00217680"/>
    <w:rsid w:val="002330A1"/>
    <w:rsid w:val="00260520"/>
    <w:rsid w:val="0026773B"/>
    <w:rsid w:val="0027235C"/>
    <w:rsid w:val="00284D3A"/>
    <w:rsid w:val="002D363D"/>
    <w:rsid w:val="002E5207"/>
    <w:rsid w:val="002F371E"/>
    <w:rsid w:val="00375D8D"/>
    <w:rsid w:val="003823C0"/>
    <w:rsid w:val="003B7870"/>
    <w:rsid w:val="003E775E"/>
    <w:rsid w:val="00482F46"/>
    <w:rsid w:val="004A24BF"/>
    <w:rsid w:val="004C4FB5"/>
    <w:rsid w:val="004D28C8"/>
    <w:rsid w:val="004E2BA1"/>
    <w:rsid w:val="004F49DA"/>
    <w:rsid w:val="0050304E"/>
    <w:rsid w:val="0054516E"/>
    <w:rsid w:val="005703AD"/>
    <w:rsid w:val="00584E01"/>
    <w:rsid w:val="00595E1B"/>
    <w:rsid w:val="005E6D2D"/>
    <w:rsid w:val="005F3E31"/>
    <w:rsid w:val="00624E7B"/>
    <w:rsid w:val="00647D27"/>
    <w:rsid w:val="0068098E"/>
    <w:rsid w:val="006B223D"/>
    <w:rsid w:val="006D3842"/>
    <w:rsid w:val="006F1CBB"/>
    <w:rsid w:val="00726884"/>
    <w:rsid w:val="0073026F"/>
    <w:rsid w:val="007331A1"/>
    <w:rsid w:val="00737C9A"/>
    <w:rsid w:val="00790914"/>
    <w:rsid w:val="007C7603"/>
    <w:rsid w:val="00805029"/>
    <w:rsid w:val="00810C08"/>
    <w:rsid w:val="008345B7"/>
    <w:rsid w:val="00863AAD"/>
    <w:rsid w:val="0087013E"/>
    <w:rsid w:val="008A1B5C"/>
    <w:rsid w:val="008D1A2F"/>
    <w:rsid w:val="008F1BC8"/>
    <w:rsid w:val="008F277B"/>
    <w:rsid w:val="009231F4"/>
    <w:rsid w:val="00927DCE"/>
    <w:rsid w:val="00935BDF"/>
    <w:rsid w:val="009462E1"/>
    <w:rsid w:val="00971FF6"/>
    <w:rsid w:val="009C0A13"/>
    <w:rsid w:val="009F321C"/>
    <w:rsid w:val="00A11831"/>
    <w:rsid w:val="00A31B8D"/>
    <w:rsid w:val="00A718C6"/>
    <w:rsid w:val="00AA0CB8"/>
    <w:rsid w:val="00AE1B2C"/>
    <w:rsid w:val="00AE38B2"/>
    <w:rsid w:val="00B56238"/>
    <w:rsid w:val="00B875FD"/>
    <w:rsid w:val="00BF022C"/>
    <w:rsid w:val="00C057DF"/>
    <w:rsid w:val="00C0793C"/>
    <w:rsid w:val="00C40DFE"/>
    <w:rsid w:val="00C4115E"/>
    <w:rsid w:val="00C43458"/>
    <w:rsid w:val="00C63CB1"/>
    <w:rsid w:val="00C8659A"/>
    <w:rsid w:val="00C865DB"/>
    <w:rsid w:val="00C924BA"/>
    <w:rsid w:val="00CA75B6"/>
    <w:rsid w:val="00D2258A"/>
    <w:rsid w:val="00D33CB3"/>
    <w:rsid w:val="00D43421"/>
    <w:rsid w:val="00D66B8B"/>
    <w:rsid w:val="00DB5450"/>
    <w:rsid w:val="00DC4C60"/>
    <w:rsid w:val="00DD543B"/>
    <w:rsid w:val="00DD7A5F"/>
    <w:rsid w:val="00DF74D1"/>
    <w:rsid w:val="00E2381D"/>
    <w:rsid w:val="00E358DC"/>
    <w:rsid w:val="00E42C7C"/>
    <w:rsid w:val="00E86877"/>
    <w:rsid w:val="00E8701D"/>
    <w:rsid w:val="00EF6D6B"/>
    <w:rsid w:val="00F1357B"/>
    <w:rsid w:val="00F356B5"/>
    <w:rsid w:val="00F53AA9"/>
    <w:rsid w:val="00F7388B"/>
    <w:rsid w:val="00FA28F4"/>
    <w:rsid w:val="00FB5D2E"/>
    <w:rsid w:val="00FF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table" w:styleId="TableGrid">
    <w:name w:val="Table Grid"/>
    <w:basedOn w:val="TableNormal"/>
    <w:uiPriority w:val="39"/>
    <w:rsid w:val="00790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8904</TotalTime>
  <Pages>6</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Douglas Buckley</cp:lastModifiedBy>
  <cp:revision>80</cp:revision>
  <dcterms:created xsi:type="dcterms:W3CDTF">2020-01-15T13:03:00Z</dcterms:created>
  <dcterms:modified xsi:type="dcterms:W3CDTF">2022-12-05T01:09:00Z</dcterms:modified>
</cp:coreProperties>
</file>