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60" w:type="dxa"/>
        <w:tblInd w:w="-37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2790"/>
        <w:gridCol w:w="5220"/>
      </w:tblGrid>
      <w:tr w:rsidRPr="00AA0F31" w:rsidR="002B6AB7" w:rsidTr="2DBD754A" w14:paraId="4045A862" w14:textId="3C9CC749">
        <w:trPr>
          <w:trHeight w:val="576"/>
        </w:trPr>
        <w:tc>
          <w:tcPr>
            <w:tcW w:w="10260" w:type="dxa"/>
            <w:gridSpan w:val="3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B6AB7" w:rsidP="004E00B0" w:rsidRDefault="002B6AB7" w14:paraId="659620D3" w14:textId="4F500395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PROJECT ROLES AND RESPONSIBILITIES</w:t>
            </w:r>
          </w:p>
        </w:tc>
      </w:tr>
      <w:tr w:rsidRPr="00AA0F31" w:rsidR="002B6AB7" w:rsidTr="2DBD754A" w14:paraId="73AEC78F" w14:textId="4B761F4F">
        <w:trPr>
          <w:trHeight w:val="618"/>
        </w:trPr>
        <w:tc>
          <w:tcPr>
            <w:tcW w:w="2250" w:type="dxa"/>
            <w:tcBorders>
              <w:bottom w:val="single" w:color="000000" w:themeColor="text1" w:sz="8" w:space="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123BD5" w:rsidR="002B6AB7" w:rsidP="004E00B0" w:rsidRDefault="002B6AB7" w14:paraId="4B598680" w14:textId="77777777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123BD5">
              <w:rPr>
                <w:rFonts w:ascii="Arial" w:hAnsi="Arial" w:cs="Arial"/>
                <w:b/>
                <w:sz w:val="24"/>
                <w:szCs w:val="24"/>
              </w:rPr>
              <w:t>Project Name</w:t>
            </w:r>
          </w:p>
        </w:tc>
        <w:tc>
          <w:tcPr>
            <w:tcW w:w="8010" w:type="dxa"/>
            <w:gridSpan w:val="2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123BD5" w:rsidR="002B6AB7" w:rsidP="004E00B0" w:rsidRDefault="002B6AB7" w14:paraId="0D9BFFAE" w14:textId="152D9FA3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2DBD754A" w:rsidR="075792BC">
              <w:rPr>
                <w:rFonts w:ascii="Arial" w:hAnsi="Arial" w:cs="Arial"/>
              </w:rPr>
              <w:t>KitchenSync</w:t>
            </w:r>
          </w:p>
        </w:tc>
      </w:tr>
      <w:tr w:rsidRPr="008B57E7" w:rsidR="002B6AB7" w:rsidTr="2DBD754A" w14:paraId="27982E05" w14:textId="34AC71DB">
        <w:trPr>
          <w:trHeight w:val="400"/>
        </w:trPr>
        <w:tc>
          <w:tcPr>
            <w:tcW w:w="2250" w:type="dxa"/>
            <w:tcBorders>
              <w:righ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123BD5" w:rsidR="002B6AB7" w:rsidP="004E00B0" w:rsidRDefault="002B6AB7" w14:paraId="132A9D35" w14:textId="7F575F18">
            <w:pPr>
              <w:widowControl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Name</w:t>
            </w:r>
          </w:p>
        </w:tc>
        <w:tc>
          <w:tcPr>
            <w:tcW w:w="2790" w:type="dxa"/>
            <w:tcBorders>
              <w:left w:val="nil"/>
              <w:bottom w:val="single" w:color="000000" w:themeColor="text1" w:sz="8" w:space="0"/>
              <w:righ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123BD5" w:rsidR="002B6AB7" w:rsidP="004E00B0" w:rsidRDefault="002B6AB7" w14:paraId="64DDAF3A" w14:textId="349B4E9E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Role</w:t>
            </w:r>
          </w:p>
        </w:tc>
        <w:tc>
          <w:tcPr>
            <w:tcW w:w="5220" w:type="dxa"/>
            <w:tcBorders>
              <w:left w:val="nil"/>
            </w:tcBorders>
            <w:shd w:val="clear" w:color="auto" w:fill="D9D9D9" w:themeFill="background1" w:themeFillShade="D9"/>
            <w:tcMar/>
            <w:vAlign w:val="center"/>
          </w:tcPr>
          <w:p w:rsidRPr="00123BD5" w:rsidR="002B6AB7" w:rsidP="004E00B0" w:rsidRDefault="002B6AB7" w14:paraId="5698A883" w14:textId="2FCD49CB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Responsibilities</w:t>
            </w:r>
          </w:p>
        </w:tc>
      </w:tr>
      <w:tr w:rsidRPr="00AA0F31" w:rsidR="002B6AB7" w:rsidTr="2DBD754A" w14:paraId="4BA634BF" w14:textId="39858E25">
        <w:trPr>
          <w:trHeight w:val="400"/>
        </w:trPr>
        <w:tc>
          <w:tcPr>
            <w:tcW w:w="225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123BD5" w:rsidR="002B6AB7" w:rsidP="004E00B0" w:rsidRDefault="002B6AB7" w14:paraId="142A4984" w14:textId="40F1B69A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2DBD754A" w:rsidR="44B0D7B3">
              <w:rPr>
                <w:rFonts w:ascii="Arial" w:hAnsi="Arial" w:cs="Arial"/>
              </w:rPr>
              <w:t>Deran Cross</w:t>
            </w:r>
          </w:p>
        </w:tc>
        <w:tc>
          <w:tcPr>
            <w:tcW w:w="279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123BD5" w:rsidR="002B6AB7" w:rsidP="2DBD754A" w:rsidRDefault="002B6AB7" w14:paraId="067379CD" w14:textId="38DBD00D">
            <w:pPr>
              <w:spacing w:after="0" w:line="240" w:lineRule="auto"/>
              <w:rPr>
                <w:rFonts w:ascii="Arial" w:hAnsi="Arial" w:cs="Arial"/>
              </w:rPr>
            </w:pPr>
            <w:r w:rsidRPr="2DBD754A" w:rsidR="25B2C1FD">
              <w:rPr>
                <w:rFonts w:ascii="Arial" w:hAnsi="Arial" w:cs="Arial"/>
              </w:rPr>
              <w:t xml:space="preserve"> </w:t>
            </w:r>
            <w:r w:rsidRPr="2DBD754A" w:rsidR="05E2C74C">
              <w:rPr>
                <w:rFonts w:ascii="Arial" w:hAnsi="Arial" w:cs="Arial"/>
              </w:rPr>
              <w:t>Project Manager</w:t>
            </w:r>
            <w:r w:rsidRPr="2DBD754A" w:rsidR="59C4EA71">
              <w:rPr>
                <w:rFonts w:ascii="Arial" w:hAnsi="Arial" w:cs="Arial"/>
              </w:rPr>
              <w:t>,</w:t>
            </w:r>
          </w:p>
          <w:p w:rsidRPr="00123BD5" w:rsidR="002B6AB7" w:rsidP="004E00B0" w:rsidRDefault="002B6AB7" w14:paraId="3552FC4F" w14:textId="354E9FA7">
            <w:pPr>
              <w:spacing w:after="0" w:line="240" w:lineRule="auto"/>
              <w:rPr>
                <w:rFonts w:ascii="Arial" w:hAnsi="Arial" w:cs="Arial"/>
              </w:rPr>
            </w:pPr>
            <w:r w:rsidRPr="2DBD754A" w:rsidR="59C4EA71">
              <w:rPr>
                <w:rFonts w:ascii="Arial" w:hAnsi="Arial" w:cs="Arial"/>
              </w:rPr>
              <w:t xml:space="preserve"> Scrum Master</w:t>
            </w:r>
          </w:p>
        </w:tc>
        <w:tc>
          <w:tcPr>
            <w:tcW w:w="5220" w:type="dxa"/>
            <w:tcBorders>
              <w:left w:val="nil"/>
            </w:tcBorders>
            <w:tcMar/>
          </w:tcPr>
          <w:p w:rsidRPr="00123BD5" w:rsidR="002B6AB7" w:rsidP="2DBD754A" w:rsidRDefault="002B6AB7" w14:paraId="23E05937" w14:textId="70593BBA">
            <w:pPr>
              <w:pStyle w:val="Normal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en-CA"/>
              </w:rPr>
            </w:pPr>
            <w:r w:rsidRPr="2DBD754A" w:rsidR="3EA1F3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en-CA"/>
              </w:rPr>
              <w:t>Project Management:</w:t>
            </w:r>
            <w:r w:rsidRPr="2DBD754A" w:rsidR="3EA1F30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en-CA"/>
              </w:rPr>
              <w:t xml:space="preserve"> Accountable for the overall success of the project, including schedule, scope, and risk management. Serves as the primary point of contact for stakeholders (Instructor/TA). </w:t>
            </w:r>
          </w:p>
          <w:p w:rsidRPr="00123BD5" w:rsidR="002B6AB7" w:rsidP="2DBD754A" w:rsidRDefault="002B6AB7" w14:paraId="53AAF223" w14:textId="6EA9E4CE">
            <w:pPr>
              <w:pStyle w:val="Normal"/>
              <w:spacing w:after="0" w:line="240" w:lineRule="auto"/>
              <w:rPr>
                <w:rFonts w:ascii="Arial" w:hAnsi="Arial" w:eastAsia="Arial" w:cs="Arial"/>
                <w:noProof w:val="0"/>
                <w:color w:val="auto"/>
                <w:sz w:val="22"/>
                <w:szCs w:val="22"/>
                <w:lang w:val="en-CA"/>
              </w:rPr>
            </w:pPr>
            <w:r w:rsidRPr="2DBD754A" w:rsidR="3EA1F3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en-CA"/>
              </w:rPr>
              <w:t>Scrum Master:</w:t>
            </w:r>
            <w:r w:rsidRPr="2DBD754A" w:rsidR="3EA1F30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en-CA"/>
              </w:rPr>
              <w:t xml:space="preserve"> </w:t>
            </w:r>
            <w:r w:rsidRPr="2DBD754A" w:rsidR="3EA1F30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en-CA"/>
              </w:rPr>
              <w:t>Facilitates</w:t>
            </w:r>
            <w:r w:rsidRPr="2DBD754A" w:rsidR="3EA1F30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en-CA"/>
              </w:rPr>
              <w:t xml:space="preserve"> Agile ceremonies (Daily Scrums, Sprint Planning, Retrospectives). Removes impediments blocking the development team. Manages the GitHub Project Board (Kanban) to ensure transparency and flow.</w:t>
            </w:r>
          </w:p>
        </w:tc>
      </w:tr>
      <w:tr w:rsidRPr="00AA0F31" w:rsidR="002B6AB7" w:rsidTr="2DBD754A" w14:paraId="3675A535" w14:textId="60181A9B">
        <w:trPr>
          <w:trHeight w:val="400"/>
        </w:trPr>
        <w:tc>
          <w:tcPr>
            <w:tcW w:w="225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123BD5" w:rsidR="002B6AB7" w:rsidP="2DBD754A" w:rsidRDefault="002B6AB7" w14:paraId="42425941" w14:textId="40A2EB30">
            <w:pPr>
              <w:pStyle w:val="Normal"/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2DBD754A" w:rsidR="354A935E">
              <w:rPr>
                <w:rFonts w:ascii="Arial" w:hAnsi="Arial" w:cs="Arial"/>
              </w:rPr>
              <w:t>Zifran</w:t>
            </w:r>
            <w:r w:rsidRPr="2DBD754A" w:rsidR="354A935E">
              <w:rPr>
                <w:rFonts w:ascii="Arial" w:hAnsi="Arial" w:cs="Arial"/>
              </w:rPr>
              <w:t xml:space="preserve"> Chowdhury</w:t>
            </w:r>
          </w:p>
        </w:tc>
        <w:tc>
          <w:tcPr>
            <w:tcW w:w="279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123BD5" w:rsidR="002B6AB7" w:rsidP="2DBD754A" w:rsidRDefault="002B6AB7" w14:paraId="02224D5A" w14:textId="6DC09FD3">
            <w:pPr>
              <w:spacing w:after="0" w:line="240" w:lineRule="auto"/>
              <w:rPr>
                <w:rFonts w:ascii="Arial" w:hAnsi="Arial" w:cs="Arial"/>
              </w:rPr>
            </w:pPr>
            <w:r w:rsidRPr="2DBD754A" w:rsidR="1C0C3B03">
              <w:rPr>
                <w:rFonts w:ascii="Arial" w:hAnsi="Arial" w:cs="Arial"/>
              </w:rPr>
              <w:t xml:space="preserve">Backend Engineer, </w:t>
            </w:r>
          </w:p>
          <w:p w:rsidRPr="00123BD5" w:rsidR="002B6AB7" w:rsidP="004E00B0" w:rsidRDefault="002B6AB7" w14:paraId="0666F29A" w14:textId="7AC4106F">
            <w:pPr>
              <w:spacing w:after="0" w:line="240" w:lineRule="auto"/>
              <w:rPr>
                <w:rFonts w:ascii="Arial" w:hAnsi="Arial" w:cs="Arial"/>
              </w:rPr>
            </w:pPr>
            <w:r w:rsidRPr="2DBD754A" w:rsidR="1C0C3B03">
              <w:rPr>
                <w:rFonts w:ascii="Arial" w:hAnsi="Arial" w:cs="Arial"/>
              </w:rPr>
              <w:t>Quality Assurance</w:t>
            </w:r>
          </w:p>
        </w:tc>
        <w:tc>
          <w:tcPr>
            <w:tcW w:w="5220" w:type="dxa"/>
            <w:tcBorders>
              <w:left w:val="nil"/>
            </w:tcBorders>
            <w:tcMar/>
          </w:tcPr>
          <w:p w:rsidRPr="00123BD5" w:rsidR="002B6AB7" w:rsidP="2DBD754A" w:rsidRDefault="002B6AB7" w14:paraId="059A9314" w14:textId="5FBCCE04">
            <w:pPr>
              <w:pStyle w:val="Normal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en-CA"/>
              </w:rPr>
            </w:pPr>
            <w:r w:rsidRPr="2DBD754A" w:rsidR="15EC1B39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en-CA"/>
              </w:rPr>
              <w:t>Backend:</w:t>
            </w:r>
            <w:r w:rsidRPr="2DBD754A" w:rsidR="15EC1B3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en-CA"/>
              </w:rPr>
              <w:t xml:space="preserve"> Responsible for the "Model" and "Controller" layers. Design MongoDB schemas and implement server-side logic using Node.js/Express to handle data processing and routing. </w:t>
            </w:r>
          </w:p>
          <w:p w:rsidRPr="00123BD5" w:rsidR="002B6AB7" w:rsidP="2DBD754A" w:rsidRDefault="002B6AB7" w14:paraId="17C189BF" w14:textId="3FD48271">
            <w:pPr>
              <w:pStyle w:val="Normal"/>
              <w:spacing w:after="0" w:line="240" w:lineRule="auto"/>
              <w:rPr>
                <w:rFonts w:ascii="Arial" w:hAnsi="Arial" w:eastAsia="Arial" w:cs="Arial"/>
                <w:noProof w:val="0"/>
                <w:color w:val="auto"/>
                <w:sz w:val="22"/>
                <w:szCs w:val="22"/>
                <w:lang w:val="en-CA"/>
              </w:rPr>
            </w:pPr>
            <w:r w:rsidRPr="2DBD754A" w:rsidR="15EC1B39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en-CA"/>
              </w:rPr>
              <w:t>QA:</w:t>
            </w:r>
            <w:r w:rsidRPr="2DBD754A" w:rsidR="15EC1B3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en-CA"/>
              </w:rPr>
              <w:t xml:space="preserve"> </w:t>
            </w:r>
            <w:r w:rsidRPr="2DBD754A" w:rsidR="15EC1B3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en-CA"/>
              </w:rPr>
              <w:t>Establish</w:t>
            </w:r>
            <w:r w:rsidRPr="2DBD754A" w:rsidR="15EC1B3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en-CA"/>
              </w:rPr>
              <w:t xml:space="preserve"> coding standards to prevent defects (QA) and execute test plans (QC) to detect bugs. Ensure all work meets the "Definition of Done" before merging.</w:t>
            </w:r>
          </w:p>
        </w:tc>
      </w:tr>
      <w:tr w:rsidR="2DBD754A" w:rsidTr="2DBD754A" w14:paraId="34CE60D3">
        <w:trPr>
          <w:trHeight w:val="540"/>
        </w:trPr>
        <w:tc>
          <w:tcPr>
            <w:tcW w:w="225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47565E4" w:rsidP="2DBD754A" w:rsidRDefault="047565E4" w14:paraId="41875900" w14:textId="0D19CAC7">
            <w:pPr>
              <w:pStyle w:val="Normal"/>
              <w:spacing w:line="240" w:lineRule="auto"/>
              <w:rPr>
                <w:rFonts w:ascii="Arial" w:hAnsi="Arial" w:cs="Arial"/>
              </w:rPr>
            </w:pPr>
            <w:r w:rsidRPr="2DBD754A" w:rsidR="047565E4">
              <w:rPr>
                <w:rFonts w:ascii="Arial" w:hAnsi="Arial" w:cs="Arial"/>
              </w:rPr>
              <w:t xml:space="preserve">Ikechukwu </w:t>
            </w:r>
            <w:r w:rsidRPr="2DBD754A" w:rsidR="047565E4">
              <w:rPr>
                <w:rFonts w:ascii="Arial" w:hAnsi="Arial" w:cs="Arial"/>
              </w:rPr>
              <w:t>Ogowuihe</w:t>
            </w:r>
          </w:p>
        </w:tc>
        <w:tc>
          <w:tcPr>
            <w:tcW w:w="279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47565E4" w:rsidP="2DBD754A" w:rsidRDefault="047565E4" w14:paraId="168B8AB5" w14:textId="20C83AA0">
            <w:pPr>
              <w:pStyle w:val="Normal"/>
              <w:spacing w:line="240" w:lineRule="auto"/>
              <w:rPr>
                <w:rFonts w:ascii="Arial" w:hAnsi="Arial" w:cs="Arial"/>
              </w:rPr>
            </w:pPr>
            <w:r w:rsidRPr="2DBD754A" w:rsidR="047565E4">
              <w:rPr>
                <w:rFonts w:ascii="Arial" w:hAnsi="Arial" w:cs="Arial"/>
              </w:rPr>
              <w:t>Frontend Engineer, Backend Engineer</w:t>
            </w:r>
            <w:r w:rsidRPr="2DBD754A" w:rsidR="1BD48EF8">
              <w:rPr>
                <w:rFonts w:ascii="Arial" w:hAnsi="Arial" w:cs="Arial"/>
              </w:rPr>
              <w:t xml:space="preserve"> </w:t>
            </w:r>
          </w:p>
          <w:p w:rsidR="1BD48EF8" w:rsidP="2DBD754A" w:rsidRDefault="1BD48EF8" w14:paraId="362EE3B1" w14:textId="24F605D7">
            <w:pPr>
              <w:pStyle w:val="Normal"/>
              <w:spacing w:line="240" w:lineRule="auto"/>
              <w:rPr>
                <w:rFonts w:ascii="Arial" w:hAnsi="Arial" w:cs="Arial"/>
              </w:rPr>
            </w:pPr>
            <w:r w:rsidRPr="2DBD754A" w:rsidR="1BD48EF8">
              <w:rPr>
                <w:rFonts w:ascii="Arial" w:hAnsi="Arial" w:cs="Arial"/>
              </w:rPr>
              <w:t>(Full Stack)</w:t>
            </w:r>
          </w:p>
        </w:tc>
        <w:tc>
          <w:tcPr>
            <w:tcW w:w="5220" w:type="dxa"/>
            <w:tcBorders>
              <w:left w:val="nil"/>
            </w:tcBorders>
            <w:tcMar/>
          </w:tcPr>
          <w:p w:rsidR="2A162075" w:rsidP="2DBD754A" w:rsidRDefault="2A162075" w14:paraId="7BE5260E" w14:textId="55B4B289">
            <w:pPr>
              <w:pStyle w:val="Normal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en-CA"/>
              </w:rPr>
            </w:pPr>
            <w:r w:rsidRPr="2DBD754A" w:rsidR="2A162075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en-CA"/>
              </w:rPr>
              <w:t>Frontend:</w:t>
            </w:r>
            <w:r w:rsidRPr="2DBD754A" w:rsidR="2A16207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en-CA"/>
              </w:rPr>
              <w:t xml:space="preserve"> Develop the "View" layer using HTML, CSS, and templating engines (e.g., EJS). Ensure the UI matches the design prototypes and offers a good User Experience (UX). </w:t>
            </w:r>
          </w:p>
          <w:p w:rsidR="2A162075" w:rsidP="2DBD754A" w:rsidRDefault="2A162075" w14:paraId="426967AB" w14:textId="140184FE">
            <w:pPr>
              <w:pStyle w:val="Normal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en-CA"/>
              </w:rPr>
            </w:pPr>
            <w:r w:rsidRPr="2DBD754A" w:rsidR="2A162075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en-CA"/>
              </w:rPr>
              <w:t>Backend:</w:t>
            </w:r>
            <w:r w:rsidRPr="2DBD754A" w:rsidR="2A16207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en-CA"/>
              </w:rPr>
              <w:t xml:space="preserve"> </w:t>
            </w:r>
            <w:r w:rsidRPr="2DBD754A" w:rsidR="2A16207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en-CA"/>
              </w:rPr>
              <w:t>Assist</w:t>
            </w:r>
            <w:r w:rsidRPr="2DBD754A" w:rsidR="2A16207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en-CA"/>
              </w:rPr>
              <w:t xml:space="preserve"> in integrating the frontend forms and views with the backend APIs and controller logic</w:t>
            </w:r>
            <w:r w:rsidRPr="2DBD754A" w:rsidR="07AA2C2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en-CA"/>
              </w:rPr>
              <w:t>.</w:t>
            </w:r>
          </w:p>
        </w:tc>
      </w:tr>
      <w:tr w:rsidR="2DBD754A" w:rsidTr="2DBD754A" w14:paraId="5C037F57">
        <w:trPr>
          <w:trHeight w:val="540"/>
        </w:trPr>
        <w:tc>
          <w:tcPr>
            <w:tcW w:w="225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47565E4" w:rsidP="2DBD754A" w:rsidRDefault="047565E4" w14:paraId="2E6277FC" w14:textId="1B306087">
            <w:pPr>
              <w:pStyle w:val="Normal"/>
              <w:spacing w:line="240" w:lineRule="auto"/>
              <w:rPr>
                <w:rFonts w:ascii="Arial" w:hAnsi="Arial" w:cs="Arial"/>
              </w:rPr>
            </w:pPr>
            <w:r w:rsidRPr="2DBD754A" w:rsidR="047565E4">
              <w:rPr>
                <w:rFonts w:ascii="Arial" w:hAnsi="Arial" w:cs="Arial"/>
              </w:rPr>
              <w:t>Emmanuel Dairo</w:t>
            </w:r>
          </w:p>
        </w:tc>
        <w:tc>
          <w:tcPr>
            <w:tcW w:w="279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47565E4" w:rsidP="2DBD754A" w:rsidRDefault="047565E4" w14:paraId="0BEDB01D" w14:textId="00F64164">
            <w:pPr>
              <w:pStyle w:val="Normal"/>
              <w:spacing w:line="240" w:lineRule="auto"/>
              <w:rPr>
                <w:rFonts w:ascii="Arial" w:hAnsi="Arial" w:cs="Arial"/>
              </w:rPr>
            </w:pPr>
            <w:r w:rsidRPr="2DBD754A" w:rsidR="047565E4">
              <w:rPr>
                <w:rFonts w:ascii="Arial" w:hAnsi="Arial" w:cs="Arial"/>
              </w:rPr>
              <w:t>Frontend Engineer, Backend Engineer</w:t>
            </w:r>
          </w:p>
          <w:p w:rsidR="0CA26DAE" w:rsidP="2DBD754A" w:rsidRDefault="0CA26DAE" w14:paraId="3C9F83CB" w14:textId="76B0D5D5">
            <w:pPr>
              <w:pStyle w:val="Normal"/>
              <w:spacing w:line="240" w:lineRule="auto"/>
              <w:rPr>
                <w:rFonts w:ascii="Arial" w:hAnsi="Arial" w:cs="Arial"/>
              </w:rPr>
            </w:pPr>
            <w:r w:rsidRPr="2DBD754A" w:rsidR="0CA26DAE">
              <w:rPr>
                <w:rFonts w:ascii="Arial" w:hAnsi="Arial" w:cs="Arial"/>
              </w:rPr>
              <w:t>(Full Stack)</w:t>
            </w:r>
          </w:p>
        </w:tc>
        <w:tc>
          <w:tcPr>
            <w:tcW w:w="5220" w:type="dxa"/>
            <w:tcBorders>
              <w:left w:val="nil"/>
            </w:tcBorders>
            <w:tcMar/>
          </w:tcPr>
          <w:p w:rsidR="14AE70CD" w:rsidP="2DBD754A" w:rsidRDefault="14AE70CD" w14:paraId="4A5DEA67" w14:textId="388D7627">
            <w:pPr>
              <w:pStyle w:val="Normal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en-CA"/>
              </w:rPr>
            </w:pPr>
            <w:r w:rsidRPr="2DBD754A" w:rsidR="14AE70CD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en-CA"/>
              </w:rPr>
              <w:t>Frontend:</w:t>
            </w:r>
            <w:r w:rsidRPr="2DBD754A" w:rsidR="14AE70C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en-CA"/>
              </w:rPr>
              <w:t xml:space="preserve"> Develop responsive user interfaces and implement client-side validation. Collaborate on the visual design and layout of the application. </w:t>
            </w:r>
          </w:p>
          <w:p w:rsidR="14AE70CD" w:rsidP="2DBD754A" w:rsidRDefault="14AE70CD" w14:paraId="7D4B37F0" w14:textId="260B87A8">
            <w:pPr>
              <w:pStyle w:val="Normal"/>
              <w:spacing w:line="240" w:lineRule="auto"/>
              <w:rPr>
                <w:rFonts w:ascii="Arial" w:hAnsi="Arial" w:eastAsia="Arial" w:cs="Arial"/>
                <w:noProof w:val="0"/>
                <w:color w:val="auto"/>
                <w:sz w:val="22"/>
                <w:szCs w:val="22"/>
                <w:lang w:val="en-CA"/>
              </w:rPr>
            </w:pPr>
            <w:r w:rsidRPr="2DBD754A" w:rsidR="14AE70CD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en-CA"/>
              </w:rPr>
              <w:t>Backend:</w:t>
            </w:r>
            <w:r w:rsidRPr="2DBD754A" w:rsidR="14AE70C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en-CA"/>
              </w:rPr>
              <w:t xml:space="preserve"> Collaborate on server-side logic to ensure seamless data flow between the client and the database.</w:t>
            </w:r>
          </w:p>
        </w:tc>
      </w:tr>
    </w:tbl>
    <w:p w:rsidR="00123BD5" w:rsidRDefault="00123BD5" w14:paraId="26FE019D" w14:textId="77777777"/>
    <w:sectPr w:rsidR="00123BD5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BD5"/>
    <w:rsid w:val="00123BD5"/>
    <w:rsid w:val="002B6AB7"/>
    <w:rsid w:val="005835A1"/>
    <w:rsid w:val="00C93E1E"/>
    <w:rsid w:val="00FC52C7"/>
    <w:rsid w:val="0151B059"/>
    <w:rsid w:val="047565E4"/>
    <w:rsid w:val="05E2C74C"/>
    <w:rsid w:val="075792BC"/>
    <w:rsid w:val="07AA2C27"/>
    <w:rsid w:val="09EBA545"/>
    <w:rsid w:val="0CA26DAE"/>
    <w:rsid w:val="0DC639CB"/>
    <w:rsid w:val="11518F7F"/>
    <w:rsid w:val="14AE70CD"/>
    <w:rsid w:val="15EC1B39"/>
    <w:rsid w:val="1B310D5F"/>
    <w:rsid w:val="1BD48EF8"/>
    <w:rsid w:val="1C0C3B03"/>
    <w:rsid w:val="25B2C1FD"/>
    <w:rsid w:val="29D22B88"/>
    <w:rsid w:val="2A162075"/>
    <w:rsid w:val="2AD74002"/>
    <w:rsid w:val="2DBD754A"/>
    <w:rsid w:val="354A935E"/>
    <w:rsid w:val="360F7526"/>
    <w:rsid w:val="39CA839A"/>
    <w:rsid w:val="3BBAAC13"/>
    <w:rsid w:val="3EA1F30B"/>
    <w:rsid w:val="44B0D7B3"/>
    <w:rsid w:val="47CD7998"/>
    <w:rsid w:val="4CE98DAD"/>
    <w:rsid w:val="54F06CC7"/>
    <w:rsid w:val="59C4EA71"/>
    <w:rsid w:val="638F4F4D"/>
    <w:rsid w:val="667321C8"/>
    <w:rsid w:val="717E7F75"/>
    <w:rsid w:val="727096A4"/>
    <w:rsid w:val="7BDC4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34A2E"/>
  <w15:chartTrackingRefBased/>
  <w15:docId w15:val="{C71CF9A2-A785-4BE7-A4AB-2E2FAC186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23BD5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Conestoga College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Dave Barrett</dc:creator>
  <keywords/>
  <dc:description/>
  <lastModifiedBy>Zifran Chowdhury</lastModifiedBy>
  <revision>3</revision>
  <dcterms:created xsi:type="dcterms:W3CDTF">2021-06-29T15:17:00.0000000Z</dcterms:created>
  <dcterms:modified xsi:type="dcterms:W3CDTF">2026-02-25T21:05:24.6631453Z</dcterms:modified>
</coreProperties>
</file>