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D11A5E" wp14:paraId="3ABC9280" wp14:textId="043EC022">
      <w:pPr>
        <w:spacing w:before="0" w:beforeAutospacing="off" w:after="0" w:afterAutospacing="off"/>
      </w:pPr>
      <w:r w:rsidR="1F637100">
        <w:drawing>
          <wp:inline xmlns:wp14="http://schemas.microsoft.com/office/word/2010/wordprocessingDrawing" wp14:editId="34A1CED6" wp14:anchorId="403770F9">
            <wp:extent cx="5943600" cy="2514600"/>
            <wp:effectExtent l="0" t="0" r="0" b="0"/>
            <wp:docPr id="720775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775823" name="Picture 720775823"/>
                    <pic:cNvPicPr/>
                  </pic:nvPicPr>
                  <pic:blipFill>
                    <a:blip xmlns:r="http://schemas.openxmlformats.org/officeDocument/2006/relationships" r:embed="rId1724585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D11A5E" wp14:paraId="483D48E8" wp14:textId="1DA2D99B">
      <w:pPr>
        <w:spacing w:before="0" w:beforeAutospacing="off" w:after="0" w:afterAutospacing="off"/>
      </w:pPr>
      <w:r w:rsidRPr="32D11A5E" w:rsidR="1F637100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32D11A5E" wp14:paraId="71EF1654" wp14:textId="10EF38A2">
      <w:pPr>
        <w:spacing w:before="0" w:beforeAutospacing="off" w:after="0" w:afterAutospacing="off"/>
      </w:pPr>
    </w:p>
    <w:p xmlns:wp14="http://schemas.microsoft.com/office/word/2010/wordml" w:rsidP="32D11A5E" wp14:paraId="655A2191" wp14:textId="7D9203B0">
      <w:pPr>
        <w:spacing w:before="0" w:beforeAutospacing="off" w:after="0" w:afterAutospacing="off"/>
      </w:pPr>
      <w:r w:rsidRPr="32D11A5E" w:rsidR="306AAA60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4E60AD0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86DF05"/>
    <w:rsid w:val="0586DF05"/>
    <w:rsid w:val="1F637100"/>
    <w:rsid w:val="306AAA60"/>
    <w:rsid w:val="32D11A5E"/>
    <w:rsid w:val="4A36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DF05"/>
  <w15:chartTrackingRefBased/>
  <w15:docId w15:val="{0D16A659-0C26-4392-B0D5-A90F0D40B4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45854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2026-03-07T05:12:30.4857589Z</dcterms:created>
  <dcterms:modified xsi:type="dcterms:W3CDTF">2026-03-07T05:13:26.8758731Z</dcterms:modified>
  <dc:creator>Deran Cross</dc:creator>
  <lastModifiedBy>Deran Cross</lastModifiedBy>
</coreProperties>
</file>