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B20FB" w14:textId="77777777" w:rsidR="00901B33" w:rsidRPr="00901B33" w:rsidRDefault="00901B33" w:rsidP="00901B33">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901B33">
        <w:rPr>
          <w:rFonts w:ascii="Times New Roman" w:eastAsia="Times New Roman" w:hAnsi="Times New Roman" w:cs="Times New Roman"/>
          <w:b/>
          <w:bCs/>
          <w:kern w:val="0"/>
          <w:sz w:val="36"/>
          <w:szCs w:val="36"/>
          <w:lang w:eastAsia="fr-FR"/>
          <w14:ligatures w14:val="none"/>
        </w:rPr>
        <w:t>Sujet d'exercice : Gestion d'une bibliothèque</w:t>
      </w:r>
    </w:p>
    <w:p w14:paraId="5C7CEF4F" w14:textId="77777777" w:rsidR="00901B33" w:rsidRPr="00901B33" w:rsidRDefault="00901B33" w:rsidP="00901B3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1B33">
        <w:rPr>
          <w:rFonts w:ascii="Times New Roman" w:eastAsia="Times New Roman" w:hAnsi="Times New Roman" w:cs="Times New Roman"/>
          <w:kern w:val="0"/>
          <w:sz w:val="24"/>
          <w:szCs w:val="24"/>
          <w:lang w:eastAsia="fr-FR"/>
          <w14:ligatures w14:val="none"/>
        </w:rPr>
        <w:t>Vous êtes chargé de développer un système de gestion pour une bibliothèque. Le système doit permettre de gérer les livres, les emprunts, les lecteurs et les bibliothécaires. Voici les principales fonctionnalités du système :</w:t>
      </w:r>
    </w:p>
    <w:p w14:paraId="3FF59765" w14:textId="77777777" w:rsidR="00901B33" w:rsidRPr="00901B33" w:rsidRDefault="00901B33" w:rsidP="00901B3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1B33">
        <w:rPr>
          <w:rFonts w:ascii="Times New Roman" w:eastAsia="Times New Roman" w:hAnsi="Times New Roman" w:cs="Times New Roman"/>
          <w:kern w:val="0"/>
          <w:sz w:val="24"/>
          <w:szCs w:val="24"/>
          <w:lang w:eastAsia="fr-FR"/>
          <w14:ligatures w14:val="none"/>
        </w:rPr>
        <w:t>Livres :</w:t>
      </w:r>
    </w:p>
    <w:p w14:paraId="4BBDD488" w14:textId="77777777" w:rsidR="00901B33" w:rsidRPr="00901B33" w:rsidRDefault="00901B33" w:rsidP="00901B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1B33">
        <w:rPr>
          <w:rFonts w:ascii="Times New Roman" w:eastAsia="Times New Roman" w:hAnsi="Times New Roman" w:cs="Times New Roman"/>
          <w:kern w:val="0"/>
          <w:sz w:val="24"/>
          <w:szCs w:val="24"/>
          <w:lang w:eastAsia="fr-FR"/>
          <w14:ligatures w14:val="none"/>
        </w:rPr>
        <w:t>Chaque livre a un titre, un auteur et un numéro d'identification unique.</w:t>
      </w:r>
    </w:p>
    <w:p w14:paraId="4C8F5340" w14:textId="77777777" w:rsidR="00901B33" w:rsidRPr="00901B33" w:rsidRDefault="00901B33" w:rsidP="00901B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1B33">
        <w:rPr>
          <w:rFonts w:ascii="Times New Roman" w:eastAsia="Times New Roman" w:hAnsi="Times New Roman" w:cs="Times New Roman"/>
          <w:kern w:val="0"/>
          <w:sz w:val="24"/>
          <w:szCs w:val="24"/>
          <w:lang w:eastAsia="fr-FR"/>
          <w14:ligatures w14:val="none"/>
        </w:rPr>
        <w:t>On doit pouvoir ajouter un nouveau livre.</w:t>
      </w:r>
    </w:p>
    <w:p w14:paraId="3179A308" w14:textId="77777777" w:rsidR="00901B33" w:rsidRPr="00901B33" w:rsidRDefault="00901B33" w:rsidP="00901B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1B33">
        <w:rPr>
          <w:rFonts w:ascii="Times New Roman" w:eastAsia="Times New Roman" w:hAnsi="Times New Roman" w:cs="Times New Roman"/>
          <w:kern w:val="0"/>
          <w:sz w:val="24"/>
          <w:szCs w:val="24"/>
          <w:lang w:eastAsia="fr-FR"/>
          <w14:ligatures w14:val="none"/>
        </w:rPr>
        <w:t>On doit pouvoir supprimer un livre existant.</w:t>
      </w:r>
    </w:p>
    <w:p w14:paraId="22702926" w14:textId="77777777" w:rsidR="00901B33" w:rsidRPr="00901B33" w:rsidRDefault="00901B33" w:rsidP="00901B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1B33">
        <w:rPr>
          <w:rFonts w:ascii="Times New Roman" w:eastAsia="Times New Roman" w:hAnsi="Times New Roman" w:cs="Times New Roman"/>
          <w:kern w:val="0"/>
          <w:sz w:val="24"/>
          <w:szCs w:val="24"/>
          <w:lang w:eastAsia="fr-FR"/>
          <w14:ligatures w14:val="none"/>
        </w:rPr>
        <w:t>On doit pouvoir afficher les détails d'un livre spécifique.</w:t>
      </w:r>
    </w:p>
    <w:p w14:paraId="43E755F8" w14:textId="77777777" w:rsidR="00901B33" w:rsidRPr="00901B33" w:rsidRDefault="00901B33" w:rsidP="00901B3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1B33">
        <w:rPr>
          <w:rFonts w:ascii="Times New Roman" w:eastAsia="Times New Roman" w:hAnsi="Times New Roman" w:cs="Times New Roman"/>
          <w:kern w:val="0"/>
          <w:sz w:val="24"/>
          <w:szCs w:val="24"/>
          <w:lang w:eastAsia="fr-FR"/>
          <w14:ligatures w14:val="none"/>
        </w:rPr>
        <w:t>Lecteurs :</w:t>
      </w:r>
    </w:p>
    <w:p w14:paraId="1CD9E9A8" w14:textId="77777777" w:rsidR="00901B33" w:rsidRPr="00901B33" w:rsidRDefault="00901B33" w:rsidP="00901B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1B33">
        <w:rPr>
          <w:rFonts w:ascii="Times New Roman" w:eastAsia="Times New Roman" w:hAnsi="Times New Roman" w:cs="Times New Roman"/>
          <w:kern w:val="0"/>
          <w:sz w:val="24"/>
          <w:szCs w:val="24"/>
          <w:lang w:eastAsia="fr-FR"/>
          <w14:ligatures w14:val="none"/>
        </w:rPr>
        <w:t>Chaque lecteur a un nom, une adresse et un numéro de lecteur unique.</w:t>
      </w:r>
    </w:p>
    <w:p w14:paraId="6EE58E59" w14:textId="77777777" w:rsidR="00901B33" w:rsidRPr="00901B33" w:rsidRDefault="00901B33" w:rsidP="00901B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1B33">
        <w:rPr>
          <w:rFonts w:ascii="Times New Roman" w:eastAsia="Times New Roman" w:hAnsi="Times New Roman" w:cs="Times New Roman"/>
          <w:kern w:val="0"/>
          <w:sz w:val="24"/>
          <w:szCs w:val="24"/>
          <w:lang w:eastAsia="fr-FR"/>
          <w14:ligatures w14:val="none"/>
        </w:rPr>
        <w:t>On doit pouvoir ajouter un nouveau lecteur.</w:t>
      </w:r>
    </w:p>
    <w:p w14:paraId="7792CEA3" w14:textId="77777777" w:rsidR="00901B33" w:rsidRPr="00901B33" w:rsidRDefault="00901B33" w:rsidP="00901B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1B33">
        <w:rPr>
          <w:rFonts w:ascii="Times New Roman" w:eastAsia="Times New Roman" w:hAnsi="Times New Roman" w:cs="Times New Roman"/>
          <w:kern w:val="0"/>
          <w:sz w:val="24"/>
          <w:szCs w:val="24"/>
          <w:lang w:eastAsia="fr-FR"/>
          <w14:ligatures w14:val="none"/>
        </w:rPr>
        <w:t>On doit pouvoir supprimer un lecteur existant.</w:t>
      </w:r>
    </w:p>
    <w:p w14:paraId="560E290B" w14:textId="77777777" w:rsidR="00901B33" w:rsidRPr="00901B33" w:rsidRDefault="00901B33" w:rsidP="00901B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1B33">
        <w:rPr>
          <w:rFonts w:ascii="Times New Roman" w:eastAsia="Times New Roman" w:hAnsi="Times New Roman" w:cs="Times New Roman"/>
          <w:kern w:val="0"/>
          <w:sz w:val="24"/>
          <w:szCs w:val="24"/>
          <w:lang w:eastAsia="fr-FR"/>
          <w14:ligatures w14:val="none"/>
        </w:rPr>
        <w:t>On doit pouvoir afficher les détails d'un lecteur spécifique.</w:t>
      </w:r>
    </w:p>
    <w:p w14:paraId="78495F23" w14:textId="77777777" w:rsidR="00901B33" w:rsidRPr="00901B33" w:rsidRDefault="00901B33" w:rsidP="00901B3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1B33">
        <w:rPr>
          <w:rFonts w:ascii="Times New Roman" w:eastAsia="Times New Roman" w:hAnsi="Times New Roman" w:cs="Times New Roman"/>
          <w:kern w:val="0"/>
          <w:sz w:val="24"/>
          <w:szCs w:val="24"/>
          <w:lang w:eastAsia="fr-FR"/>
          <w14:ligatures w14:val="none"/>
        </w:rPr>
        <w:t>Emprunts :</w:t>
      </w:r>
    </w:p>
    <w:p w14:paraId="31D3C13E" w14:textId="77777777" w:rsidR="00901B33" w:rsidRPr="00901B33" w:rsidRDefault="00901B33" w:rsidP="00901B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1B33">
        <w:rPr>
          <w:rFonts w:ascii="Times New Roman" w:eastAsia="Times New Roman" w:hAnsi="Times New Roman" w:cs="Times New Roman"/>
          <w:kern w:val="0"/>
          <w:sz w:val="24"/>
          <w:szCs w:val="24"/>
          <w:lang w:eastAsia="fr-FR"/>
          <w14:ligatures w14:val="none"/>
        </w:rPr>
        <w:t>Chaque emprunt est associé à un lecteur et à un livre.</w:t>
      </w:r>
    </w:p>
    <w:p w14:paraId="23A9475C" w14:textId="77777777" w:rsidR="00901B33" w:rsidRPr="00901B33" w:rsidRDefault="00901B33" w:rsidP="00901B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1B33">
        <w:rPr>
          <w:rFonts w:ascii="Times New Roman" w:eastAsia="Times New Roman" w:hAnsi="Times New Roman" w:cs="Times New Roman"/>
          <w:kern w:val="0"/>
          <w:sz w:val="24"/>
          <w:szCs w:val="24"/>
          <w:lang w:eastAsia="fr-FR"/>
          <w14:ligatures w14:val="none"/>
        </w:rPr>
        <w:t>Un emprunt a une date de début et une date de retour prévue.</w:t>
      </w:r>
    </w:p>
    <w:p w14:paraId="3023541D" w14:textId="77777777" w:rsidR="00901B33" w:rsidRPr="00901B33" w:rsidRDefault="00901B33" w:rsidP="00901B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1B33">
        <w:rPr>
          <w:rFonts w:ascii="Times New Roman" w:eastAsia="Times New Roman" w:hAnsi="Times New Roman" w:cs="Times New Roman"/>
          <w:kern w:val="0"/>
          <w:sz w:val="24"/>
          <w:szCs w:val="24"/>
          <w:lang w:eastAsia="fr-FR"/>
          <w14:ligatures w14:val="none"/>
        </w:rPr>
        <w:t>On doit pouvoir enregistrer un nouvel emprunt.</w:t>
      </w:r>
    </w:p>
    <w:p w14:paraId="565E9F25" w14:textId="77777777" w:rsidR="00901B33" w:rsidRPr="00901B33" w:rsidRDefault="00901B33" w:rsidP="00901B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1B33">
        <w:rPr>
          <w:rFonts w:ascii="Times New Roman" w:eastAsia="Times New Roman" w:hAnsi="Times New Roman" w:cs="Times New Roman"/>
          <w:kern w:val="0"/>
          <w:sz w:val="24"/>
          <w:szCs w:val="24"/>
          <w:lang w:eastAsia="fr-FR"/>
          <w14:ligatures w14:val="none"/>
        </w:rPr>
        <w:t>On doit pouvoir enregistrer le retour d'un livre emprunté.</w:t>
      </w:r>
    </w:p>
    <w:p w14:paraId="070C3AA4" w14:textId="77777777" w:rsidR="00901B33" w:rsidRPr="00901B33" w:rsidRDefault="00901B33" w:rsidP="00901B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1B33">
        <w:rPr>
          <w:rFonts w:ascii="Times New Roman" w:eastAsia="Times New Roman" w:hAnsi="Times New Roman" w:cs="Times New Roman"/>
          <w:kern w:val="0"/>
          <w:sz w:val="24"/>
          <w:szCs w:val="24"/>
          <w:lang w:eastAsia="fr-FR"/>
          <w14:ligatures w14:val="none"/>
        </w:rPr>
        <w:t>On doit pouvoir afficher les emprunts en cours pour un lecteur donné.</w:t>
      </w:r>
    </w:p>
    <w:p w14:paraId="7B326424" w14:textId="77777777" w:rsidR="00901B33" w:rsidRPr="00901B33" w:rsidRDefault="00901B33" w:rsidP="00901B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1B33">
        <w:rPr>
          <w:rFonts w:ascii="Times New Roman" w:eastAsia="Times New Roman" w:hAnsi="Times New Roman" w:cs="Times New Roman"/>
          <w:kern w:val="0"/>
          <w:sz w:val="24"/>
          <w:szCs w:val="24"/>
          <w:lang w:eastAsia="fr-FR"/>
          <w14:ligatures w14:val="none"/>
        </w:rPr>
        <w:t>On doit pouvoir afficher les emprunts en retard.</w:t>
      </w:r>
    </w:p>
    <w:p w14:paraId="5738AC9E" w14:textId="77777777" w:rsidR="00901B33" w:rsidRPr="00901B33" w:rsidRDefault="00901B33" w:rsidP="00901B33">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1B33">
        <w:rPr>
          <w:rFonts w:ascii="Times New Roman" w:eastAsia="Times New Roman" w:hAnsi="Times New Roman" w:cs="Times New Roman"/>
          <w:kern w:val="0"/>
          <w:sz w:val="24"/>
          <w:szCs w:val="24"/>
          <w:lang w:eastAsia="fr-FR"/>
          <w14:ligatures w14:val="none"/>
        </w:rPr>
        <w:t>Bibliothécaires :</w:t>
      </w:r>
    </w:p>
    <w:p w14:paraId="344306D6" w14:textId="77777777" w:rsidR="00901B33" w:rsidRPr="00901B33" w:rsidRDefault="00901B33" w:rsidP="00901B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1B33">
        <w:rPr>
          <w:rFonts w:ascii="Times New Roman" w:eastAsia="Times New Roman" w:hAnsi="Times New Roman" w:cs="Times New Roman"/>
          <w:kern w:val="0"/>
          <w:sz w:val="24"/>
          <w:szCs w:val="24"/>
          <w:lang w:eastAsia="fr-FR"/>
          <w14:ligatures w14:val="none"/>
        </w:rPr>
        <w:t>Chaque bibliothécaire a un nom, un numéro d'identification unique et une liste d'attributions (livres dont il/elle est responsable).</w:t>
      </w:r>
    </w:p>
    <w:p w14:paraId="0A6A06A1" w14:textId="77777777" w:rsidR="00901B33" w:rsidRPr="00901B33" w:rsidRDefault="00901B33" w:rsidP="00901B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1B33">
        <w:rPr>
          <w:rFonts w:ascii="Times New Roman" w:eastAsia="Times New Roman" w:hAnsi="Times New Roman" w:cs="Times New Roman"/>
          <w:kern w:val="0"/>
          <w:sz w:val="24"/>
          <w:szCs w:val="24"/>
          <w:lang w:eastAsia="fr-FR"/>
          <w14:ligatures w14:val="none"/>
        </w:rPr>
        <w:t>On doit pouvoir ajouter un nouveau bibliothécaire.</w:t>
      </w:r>
    </w:p>
    <w:p w14:paraId="208CFB86" w14:textId="77777777" w:rsidR="00901B33" w:rsidRPr="00901B33" w:rsidRDefault="00901B33" w:rsidP="00901B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1B33">
        <w:rPr>
          <w:rFonts w:ascii="Times New Roman" w:eastAsia="Times New Roman" w:hAnsi="Times New Roman" w:cs="Times New Roman"/>
          <w:kern w:val="0"/>
          <w:sz w:val="24"/>
          <w:szCs w:val="24"/>
          <w:lang w:eastAsia="fr-FR"/>
          <w14:ligatures w14:val="none"/>
        </w:rPr>
        <w:t>On doit pouvoir supprimer un bibliothécaire existant.</w:t>
      </w:r>
    </w:p>
    <w:p w14:paraId="5B99FD86" w14:textId="77777777" w:rsidR="00901B33" w:rsidRPr="00901B33" w:rsidRDefault="00901B33" w:rsidP="00901B33">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1B33">
        <w:rPr>
          <w:rFonts w:ascii="Times New Roman" w:eastAsia="Times New Roman" w:hAnsi="Times New Roman" w:cs="Times New Roman"/>
          <w:kern w:val="0"/>
          <w:sz w:val="24"/>
          <w:szCs w:val="24"/>
          <w:lang w:eastAsia="fr-FR"/>
          <w14:ligatures w14:val="none"/>
        </w:rPr>
        <w:t>On doit pouvoir afficher les détails d'un bibliothécaire spécifique.</w:t>
      </w:r>
    </w:p>
    <w:p w14:paraId="3D9FE036" w14:textId="77777777" w:rsidR="00901B33" w:rsidRPr="00901B33" w:rsidRDefault="00901B33" w:rsidP="00901B33">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901B33">
        <w:rPr>
          <w:rFonts w:ascii="Times New Roman" w:eastAsia="Times New Roman" w:hAnsi="Times New Roman" w:cs="Times New Roman"/>
          <w:kern w:val="0"/>
          <w:sz w:val="24"/>
          <w:szCs w:val="24"/>
          <w:lang w:eastAsia="fr-FR"/>
          <w14:ligatures w14:val="none"/>
        </w:rPr>
        <w:t>Mettez en œuvre le système en utilisant les design patterns Composite, Visitor, Mediator, Proxy et Facade pour assurer une bonne conception et une modularité appropriée du code.</w:t>
      </w:r>
    </w:p>
    <w:p w14:paraId="2A57C975" w14:textId="77777777" w:rsidR="00626572" w:rsidRDefault="00626572"/>
    <w:sectPr w:rsidR="00626572" w:rsidSect="00901B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583CBF"/>
    <w:multiLevelType w:val="multilevel"/>
    <w:tmpl w:val="5D308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3123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CD5"/>
    <w:rsid w:val="00626572"/>
    <w:rsid w:val="00901B33"/>
    <w:rsid w:val="00D87C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E36C0"/>
  <w15:chartTrackingRefBased/>
  <w15:docId w15:val="{1A7B8085-3522-47AE-AFB9-4D3FE819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901B3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01B33"/>
    <w:rPr>
      <w:rFonts w:ascii="Times New Roman" w:eastAsia="Times New Roman" w:hAnsi="Times New Roman" w:cs="Times New Roman"/>
      <w:b/>
      <w:bCs/>
      <w:kern w:val="0"/>
      <w:sz w:val="36"/>
      <w:szCs w:val="36"/>
      <w:lang w:eastAsia="fr-FR"/>
      <w14:ligatures w14:val="none"/>
    </w:rPr>
  </w:style>
  <w:style w:type="paragraph" w:styleId="NormalWeb">
    <w:name w:val="Normal (Web)"/>
    <w:basedOn w:val="Normal"/>
    <w:uiPriority w:val="99"/>
    <w:semiHidden/>
    <w:unhideWhenUsed/>
    <w:rsid w:val="00901B3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0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1345</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David CRAVO</cp:lastModifiedBy>
  <cp:revision>2</cp:revision>
  <dcterms:created xsi:type="dcterms:W3CDTF">2023-07-29T08:57:00Z</dcterms:created>
  <dcterms:modified xsi:type="dcterms:W3CDTF">2023-07-29T08:57:00Z</dcterms:modified>
</cp:coreProperties>
</file>