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D68" w:rsidP="04AF315B" w:rsidRDefault="00780476" w14:paraId="6354DD4C" w14:textId="46F40B5F">
      <w:pPr>
        <w:pStyle w:val="Sansinterligne"/>
        <w:jc w:val="center"/>
        <w:rPr>
          <w:b w:val="1"/>
          <w:bCs w:val="1"/>
          <w:sz w:val="56"/>
          <w:szCs w:val="56"/>
          <w:u w:val="single"/>
        </w:rPr>
      </w:pPr>
      <w:r w:rsidRPr="04AF315B" w:rsidR="00780476">
        <w:rPr>
          <w:b w:val="1"/>
          <w:bCs w:val="1"/>
          <w:sz w:val="56"/>
          <w:szCs w:val="56"/>
          <w:u w:val="single"/>
        </w:rPr>
        <w:t>Scrum les étapes</w:t>
      </w:r>
    </w:p>
    <w:p w:rsidR="00780476" w:rsidP="00780476" w:rsidRDefault="00780476" w14:paraId="51E8508A" w14:textId="77777777">
      <w:pPr>
        <w:pStyle w:val="Sansinterligne"/>
        <w:jc w:val="center"/>
        <w:rPr>
          <w:b/>
          <w:bCs/>
          <w:u w:val="single"/>
        </w:rPr>
      </w:pPr>
    </w:p>
    <w:p w:rsidR="00780476" w:rsidP="00780476" w:rsidRDefault="00780476" w14:paraId="768A12F7" w14:textId="50D6491D">
      <w:pPr>
        <w:pStyle w:val="Sansinterligne"/>
      </w:pPr>
      <w:r>
        <w:t xml:space="preserve">1.L’entreprise de développement établie la stratégie </w:t>
      </w:r>
      <w:r w:rsidR="00803958">
        <w:t xml:space="preserve">de la gestion </w:t>
      </w:r>
      <w:r>
        <w:t>des sprints à savoir la durée</w:t>
      </w:r>
      <w:r w:rsidR="00803958">
        <w:t xml:space="preserve"> de chaque sprint</w:t>
      </w:r>
      <w:r w:rsidR="001352B8">
        <w:t xml:space="preserve"> (</w:t>
      </w:r>
      <w:r>
        <w:t>qui doit être comprise entre 2 et 6 semaines</w:t>
      </w:r>
      <w:r w:rsidR="001352B8">
        <w:t>)</w:t>
      </w:r>
      <w:r>
        <w:t>.</w:t>
      </w:r>
    </w:p>
    <w:p w:rsidR="00780476" w:rsidP="00780476" w:rsidRDefault="00780476" w14:paraId="2266B7ED" w14:textId="77777777">
      <w:pPr>
        <w:pStyle w:val="Sansinterligne"/>
      </w:pPr>
    </w:p>
    <w:p w:rsidR="00780476" w:rsidP="00647C56" w:rsidRDefault="00647C56" w14:paraId="05F0334D" w14:textId="616EBE80">
      <w:pPr>
        <w:pStyle w:val="Sansinterligne"/>
        <w:numPr>
          <w:ilvl w:val="1"/>
          <w:numId w:val="1"/>
        </w:numPr>
      </w:pPr>
      <w:r>
        <w:t>L’entreprise établie la relation avec son client :</w:t>
      </w:r>
    </w:p>
    <w:p w:rsidR="00647C56" w:rsidP="00647C56" w:rsidRDefault="00647C56" w14:paraId="5DE97D0A" w14:textId="6EC3ACA9">
      <w:pPr>
        <w:pStyle w:val="Sansinterligne"/>
        <w:numPr>
          <w:ilvl w:val="1"/>
          <w:numId w:val="1"/>
        </w:numPr>
      </w:pPr>
      <w:r>
        <w:t>Le Product</w:t>
      </w:r>
      <w:r w:rsidR="00516119">
        <w:t xml:space="preserve"> </w:t>
      </w:r>
      <w:r w:rsidR="00094C4A">
        <w:t>Owner expose</w:t>
      </w:r>
      <w:r w:rsidR="00516119">
        <w:t xml:space="preserve"> ses besoins au Scrum Master </w:t>
      </w:r>
      <w:r w:rsidR="00C06430">
        <w:t>et ensemble ils essaient d’établir un Backlog Produit</w:t>
      </w:r>
    </w:p>
    <w:p w:rsidR="00C06430" w:rsidP="00C06430" w:rsidRDefault="00C06430" w14:paraId="5F00028F" w14:textId="61FAC262">
      <w:pPr>
        <w:pStyle w:val="Sansinterligne"/>
        <w:numPr>
          <w:ilvl w:val="2"/>
          <w:numId w:val="1"/>
        </w:numPr>
        <w:rPr/>
      </w:pPr>
      <w:r w:rsidR="00C06430">
        <w:rPr/>
        <w:t xml:space="preserve">Le </w:t>
      </w:r>
      <w:r w:rsidR="00C06430">
        <w:rPr/>
        <w:t>Backlog</w:t>
      </w:r>
      <w:r w:rsidR="00C06430">
        <w:rPr/>
        <w:t xml:space="preserve"> produit comprends les Use</w:t>
      </w:r>
      <w:r w:rsidR="66B372F1">
        <w:rPr/>
        <w:t>r</w:t>
      </w:r>
      <w:r w:rsidR="00C06430">
        <w:rPr/>
        <w:t xml:space="preserve"> </w:t>
      </w:r>
      <w:r w:rsidR="01362439">
        <w:rPr/>
        <w:t>Storie</w:t>
      </w:r>
      <w:r w:rsidR="01362439">
        <w:rPr/>
        <w:t xml:space="preserve"> </w:t>
      </w:r>
      <w:r w:rsidR="00C06430">
        <w:rPr/>
        <w:t xml:space="preserve">et une estimation </w:t>
      </w:r>
      <w:r w:rsidR="00094C4A">
        <w:rPr/>
        <w:t>approximative en</w:t>
      </w:r>
      <w:r w:rsidR="00936058">
        <w:rPr/>
        <w:t xml:space="preserve"> jour</w:t>
      </w:r>
      <w:r w:rsidR="00094C4A">
        <w:rPr/>
        <w:t>/</w:t>
      </w:r>
      <w:r w:rsidR="00936058">
        <w:rPr/>
        <w:t xml:space="preserve"> homme de la durée de l</w:t>
      </w:r>
      <w:r w:rsidR="3C94E505">
        <w:rPr/>
        <w:t>eurs</w:t>
      </w:r>
      <w:r w:rsidR="00936058">
        <w:rPr/>
        <w:t xml:space="preserve"> réalisation</w:t>
      </w:r>
      <w:r w:rsidR="667CE17E">
        <w:rPr/>
        <w:t>s</w:t>
      </w:r>
      <w:r w:rsidR="00094C4A">
        <w:rPr/>
        <w:t>.</w:t>
      </w:r>
    </w:p>
    <w:p w:rsidR="00860087" w:rsidP="00C06430" w:rsidRDefault="00860087" w14:paraId="114185C0" w14:textId="23224F49">
      <w:pPr>
        <w:pStyle w:val="Sansinterligne"/>
        <w:numPr>
          <w:ilvl w:val="2"/>
          <w:numId w:val="1"/>
        </w:numPr>
        <w:rPr/>
      </w:pPr>
      <w:r w:rsidR="00860087">
        <w:rPr/>
        <w:t xml:space="preserve">Le Scrum Master évalue un prix selon le nombre de jour/homme dont il a besoin </w:t>
      </w:r>
      <w:r w:rsidR="0070417A">
        <w:rPr/>
        <w:t xml:space="preserve">pour réaliser la demande du Product </w:t>
      </w:r>
      <w:r w:rsidR="0070417A">
        <w:rPr/>
        <w:t>Owner</w:t>
      </w:r>
      <w:r w:rsidR="2AF24487">
        <w:rPr/>
        <w:t>.</w:t>
      </w:r>
      <w:r w:rsidR="0070417A">
        <w:rPr/>
        <w:t xml:space="preserve"> </w:t>
      </w:r>
      <w:r w:rsidR="5950FD60">
        <w:rPr/>
        <w:t>L</w:t>
      </w:r>
      <w:r w:rsidR="0070417A">
        <w:rPr/>
        <w:t xml:space="preserve">a date de livraison est déterminée en fonction de la disponibilité des équipes et </w:t>
      </w:r>
      <w:r w:rsidR="001352B8">
        <w:rPr/>
        <w:t>d</w:t>
      </w:r>
      <w:r w:rsidR="0070417A">
        <w:rPr/>
        <w:t>u souhait du client.</w:t>
      </w:r>
    </w:p>
    <w:p w:rsidR="00562753" w:rsidP="00562753" w:rsidRDefault="00562753" w14:paraId="2E483DE5" w14:textId="597F203F">
      <w:pPr>
        <w:pStyle w:val="Sansinterligne"/>
        <w:numPr>
          <w:ilvl w:val="1"/>
          <w:numId w:val="1"/>
        </w:numPr>
        <w:rPr/>
      </w:pPr>
      <w:r w:rsidR="00562753">
        <w:rPr/>
        <w:t xml:space="preserve">Le Scrum Master </w:t>
      </w:r>
      <w:r w:rsidR="00751DEF">
        <w:rPr/>
        <w:t>calcul</w:t>
      </w:r>
      <w:r w:rsidR="4A7010A6">
        <w:rPr/>
        <w:t>e</w:t>
      </w:r>
      <w:r w:rsidR="00751DEF">
        <w:rPr/>
        <w:t xml:space="preserve"> la capacité de travail en fonction de l’équipe dont il disposera pour lancer le projet selon plusieurs critères :</w:t>
      </w:r>
    </w:p>
    <w:p w:rsidR="003554D8" w:rsidP="00751DEF" w:rsidRDefault="00AC38B3" w14:paraId="6701C2DF" w14:textId="271FAC63">
      <w:pPr>
        <w:pStyle w:val="Sansinterligne"/>
        <w:numPr>
          <w:ilvl w:val="0"/>
          <w:numId w:val="3"/>
        </w:numPr>
      </w:pPr>
      <w:r>
        <w:t>Nombre d’heure travaillée par 1 membre d’une équipe de dev</w:t>
      </w:r>
      <w:r w:rsidR="000707E4">
        <w:t xml:space="preserve"> (par semaine)</w:t>
      </w:r>
    </w:p>
    <w:p w:rsidR="003554D8" w:rsidP="00751DEF" w:rsidRDefault="003554D8" w14:paraId="3CE3B009" w14:textId="7D2579FB">
      <w:pPr>
        <w:pStyle w:val="Sansinterligne"/>
        <w:numPr>
          <w:ilvl w:val="0"/>
          <w:numId w:val="3"/>
        </w:numPr>
      </w:pPr>
      <w:r>
        <w:t>M</w:t>
      </w:r>
      <w:r w:rsidR="00AC38B3">
        <w:t>ultiplié par le nombre d’équipier (maximum 8)</w:t>
      </w:r>
    </w:p>
    <w:p w:rsidR="003554D8" w:rsidP="00751DEF" w:rsidRDefault="003554D8" w14:paraId="356316EE" w14:textId="05CA705C">
      <w:pPr>
        <w:pStyle w:val="Sansinterligne"/>
        <w:numPr>
          <w:ilvl w:val="0"/>
          <w:numId w:val="3"/>
        </w:numPr>
      </w:pPr>
      <w:r>
        <w:t>M</w:t>
      </w:r>
      <w:r w:rsidR="00AD6F1E">
        <w:t>ultiplié par</w:t>
      </w:r>
      <w:r w:rsidR="00AD6F1E">
        <w:t xml:space="preserve"> le nombre de semaine de durée du sprint (</w:t>
      </w:r>
      <w:r w:rsidR="007E3EF1">
        <w:t>2 à 6 semaines)</w:t>
      </w:r>
    </w:p>
    <w:p w:rsidR="003554D8" w:rsidP="00751DEF" w:rsidRDefault="003554D8" w14:paraId="171160A1" w14:textId="77777777">
      <w:pPr>
        <w:pStyle w:val="Sansinterligne"/>
        <w:numPr>
          <w:ilvl w:val="0"/>
          <w:numId w:val="3"/>
        </w:numPr>
      </w:pPr>
      <w:r>
        <w:t>M</w:t>
      </w:r>
      <w:r w:rsidR="00AC38B3">
        <w:t xml:space="preserve">ultiplié par un coefficient </w:t>
      </w:r>
      <w:r w:rsidR="00AD6F1E">
        <w:t xml:space="preserve">de concentration </w:t>
      </w:r>
      <w:r w:rsidR="00AC38B3">
        <w:t xml:space="preserve">de base </w:t>
      </w:r>
      <w:r w:rsidR="00AD6F1E">
        <w:t>de 0.7</w:t>
      </w:r>
    </w:p>
    <w:p w:rsidR="00751DEF" w:rsidP="00751DEF" w:rsidRDefault="003554D8" w14:paraId="0D7B3EEF" w14:textId="0F093478">
      <w:pPr>
        <w:pStyle w:val="Sansinterligne"/>
        <w:numPr>
          <w:ilvl w:val="0"/>
          <w:numId w:val="3"/>
        </w:numPr>
        <w:rPr/>
      </w:pPr>
      <w:r w:rsidR="003554D8">
        <w:rPr/>
        <w:t>L</w:t>
      </w:r>
      <w:r w:rsidR="007E3EF1">
        <w:rPr/>
        <w:t>e total sera le nombre d</w:t>
      </w:r>
      <w:r w:rsidR="2B24E5DD">
        <w:rPr/>
        <w:t>e jour.</w:t>
      </w:r>
      <w:r w:rsidR="007E3EF1">
        <w:rPr/>
        <w:t>homme utilisable par sprint.</w:t>
      </w:r>
    </w:p>
    <w:p w:rsidR="00875480" w:rsidP="00AF4F0A" w:rsidRDefault="00875480" w14:paraId="151C0DBC" w14:textId="0F0D6A25">
      <w:pPr>
        <w:pStyle w:val="Sansinterligne"/>
        <w:numPr>
          <w:ilvl w:val="1"/>
          <w:numId w:val="1"/>
        </w:numPr>
        <w:rPr/>
      </w:pPr>
      <w:r w:rsidR="00875480">
        <w:rPr/>
        <w:t xml:space="preserve">Le Scrum Master </w:t>
      </w:r>
      <w:r w:rsidR="1CF4482A">
        <w:rPr/>
        <w:t>retravaill</w:t>
      </w:r>
      <w:r w:rsidR="1CF4482A">
        <w:rPr/>
        <w:t xml:space="preserve">e sur </w:t>
      </w:r>
      <w:r w:rsidR="00875480">
        <w:rPr/>
        <w:t>le Ba</w:t>
      </w:r>
      <w:r w:rsidR="00875480">
        <w:rPr/>
        <w:t xml:space="preserve">cklog produit </w:t>
      </w:r>
      <w:r w:rsidR="00AF4F0A">
        <w:rPr/>
        <w:t>qui comprendra :</w:t>
      </w:r>
    </w:p>
    <w:p w:rsidR="00AF4F0A" w:rsidP="009A3E2A" w:rsidRDefault="009A3E2A" w14:paraId="4838225A" w14:textId="1B75804D">
      <w:pPr>
        <w:pStyle w:val="Sansinterligne"/>
        <w:numPr>
          <w:ilvl w:val="0"/>
          <w:numId w:val="4"/>
        </w:numPr>
        <w:rPr/>
      </w:pPr>
      <w:r w:rsidR="009A3E2A">
        <w:rPr/>
        <w:t xml:space="preserve">Les </w:t>
      </w:r>
      <w:r w:rsidR="001833EA">
        <w:rPr/>
        <w:t>User Stories</w:t>
      </w:r>
      <w:r w:rsidR="1897DAD2">
        <w:rPr/>
        <w:t xml:space="preserve"> </w:t>
      </w:r>
      <w:r w:rsidR="1897DAD2">
        <w:rPr/>
        <w:t>(En</w:t>
      </w:r>
      <w:r w:rsidR="1897DAD2">
        <w:rPr/>
        <w:t xml:space="preserve"> tant que, je souhaite, afin de)</w:t>
      </w:r>
    </w:p>
    <w:p w:rsidR="009A3E2A" w:rsidP="009A3E2A" w:rsidRDefault="009A3E2A" w14:paraId="7D7605C4" w14:textId="6CB353F3">
      <w:pPr>
        <w:pStyle w:val="Sansinterligne"/>
        <w:numPr>
          <w:ilvl w:val="0"/>
          <w:numId w:val="4"/>
        </w:numPr>
        <w:rPr/>
      </w:pPr>
      <w:r w:rsidR="009A3E2A">
        <w:rPr/>
        <w:t>L’estimation du temps (en jour</w:t>
      </w:r>
      <w:r w:rsidR="5221AFCD">
        <w:rPr/>
        <w:t>.</w:t>
      </w:r>
      <w:r w:rsidR="009A3E2A">
        <w:rPr/>
        <w:t>homme) de la réalisation d’un use</w:t>
      </w:r>
      <w:r w:rsidR="693484F0">
        <w:rPr/>
        <w:t>r story</w:t>
      </w:r>
    </w:p>
    <w:p w:rsidR="009A3E2A" w:rsidP="009A3E2A" w:rsidRDefault="009A3E2A" w14:paraId="4370DB42" w14:textId="2EFAB672">
      <w:pPr>
        <w:pStyle w:val="Sansinterligne"/>
        <w:numPr>
          <w:ilvl w:val="0"/>
          <w:numId w:val="4"/>
        </w:numPr>
        <w:rPr/>
      </w:pPr>
      <w:r w:rsidR="009A3E2A">
        <w:rPr/>
        <w:t xml:space="preserve">Une case </w:t>
      </w:r>
      <w:r w:rsidR="00C57947">
        <w:rPr/>
        <w:t>« </w:t>
      </w:r>
      <w:r w:rsidR="009A3E2A">
        <w:rPr/>
        <w:t>Importance</w:t>
      </w:r>
      <w:r w:rsidR="00C57947">
        <w:rPr/>
        <w:t> »</w:t>
      </w:r>
      <w:r w:rsidR="009A3E2A">
        <w:rPr/>
        <w:t xml:space="preserve"> </w:t>
      </w:r>
      <w:r w:rsidR="34850990">
        <w:rPr/>
        <w:t xml:space="preserve">vierge </w:t>
      </w:r>
      <w:r w:rsidR="009A3E2A">
        <w:rPr/>
        <w:t xml:space="preserve">qui devra être </w:t>
      </w:r>
      <w:r w:rsidR="00F603FC">
        <w:rPr/>
        <w:t>rempli par le Pro</w:t>
      </w:r>
      <w:r w:rsidR="00F603FC">
        <w:rPr/>
        <w:t xml:space="preserve">duct </w:t>
      </w:r>
      <w:r w:rsidR="00F603FC">
        <w:rPr/>
        <w:t>Owner pour déterminer l’importance de délivrance des éléments du projet.</w:t>
      </w:r>
      <w:r w:rsidR="6FFDC01C">
        <w:rPr/>
        <w:t xml:space="preserve"> </w:t>
      </w:r>
    </w:p>
    <w:p w:rsidR="00F603FC" w:rsidP="009A3E2A" w:rsidRDefault="00F603FC" w14:paraId="6BB92BF3" w14:textId="30D6BD7F">
      <w:pPr>
        <w:pStyle w:val="Sansinterligne"/>
        <w:numPr>
          <w:ilvl w:val="0"/>
          <w:numId w:val="4"/>
        </w:numPr>
        <w:rPr/>
      </w:pPr>
      <w:r w:rsidR="00F603FC">
        <w:rPr/>
        <w:t>Les tests</w:t>
      </w:r>
      <w:r w:rsidR="00C57947">
        <w:rPr/>
        <w:t xml:space="preserve"> d’acceptance des Use</w:t>
      </w:r>
      <w:r w:rsidR="00F03EDF">
        <w:rPr/>
        <w:t xml:space="preserve">r </w:t>
      </w:r>
      <w:r w:rsidR="00F03EDF">
        <w:rPr/>
        <w:t>Storie</w:t>
      </w:r>
      <w:r w:rsidR="6385BAA9">
        <w:rPr/>
        <w:t>s( notation</w:t>
      </w:r>
      <w:r w:rsidR="6385BAA9">
        <w:rPr/>
        <w:t xml:space="preserve"> </w:t>
      </w:r>
      <w:r w:rsidR="6385BAA9">
        <w:rPr/>
        <w:t>Gherkin</w:t>
      </w:r>
      <w:r w:rsidR="6385BAA9">
        <w:rPr/>
        <w:t xml:space="preserve"> : étant donné, lorsque, alors)</w:t>
      </w:r>
      <w:r w:rsidR="00C57947">
        <w:rPr/>
        <w:t>.</w:t>
      </w:r>
    </w:p>
    <w:p w:rsidR="7B2730ED" w:rsidP="16E620E5" w:rsidRDefault="7B2730ED" w14:paraId="42FC46BE" w14:textId="42531AD4">
      <w:pPr>
        <w:pStyle w:val="Sansinterligne"/>
        <w:ind w:left="0"/>
      </w:pPr>
      <w:r w:rsidR="7B2730ED">
        <w:rPr/>
        <w:t>1.5 Le Scrum Master établi l</w:t>
      </w:r>
      <w:r w:rsidR="3EBB7F95">
        <w:rPr/>
        <w:t xml:space="preserve">e </w:t>
      </w:r>
      <w:r w:rsidR="3EBB7F95">
        <w:rPr/>
        <w:t>Bur</w:t>
      </w:r>
      <w:r w:rsidR="57E44849">
        <w:rPr/>
        <w:t>n</w:t>
      </w:r>
      <w:r w:rsidR="3EBB7F95">
        <w:rPr/>
        <w:t>down</w:t>
      </w:r>
      <w:r w:rsidR="3EBB7F95">
        <w:rPr/>
        <w:t xml:space="preserve"> Chart du projet.</w:t>
      </w:r>
    </w:p>
    <w:p w:rsidR="00C57947" w:rsidP="16E620E5" w:rsidRDefault="00C57947" w14:paraId="612FC132" w14:textId="1786BA67">
      <w:pPr>
        <w:pStyle w:val="Sansinterligne"/>
        <w:ind w:left="0"/>
      </w:pPr>
      <w:r w:rsidR="33657FBB">
        <w:rPr/>
        <w:t xml:space="preserve">1.6 </w:t>
      </w:r>
      <w:r w:rsidR="00C57947">
        <w:rPr/>
        <w:t xml:space="preserve">Le Scrum Master se réuni avec le Product Owner afin </w:t>
      </w:r>
      <w:r w:rsidR="00310002">
        <w:rPr/>
        <w:t xml:space="preserve">d’évaluer les niveaux d’importance des </w:t>
      </w:r>
      <w:r w:rsidR="00F03EDF">
        <w:rPr/>
        <w:t>User</w:t>
      </w:r>
      <w:r w:rsidR="00310002">
        <w:rPr/>
        <w:t xml:space="preserve"> </w:t>
      </w:r>
      <w:r w:rsidR="00F03EDF">
        <w:rPr/>
        <w:t>Stories</w:t>
      </w:r>
      <w:r w:rsidR="00310002">
        <w:rPr/>
        <w:t xml:space="preserve"> </w:t>
      </w:r>
      <w:r w:rsidR="00243F17">
        <w:rPr/>
        <w:t>et le</w:t>
      </w:r>
      <w:r w:rsidR="280D041D">
        <w:rPr/>
        <w:t>s</w:t>
      </w:r>
      <w:r w:rsidR="00243F17">
        <w:rPr/>
        <w:t xml:space="preserve"> moment</w:t>
      </w:r>
      <w:r w:rsidR="3C300604">
        <w:rPr/>
        <w:t>s</w:t>
      </w:r>
      <w:r w:rsidR="00243F17">
        <w:rPr/>
        <w:t xml:space="preserve"> à partir </w:t>
      </w:r>
      <w:r w:rsidR="003E2EA5">
        <w:rPr/>
        <w:t>duquel il</w:t>
      </w:r>
      <w:r w:rsidR="00243F17">
        <w:rPr/>
        <w:t xml:space="preserve"> </w:t>
      </w:r>
      <w:r w:rsidR="00803958">
        <w:rPr/>
        <w:t>souhaite</w:t>
      </w:r>
      <w:r w:rsidR="00243F17">
        <w:rPr/>
        <w:t xml:space="preserve"> une livraison.</w:t>
      </w:r>
    </w:p>
    <w:p w:rsidR="00053F45" w:rsidP="16E620E5" w:rsidRDefault="00053F45" w14:paraId="5950734D" w14:textId="4F5BB89F">
      <w:pPr>
        <w:pStyle w:val="Sansinterligne"/>
        <w:ind w:left="0"/>
      </w:pPr>
      <w:r w:rsidR="31EE2D3C">
        <w:rPr/>
        <w:t>1.7</w:t>
      </w:r>
      <w:r w:rsidR="55930166">
        <w:rPr/>
        <w:t xml:space="preserve"> </w:t>
      </w:r>
      <w:r w:rsidR="00053F45">
        <w:rPr/>
        <w:t>L</w:t>
      </w:r>
      <w:r w:rsidR="00053F45">
        <w:rPr/>
        <w:t xml:space="preserve">e Scrum Master établi un planning des éléments contenu dans </w:t>
      </w:r>
      <w:r w:rsidR="55B6C919">
        <w:rPr/>
        <w:t xml:space="preserve">les </w:t>
      </w:r>
      <w:r w:rsidR="00053F45">
        <w:rPr/>
        <w:t>sprint</w:t>
      </w:r>
      <w:r w:rsidR="76D15A3F">
        <w:rPr/>
        <w:t>s</w:t>
      </w:r>
      <w:r w:rsidR="00053F45">
        <w:rPr/>
        <w:t xml:space="preserve"> </w:t>
      </w:r>
      <w:r w:rsidR="07CE3F60">
        <w:rPr/>
        <w:t xml:space="preserve">(Backlog de </w:t>
      </w:r>
      <w:r w:rsidR="07CE3F60">
        <w:rPr/>
        <w:t xml:space="preserve">sprint) </w:t>
      </w:r>
      <w:r w:rsidR="00053F45">
        <w:rPr/>
        <w:t>en</w:t>
      </w:r>
      <w:r w:rsidR="00053F45">
        <w:rPr/>
        <w:t xml:space="preserve"> fonction des Importances et </w:t>
      </w:r>
      <w:r w:rsidR="000E7096">
        <w:rPr/>
        <w:t>de l’estimation.</w:t>
      </w:r>
    </w:p>
    <w:p w:rsidR="2B32D0C0" w:rsidP="16E620E5" w:rsidRDefault="2B32D0C0" w14:paraId="243504BF" w14:textId="18500D1E">
      <w:pPr>
        <w:pStyle w:val="Sansinterligne"/>
        <w:ind w:left="0"/>
      </w:pPr>
      <w:r w:rsidR="49FAC704">
        <w:rPr/>
        <w:t xml:space="preserve">1.8 </w:t>
      </w:r>
      <w:r w:rsidR="2B32D0C0">
        <w:rPr/>
        <w:t>Un sprint est lancé</w:t>
      </w:r>
    </w:p>
    <w:p w:rsidR="002C16D1" w:rsidP="16E620E5" w:rsidRDefault="003E2EA5" w14:paraId="68791E76" w14:textId="570A0C57">
      <w:pPr>
        <w:pStyle w:val="Sansinterligne"/>
        <w:ind w:left="0" w:firstLine="708"/>
      </w:pPr>
      <w:r w:rsidR="19867909">
        <w:rPr/>
        <w:t>1.8.1</w:t>
      </w:r>
      <w:r w:rsidR="066EF7AE">
        <w:rPr/>
        <w:t xml:space="preserve"> </w:t>
      </w:r>
      <w:r w:rsidR="003E2EA5">
        <w:rPr/>
        <w:t xml:space="preserve">Le Scrum Master organise une </w:t>
      </w:r>
      <w:r w:rsidR="00BD7C82">
        <w:rPr/>
        <w:t>R</w:t>
      </w:r>
      <w:r w:rsidR="003E2EA5">
        <w:rPr/>
        <w:t xml:space="preserve">éunion </w:t>
      </w:r>
      <w:r w:rsidR="00BD7C82">
        <w:rPr/>
        <w:t xml:space="preserve">de planification de Sprint à laquelle le Product </w:t>
      </w:r>
      <w:r w:rsidR="00BD7C82">
        <w:rPr/>
        <w:t>Owner</w:t>
      </w:r>
      <w:r w:rsidR="00BD7C82">
        <w:rPr/>
        <w:t xml:space="preserve"> et les équipes de développement doivent être présentes</w:t>
      </w:r>
      <w:r w:rsidR="00F43308">
        <w:rPr/>
        <w:t>, ce</w:t>
      </w:r>
      <w:r w:rsidR="00B34DD6">
        <w:rPr/>
        <w:t xml:space="preserve"> afin de présenter aux équipes le </w:t>
      </w:r>
      <w:r w:rsidR="00F03EDF">
        <w:rPr/>
        <w:t>projet</w:t>
      </w:r>
      <w:r w:rsidR="6D5BA4BF">
        <w:rPr/>
        <w:t xml:space="preserve"> le travail à effectuer</w:t>
      </w:r>
      <w:r w:rsidR="00F03EDF">
        <w:rPr/>
        <w:t>.</w:t>
      </w:r>
      <w:r w:rsidR="00BD7C82">
        <w:rPr/>
        <w:t xml:space="preserve"> Lors de cette réunion</w:t>
      </w:r>
      <w:r w:rsidR="7F72E967">
        <w:rPr/>
        <w:t>,</w:t>
      </w:r>
      <w:r w:rsidR="00BD7C82">
        <w:rPr/>
        <w:t xml:space="preserve"> l’équipe de développement demandera au Product </w:t>
      </w:r>
      <w:r w:rsidR="00BD7C82">
        <w:rPr/>
        <w:t>Owner</w:t>
      </w:r>
      <w:r w:rsidR="00BD7C82">
        <w:rPr/>
        <w:t xml:space="preserve"> tous les renseignements utiles </w:t>
      </w:r>
      <w:r w:rsidR="002C16D1">
        <w:rPr/>
        <w:t>afin de répondre du mieux possible aux demandes du client.</w:t>
      </w:r>
      <w:r w:rsidR="67D838A8">
        <w:rPr/>
        <w:t xml:space="preserve"> Il ne </w:t>
      </w:r>
      <w:r w:rsidR="67D838A8">
        <w:rPr/>
        <w:t>vera</w:t>
      </w:r>
      <w:r w:rsidR="67D838A8">
        <w:rPr/>
        <w:t xml:space="preserve"> plus le client durant tout le sprint.</w:t>
      </w:r>
    </w:p>
    <w:p w:rsidRPr="00780476" w:rsidR="003E2EA5" w:rsidP="16E620E5" w:rsidRDefault="002C16D1" w14:paraId="44CC7BC6" w14:textId="1994FBE7">
      <w:pPr>
        <w:pStyle w:val="Sansinterligne"/>
        <w:ind w:left="0" w:firstLine="708"/>
      </w:pPr>
      <w:r w:rsidR="1EDB767D">
        <w:rPr/>
        <w:t xml:space="preserve">1.8.2 </w:t>
      </w:r>
      <w:r w:rsidR="002C16D1">
        <w:rPr/>
        <w:t xml:space="preserve">Le Scrum Master et les équipes de </w:t>
      </w:r>
      <w:r w:rsidR="000E7096">
        <w:rPr/>
        <w:t>développement décident</w:t>
      </w:r>
      <w:r w:rsidR="00D879DA">
        <w:rPr/>
        <w:t xml:space="preserve"> ensemble de découper les User Stories en plusieurs petites taches</w:t>
      </w:r>
      <w:r w:rsidR="0A30274F">
        <w:rPr/>
        <w:t>, réestimation des temps de développement</w:t>
      </w:r>
      <w:r w:rsidR="361CEAB1">
        <w:rPr/>
        <w:t xml:space="preserve"> </w:t>
      </w:r>
      <w:r w:rsidR="23A726DD">
        <w:rPr/>
        <w:t xml:space="preserve">des taches </w:t>
      </w:r>
      <w:r w:rsidR="361CEAB1">
        <w:rPr/>
        <w:t xml:space="preserve">et </w:t>
      </w:r>
      <w:r w:rsidR="680F592D">
        <w:rPr/>
        <w:t>établissent</w:t>
      </w:r>
      <w:r w:rsidR="361CEAB1">
        <w:rPr/>
        <w:t xml:space="preserve"> le </w:t>
      </w:r>
      <w:r w:rsidR="361CEAB1">
        <w:rPr/>
        <w:t>Backlog</w:t>
      </w:r>
      <w:r w:rsidR="361CEAB1">
        <w:rPr/>
        <w:t xml:space="preserve"> Grooming.</w:t>
      </w:r>
    </w:p>
    <w:p w:rsidR="65C16A46" w:rsidP="16E620E5" w:rsidRDefault="65C16A46" w14:paraId="394AC9AA" w14:textId="5CE4EA0D">
      <w:pPr>
        <w:pStyle w:val="Sansinterligne"/>
        <w:ind w:left="0" w:firstLine="708"/>
      </w:pPr>
      <w:r w:rsidR="65C16A46">
        <w:rPr/>
        <w:t xml:space="preserve">1.8.3 Le </w:t>
      </w:r>
      <w:r w:rsidR="65C16A46">
        <w:rPr/>
        <w:t>Burndown</w:t>
      </w:r>
      <w:r w:rsidR="2BD892E1">
        <w:rPr/>
        <w:t xml:space="preserve"> </w:t>
      </w:r>
      <w:r w:rsidR="65C16A46">
        <w:rPr/>
        <w:t>Chart du sprint 1 est établi.</w:t>
      </w:r>
      <w:r w:rsidR="181D54D2">
        <w:rPr/>
        <w:t xml:space="preserve"> Il sera quotidiennement mis à jour par le Scrum Master</w:t>
      </w:r>
      <w:r w:rsidR="18DDA9C9">
        <w:rPr/>
        <w:t xml:space="preserve"> </w:t>
      </w:r>
      <w:r w:rsidR="61847645">
        <w:rPr/>
        <w:t>lors du</w:t>
      </w:r>
      <w:r w:rsidR="18DDA9C9">
        <w:rPr/>
        <w:t xml:space="preserve"> </w:t>
      </w:r>
      <w:r w:rsidR="18DDA9C9">
        <w:rPr/>
        <w:t>da</w:t>
      </w:r>
      <w:r w:rsidR="15160368">
        <w:rPr/>
        <w:t>ily</w:t>
      </w:r>
      <w:r w:rsidR="18DDA9C9">
        <w:rPr/>
        <w:t>-meeting</w:t>
      </w:r>
      <w:r w:rsidR="5121E10C">
        <w:rPr/>
        <w:t>, suivant l’avancé des tâches effectuées</w:t>
      </w:r>
      <w:r w:rsidR="18DDA9C9">
        <w:rPr/>
        <w:t>.</w:t>
      </w:r>
    </w:p>
    <w:p w:rsidR="18DDA9C9" w:rsidP="16E620E5" w:rsidRDefault="18DDA9C9" w14:paraId="0220BB81" w14:textId="12B8EBF1">
      <w:pPr>
        <w:pStyle w:val="Sansinterligne"/>
        <w:ind w:left="0" w:firstLine="708"/>
      </w:pPr>
      <w:r w:rsidR="18DDA9C9">
        <w:rPr/>
        <w:t xml:space="preserve">1.8.4 Un tableau blanc est établi </w:t>
      </w:r>
      <w:r w:rsidR="270B2ADC">
        <w:rPr/>
        <w:t>selon</w:t>
      </w:r>
      <w:r w:rsidR="18DDA9C9">
        <w:rPr/>
        <w:t xml:space="preserve"> ces </w:t>
      </w:r>
      <w:r w:rsidR="36881D0B">
        <w:rPr/>
        <w:t>critères :</w:t>
      </w:r>
    </w:p>
    <w:p w:rsidR="18DDA9C9" w:rsidP="16E620E5" w:rsidRDefault="18DDA9C9" w14:paraId="20D753C5" w14:textId="016483DC">
      <w:pPr>
        <w:pStyle w:val="Sansinterligne"/>
        <w:ind w:left="0" w:firstLine="708"/>
      </w:pPr>
      <w:r w:rsidR="18DDA9C9">
        <w:rPr/>
        <w:t xml:space="preserve">A) </w:t>
      </w:r>
      <w:r w:rsidR="2F88F3A8">
        <w:rPr/>
        <w:t>U</w:t>
      </w:r>
      <w:r w:rsidR="18DDA9C9">
        <w:rPr/>
        <w:t xml:space="preserve">ne colonne </w:t>
      </w:r>
      <w:r w:rsidR="0D1B9B74">
        <w:rPr/>
        <w:t xml:space="preserve">“Afaire” </w:t>
      </w:r>
      <w:r w:rsidR="3D86F005">
        <w:rPr/>
        <w:t>contenant</w:t>
      </w:r>
      <w:r w:rsidR="18DDA9C9">
        <w:rPr/>
        <w:t xml:space="preserve"> </w:t>
      </w:r>
      <w:r w:rsidR="18DDA9C9">
        <w:rPr/>
        <w:t xml:space="preserve">1 User </w:t>
      </w:r>
      <w:r w:rsidR="18DDA9C9">
        <w:rPr/>
        <w:t>Stor</w:t>
      </w:r>
      <w:r w:rsidR="5C7F7BB5">
        <w:rPr/>
        <w:t>y</w:t>
      </w:r>
      <w:r w:rsidR="18DDA9C9">
        <w:rPr/>
        <w:t xml:space="preserve"> et ses</w:t>
      </w:r>
      <w:r w:rsidR="60F7C162">
        <w:rPr/>
        <w:t xml:space="preserve"> sous</w:t>
      </w:r>
      <w:r w:rsidR="18DDA9C9">
        <w:rPr/>
        <w:t xml:space="preserve"> taches </w:t>
      </w:r>
      <w:r w:rsidR="0AD0B4F9">
        <w:rPr/>
        <w:t xml:space="preserve">à </w:t>
      </w:r>
      <w:r w:rsidR="0AD0B4F9">
        <w:rPr/>
        <w:t>faire</w:t>
      </w:r>
      <w:r w:rsidR="112F6B2D">
        <w:rPr/>
        <w:t>.</w:t>
      </w:r>
    </w:p>
    <w:p w:rsidR="5C1D4B04" w:rsidP="16E620E5" w:rsidRDefault="5C1D4B04" w14:paraId="116ED479" w14:textId="38D22E10">
      <w:pPr>
        <w:pStyle w:val="Sansinterligne"/>
        <w:ind w:left="0" w:firstLine="708"/>
      </w:pPr>
      <w:r w:rsidR="5C1D4B04">
        <w:rPr/>
        <w:t xml:space="preserve">B) Une colonne </w:t>
      </w:r>
      <w:r w:rsidR="13BC62DC">
        <w:rPr/>
        <w:t xml:space="preserve">“En Cours” </w:t>
      </w:r>
      <w:r w:rsidR="5C1D4B04">
        <w:rPr/>
        <w:t>d’état d’avancement ou les tâches en cours seront déplacées.</w:t>
      </w:r>
    </w:p>
    <w:p w:rsidR="5C1D4B04" w:rsidP="16E620E5" w:rsidRDefault="5C1D4B04" w14:paraId="510B23F1" w14:textId="6DDE6318">
      <w:pPr>
        <w:pStyle w:val="Sansinterligne"/>
        <w:ind w:left="0" w:firstLine="708"/>
      </w:pPr>
      <w:r w:rsidR="5C1D4B04">
        <w:rPr/>
        <w:t>C) Une colonne</w:t>
      </w:r>
      <w:r w:rsidR="037DCB98">
        <w:rPr/>
        <w:t xml:space="preserve"> “Terminé”</w:t>
      </w:r>
      <w:r w:rsidR="5C1D4B04">
        <w:rPr/>
        <w:t xml:space="preserve"> d’état d’avancement où les tâches </w:t>
      </w:r>
      <w:r w:rsidR="5C1D4B04">
        <w:rPr/>
        <w:t>terminées</w:t>
      </w:r>
      <w:r w:rsidR="5C1D4B04">
        <w:rPr/>
        <w:t xml:space="preserve"> seront déplacées.</w:t>
      </w:r>
    </w:p>
    <w:p w:rsidR="16E620E5" w:rsidP="16E620E5" w:rsidRDefault="16E620E5" w14:paraId="14000E7D" w14:textId="1FC02CDE">
      <w:pPr>
        <w:pStyle w:val="Sansinterligne"/>
        <w:ind w:left="0" w:firstLine="708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16E620E5" w:rsidTr="16E620E5" w14:paraId="1510B285">
        <w:trPr>
          <w:trHeight w:val="300"/>
        </w:trPr>
        <w:tc>
          <w:tcPr>
            <w:tcW w:w="3020" w:type="dxa"/>
            <w:tcMar/>
          </w:tcPr>
          <w:p w:rsidR="5C1D4B04" w:rsidP="16E620E5" w:rsidRDefault="5C1D4B04" w14:paraId="4F2A3DC7" w14:textId="005DF0AC">
            <w:pPr>
              <w:pStyle w:val="Sansinterligne"/>
            </w:pPr>
            <w:r w:rsidR="5C1D4B04">
              <w:rPr/>
              <w:t>Users</w:t>
            </w:r>
            <w:r w:rsidR="5C1D4B04">
              <w:rPr/>
              <w:t xml:space="preserve"> Stories A Faire</w:t>
            </w:r>
          </w:p>
        </w:tc>
        <w:tc>
          <w:tcPr>
            <w:tcW w:w="3020" w:type="dxa"/>
            <w:tcMar/>
          </w:tcPr>
          <w:p w:rsidR="5C1D4B04" w:rsidP="16E620E5" w:rsidRDefault="5C1D4B04" w14:paraId="7DAF59FA" w14:textId="6736DD29">
            <w:pPr>
              <w:pStyle w:val="Sansinterligne"/>
            </w:pPr>
            <w:r w:rsidR="5C1D4B04">
              <w:rPr/>
              <w:t>En Cours</w:t>
            </w:r>
          </w:p>
        </w:tc>
        <w:tc>
          <w:tcPr>
            <w:tcW w:w="3020" w:type="dxa"/>
            <w:tcMar/>
          </w:tcPr>
          <w:p w:rsidR="5C1D4B04" w:rsidP="16E620E5" w:rsidRDefault="5C1D4B04" w14:paraId="6B5DDC99" w14:textId="2A9B460C">
            <w:pPr>
              <w:pStyle w:val="Sansinterligne"/>
            </w:pPr>
            <w:r w:rsidR="5C1D4B04">
              <w:rPr/>
              <w:t>Terminées</w:t>
            </w:r>
          </w:p>
        </w:tc>
      </w:tr>
      <w:tr w:rsidR="16E620E5" w:rsidTr="16E620E5" w14:paraId="0576C876">
        <w:trPr>
          <w:trHeight w:val="300"/>
        </w:trPr>
        <w:tc>
          <w:tcPr>
            <w:tcW w:w="3020" w:type="dxa"/>
            <w:tcMar/>
          </w:tcPr>
          <w:p w:rsidR="5C1D4B04" w:rsidP="16E620E5" w:rsidRDefault="5C1D4B04" w14:paraId="2B5DC470" w14:textId="6A6D3D85">
            <w:pPr>
              <w:pStyle w:val="Sansinterligne"/>
            </w:pPr>
            <w:r w:rsidR="5C1D4B04">
              <w:rPr/>
              <w:t>User Story 1 : tache 1, tache2 etc...</w:t>
            </w:r>
          </w:p>
          <w:p w:rsidR="16E620E5" w:rsidP="16E620E5" w:rsidRDefault="16E620E5" w14:paraId="7F1FDBF6" w14:textId="1B735A13">
            <w:pPr>
              <w:pStyle w:val="Sansinterligne"/>
            </w:pPr>
          </w:p>
        </w:tc>
        <w:tc>
          <w:tcPr>
            <w:tcW w:w="3020" w:type="dxa"/>
            <w:tcMar/>
          </w:tcPr>
          <w:p w:rsidR="16E620E5" w:rsidP="16E620E5" w:rsidRDefault="16E620E5" w14:paraId="10B8360A" w14:textId="48683E41">
            <w:pPr>
              <w:pStyle w:val="Sansinterligne"/>
            </w:pPr>
          </w:p>
        </w:tc>
        <w:tc>
          <w:tcPr>
            <w:tcW w:w="3020" w:type="dxa"/>
            <w:tcMar/>
          </w:tcPr>
          <w:p w:rsidR="16E620E5" w:rsidP="16E620E5" w:rsidRDefault="16E620E5" w14:paraId="564C7474" w14:textId="48683E41">
            <w:pPr>
              <w:pStyle w:val="Sansinterligne"/>
            </w:pPr>
          </w:p>
        </w:tc>
      </w:tr>
      <w:tr w:rsidR="16E620E5" w:rsidTr="16E620E5" w14:paraId="29F01473">
        <w:trPr>
          <w:trHeight w:val="300"/>
        </w:trPr>
        <w:tc>
          <w:tcPr>
            <w:tcW w:w="3020" w:type="dxa"/>
            <w:tcMar/>
          </w:tcPr>
          <w:p w:rsidR="5C1D4B04" w:rsidP="16E620E5" w:rsidRDefault="5C1D4B04" w14:paraId="20F2DFD7" w14:textId="0DE1E0AD">
            <w:pPr>
              <w:pStyle w:val="Sansinterligne"/>
            </w:pPr>
            <w:r w:rsidR="5C1D4B04">
              <w:rPr/>
              <w:t>User Story 2 : tache 1, tache2 etc...</w:t>
            </w:r>
          </w:p>
          <w:p w:rsidR="16E620E5" w:rsidP="16E620E5" w:rsidRDefault="16E620E5" w14:paraId="3A003FFA" w14:textId="24E99EC2">
            <w:pPr>
              <w:pStyle w:val="Sansinterligne"/>
            </w:pPr>
          </w:p>
        </w:tc>
        <w:tc>
          <w:tcPr>
            <w:tcW w:w="3020" w:type="dxa"/>
            <w:tcMar/>
          </w:tcPr>
          <w:p w:rsidR="16E620E5" w:rsidP="16E620E5" w:rsidRDefault="16E620E5" w14:paraId="4972224A" w14:textId="48683E41">
            <w:pPr>
              <w:pStyle w:val="Sansinterligne"/>
            </w:pPr>
          </w:p>
        </w:tc>
        <w:tc>
          <w:tcPr>
            <w:tcW w:w="3020" w:type="dxa"/>
            <w:tcMar/>
          </w:tcPr>
          <w:p w:rsidR="16E620E5" w:rsidP="16E620E5" w:rsidRDefault="16E620E5" w14:paraId="42A2A764" w14:textId="48683E41">
            <w:pPr>
              <w:pStyle w:val="Sansinterligne"/>
            </w:pPr>
          </w:p>
        </w:tc>
      </w:tr>
    </w:tbl>
    <w:p w:rsidR="16E620E5" w:rsidP="16E620E5" w:rsidRDefault="16E620E5" w14:paraId="1F435541" w14:textId="284C5A05">
      <w:pPr>
        <w:pStyle w:val="Sansinterligne"/>
        <w:ind w:left="0" w:firstLine="708"/>
      </w:pPr>
    </w:p>
    <w:p w:rsidR="7A14A2CE" w:rsidP="16E620E5" w:rsidRDefault="7A14A2CE" w14:paraId="27B4AF75" w14:textId="40D9EB57">
      <w:pPr>
        <w:pStyle w:val="Sansinterligne"/>
        <w:ind w:left="0" w:firstLine="708"/>
      </w:pPr>
      <w:r w:rsidR="7A14A2CE">
        <w:rPr/>
        <w:t>1.8.5 Le Scrum Master organisera quotidiennement un Da</w:t>
      </w:r>
      <w:r w:rsidR="21625D92">
        <w:rPr/>
        <w:t>i</w:t>
      </w:r>
      <w:r w:rsidR="7A14A2CE">
        <w:rPr/>
        <w:t>l</w:t>
      </w:r>
      <w:r w:rsidR="192CC8A9">
        <w:rPr/>
        <w:t>y</w:t>
      </w:r>
      <w:r w:rsidR="7A14A2CE">
        <w:rPr/>
        <w:t xml:space="preserve">-Meeting afin de faire un état d’avancement rapide </w:t>
      </w:r>
      <w:r w:rsidR="38B98800">
        <w:rPr/>
        <w:t>des Taches d</w:t>
      </w:r>
      <w:r w:rsidR="72AEA147">
        <w:rPr/>
        <w:t>es User Stories du sprint et posera 3 questions essentiels aux collaborateurs :</w:t>
      </w:r>
    </w:p>
    <w:p w:rsidR="72AEA147" w:rsidP="16E620E5" w:rsidRDefault="72AEA147" w14:paraId="7679D765" w14:textId="19A35D58">
      <w:pPr>
        <w:pStyle w:val="Sansinterligne"/>
        <w:ind w:left="0" w:firstLine="708"/>
      </w:pPr>
      <w:r w:rsidR="72AEA147">
        <w:rPr/>
        <w:t xml:space="preserve">1 Qu’as-tu fait </w:t>
      </w:r>
      <w:r w:rsidR="72AEA147">
        <w:rPr/>
        <w:t>hier ?</w:t>
      </w:r>
    </w:p>
    <w:p w:rsidR="72AEA147" w:rsidP="16E620E5" w:rsidRDefault="72AEA147" w14:paraId="7754E428" w14:textId="4BE08595">
      <w:pPr>
        <w:pStyle w:val="Sansinterligne"/>
        <w:ind w:left="0" w:firstLine="708"/>
      </w:pPr>
      <w:r w:rsidR="72AEA147">
        <w:rPr/>
        <w:t xml:space="preserve">2 Que </w:t>
      </w:r>
      <w:r w:rsidR="72AEA147">
        <w:rPr/>
        <w:t>fais-tu</w:t>
      </w:r>
      <w:r w:rsidR="72AEA147">
        <w:rPr/>
        <w:t xml:space="preserve"> aujourd’hui ?</w:t>
      </w:r>
    </w:p>
    <w:p w:rsidR="72AEA147" w:rsidP="16E620E5" w:rsidRDefault="72AEA147" w14:paraId="55692474" w14:textId="0BD9569B">
      <w:pPr>
        <w:pStyle w:val="Sansinterligne"/>
        <w:ind w:left="0" w:firstLine="708"/>
      </w:pPr>
      <w:r w:rsidR="72AEA147">
        <w:rPr/>
        <w:t xml:space="preserve">3 Quels problèmes as-tu </w:t>
      </w:r>
      <w:r w:rsidR="72AEA147">
        <w:rPr/>
        <w:t>rencontré ?</w:t>
      </w:r>
    </w:p>
    <w:p w:rsidR="16E620E5" w:rsidP="16E620E5" w:rsidRDefault="16E620E5" w14:paraId="28D6E9FE" w14:textId="441473B2">
      <w:pPr>
        <w:pStyle w:val="Sansinterligne"/>
        <w:ind w:left="0" w:firstLine="708"/>
      </w:pPr>
    </w:p>
    <w:p w:rsidR="72AEA147" w:rsidP="16E620E5" w:rsidRDefault="72AEA147" w14:paraId="5B0B0D31" w14:textId="5236DD37">
      <w:pPr>
        <w:pStyle w:val="Sansinterligne"/>
        <w:ind w:left="0" w:firstLine="0"/>
      </w:pPr>
      <w:r w:rsidR="72AEA147">
        <w:rPr/>
        <w:t xml:space="preserve">Les réponses pour chaque collaborateur ne doivent </w:t>
      </w:r>
      <w:r w:rsidR="72AEA147">
        <w:rPr/>
        <w:t>excéder</w:t>
      </w:r>
      <w:r w:rsidR="72AEA147">
        <w:rPr/>
        <w:t xml:space="preserve"> plus de 3 minutes.</w:t>
      </w:r>
    </w:p>
    <w:p w:rsidR="16E620E5" w:rsidP="16E620E5" w:rsidRDefault="16E620E5" w14:paraId="7744D610" w14:textId="06B74A72">
      <w:pPr>
        <w:pStyle w:val="Sansinterligne"/>
        <w:ind w:left="0" w:firstLine="0"/>
      </w:pPr>
    </w:p>
    <w:p w:rsidR="61763D2B" w:rsidP="16E620E5" w:rsidRDefault="61763D2B" w14:paraId="38E57A16" w14:textId="4A5EC798">
      <w:pPr>
        <w:pStyle w:val="Sansinterligne"/>
        <w:ind w:left="0" w:firstLine="0"/>
      </w:pPr>
      <w:r w:rsidR="61763D2B">
        <w:rPr/>
        <w:t xml:space="preserve">1.9 </w:t>
      </w:r>
      <w:r w:rsidR="4AF86646">
        <w:rPr/>
        <w:t>Clôture</w:t>
      </w:r>
      <w:r w:rsidR="64C8C510">
        <w:rPr/>
        <w:t xml:space="preserve"> du sprint avec les réunions de fin sprint</w:t>
      </w:r>
    </w:p>
    <w:p w:rsidR="61763D2B" w:rsidP="16E620E5" w:rsidRDefault="61763D2B" w14:paraId="6ABBE04D" w14:textId="7B2AE9E9">
      <w:pPr>
        <w:pStyle w:val="Sansinterligne"/>
        <w:ind w:left="0" w:firstLine="0"/>
      </w:pPr>
      <w:r w:rsidR="61763D2B">
        <w:rPr/>
        <w:t>1.10 Le Scrum master</w:t>
      </w:r>
      <w:r w:rsidR="10FD53D2">
        <w:rPr/>
        <w:t xml:space="preserve"> prépare réunion de “Revue de sprint”, seront présent le Product Owner</w:t>
      </w:r>
      <w:r w:rsidR="7419E7D6">
        <w:rPr/>
        <w:t xml:space="preserve">, et les équipes de développements ainsi que </w:t>
      </w:r>
      <w:r w:rsidR="7419E7D6">
        <w:rPr/>
        <w:t>tout autre</w:t>
      </w:r>
      <w:r w:rsidR="2C087C80">
        <w:rPr/>
        <w:t>s</w:t>
      </w:r>
      <w:r w:rsidR="7419E7D6">
        <w:rPr/>
        <w:t xml:space="preserve"> personne</w:t>
      </w:r>
      <w:r w:rsidR="12341836">
        <w:rPr/>
        <w:t>s</w:t>
      </w:r>
      <w:r w:rsidR="7419E7D6">
        <w:rPr/>
        <w:t xml:space="preserve"> désirant participer à la réunion.</w:t>
      </w:r>
    </w:p>
    <w:p w:rsidR="7419E7D6" w:rsidP="5D90E369" w:rsidRDefault="7419E7D6" w14:paraId="2DF4858B" w14:textId="75679E8E">
      <w:pPr>
        <w:pStyle w:val="Sansinterligne"/>
        <w:ind w:left="0" w:firstLine="708"/>
      </w:pPr>
      <w:r w:rsidR="7419E7D6">
        <w:rPr/>
        <w:t>1.10.1 A l’issue de la démonstration</w:t>
      </w:r>
      <w:r w:rsidR="2C7B0F39">
        <w:rPr/>
        <w:t xml:space="preserve">, le Product </w:t>
      </w:r>
      <w:r w:rsidR="2C7B0F39">
        <w:rPr/>
        <w:t>Owner</w:t>
      </w:r>
      <w:r w:rsidR="2C7B0F39">
        <w:rPr/>
        <w:t xml:space="preserve"> pourra tester les fonctionnalités et validera ou non l</w:t>
      </w:r>
      <w:r w:rsidR="3370A427">
        <w:rPr/>
        <w:t>e</w:t>
      </w:r>
      <w:r w:rsidR="7419E7D6">
        <w:rPr/>
        <w:t>s test d’acceptances</w:t>
      </w:r>
      <w:r w:rsidR="3F2AA043">
        <w:rPr/>
        <w:t>.</w:t>
      </w:r>
    </w:p>
    <w:p w:rsidR="71868ACE" w:rsidP="2272D511" w:rsidRDefault="71868ACE" w14:paraId="207819A3" w14:textId="1C0DD337">
      <w:pPr>
        <w:pStyle w:val="Sansinterligne"/>
        <w:ind w:left="0" w:firstLine="0"/>
      </w:pPr>
      <w:r w:rsidR="71868ACE">
        <w:rPr/>
        <w:t>1.11 Le Scrum Master et les équipes de développement participent à une réunion “Post Mortem”, pour évalu</w:t>
      </w:r>
      <w:r w:rsidR="360DD442">
        <w:rPr/>
        <w:t xml:space="preserve">er ce sui c’est bien passé, les difficultés rencontrées, et les axes d’améliorations observer en vue </w:t>
      </w:r>
      <w:r w:rsidR="1BC6DD3F">
        <w:rPr/>
        <w:t xml:space="preserve">du </w:t>
      </w:r>
      <w:r w:rsidR="1BC6DD3F">
        <w:rPr/>
        <w:t>sp</w:t>
      </w:r>
      <w:r w:rsidR="1BC6DD3F">
        <w:rPr/>
        <w:t>rint suivant.</w:t>
      </w:r>
    </w:p>
    <w:p w:rsidR="1BC6DD3F" w:rsidP="5D90E369" w:rsidRDefault="1BC6DD3F" w14:paraId="44E1F72F" w14:textId="67B66239">
      <w:pPr>
        <w:pStyle w:val="Sansinterligne"/>
        <w:ind w:left="0" w:firstLine="708"/>
      </w:pPr>
      <w:r w:rsidR="1BC6DD3F">
        <w:rPr/>
        <w:t xml:space="preserve">1.11.1 Le Scrum Master refait le calcul de la capacité de travail en fonction de la réalité de la réalisation </w:t>
      </w:r>
      <w:r w:rsidR="66B4BD16">
        <w:rPr/>
        <w:t>du sprint.</w:t>
      </w:r>
    </w:p>
    <w:p w:rsidR="01F5DF44" w:rsidP="5D90E369" w:rsidRDefault="01F5DF44" w14:paraId="5A019551" w14:textId="43CFB54D">
      <w:pPr>
        <w:pStyle w:val="Sansinterligne"/>
        <w:ind w:left="0" w:firstLine="708"/>
      </w:pPr>
      <w:r w:rsidR="01F5DF44">
        <w:rPr/>
        <w:t>1.11.2</w:t>
      </w:r>
      <w:r w:rsidR="66B4BD16">
        <w:rPr/>
        <w:t xml:space="preserve"> Il</w:t>
      </w:r>
      <w:r w:rsidR="66B4BD16">
        <w:rPr/>
        <w:t xml:space="preserve"> recalcul le taux de </w:t>
      </w:r>
      <w:r w:rsidR="2D753A63">
        <w:rPr/>
        <w:t xml:space="preserve">concentration en faisant la balance entre la charge de travail à effectuer et celle qui a </w:t>
      </w:r>
      <w:r w:rsidR="6C1A1F94">
        <w:rPr/>
        <w:t>réellement été effectué.</w:t>
      </w:r>
    </w:p>
    <w:p w:rsidR="6C1A1F94" w:rsidP="2272D511" w:rsidRDefault="6C1A1F94" w14:paraId="4818D629" w14:textId="6F7A407E">
      <w:pPr>
        <w:pStyle w:val="Sansinterligne"/>
        <w:ind w:left="0" w:firstLine="0"/>
      </w:pPr>
      <w:r w:rsidR="6C1A1F94">
        <w:rPr/>
        <w:t xml:space="preserve">Exemple : travail réalisé 100 /charge de travail 260 </w:t>
      </w:r>
      <w:r w:rsidR="4350FA12">
        <w:rPr/>
        <w:t xml:space="preserve">= taux de concentration </w:t>
      </w:r>
      <w:r w:rsidR="6C1A1F94">
        <w:rPr/>
        <w:t>0.3</w:t>
      </w:r>
      <w:r w:rsidR="2CBFFE1A">
        <w:rPr/>
        <w:t>8</w:t>
      </w:r>
    </w:p>
    <w:p w:rsidR="3A342E11" w:rsidP="5D90E369" w:rsidRDefault="3A342E11" w14:paraId="255E8837" w14:textId="0B510839">
      <w:pPr>
        <w:pStyle w:val="Sansinterligne"/>
        <w:ind w:left="0" w:firstLine="708"/>
      </w:pPr>
      <w:r w:rsidR="3A342E11">
        <w:rPr/>
        <w:t>1.11.3 puis effectue le même calcul que le point 1.3 en modifiant le taux de concentration.</w:t>
      </w:r>
      <w:r w:rsidR="7E23F1A5">
        <w:rPr/>
        <w:t xml:space="preserve"> Il remettra à jour les </w:t>
      </w:r>
      <w:r w:rsidR="7E23F1A5">
        <w:rPr/>
        <w:t>Backlog</w:t>
      </w:r>
      <w:r w:rsidR="7E23F1A5">
        <w:rPr/>
        <w:t xml:space="preserve"> sprint </w:t>
      </w:r>
      <w:r w:rsidR="66B09F8E">
        <w:rPr/>
        <w:t>des futurs sprints.</w:t>
      </w:r>
    </w:p>
    <w:p w:rsidR="66B09F8E" w:rsidP="04AF315B" w:rsidRDefault="66B09F8E" w14:paraId="353ED466" w14:textId="68598419">
      <w:pPr>
        <w:pStyle w:val="Sansinterligne"/>
        <w:ind w:left="0" w:firstLine="0"/>
      </w:pPr>
      <w:r w:rsidR="66B09F8E">
        <w:rPr/>
        <w:t xml:space="preserve">1.12 Le Scrum Master met à jour le </w:t>
      </w:r>
      <w:r w:rsidR="66B09F8E">
        <w:rPr/>
        <w:t>Burndown</w:t>
      </w:r>
      <w:r w:rsidR="66B09F8E">
        <w:rPr/>
        <w:t xml:space="preserve"> Chart du Backlog Produit.</w:t>
      </w:r>
    </w:p>
    <w:p w:rsidR="04AF315B" w:rsidP="04AF315B" w:rsidRDefault="04AF315B" w14:paraId="48AADD47" w14:textId="76F5BB95">
      <w:pPr>
        <w:pStyle w:val="Sansinterligne"/>
        <w:ind w:left="0" w:firstLine="0"/>
      </w:pPr>
    </w:p>
    <w:p w:rsidR="04AF315B" w:rsidP="04AF315B" w:rsidRDefault="04AF315B" w14:paraId="3742A256" w14:textId="7EB124F0">
      <w:pPr>
        <w:pStyle w:val="Sansinterligne"/>
        <w:ind w:left="0" w:firstLine="0"/>
      </w:pPr>
    </w:p>
    <w:p w:rsidR="04AF315B" w:rsidP="04AF315B" w:rsidRDefault="04AF315B" w14:paraId="3272984A" w14:textId="5DF59C34">
      <w:pPr>
        <w:pStyle w:val="Sansinterligne"/>
        <w:ind w:left="0" w:firstLine="0"/>
      </w:pPr>
    </w:p>
    <w:sectPr w:rsidRPr="00780476" w:rsidR="003E2EA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5F9A"/>
    <w:multiLevelType w:val="hybridMultilevel"/>
    <w:tmpl w:val="6A221060"/>
    <w:lvl w:ilvl="0" w:tplc="9CF018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DD490E"/>
    <w:multiLevelType w:val="hybridMultilevel"/>
    <w:tmpl w:val="36B401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E3C11"/>
    <w:multiLevelType w:val="multilevel"/>
    <w:tmpl w:val="18668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4A11615"/>
    <w:multiLevelType w:val="hybridMultilevel"/>
    <w:tmpl w:val="C232AC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71735">
    <w:abstractNumId w:val="2"/>
  </w:num>
  <w:num w:numId="2" w16cid:durableId="1097748313">
    <w:abstractNumId w:val="0"/>
  </w:num>
  <w:num w:numId="3" w16cid:durableId="1564025761">
    <w:abstractNumId w:val="1"/>
  </w:num>
  <w:num w:numId="4" w16cid:durableId="1805193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76"/>
    <w:rsid w:val="00053F45"/>
    <w:rsid w:val="000707E4"/>
    <w:rsid w:val="00094C4A"/>
    <w:rsid w:val="000E7096"/>
    <w:rsid w:val="001352B8"/>
    <w:rsid w:val="001833EA"/>
    <w:rsid w:val="00243F17"/>
    <w:rsid w:val="002C16D1"/>
    <w:rsid w:val="00310002"/>
    <w:rsid w:val="003554D8"/>
    <w:rsid w:val="003C470F"/>
    <w:rsid w:val="003E2EA5"/>
    <w:rsid w:val="00516119"/>
    <w:rsid w:val="00533BE2"/>
    <w:rsid w:val="00562753"/>
    <w:rsid w:val="00647C56"/>
    <w:rsid w:val="0070417A"/>
    <w:rsid w:val="00751DEF"/>
    <w:rsid w:val="00780476"/>
    <w:rsid w:val="007E3EF1"/>
    <w:rsid w:val="00803958"/>
    <w:rsid w:val="00814369"/>
    <w:rsid w:val="00860087"/>
    <w:rsid w:val="00875480"/>
    <w:rsid w:val="00936058"/>
    <w:rsid w:val="009A3E2A"/>
    <w:rsid w:val="00AC38B3"/>
    <w:rsid w:val="00AD6F1E"/>
    <w:rsid w:val="00AF4F0A"/>
    <w:rsid w:val="00B34DD6"/>
    <w:rsid w:val="00BD7C82"/>
    <w:rsid w:val="00C06430"/>
    <w:rsid w:val="00C57947"/>
    <w:rsid w:val="00D53D68"/>
    <w:rsid w:val="00D879DA"/>
    <w:rsid w:val="00F03EDF"/>
    <w:rsid w:val="00F43308"/>
    <w:rsid w:val="00F603FC"/>
    <w:rsid w:val="00F72473"/>
    <w:rsid w:val="00FE7741"/>
    <w:rsid w:val="01362439"/>
    <w:rsid w:val="01F5DF44"/>
    <w:rsid w:val="02E6E3F9"/>
    <w:rsid w:val="037DCB98"/>
    <w:rsid w:val="04AF315B"/>
    <w:rsid w:val="053924E8"/>
    <w:rsid w:val="055A06FF"/>
    <w:rsid w:val="05FCF501"/>
    <w:rsid w:val="066EF7AE"/>
    <w:rsid w:val="06D4F549"/>
    <w:rsid w:val="0731E5A5"/>
    <w:rsid w:val="07CE3F60"/>
    <w:rsid w:val="0A0C960B"/>
    <w:rsid w:val="0A30274F"/>
    <w:rsid w:val="0AD0B4F9"/>
    <w:rsid w:val="0D1B9B74"/>
    <w:rsid w:val="0D4436CD"/>
    <w:rsid w:val="0E98C8E3"/>
    <w:rsid w:val="1019BD2F"/>
    <w:rsid w:val="10FD53D2"/>
    <w:rsid w:val="112F6B2D"/>
    <w:rsid w:val="12341836"/>
    <w:rsid w:val="127CFBDB"/>
    <w:rsid w:val="13BC62DC"/>
    <w:rsid w:val="13F881A8"/>
    <w:rsid w:val="15160368"/>
    <w:rsid w:val="1551E300"/>
    <w:rsid w:val="158C9B17"/>
    <w:rsid w:val="16E620E5"/>
    <w:rsid w:val="181D54D2"/>
    <w:rsid w:val="1857BB34"/>
    <w:rsid w:val="1897DAD2"/>
    <w:rsid w:val="18DDA9C9"/>
    <w:rsid w:val="192CC8A9"/>
    <w:rsid w:val="19397EB6"/>
    <w:rsid w:val="1952A713"/>
    <w:rsid w:val="19867909"/>
    <w:rsid w:val="1BC6DD3F"/>
    <w:rsid w:val="1C03938D"/>
    <w:rsid w:val="1CF4482A"/>
    <w:rsid w:val="1EDB767D"/>
    <w:rsid w:val="1F3B344F"/>
    <w:rsid w:val="20EF621B"/>
    <w:rsid w:val="21625D92"/>
    <w:rsid w:val="216C95EF"/>
    <w:rsid w:val="21E5751D"/>
    <w:rsid w:val="21FBCE2A"/>
    <w:rsid w:val="2251F5C2"/>
    <w:rsid w:val="2272D511"/>
    <w:rsid w:val="23A726DD"/>
    <w:rsid w:val="2403D180"/>
    <w:rsid w:val="270B2ADC"/>
    <w:rsid w:val="280D041D"/>
    <w:rsid w:val="28F51004"/>
    <w:rsid w:val="2AF24487"/>
    <w:rsid w:val="2B24E5DD"/>
    <w:rsid w:val="2B32D0C0"/>
    <w:rsid w:val="2BD892E1"/>
    <w:rsid w:val="2C087C80"/>
    <w:rsid w:val="2C7B0F39"/>
    <w:rsid w:val="2CBFFE1A"/>
    <w:rsid w:val="2D753A63"/>
    <w:rsid w:val="2D7B0635"/>
    <w:rsid w:val="2DA44CE1"/>
    <w:rsid w:val="2E4620C9"/>
    <w:rsid w:val="2F16D696"/>
    <w:rsid w:val="2F88F3A8"/>
    <w:rsid w:val="31C00C1E"/>
    <w:rsid w:val="31EE2D3C"/>
    <w:rsid w:val="32A3475D"/>
    <w:rsid w:val="33657FBB"/>
    <w:rsid w:val="3370A427"/>
    <w:rsid w:val="33FB4601"/>
    <w:rsid w:val="34850990"/>
    <w:rsid w:val="353B272F"/>
    <w:rsid w:val="3563BD1B"/>
    <w:rsid w:val="3594F511"/>
    <w:rsid w:val="360DD442"/>
    <w:rsid w:val="361CEAB1"/>
    <w:rsid w:val="367EFA79"/>
    <w:rsid w:val="36881D0B"/>
    <w:rsid w:val="374B2F27"/>
    <w:rsid w:val="389FEDFC"/>
    <w:rsid w:val="38B98800"/>
    <w:rsid w:val="3A342E11"/>
    <w:rsid w:val="3A82CFE9"/>
    <w:rsid w:val="3C300604"/>
    <w:rsid w:val="3C94E505"/>
    <w:rsid w:val="3D86F005"/>
    <w:rsid w:val="3EBB7F95"/>
    <w:rsid w:val="3F2AA043"/>
    <w:rsid w:val="3FD67BF7"/>
    <w:rsid w:val="41A36557"/>
    <w:rsid w:val="4350FA12"/>
    <w:rsid w:val="43687C64"/>
    <w:rsid w:val="44DB0619"/>
    <w:rsid w:val="454EAE7A"/>
    <w:rsid w:val="458B010D"/>
    <w:rsid w:val="46C4516C"/>
    <w:rsid w:val="4710CA90"/>
    <w:rsid w:val="49D7BDE8"/>
    <w:rsid w:val="49FAC704"/>
    <w:rsid w:val="4A7010A6"/>
    <w:rsid w:val="4ACC6A92"/>
    <w:rsid w:val="4AF86646"/>
    <w:rsid w:val="4B738E49"/>
    <w:rsid w:val="4C240410"/>
    <w:rsid w:val="4C42CB81"/>
    <w:rsid w:val="4D07A7B8"/>
    <w:rsid w:val="4E040B54"/>
    <w:rsid w:val="5121E10C"/>
    <w:rsid w:val="51C69613"/>
    <w:rsid w:val="51E2CFCD"/>
    <w:rsid w:val="5221AFCD"/>
    <w:rsid w:val="554BA9E7"/>
    <w:rsid w:val="55930166"/>
    <w:rsid w:val="55B6C919"/>
    <w:rsid w:val="56BE2E76"/>
    <w:rsid w:val="572E92FD"/>
    <w:rsid w:val="57E44849"/>
    <w:rsid w:val="587E331D"/>
    <w:rsid w:val="5950FD60"/>
    <w:rsid w:val="5B326867"/>
    <w:rsid w:val="5C1D4B04"/>
    <w:rsid w:val="5C6AD8D8"/>
    <w:rsid w:val="5C7F7BB5"/>
    <w:rsid w:val="5D90E369"/>
    <w:rsid w:val="5E245150"/>
    <w:rsid w:val="60C435C4"/>
    <w:rsid w:val="60F7C162"/>
    <w:rsid w:val="61763D2B"/>
    <w:rsid w:val="61847645"/>
    <w:rsid w:val="62600625"/>
    <w:rsid w:val="6385BAA9"/>
    <w:rsid w:val="6467A79C"/>
    <w:rsid w:val="64C8C510"/>
    <w:rsid w:val="65640B38"/>
    <w:rsid w:val="65B32D96"/>
    <w:rsid w:val="65C16A46"/>
    <w:rsid w:val="667CE17E"/>
    <w:rsid w:val="66B09F8E"/>
    <w:rsid w:val="66B372F1"/>
    <w:rsid w:val="66B4BD16"/>
    <w:rsid w:val="670D3126"/>
    <w:rsid w:val="67A6FF50"/>
    <w:rsid w:val="67D838A8"/>
    <w:rsid w:val="680F592D"/>
    <w:rsid w:val="6905B3E0"/>
    <w:rsid w:val="693484F0"/>
    <w:rsid w:val="69C983F9"/>
    <w:rsid w:val="6B0FD96A"/>
    <w:rsid w:val="6C1A1F94"/>
    <w:rsid w:val="6CA6923F"/>
    <w:rsid w:val="6D5BA4BF"/>
    <w:rsid w:val="6DFA071A"/>
    <w:rsid w:val="6E4262A0"/>
    <w:rsid w:val="6E56F776"/>
    <w:rsid w:val="6E82C608"/>
    <w:rsid w:val="6FB21135"/>
    <w:rsid w:val="6FFDC01C"/>
    <w:rsid w:val="71868ACE"/>
    <w:rsid w:val="727E1775"/>
    <w:rsid w:val="72AEA147"/>
    <w:rsid w:val="72E9B1F7"/>
    <w:rsid w:val="7419E7D6"/>
    <w:rsid w:val="7621894D"/>
    <w:rsid w:val="7629403F"/>
    <w:rsid w:val="766DF1F5"/>
    <w:rsid w:val="76D15A3F"/>
    <w:rsid w:val="781F5D9C"/>
    <w:rsid w:val="7A14A2CE"/>
    <w:rsid w:val="7B2730ED"/>
    <w:rsid w:val="7C170FBB"/>
    <w:rsid w:val="7C658233"/>
    <w:rsid w:val="7DB4F910"/>
    <w:rsid w:val="7E23F1A5"/>
    <w:rsid w:val="7E8BD731"/>
    <w:rsid w:val="7F72E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F581"/>
  <w15:chartTrackingRefBased/>
  <w15:docId w15:val="{09F5C34A-89BE-4894-AB0C-EFA91A96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0476"/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ROGNONE Gérard</dc:creator>
  <keywords/>
  <dc:description/>
  <lastModifiedBy>ROGNONE Gérard</lastModifiedBy>
  <revision>7</revision>
  <dcterms:created xsi:type="dcterms:W3CDTF">2023-10-09T12:09:00.0000000Z</dcterms:created>
  <dcterms:modified xsi:type="dcterms:W3CDTF">2023-10-10T07:11:07.8165128Z</dcterms:modified>
</coreProperties>
</file>