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10D5" w14:textId="3BF72C86" w:rsidR="009425BD" w:rsidRDefault="00413460">
      <w:r>
        <w:t>Travaux pratiques 3</w:t>
      </w:r>
    </w:p>
    <w:p w14:paraId="1473D2EB" w14:textId="3A6F4ABA" w:rsidR="00413460" w:rsidRDefault="00413460"/>
    <w:p w14:paraId="5A9294BD" w14:textId="26494C12" w:rsidR="00413460" w:rsidRDefault="00413460">
      <w:r>
        <w:t>Récolte des besoins :</w:t>
      </w:r>
    </w:p>
    <w:p w14:paraId="64F81D5D" w14:textId="51CA9FF3" w:rsidR="00413460" w:rsidRDefault="00413460">
      <w:r>
        <w:t xml:space="preserve">Conscient de vos qualités en informatique vous décidez de vous mettre à votre compte et de créer la société Comète système. Toutes les personnes de votre village et du quartier font appel à vos services lorsqu’elles ont un problème informatique, vous êtes quasi sûr que votre business va fonctionner. Pour démarrer il vous faut un petit logiciel vous permettant de saisir vos interventions et ventes matériels pour faciliter la tenue de votre comptabilité. Ce logiciel permettra la saisie des </w:t>
      </w:r>
      <w:r w:rsidRPr="009D62F7">
        <w:rPr>
          <w:highlight w:val="yellow"/>
        </w:rPr>
        <w:t>coordonnées</w:t>
      </w:r>
      <w:r>
        <w:t xml:space="preserve"> des clients et le </w:t>
      </w:r>
      <w:r w:rsidRPr="0052068C">
        <w:rPr>
          <w:highlight w:val="yellow"/>
        </w:rPr>
        <w:t>matériel</w:t>
      </w:r>
      <w:r>
        <w:t xml:space="preserve"> sur lequel vous êtes intervenu. Vous décidez d’appliquer un </w:t>
      </w:r>
      <w:r w:rsidRPr="0052068C">
        <w:rPr>
          <w:highlight w:val="yellow"/>
        </w:rPr>
        <w:t>prix</w:t>
      </w:r>
      <w:r>
        <w:t xml:space="preserve"> horaire différent selon le </w:t>
      </w:r>
      <w:r w:rsidRPr="0052068C">
        <w:rPr>
          <w:highlight w:val="yellow"/>
        </w:rPr>
        <w:t>type d’intervention</w:t>
      </w:r>
      <w:r>
        <w:t xml:space="preserve"> (plus cher ou moins cher en fonction du niveau de difficulté). Pour certaines pannes vous vendrez le </w:t>
      </w:r>
      <w:r w:rsidRPr="0052068C">
        <w:rPr>
          <w:highlight w:val="yellow"/>
        </w:rPr>
        <w:t>composant neuf</w:t>
      </w:r>
      <w:r>
        <w:t xml:space="preserve">, le logiciel devra donc intégrer la vente de matériel inhérente à la réparation. Vous avez donc 2 activités : </w:t>
      </w:r>
      <w:r>
        <w:br/>
      </w:r>
      <w:r>
        <w:t xml:space="preserve">- Une activité de négoce (achat, revente de composant…) </w:t>
      </w:r>
      <w:r>
        <w:br/>
      </w:r>
      <w:r>
        <w:t>- Une activité de service : assistance réparation…</w:t>
      </w:r>
    </w:p>
    <w:p w14:paraId="6567011B" w14:textId="7BE3B8ED" w:rsidR="0052068C" w:rsidRDefault="0052068C">
      <w:r>
        <w:t>Dictionnaire des données :</w:t>
      </w:r>
    </w:p>
    <w:tbl>
      <w:tblPr>
        <w:tblStyle w:val="Grilledutableau"/>
        <w:tblW w:w="0" w:type="auto"/>
        <w:tblLook w:val="04A0" w:firstRow="1" w:lastRow="0" w:firstColumn="1" w:lastColumn="0" w:noHBand="0" w:noVBand="1"/>
      </w:tblPr>
      <w:tblGrid>
        <w:gridCol w:w="2651"/>
        <w:gridCol w:w="4545"/>
        <w:gridCol w:w="1843"/>
        <w:gridCol w:w="1567"/>
      </w:tblGrid>
      <w:tr w:rsidR="0052068C" w14:paraId="282F522E" w14:textId="77777777" w:rsidTr="004F6B7F">
        <w:tc>
          <w:tcPr>
            <w:tcW w:w="2651" w:type="dxa"/>
          </w:tcPr>
          <w:p w14:paraId="4232DAEA" w14:textId="46987DB5" w:rsidR="0052068C" w:rsidRDefault="0052068C">
            <w:r>
              <w:t>Mnémonique</w:t>
            </w:r>
          </w:p>
        </w:tc>
        <w:tc>
          <w:tcPr>
            <w:tcW w:w="4545" w:type="dxa"/>
          </w:tcPr>
          <w:p w14:paraId="34051069" w14:textId="4E5F60C2" w:rsidR="0052068C" w:rsidRDefault="0052068C">
            <w:r>
              <w:t>Libellé</w:t>
            </w:r>
          </w:p>
        </w:tc>
        <w:tc>
          <w:tcPr>
            <w:tcW w:w="1843" w:type="dxa"/>
          </w:tcPr>
          <w:p w14:paraId="415357F9" w14:textId="3D8A6836" w:rsidR="0052068C" w:rsidRDefault="0052068C">
            <w:r>
              <w:t>Type (longueur)</w:t>
            </w:r>
          </w:p>
        </w:tc>
        <w:tc>
          <w:tcPr>
            <w:tcW w:w="1567" w:type="dxa"/>
          </w:tcPr>
          <w:p w14:paraId="3562BE67" w14:textId="7C899C63" w:rsidR="0052068C" w:rsidRDefault="0052068C">
            <w:r>
              <w:t>Contraintes</w:t>
            </w:r>
          </w:p>
        </w:tc>
      </w:tr>
      <w:tr w:rsidR="0052068C" w14:paraId="77CCFE75" w14:textId="77777777" w:rsidTr="004F6B7F">
        <w:tc>
          <w:tcPr>
            <w:tcW w:w="2651" w:type="dxa"/>
          </w:tcPr>
          <w:p w14:paraId="3A70839B" w14:textId="62C6C185" w:rsidR="0052068C" w:rsidRDefault="004F3755">
            <w:proofErr w:type="spellStart"/>
            <w:r>
              <w:t>client_id</w:t>
            </w:r>
            <w:proofErr w:type="spellEnd"/>
          </w:p>
        </w:tc>
        <w:tc>
          <w:tcPr>
            <w:tcW w:w="4545" w:type="dxa"/>
          </w:tcPr>
          <w:p w14:paraId="0975A36F" w14:textId="1F695F92" w:rsidR="0052068C" w:rsidRDefault="004F6B7F">
            <w:r>
              <w:t>Identifiant du client</w:t>
            </w:r>
          </w:p>
        </w:tc>
        <w:tc>
          <w:tcPr>
            <w:tcW w:w="1843" w:type="dxa"/>
          </w:tcPr>
          <w:p w14:paraId="010B8FCD" w14:textId="5A7BBC05" w:rsidR="0052068C" w:rsidRDefault="004F3755">
            <w:r>
              <w:t>Int (11)</w:t>
            </w:r>
          </w:p>
        </w:tc>
        <w:tc>
          <w:tcPr>
            <w:tcW w:w="1567" w:type="dxa"/>
          </w:tcPr>
          <w:p w14:paraId="339860F9" w14:textId="791BB5F2" w:rsidR="0052068C" w:rsidRDefault="004F6B7F">
            <w:r>
              <w:t>Obligatoire, ai</w:t>
            </w:r>
          </w:p>
        </w:tc>
      </w:tr>
      <w:tr w:rsidR="0052068C" w14:paraId="31604D77" w14:textId="77777777" w:rsidTr="004F6B7F">
        <w:tc>
          <w:tcPr>
            <w:tcW w:w="2651" w:type="dxa"/>
          </w:tcPr>
          <w:p w14:paraId="0E4AB738" w14:textId="3C90EE85" w:rsidR="0052068C" w:rsidRDefault="004F3755">
            <w:proofErr w:type="spellStart"/>
            <w:r>
              <w:t>Client_nom</w:t>
            </w:r>
            <w:proofErr w:type="spellEnd"/>
          </w:p>
        </w:tc>
        <w:tc>
          <w:tcPr>
            <w:tcW w:w="4545" w:type="dxa"/>
          </w:tcPr>
          <w:p w14:paraId="6363A001" w14:textId="68A315FA" w:rsidR="0052068C" w:rsidRDefault="004F6B7F">
            <w:r>
              <w:t>Nom du client</w:t>
            </w:r>
          </w:p>
        </w:tc>
        <w:tc>
          <w:tcPr>
            <w:tcW w:w="1843" w:type="dxa"/>
          </w:tcPr>
          <w:p w14:paraId="7FFE3D32" w14:textId="34F14C6E" w:rsidR="0052068C" w:rsidRDefault="004F3755">
            <w:r>
              <w:t>Varchar (50)</w:t>
            </w:r>
          </w:p>
        </w:tc>
        <w:tc>
          <w:tcPr>
            <w:tcW w:w="1567" w:type="dxa"/>
          </w:tcPr>
          <w:p w14:paraId="577EAA83" w14:textId="744A1BBF" w:rsidR="0052068C" w:rsidRDefault="0052068C"/>
        </w:tc>
      </w:tr>
      <w:tr w:rsidR="0052068C" w14:paraId="74D189D1" w14:textId="77777777" w:rsidTr="004F6B7F">
        <w:tc>
          <w:tcPr>
            <w:tcW w:w="2651" w:type="dxa"/>
          </w:tcPr>
          <w:p w14:paraId="56889AF5" w14:textId="7E51F4B5" w:rsidR="0052068C" w:rsidRDefault="004F3755">
            <w:proofErr w:type="spellStart"/>
            <w:r>
              <w:t>Client_prenom</w:t>
            </w:r>
            <w:proofErr w:type="spellEnd"/>
          </w:p>
        </w:tc>
        <w:tc>
          <w:tcPr>
            <w:tcW w:w="4545" w:type="dxa"/>
          </w:tcPr>
          <w:p w14:paraId="51AD82D8" w14:textId="58E66E96" w:rsidR="0052068C" w:rsidRDefault="004F6B7F">
            <w:r>
              <w:t>Prénom du client</w:t>
            </w:r>
          </w:p>
        </w:tc>
        <w:tc>
          <w:tcPr>
            <w:tcW w:w="1843" w:type="dxa"/>
          </w:tcPr>
          <w:p w14:paraId="08816A25" w14:textId="58CC9FBE" w:rsidR="0052068C" w:rsidRDefault="004F3755">
            <w:r>
              <w:t>Varchar (50)</w:t>
            </w:r>
          </w:p>
        </w:tc>
        <w:tc>
          <w:tcPr>
            <w:tcW w:w="1567" w:type="dxa"/>
          </w:tcPr>
          <w:p w14:paraId="67D1C077" w14:textId="1833BEC4" w:rsidR="0052068C" w:rsidRDefault="0052068C"/>
        </w:tc>
      </w:tr>
      <w:tr w:rsidR="004F3755" w14:paraId="66FF0CE3" w14:textId="77777777" w:rsidTr="004F6B7F">
        <w:tc>
          <w:tcPr>
            <w:tcW w:w="2651" w:type="dxa"/>
          </w:tcPr>
          <w:p w14:paraId="3A36D88E" w14:textId="0FE20D51" w:rsidR="004F3755" w:rsidRDefault="004F3755">
            <w:proofErr w:type="spellStart"/>
            <w:r>
              <w:t>Client_raison_sociale</w:t>
            </w:r>
            <w:proofErr w:type="spellEnd"/>
          </w:p>
        </w:tc>
        <w:tc>
          <w:tcPr>
            <w:tcW w:w="4545" w:type="dxa"/>
          </w:tcPr>
          <w:p w14:paraId="651E8D49" w14:textId="2B7E49D3" w:rsidR="004F3755" w:rsidRDefault="004F3755">
            <w:r>
              <w:t>Raison sociale du client</w:t>
            </w:r>
          </w:p>
        </w:tc>
        <w:tc>
          <w:tcPr>
            <w:tcW w:w="1843" w:type="dxa"/>
          </w:tcPr>
          <w:p w14:paraId="601F1F9B" w14:textId="1647348A" w:rsidR="004F3755" w:rsidRDefault="004F3755">
            <w:r>
              <w:t>Varchar (255)</w:t>
            </w:r>
          </w:p>
        </w:tc>
        <w:tc>
          <w:tcPr>
            <w:tcW w:w="1567" w:type="dxa"/>
          </w:tcPr>
          <w:p w14:paraId="250C6157" w14:textId="77777777" w:rsidR="004F3755" w:rsidRDefault="004F3755"/>
        </w:tc>
      </w:tr>
      <w:tr w:rsidR="0052068C" w14:paraId="5AF49E78" w14:textId="77777777" w:rsidTr="004F6B7F">
        <w:tc>
          <w:tcPr>
            <w:tcW w:w="2651" w:type="dxa"/>
          </w:tcPr>
          <w:p w14:paraId="25A1090B" w14:textId="481E2071" w:rsidR="0052068C" w:rsidRDefault="004F3755">
            <w:proofErr w:type="spellStart"/>
            <w:r>
              <w:t>Client_numero_voie</w:t>
            </w:r>
            <w:proofErr w:type="spellEnd"/>
          </w:p>
        </w:tc>
        <w:tc>
          <w:tcPr>
            <w:tcW w:w="4545" w:type="dxa"/>
          </w:tcPr>
          <w:p w14:paraId="2DE4B70D" w14:textId="12D39D63" w:rsidR="0052068C" w:rsidRDefault="004F6B7F">
            <w:r>
              <w:t>Numéro de voie du client</w:t>
            </w:r>
          </w:p>
        </w:tc>
        <w:tc>
          <w:tcPr>
            <w:tcW w:w="1843" w:type="dxa"/>
          </w:tcPr>
          <w:p w14:paraId="3A4F2F36" w14:textId="3409FC8B" w:rsidR="0052068C" w:rsidRDefault="004F3755">
            <w:r>
              <w:t>Entier (5)</w:t>
            </w:r>
          </w:p>
        </w:tc>
        <w:tc>
          <w:tcPr>
            <w:tcW w:w="1567" w:type="dxa"/>
          </w:tcPr>
          <w:p w14:paraId="0AD2FB05" w14:textId="77777777" w:rsidR="0052068C" w:rsidRDefault="0052068C"/>
        </w:tc>
      </w:tr>
      <w:tr w:rsidR="0052068C" w14:paraId="032FA7DE" w14:textId="77777777" w:rsidTr="004F6B7F">
        <w:tc>
          <w:tcPr>
            <w:tcW w:w="2651" w:type="dxa"/>
          </w:tcPr>
          <w:p w14:paraId="75704F83" w14:textId="3126010B" w:rsidR="0052068C" w:rsidRDefault="004F3755">
            <w:proofErr w:type="spellStart"/>
            <w:r>
              <w:t>Client_type</w:t>
            </w:r>
            <w:r w:rsidR="00403C66">
              <w:t>_voie</w:t>
            </w:r>
            <w:proofErr w:type="spellEnd"/>
          </w:p>
        </w:tc>
        <w:tc>
          <w:tcPr>
            <w:tcW w:w="4545" w:type="dxa"/>
          </w:tcPr>
          <w:p w14:paraId="70A74056" w14:textId="52335C7A" w:rsidR="0052068C" w:rsidRDefault="004F6B7F">
            <w:r>
              <w:t>Type de voie du client</w:t>
            </w:r>
          </w:p>
        </w:tc>
        <w:tc>
          <w:tcPr>
            <w:tcW w:w="1843" w:type="dxa"/>
          </w:tcPr>
          <w:p w14:paraId="5B5C04DF" w14:textId="49690C8C" w:rsidR="0052068C" w:rsidRDefault="004F3755">
            <w:r>
              <w:t>Varchar (32)</w:t>
            </w:r>
          </w:p>
        </w:tc>
        <w:tc>
          <w:tcPr>
            <w:tcW w:w="1567" w:type="dxa"/>
          </w:tcPr>
          <w:p w14:paraId="7433D2EC" w14:textId="77777777" w:rsidR="0052068C" w:rsidRDefault="0052068C"/>
        </w:tc>
      </w:tr>
      <w:tr w:rsidR="00403C66" w14:paraId="7DB1694C" w14:textId="77777777" w:rsidTr="004F6B7F">
        <w:tc>
          <w:tcPr>
            <w:tcW w:w="2651" w:type="dxa"/>
          </w:tcPr>
          <w:p w14:paraId="09823549" w14:textId="0837436F" w:rsidR="00403C66" w:rsidRDefault="00403C66">
            <w:proofErr w:type="spellStart"/>
            <w:r>
              <w:t>Client_nom_voie</w:t>
            </w:r>
            <w:proofErr w:type="spellEnd"/>
          </w:p>
        </w:tc>
        <w:tc>
          <w:tcPr>
            <w:tcW w:w="4545" w:type="dxa"/>
          </w:tcPr>
          <w:p w14:paraId="6342D7F5" w14:textId="0825502B" w:rsidR="00403C66" w:rsidRDefault="00403C66">
            <w:r>
              <w:t>Nom de voie du client</w:t>
            </w:r>
          </w:p>
        </w:tc>
        <w:tc>
          <w:tcPr>
            <w:tcW w:w="1843" w:type="dxa"/>
          </w:tcPr>
          <w:p w14:paraId="1663B2D0" w14:textId="6A8566EA" w:rsidR="00403C66" w:rsidRDefault="00403C66">
            <w:r>
              <w:t>Varchar (32)</w:t>
            </w:r>
          </w:p>
        </w:tc>
        <w:tc>
          <w:tcPr>
            <w:tcW w:w="1567" w:type="dxa"/>
          </w:tcPr>
          <w:p w14:paraId="09CFA31E" w14:textId="77777777" w:rsidR="00403C66" w:rsidRDefault="00403C66"/>
        </w:tc>
      </w:tr>
      <w:tr w:rsidR="0052068C" w14:paraId="683B1675" w14:textId="77777777" w:rsidTr="004F6B7F">
        <w:tc>
          <w:tcPr>
            <w:tcW w:w="2651" w:type="dxa"/>
          </w:tcPr>
          <w:p w14:paraId="56479423" w14:textId="4A325B35" w:rsidR="0052068C" w:rsidRDefault="00403C66">
            <w:proofErr w:type="spellStart"/>
            <w:r>
              <w:t>Client_complement</w:t>
            </w:r>
            <w:proofErr w:type="spellEnd"/>
          </w:p>
        </w:tc>
        <w:tc>
          <w:tcPr>
            <w:tcW w:w="4545" w:type="dxa"/>
          </w:tcPr>
          <w:p w14:paraId="130AEE2B" w14:textId="15791AE9" w:rsidR="0052068C" w:rsidRDefault="004F6B7F">
            <w:r>
              <w:t>Complément d’adresse du client</w:t>
            </w:r>
          </w:p>
        </w:tc>
        <w:tc>
          <w:tcPr>
            <w:tcW w:w="1843" w:type="dxa"/>
          </w:tcPr>
          <w:p w14:paraId="255F9DDF" w14:textId="433F7DF5" w:rsidR="0052068C" w:rsidRDefault="004F3755">
            <w:r>
              <w:t>Varchar (32)</w:t>
            </w:r>
          </w:p>
        </w:tc>
        <w:tc>
          <w:tcPr>
            <w:tcW w:w="1567" w:type="dxa"/>
          </w:tcPr>
          <w:p w14:paraId="60383AF8" w14:textId="77777777" w:rsidR="0052068C" w:rsidRDefault="0052068C"/>
        </w:tc>
      </w:tr>
      <w:tr w:rsidR="0052068C" w14:paraId="52689B9C" w14:textId="77777777" w:rsidTr="004F6B7F">
        <w:tc>
          <w:tcPr>
            <w:tcW w:w="2651" w:type="dxa"/>
          </w:tcPr>
          <w:p w14:paraId="3DD96297" w14:textId="7188327D" w:rsidR="0052068C" w:rsidRDefault="00403C66">
            <w:proofErr w:type="spellStart"/>
            <w:r>
              <w:t>Client_CP</w:t>
            </w:r>
            <w:proofErr w:type="spellEnd"/>
          </w:p>
        </w:tc>
        <w:tc>
          <w:tcPr>
            <w:tcW w:w="4545" w:type="dxa"/>
          </w:tcPr>
          <w:p w14:paraId="57A81DC2" w14:textId="437080AB" w:rsidR="0052068C" w:rsidRDefault="004F6B7F">
            <w:r>
              <w:t>Code postal du client</w:t>
            </w:r>
          </w:p>
        </w:tc>
        <w:tc>
          <w:tcPr>
            <w:tcW w:w="1843" w:type="dxa"/>
          </w:tcPr>
          <w:p w14:paraId="678A92AF" w14:textId="7F90BF1D" w:rsidR="0052068C" w:rsidRDefault="004F6B7F">
            <w:r>
              <w:t>Char (5)</w:t>
            </w:r>
          </w:p>
        </w:tc>
        <w:tc>
          <w:tcPr>
            <w:tcW w:w="1567" w:type="dxa"/>
          </w:tcPr>
          <w:p w14:paraId="4A2A4367" w14:textId="507E567A" w:rsidR="0052068C" w:rsidRDefault="004F6B7F">
            <w:r>
              <w:t>Obligatoire</w:t>
            </w:r>
          </w:p>
        </w:tc>
      </w:tr>
      <w:tr w:rsidR="004F6B7F" w14:paraId="10EF4F2E" w14:textId="77777777" w:rsidTr="004F6B7F">
        <w:tc>
          <w:tcPr>
            <w:tcW w:w="2651" w:type="dxa"/>
          </w:tcPr>
          <w:p w14:paraId="5B2B92A0" w14:textId="682BE3F9" w:rsidR="004F6B7F" w:rsidRDefault="004F6B7F">
            <w:proofErr w:type="spellStart"/>
            <w:r>
              <w:t>client_ville</w:t>
            </w:r>
            <w:proofErr w:type="spellEnd"/>
          </w:p>
        </w:tc>
        <w:tc>
          <w:tcPr>
            <w:tcW w:w="4545" w:type="dxa"/>
          </w:tcPr>
          <w:p w14:paraId="31A4F7BE" w14:textId="747DA6DF" w:rsidR="004F6B7F" w:rsidRDefault="004F6B7F">
            <w:r>
              <w:t>Ville du client</w:t>
            </w:r>
          </w:p>
        </w:tc>
        <w:tc>
          <w:tcPr>
            <w:tcW w:w="1843" w:type="dxa"/>
          </w:tcPr>
          <w:p w14:paraId="20C0F1EB" w14:textId="5894570E" w:rsidR="004F6B7F" w:rsidRDefault="004F6B7F">
            <w:r>
              <w:t>Varchar (</w:t>
            </w:r>
            <w:r w:rsidR="004F3755">
              <w:t>32</w:t>
            </w:r>
            <w:r>
              <w:t>)</w:t>
            </w:r>
          </w:p>
        </w:tc>
        <w:tc>
          <w:tcPr>
            <w:tcW w:w="1567" w:type="dxa"/>
          </w:tcPr>
          <w:p w14:paraId="250D7933" w14:textId="27ABC697" w:rsidR="004F6B7F" w:rsidRDefault="004F6B7F">
            <w:r>
              <w:t>Obligatoire</w:t>
            </w:r>
          </w:p>
        </w:tc>
      </w:tr>
      <w:tr w:rsidR="004F3755" w14:paraId="41F1DB64" w14:textId="77777777" w:rsidTr="004F6B7F">
        <w:tc>
          <w:tcPr>
            <w:tcW w:w="2651" w:type="dxa"/>
          </w:tcPr>
          <w:p w14:paraId="0985556D" w14:textId="0EF0DF42" w:rsidR="004F3755" w:rsidRDefault="004F3755">
            <w:proofErr w:type="spellStart"/>
            <w:r>
              <w:t>Client_telephone</w:t>
            </w:r>
            <w:proofErr w:type="spellEnd"/>
          </w:p>
        </w:tc>
        <w:tc>
          <w:tcPr>
            <w:tcW w:w="4545" w:type="dxa"/>
          </w:tcPr>
          <w:p w14:paraId="5B2ADA56" w14:textId="69B2327B" w:rsidR="004F3755" w:rsidRDefault="004F3755">
            <w:r>
              <w:t>Numéro de téléphone du client</w:t>
            </w:r>
          </w:p>
        </w:tc>
        <w:tc>
          <w:tcPr>
            <w:tcW w:w="1843" w:type="dxa"/>
          </w:tcPr>
          <w:p w14:paraId="160707BC" w14:textId="63D74A58" w:rsidR="004F3755" w:rsidRDefault="004F3755">
            <w:r>
              <w:t>Char (13)</w:t>
            </w:r>
          </w:p>
        </w:tc>
        <w:tc>
          <w:tcPr>
            <w:tcW w:w="1567" w:type="dxa"/>
          </w:tcPr>
          <w:p w14:paraId="26C07FC1" w14:textId="77777777" w:rsidR="004F3755" w:rsidRDefault="004F3755"/>
        </w:tc>
      </w:tr>
      <w:tr w:rsidR="004F3755" w14:paraId="6645A039" w14:textId="77777777" w:rsidTr="004F6B7F">
        <w:tc>
          <w:tcPr>
            <w:tcW w:w="2651" w:type="dxa"/>
          </w:tcPr>
          <w:p w14:paraId="69DD61BA" w14:textId="2B0171C0" w:rsidR="004F3755" w:rsidRDefault="00403C66">
            <w:proofErr w:type="spellStart"/>
            <w:r>
              <w:t>Client_mail</w:t>
            </w:r>
            <w:proofErr w:type="spellEnd"/>
          </w:p>
        </w:tc>
        <w:tc>
          <w:tcPr>
            <w:tcW w:w="4545" w:type="dxa"/>
          </w:tcPr>
          <w:p w14:paraId="6CFB0CCF" w14:textId="60FF0A53" w:rsidR="004F3755" w:rsidRDefault="00403C66">
            <w:r>
              <w:t>Adresse mail du client</w:t>
            </w:r>
          </w:p>
        </w:tc>
        <w:tc>
          <w:tcPr>
            <w:tcW w:w="1843" w:type="dxa"/>
          </w:tcPr>
          <w:p w14:paraId="76276525" w14:textId="1105DF66" w:rsidR="004F3755" w:rsidRDefault="00403C66">
            <w:r>
              <w:t>Varchar (50)</w:t>
            </w:r>
          </w:p>
        </w:tc>
        <w:tc>
          <w:tcPr>
            <w:tcW w:w="1567" w:type="dxa"/>
          </w:tcPr>
          <w:p w14:paraId="606037B2" w14:textId="77777777" w:rsidR="004F3755" w:rsidRDefault="004F3755"/>
        </w:tc>
      </w:tr>
      <w:tr w:rsidR="00557980" w14:paraId="1F8D18AF" w14:textId="77777777" w:rsidTr="004F6B7F">
        <w:tc>
          <w:tcPr>
            <w:tcW w:w="2651" w:type="dxa"/>
          </w:tcPr>
          <w:p w14:paraId="69DCAF14" w14:textId="421FE514" w:rsidR="00557980" w:rsidRDefault="00557980">
            <w:proofErr w:type="spellStart"/>
            <w:r>
              <w:t>Fournisseur_id</w:t>
            </w:r>
            <w:proofErr w:type="spellEnd"/>
          </w:p>
        </w:tc>
        <w:tc>
          <w:tcPr>
            <w:tcW w:w="4545" w:type="dxa"/>
          </w:tcPr>
          <w:p w14:paraId="52357B17" w14:textId="33E0554E" w:rsidR="00557980" w:rsidRDefault="00557980">
            <w:r>
              <w:t>Identifiant du fournisseur</w:t>
            </w:r>
          </w:p>
        </w:tc>
        <w:tc>
          <w:tcPr>
            <w:tcW w:w="1843" w:type="dxa"/>
          </w:tcPr>
          <w:p w14:paraId="68BFFF9D" w14:textId="36DB2793" w:rsidR="00557980" w:rsidRDefault="00557980">
            <w:r>
              <w:t>Int (11)</w:t>
            </w:r>
          </w:p>
        </w:tc>
        <w:tc>
          <w:tcPr>
            <w:tcW w:w="1567" w:type="dxa"/>
          </w:tcPr>
          <w:p w14:paraId="28BE1735" w14:textId="6A483DBE" w:rsidR="00557980" w:rsidRDefault="00557980">
            <w:r>
              <w:t>Obligatoire, ai</w:t>
            </w:r>
          </w:p>
        </w:tc>
      </w:tr>
      <w:tr w:rsidR="00557980" w14:paraId="689113D5" w14:textId="77777777" w:rsidTr="004F6B7F">
        <w:tc>
          <w:tcPr>
            <w:tcW w:w="2651" w:type="dxa"/>
          </w:tcPr>
          <w:p w14:paraId="782A14C7" w14:textId="601EF82D" w:rsidR="00557980" w:rsidRDefault="00557980">
            <w:proofErr w:type="spellStart"/>
            <w:r>
              <w:t>Fournisseur_raison_sociale</w:t>
            </w:r>
            <w:proofErr w:type="spellEnd"/>
          </w:p>
        </w:tc>
        <w:tc>
          <w:tcPr>
            <w:tcW w:w="4545" w:type="dxa"/>
          </w:tcPr>
          <w:p w14:paraId="016C203D" w14:textId="6F566BBA" w:rsidR="00557980" w:rsidRDefault="00557980">
            <w:r>
              <w:t>Raison sociale du fournisseur</w:t>
            </w:r>
          </w:p>
        </w:tc>
        <w:tc>
          <w:tcPr>
            <w:tcW w:w="1843" w:type="dxa"/>
          </w:tcPr>
          <w:p w14:paraId="2C1D8713" w14:textId="3D4C6107" w:rsidR="00557980" w:rsidRDefault="00557980">
            <w:r>
              <w:t>Varchar (255)</w:t>
            </w:r>
          </w:p>
        </w:tc>
        <w:tc>
          <w:tcPr>
            <w:tcW w:w="1567" w:type="dxa"/>
          </w:tcPr>
          <w:p w14:paraId="03D39F40" w14:textId="7ED4C94B" w:rsidR="00557980" w:rsidRDefault="00557980">
            <w:r>
              <w:t>Obligatoire</w:t>
            </w:r>
          </w:p>
        </w:tc>
      </w:tr>
      <w:tr w:rsidR="007655C7" w14:paraId="25E9D1C1" w14:textId="77777777" w:rsidTr="004F6B7F">
        <w:tc>
          <w:tcPr>
            <w:tcW w:w="2651" w:type="dxa"/>
          </w:tcPr>
          <w:p w14:paraId="5EB2DA37" w14:textId="10F9424B" w:rsidR="007655C7" w:rsidRDefault="0074439C">
            <w:proofErr w:type="spellStart"/>
            <w:r>
              <w:t>Fournisseur_SIRET</w:t>
            </w:r>
            <w:proofErr w:type="spellEnd"/>
          </w:p>
        </w:tc>
        <w:tc>
          <w:tcPr>
            <w:tcW w:w="4545" w:type="dxa"/>
          </w:tcPr>
          <w:p w14:paraId="0E6A45C7" w14:textId="345D6D2B" w:rsidR="007655C7" w:rsidRDefault="00364FB3">
            <w:r>
              <w:t>Numéro de SIRET du fournisseur</w:t>
            </w:r>
          </w:p>
        </w:tc>
        <w:tc>
          <w:tcPr>
            <w:tcW w:w="1843" w:type="dxa"/>
          </w:tcPr>
          <w:p w14:paraId="1E0395F2" w14:textId="77777777" w:rsidR="007655C7" w:rsidRDefault="007655C7"/>
        </w:tc>
        <w:tc>
          <w:tcPr>
            <w:tcW w:w="1567" w:type="dxa"/>
          </w:tcPr>
          <w:p w14:paraId="0A9C36AA" w14:textId="77777777" w:rsidR="007655C7" w:rsidRDefault="007655C7"/>
        </w:tc>
      </w:tr>
    </w:tbl>
    <w:p w14:paraId="6A3A6597" w14:textId="77777777" w:rsidR="0052068C" w:rsidRDefault="0052068C"/>
    <w:sectPr w:rsidR="0052068C" w:rsidSect="004134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1E0B"/>
    <w:rsid w:val="00364FB3"/>
    <w:rsid w:val="00403C66"/>
    <w:rsid w:val="00411E0B"/>
    <w:rsid w:val="00413460"/>
    <w:rsid w:val="004F3755"/>
    <w:rsid w:val="004F6B7F"/>
    <w:rsid w:val="0052068C"/>
    <w:rsid w:val="00557980"/>
    <w:rsid w:val="0074439C"/>
    <w:rsid w:val="007655C7"/>
    <w:rsid w:val="009425BD"/>
    <w:rsid w:val="009D62F7"/>
    <w:rsid w:val="00F91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BAA"/>
  <w15:chartTrackingRefBased/>
  <w15:docId w15:val="{C4174D76-C20A-4CDC-B00A-4DBDBD62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2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3</cp:revision>
  <dcterms:created xsi:type="dcterms:W3CDTF">2022-08-29T07:23:00Z</dcterms:created>
  <dcterms:modified xsi:type="dcterms:W3CDTF">2022-08-29T08:40:00Z</dcterms:modified>
</cp:coreProperties>
</file>