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86450" cy="1076325"/>
            <wp:effectExtent l="0" t="0" r="0" b="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ind w:left="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«КИЇВСЬКИЙ ПОЛІТЕХНІЧНИЙ ІНСТИТУТ імені Ігоря Сікорського» 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</w:t>
      </w:r>
    </w:p>
    <w:p w:rsidR="00E64464" w:rsidRDefault="00000000">
      <w:pPr>
        <w:pStyle w:val="1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програмування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спеціалізованих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комп’ютерних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№1</w:t>
      </w: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«Бази даних і засоби управління»</w:t>
      </w: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ІII курсу</w:t>
      </w: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КВ-13</w:t>
      </w:r>
    </w:p>
    <w:p w:rsidR="00273E6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Чоловенко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Дмитро Володимирович  </w:t>
      </w:r>
    </w:p>
    <w:p w:rsidR="00243618" w:rsidRDefault="00273E63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</w:t>
      </w:r>
      <w:r w:rsidRPr="00513ED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Pr="00273E63">
        <w:t xml:space="preserve"> </w:t>
      </w:r>
      <w:r w:rsidRPr="00513EDE">
        <w:rPr>
          <w:lang w:val="ru-RU"/>
        </w:rPr>
        <w:t>@</w:t>
      </w:r>
      <w:r w:rsidRPr="00273E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513ED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_4</w:t>
      </w:r>
      <w:proofErr w:type="spellStart"/>
      <w:r w:rsidRPr="00273E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ubaka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</w:p>
    <w:p w:rsidR="00E64464" w:rsidRDefault="00243618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GitHub:</w:t>
      </w:r>
      <w:r w:rsidRPr="00243618">
        <w:t xml:space="preserve"> </w:t>
      </w:r>
      <w:r w:rsidRPr="0024361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https://github.com/D-Cholik/DB.git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</w:t>
      </w: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Перевірив: </w:t>
      </w: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 w:rsidP="00243618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2023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Проектування бази даних та ознайомлення з базовими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операціями СУБД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PostgreSQL</w:t>
      </w:r>
      <w:proofErr w:type="spellEnd"/>
    </w:p>
    <w:p w:rsidR="00E64464" w:rsidRDefault="00E64464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ab/>
        <w:t>Метою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є здобуття вмінь проектування бази даних та практичних навичок створення реляційних баз даних за допомогою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64464" w:rsidRDefault="00E64464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ab/>
        <w:t>Завдання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роботи полягає у наступному: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Розробити концептуальну модель - модель «сутність-зв’язок» предметної галузі, обраної студентом самостійно, відповідно до пункту «Вимоги до ER-моделі»;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Перетворити розроблену модель у схему бази даних (таблиці)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Виконати нормалізацію схеми бази даних до третьої нормальної форми (3НФ);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Ознайомитись із інструментарієм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декілька рядків даних у кожну з таблиць засобами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</w:t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Пункт №1</w:t>
      </w:r>
    </w:p>
    <w:p w:rsidR="00E64464" w:rsidRDefault="00E6446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"Клієнти"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Clients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клієнта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Ім'я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Прізвище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Електронна пошта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"Подорожі"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подорожі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 подорожі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відправлення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Вартість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"Готелі"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готелю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 готелю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Адреса готелю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Зірковий рейтинг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"Рейси"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рейсу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рейсу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Місце вильоту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Місце призначення</w:t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ER-модель предметної області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“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Туристичний агентський портал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374151"/>
          <w:sz w:val="30"/>
          <w:szCs w:val="30"/>
        </w:rPr>
        <w:drawing>
          <wp:inline distT="114300" distB="114300" distL="114300" distR="114300">
            <wp:extent cx="5274000" cy="36449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цій моделі кожна з сутностей має свої атрибути, а зв'язки між ними подані наступним чином:</w:t>
      </w: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"Клієнт-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Pодорож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(1:N):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Кожен клієнт може мати багато подорожей, але кожна подорож пов'язана лише з одним клієнтом. Це зв'язок "1:N" (один до багатьох) між Клієнтом і Подорожжю.</w:t>
      </w: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"Подорож-Готель" (1:N):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Кожна подорож може бути пов'язана з одним готелем, але кожен готель може мати багато подорожей. Це також зв'язок "1:N" (один до багатьох) між Подорожжю і Готелем.</w:t>
      </w: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"Готель-Рейс" (M:N):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Між Готелями і Рейсами існує зв'язок "багато до багатьох" (M:N). Один готель може відповідати багатьом рейсам, і навпаки, один рейс може мати відношення до багатьох готелів. Для вираження цього зв'язку в базі даних потрібно створити додаткову таблицю яка буде містити зв'язки між готелями і рейсами за допомогою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зовнішніх ключів, що посилаються на ID готелю і ID рейсу відповідно.</w:t>
      </w:r>
    </w:p>
    <w:p w:rsidR="00E64464" w:rsidRDefault="00E64464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Пункт№2</w:t>
      </w:r>
    </w:p>
    <w:p w:rsidR="00E64464" w:rsidRDefault="00E6446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E64464" w:rsidRDefault="00E64464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ind w:firstLine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Оскільки відношення між готелями та рейсами (N:M), потрібно створити ще одну додаткову таблицю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Hotel-Flights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E64464" w:rsidRDefault="00E64464">
      <w:pPr>
        <w:ind w:firstLine="63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Атрибути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Hotel-Flights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”:</w:t>
      </w:r>
    </w:p>
    <w:p w:rsidR="00E644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готелю (Зовнішній ключ до Готелів)</w:t>
      </w:r>
    </w:p>
    <w:p w:rsidR="00E644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рейсу (Зовнішній ключ до Рейсів)</w:t>
      </w:r>
    </w:p>
    <w:p w:rsidR="00E64464" w:rsidRDefault="00E644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Структура БД “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Туристичний агентський портал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”</w:t>
      </w:r>
    </w:p>
    <w:p w:rsidR="00E64464" w:rsidRDefault="00000000">
      <w:r>
        <w:rPr>
          <w:noProof/>
        </w:rPr>
        <w:drawing>
          <wp:inline distT="114300" distB="114300" distL="114300" distR="114300">
            <wp:extent cx="5274000" cy="3378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F6945" w:rsidRDefault="009F6945" w:rsidP="009F6945">
      <w:pPr>
        <w:pStyle w:val="a4"/>
        <w:spacing w:before="0" w:beforeAutospacing="0" w:after="0" w:afterAutospacing="0"/>
        <w:rPr>
          <w:color w:val="000000"/>
        </w:rPr>
      </w:pPr>
      <w:r>
        <w:rPr>
          <w:color w:val="000000"/>
        </w:rPr>
        <w:t>Схема відповідає наступним нормальним формам:</w:t>
      </w:r>
    </w:p>
    <w:p w:rsidR="009F6945" w:rsidRDefault="009F6945" w:rsidP="009F6945">
      <w:pPr>
        <w:pStyle w:val="a4"/>
        <w:spacing w:before="0" w:beforeAutospacing="0" w:after="0" w:afterAutospacing="0"/>
        <w:rPr>
          <w:color w:val="000000"/>
        </w:rPr>
      </w:pPr>
      <w:r>
        <w:rPr>
          <w:color w:val="000000"/>
        </w:rPr>
        <w:t>1НФ:</w:t>
      </w:r>
    </w:p>
    <w:p w:rsidR="009F6945" w:rsidRDefault="009F6945" w:rsidP="009F6945">
      <w:pPr>
        <w:pStyle w:val="a4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t>Кожна таблиця повинна мати свій основний ключ, який складається з мінімального набору атрибутів для ідентифікації запису.</w:t>
      </w:r>
    </w:p>
    <w:p w:rsidR="009F6945" w:rsidRDefault="009F6945" w:rsidP="009F6945">
      <w:pPr>
        <w:pStyle w:val="a4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t>Кожен атрибут повинен мати одне, а не більше одного значення.</w:t>
      </w:r>
    </w:p>
    <w:p w:rsidR="009F6945" w:rsidRDefault="009F6945" w:rsidP="009F6945">
      <w:pPr>
        <w:pStyle w:val="a4"/>
        <w:spacing w:before="0" w:beforeAutospacing="0" w:after="0" w:afterAutospacing="0"/>
        <w:rPr>
          <w:color w:val="000000"/>
        </w:rPr>
      </w:pPr>
      <w:r>
        <w:rPr>
          <w:color w:val="000000"/>
        </w:rPr>
        <w:t>2НФ:</w:t>
      </w:r>
    </w:p>
    <w:p w:rsidR="009F6945" w:rsidRDefault="009F6945" w:rsidP="009F6945">
      <w:pPr>
        <w:pStyle w:val="a4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lastRenderedPageBreak/>
        <w:t>Схема повинна відповідати вимогам 1НФ.</w:t>
      </w:r>
    </w:p>
    <w:p w:rsidR="009F6945" w:rsidRDefault="009F6945" w:rsidP="009F6945">
      <w:pPr>
        <w:pStyle w:val="a4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t>Атрибути повинні повністю залежати від всього основного ключа, а не лише від окремих його складових.</w:t>
      </w:r>
    </w:p>
    <w:p w:rsidR="009F6945" w:rsidRDefault="009F6945" w:rsidP="009F6945">
      <w:pPr>
        <w:pStyle w:val="a4"/>
        <w:spacing w:before="0" w:beforeAutospacing="0" w:after="0" w:afterAutospacing="0"/>
        <w:rPr>
          <w:color w:val="000000"/>
        </w:rPr>
      </w:pPr>
      <w:r>
        <w:rPr>
          <w:color w:val="000000"/>
        </w:rPr>
        <w:t>3НФ:</w:t>
      </w:r>
    </w:p>
    <w:p w:rsidR="009F6945" w:rsidRDefault="009F6945" w:rsidP="009F6945">
      <w:pPr>
        <w:pStyle w:val="a4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t>Схема повинна відповідати вимогам 2НФ.</w:t>
      </w:r>
    </w:p>
    <w:p w:rsidR="009F6945" w:rsidRDefault="009F6945" w:rsidP="009F6945">
      <w:pPr>
        <w:pStyle w:val="a4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D1D5DB"/>
          <w:sz w:val="26"/>
          <w:szCs w:val="26"/>
        </w:rPr>
      </w:pPr>
      <w:r>
        <w:rPr>
          <w:color w:val="000000"/>
        </w:rPr>
        <w:t>Дані в таблиці повинні залежати виключно від основного ключа і не мати залежності від інших атрибутів.</w:t>
      </w:r>
    </w:p>
    <w:p w:rsidR="00E64464" w:rsidRDefault="00E64464">
      <w:pPr>
        <w:rPr>
          <w:rFonts w:ascii="Calibri" w:eastAsia="Calibri" w:hAnsi="Calibri" w:cs="Calibri"/>
          <w:b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Структура БД “ Туристичний агентський портал”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4</w:t>
      </w: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3025613" cy="4808309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613" cy="4808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Таблиці “ Туристичний агентський портал”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4</w:t>
      </w:r>
    </w:p>
    <w:p w:rsidR="00E64464" w:rsidRDefault="00000000">
      <w:r>
        <w:rPr>
          <w:noProof/>
        </w:rPr>
        <w:lastRenderedPageBreak/>
        <w:drawing>
          <wp:inline distT="114300" distB="114300" distL="114300" distR="114300">
            <wp:extent cx="5274000" cy="49784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4464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Liberation Serif">
    <w:altName w:val="Times New Roman"/>
    <w:panose1 w:val="020B0604020202020204"/>
    <w:charset w:val="00"/>
    <w:family w:val="auto"/>
    <w:pitch w:val="default"/>
  </w:font>
  <w:font w:name="Nimbus Sans">
    <w:panose1 w:val="020B0604020202020204"/>
    <w:charset w:val="00"/>
    <w:family w:val="roman"/>
    <w:notTrueType/>
    <w:pitch w:val="default"/>
  </w:font>
  <w:font w:name="Gargi-1.2b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A6D"/>
    <w:multiLevelType w:val="multilevel"/>
    <w:tmpl w:val="115C5DC2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0E592B6C"/>
    <w:multiLevelType w:val="multilevel"/>
    <w:tmpl w:val="29284A22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3EF695D"/>
    <w:multiLevelType w:val="multilevel"/>
    <w:tmpl w:val="DCF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72CE5"/>
    <w:multiLevelType w:val="multilevel"/>
    <w:tmpl w:val="37CCE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C9415FF"/>
    <w:multiLevelType w:val="multilevel"/>
    <w:tmpl w:val="161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E6E79"/>
    <w:multiLevelType w:val="multilevel"/>
    <w:tmpl w:val="BB566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D0ED0"/>
    <w:multiLevelType w:val="multilevel"/>
    <w:tmpl w:val="E08AD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3F84BF7"/>
    <w:multiLevelType w:val="multilevel"/>
    <w:tmpl w:val="0F882488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1137DFC"/>
    <w:multiLevelType w:val="multilevel"/>
    <w:tmpl w:val="075C8F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65F3AFB"/>
    <w:multiLevelType w:val="multilevel"/>
    <w:tmpl w:val="040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2605">
    <w:abstractNumId w:val="6"/>
  </w:num>
  <w:num w:numId="2" w16cid:durableId="600182390">
    <w:abstractNumId w:val="5"/>
  </w:num>
  <w:num w:numId="3" w16cid:durableId="1174109366">
    <w:abstractNumId w:val="8"/>
  </w:num>
  <w:num w:numId="4" w16cid:durableId="2061977241">
    <w:abstractNumId w:val="3"/>
  </w:num>
  <w:num w:numId="5" w16cid:durableId="962813094">
    <w:abstractNumId w:val="0"/>
  </w:num>
  <w:num w:numId="6" w16cid:durableId="235170333">
    <w:abstractNumId w:val="1"/>
  </w:num>
  <w:num w:numId="7" w16cid:durableId="1141925735">
    <w:abstractNumId w:val="7"/>
  </w:num>
  <w:num w:numId="8" w16cid:durableId="1041174284">
    <w:abstractNumId w:val="4"/>
  </w:num>
  <w:num w:numId="9" w16cid:durableId="1714380594">
    <w:abstractNumId w:val="2"/>
  </w:num>
  <w:num w:numId="10" w16cid:durableId="1213469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64"/>
    <w:rsid w:val="000B7A26"/>
    <w:rsid w:val="00243618"/>
    <w:rsid w:val="00273E63"/>
    <w:rsid w:val="00513EDE"/>
    <w:rsid w:val="009F6945"/>
    <w:rsid w:val="00E6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5E6DA2"/>
  <w15:docId w15:val="{8F073814-66DD-C049-A2EC-1D731181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CCE"/>
    <w:pPr>
      <w:suppressAutoHyphens/>
    </w:pPr>
    <w:rPr>
      <w:rFonts w:eastAsia="Nimbus Sans" w:cs="Gargi-1.2b"/>
      <w:kern w:val="2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A4CCE"/>
    <w:pPr>
      <w:keepNext/>
      <w:suppressAutoHyphens w:val="0"/>
      <w:autoSpaceDE w:val="0"/>
      <w:autoSpaceDN w:val="0"/>
      <w:adjustRightInd w:val="0"/>
      <w:spacing w:after="200" w:line="276" w:lineRule="auto"/>
      <w:jc w:val="center"/>
      <w:outlineLvl w:val="0"/>
    </w:pPr>
    <w:rPr>
      <w:rFonts w:ascii="Times New Roman" w:eastAsia="Times New Roman" w:cs="Times New Roman"/>
      <w:b/>
      <w:bCs/>
      <w:kern w:val="0"/>
      <w:sz w:val="52"/>
      <w:szCs w:val="52"/>
      <w:lang w:eastAsia="ru-RU"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6A4CCE"/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paragraph" w:styleId="a4">
    <w:name w:val="Normal (Web)"/>
    <w:basedOn w:val="a"/>
    <w:uiPriority w:val="99"/>
    <w:unhideWhenUsed/>
    <w:rsid w:val="006A4CC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5">
    <w:name w:val="Balloon Text"/>
    <w:basedOn w:val="a"/>
    <w:link w:val="a6"/>
    <w:uiPriority w:val="99"/>
    <w:semiHidden/>
    <w:unhideWhenUsed/>
    <w:rsid w:val="006A4CCE"/>
    <w:rPr>
      <w:rFonts w:ascii="Tahoma" w:hAnsi="Tahoma" w:cs="Mangal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6A4CCE"/>
    <w:rPr>
      <w:rFonts w:ascii="Tahoma" w:eastAsia="Nimbus Sans" w:hAnsi="Tahoma" w:cs="Mangal"/>
      <w:kern w:val="2"/>
      <w:sz w:val="16"/>
      <w:szCs w:val="14"/>
      <w:lang w:eastAsia="zh-CN" w:bidi="hi-IN"/>
    </w:rPr>
  </w:style>
  <w:style w:type="paragraph" w:styleId="a7">
    <w:name w:val="List Paragraph"/>
    <w:basedOn w:val="a"/>
    <w:uiPriority w:val="34"/>
    <w:qFormat/>
    <w:rsid w:val="00512F8E"/>
    <w:pPr>
      <w:ind w:left="720"/>
      <w:contextualSpacing/>
    </w:pPr>
    <w:rPr>
      <w:rFonts w:cs="Mangal"/>
      <w:szCs w:val="21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fOsd3pZBzAHAb4TmlaoPRW7BNA==">CgMxLjAyCGguZ2pkZ3hzOAByITE0ZWwtV2EydUlEcXVPY2N2a3k1TGVHa3laYk1GMmxZOQ==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Cholik_Dima</dc:creator>
  <cp:lastModifiedBy>zloibernard@gmail.com</cp:lastModifiedBy>
  <cp:revision>6</cp:revision>
  <dcterms:created xsi:type="dcterms:W3CDTF">2023-09-10T19:32:00Z</dcterms:created>
  <dcterms:modified xsi:type="dcterms:W3CDTF">2023-09-26T11:34:00Z</dcterms:modified>
</cp:coreProperties>
</file>