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4464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886450" cy="1076325"/>
            <wp:effectExtent l="0" t="0" r="0" b="0"/>
            <wp:docPr id="1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076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64464" w:rsidRDefault="00E64464">
      <w:pPr>
        <w:ind w:left="142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64464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ТЕХНІЧНИЙ УНІВЕРСИТЕТ УКРАЇНИ</w:t>
      </w:r>
    </w:p>
    <w:p w:rsidR="00E64464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«КИЇВСЬКИЙ ПОЛІТЕХНІЧНИЙ ІНСТИТУТ імені Ігоря Сікорського» </w:t>
      </w:r>
    </w:p>
    <w:p w:rsidR="00E64464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ПРИКЛАДНОЇ МАТЕМАТИКИ</w:t>
      </w:r>
    </w:p>
    <w:p w:rsidR="00E64464" w:rsidRDefault="00000000">
      <w:pPr>
        <w:pStyle w:val="1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системного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програмування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спеціалізованих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комп’ютерних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</w:t>
      </w:r>
    </w:p>
    <w:p w:rsidR="00E64464" w:rsidRDefault="00E6446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64464" w:rsidRDefault="00E6446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64464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 робота №1</w:t>
      </w:r>
    </w:p>
    <w:p w:rsidR="00E64464" w:rsidRDefault="00E64464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64464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 дисципліни</w:t>
      </w:r>
    </w:p>
    <w:p w:rsidR="00E64464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«Бази даних і засоби управління»</w:t>
      </w:r>
    </w:p>
    <w:p w:rsidR="00E64464" w:rsidRDefault="00E64464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64464" w:rsidRDefault="00E6446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4464" w:rsidRDefault="00E64464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64464" w:rsidRDefault="00E64464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64464" w:rsidRDefault="00E64464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64464" w:rsidRDefault="00E64464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64464" w:rsidRDefault="00E64464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64464" w:rsidRDefault="00E64464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64464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Виконав: студент ІII курсу</w:t>
      </w:r>
    </w:p>
    <w:p w:rsidR="00E64464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ФПМ групи КВ-13</w:t>
      </w:r>
    </w:p>
    <w:p w:rsidR="00273E63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Чоловенко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Дмитро Володимирович  </w:t>
      </w:r>
    </w:p>
    <w:p w:rsidR="00E64464" w:rsidRDefault="00273E63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Telegram:</w:t>
      </w:r>
      <w:r w:rsidRPr="00273E63">
        <w:t xml:space="preserve"> </w:t>
      </w:r>
      <w:r>
        <w:rPr>
          <w:lang w:val="en-US"/>
        </w:rPr>
        <w:t>@</w:t>
      </w:r>
      <w:r w:rsidRPr="00273E6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D_4ubaka</w:t>
      </w:r>
      <w:r w:rsidR="000000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</w:p>
    <w:p w:rsidR="00E64464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Перевірив: </w:t>
      </w:r>
    </w:p>
    <w:p w:rsidR="00E64464" w:rsidRDefault="00E64464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4464" w:rsidRDefault="00E64464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4464" w:rsidRDefault="00E64464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4464" w:rsidRDefault="00E64464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4464" w:rsidRDefault="00E64464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4464" w:rsidRDefault="00E64464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4464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Київ – 2023</w:t>
      </w:r>
    </w:p>
    <w:p w:rsidR="00E64464" w:rsidRDefault="00000000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Проектування бази даних та ознайомлення з базовими</w:t>
      </w:r>
    </w:p>
    <w:p w:rsidR="00E64464" w:rsidRDefault="00000000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операціями СУБД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PostgreSQL</w:t>
      </w:r>
      <w:proofErr w:type="spellEnd"/>
    </w:p>
    <w:p w:rsidR="00E64464" w:rsidRDefault="00E64464">
      <w:pP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:rsidR="00E64464" w:rsidRDefault="00000000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ab/>
        <w:t>Метою роботи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є здобуття вмінь проектування бази даних та практичних навичок створення реляційних баз даних за допомогою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E64464" w:rsidRDefault="00E64464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4464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ab/>
        <w:t>Завдання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роботи полягає у наступному:</w:t>
      </w:r>
    </w:p>
    <w:p w:rsidR="00E6446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 Розробити концептуальну модель - модель «сутність-зв’язок» предметної галузі, обраної студентом самостійно, відповідно до пункту «Вимоги до ER-моделі»;</w:t>
      </w:r>
    </w:p>
    <w:p w:rsidR="00E64464" w:rsidRDefault="00000000">
      <w:pPr>
        <w:pBdr>
          <w:top w:val="nil"/>
          <w:left w:val="nil"/>
          <w:bottom w:val="nil"/>
          <w:right w:val="nil"/>
          <w:between w:val="nil"/>
        </w:pBdr>
        <w:ind w:firstLine="6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Перетворити розроблену модель у схему бази даних (таблиці)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E64464" w:rsidRDefault="00000000">
      <w:pPr>
        <w:pBdr>
          <w:top w:val="nil"/>
          <w:left w:val="nil"/>
          <w:bottom w:val="nil"/>
          <w:right w:val="nil"/>
          <w:between w:val="nil"/>
        </w:pBdr>
        <w:ind w:firstLine="6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 Виконати нормалізацію схеми бази даних до третьої нормальної форми (3НФ);</w:t>
      </w:r>
    </w:p>
    <w:p w:rsidR="00E64464" w:rsidRDefault="00000000">
      <w:pPr>
        <w:pBdr>
          <w:top w:val="nil"/>
          <w:left w:val="nil"/>
          <w:bottom w:val="nil"/>
          <w:right w:val="nil"/>
          <w:between w:val="nil"/>
        </w:pBdr>
        <w:ind w:firstLine="6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Ознайомитись із інструментарієм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pgAdmin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4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внести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декілька рядків даних у кожну з таблиць засобами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pgAdmin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4.</w:t>
      </w:r>
    </w:p>
    <w:p w:rsidR="00E64464" w:rsidRDefault="00E6446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4464" w:rsidRDefault="00000000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u w:val="single"/>
        </w:rPr>
        <w:t>Пункт №1</w:t>
      </w:r>
    </w:p>
    <w:p w:rsidR="00E64464" w:rsidRDefault="00E64464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4464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Сутність "Клієнти"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Clients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з атрибутами: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ID клієнта (первинний ключ)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Ім'я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Прізвище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Електронна пошта</w:t>
      </w:r>
    </w:p>
    <w:p w:rsidR="00E64464" w:rsidRDefault="00E64464">
      <w:pPr>
        <w:ind w:left="1440"/>
        <w:rPr>
          <w:rFonts w:ascii="Times New Roman" w:eastAsia="Times New Roman" w:hAnsi="Times New Roman" w:cs="Times New Roman"/>
          <w:color w:val="374151"/>
          <w:sz w:val="30"/>
          <w:szCs w:val="30"/>
        </w:rPr>
      </w:pPr>
    </w:p>
    <w:p w:rsidR="00E64464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Сутність "Подорожі"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Journey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з атрибутами: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ID подорожі (первинний ключ)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 подорожі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відправлення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Вартість</w:t>
      </w:r>
    </w:p>
    <w:p w:rsidR="00E64464" w:rsidRDefault="00E64464">
      <w:pPr>
        <w:ind w:left="1440"/>
        <w:rPr>
          <w:rFonts w:ascii="Times New Roman" w:eastAsia="Times New Roman" w:hAnsi="Times New Roman" w:cs="Times New Roman"/>
          <w:color w:val="374151"/>
          <w:sz w:val="30"/>
          <w:szCs w:val="30"/>
        </w:rPr>
      </w:pPr>
    </w:p>
    <w:p w:rsidR="00E64464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Сутність "Готелі"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Hotels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з атрибутами: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ID готелю (первинний ключ)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 готелю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Адреса готелю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Зірковий рейтинг</w:t>
      </w:r>
    </w:p>
    <w:p w:rsidR="00E64464" w:rsidRDefault="00E64464">
      <w:pPr>
        <w:ind w:left="1440"/>
        <w:rPr>
          <w:rFonts w:ascii="Times New Roman" w:eastAsia="Times New Roman" w:hAnsi="Times New Roman" w:cs="Times New Roman"/>
          <w:color w:val="374151"/>
          <w:sz w:val="30"/>
          <w:szCs w:val="30"/>
        </w:rPr>
      </w:pPr>
    </w:p>
    <w:p w:rsidR="00E64464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Сутність "Рейси"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Flights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з атрибутами: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ID рейсу (первинний ключ)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Номер рейсу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Місце вильоту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Місце призначення</w:t>
      </w:r>
    </w:p>
    <w:p w:rsidR="00E64464" w:rsidRDefault="00E6446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4464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ER-модель предметної області</w:t>
      </w:r>
    </w:p>
    <w:p w:rsidR="00E64464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“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Туристичний агентський портал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”</w:t>
      </w:r>
    </w:p>
    <w:p w:rsidR="00E64464" w:rsidRDefault="00E64464">
      <w:pPr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4464" w:rsidRDefault="00000000">
      <w:pPr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374151"/>
          <w:sz w:val="30"/>
          <w:szCs w:val="30"/>
        </w:rPr>
        <w:drawing>
          <wp:inline distT="114300" distB="114300" distL="114300" distR="114300">
            <wp:extent cx="5274000" cy="36449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64464" w:rsidRDefault="00E6446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4464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 цій моделі кожна з сутностей має свої атрибути, а зв'язки між ними подані наступним чином:</w:t>
      </w:r>
    </w:p>
    <w:p w:rsidR="00E64464" w:rsidRDefault="00E6446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64464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Зв'язок "Клієнт-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Pодорож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 (1:N):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Кожен клієнт може мати багато подорожей, але кожна подорож пов'язана лише з одним клієнтом. Це зв'язок "1:N" (один до багатьох) між Клієнтом і Подорожжю.</w:t>
      </w:r>
    </w:p>
    <w:p w:rsidR="00E64464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Зв'язок "Подорож-Готель" (1:N):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Кожна подорож може бути пов'язана з одним готелем, але кожен готель може мати багато подорожей. Це також зв'язок "1:N" (один до багатьох) між Подорожжю і Готелем.</w:t>
      </w:r>
    </w:p>
    <w:p w:rsidR="00E64464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Зв'язок "Готель-Рейс" (M:N):</w:t>
      </w:r>
    </w:p>
    <w:p w:rsidR="00E64464" w:rsidRDefault="00000000">
      <w:pPr>
        <w:ind w:left="14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Між Готелями і Рейсами існує зв'язок "багато до багатьох" (M:N). Один готель може відповідати багатьом рейсам, і навпаки, один рейс може мати відношення до багатьох готелів. Для вираження цього зв'язку в базі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даних потрібно створити додаткову таблицю яка буде містити зв'язки між готелями і рейсами за допомогою зовнішніх ключів, що посилаються на ID готелю і ID рейсу відповідно.</w:t>
      </w:r>
    </w:p>
    <w:p w:rsidR="00E64464" w:rsidRDefault="00E64464">
      <w:pP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4464" w:rsidRDefault="00E64464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4464" w:rsidRDefault="00000000">
      <w:pPr>
        <w:jc w:val="both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Пункт№2</w:t>
      </w:r>
    </w:p>
    <w:p w:rsidR="00E64464" w:rsidRDefault="00E6446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64464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Сутність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Client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 перетворена в таблицю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Client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:rsidR="00E64464" w:rsidRDefault="00000000">
      <w:pPr>
        <w:tabs>
          <w:tab w:val="left" w:pos="8790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Сутність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Journey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 перетворена в таблицю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Journey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:rsidR="00E64464" w:rsidRDefault="00000000">
      <w:pPr>
        <w:tabs>
          <w:tab w:val="left" w:pos="8790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Сутність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Hotel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 перетворена в таблицю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Hotel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:rsidR="00E64464" w:rsidRDefault="00000000">
      <w:pPr>
        <w:tabs>
          <w:tab w:val="left" w:pos="8790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Сутність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Flights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 перетворена в таблицю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Flights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”.</w:t>
      </w:r>
    </w:p>
    <w:p w:rsidR="00E64464" w:rsidRDefault="00E64464">
      <w:pPr>
        <w:tabs>
          <w:tab w:val="left" w:pos="8790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64464" w:rsidRDefault="00000000">
      <w:pPr>
        <w:ind w:firstLine="63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Оскільки відношення між готелями та рейсами R(N:M), потрібно створити ще одну додаткову таблицю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Hotel-Flights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”.</w:t>
      </w:r>
    </w:p>
    <w:p w:rsidR="00E64464" w:rsidRDefault="00E64464">
      <w:pPr>
        <w:ind w:firstLine="63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64464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Атрибути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Hotel-Flights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”:</w:t>
      </w:r>
    </w:p>
    <w:p w:rsidR="00E6446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374151"/>
          <w:sz w:val="30"/>
          <w:szCs w:val="30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ID готелю (Зовнішній ключ до Готелів)</w:t>
      </w:r>
    </w:p>
    <w:p w:rsidR="00E6446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ID рейсу (Зовнішній ключ до Рейсів)</w:t>
      </w:r>
    </w:p>
    <w:p w:rsidR="00E64464" w:rsidRDefault="00E6446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4464" w:rsidRDefault="00000000">
      <w:pPr>
        <w:spacing w:before="24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Структура БД “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Туристичний агентський портал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”</w:t>
      </w:r>
    </w:p>
    <w:p w:rsidR="00E64464" w:rsidRDefault="00000000">
      <w:r>
        <w:rPr>
          <w:noProof/>
        </w:rPr>
        <w:drawing>
          <wp:inline distT="114300" distB="114300" distL="114300" distR="114300">
            <wp:extent cx="5274000" cy="337820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64464" w:rsidRDefault="00E6446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64464" w:rsidRDefault="00E64464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64464" w:rsidRDefault="00000000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Схема відповідає 1НФ, а саме: </w:t>
      </w:r>
    </w:p>
    <w:p w:rsidR="00E64464" w:rsidRDefault="00000000">
      <w:pPr>
        <w:numPr>
          <w:ilvl w:val="0"/>
          <w:numId w:val="5"/>
        </w:num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Кожна таблиця повинна мати основний ключ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Primary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PK): мінімальний набір атрибутів, які ідентифікують запис;</w:t>
      </w:r>
    </w:p>
    <w:p w:rsidR="00E64464" w:rsidRDefault="00000000">
      <w:pPr>
        <w:numPr>
          <w:ilvl w:val="0"/>
          <w:numId w:val="5"/>
        </w:num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Кожен атрибут повинен мати лише одне значення, а не множину значень.</w:t>
      </w:r>
    </w:p>
    <w:p w:rsidR="00E64464" w:rsidRDefault="00000000">
      <w:pPr>
        <w:ind w:firstLine="7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Схема відповідає 2НФ, а саме:</w:t>
      </w:r>
    </w:p>
    <w:p w:rsidR="00E64464" w:rsidRDefault="00000000">
      <w:pPr>
        <w:numPr>
          <w:ilvl w:val="0"/>
          <w:numId w:val="6"/>
        </w:numPr>
        <w:ind w:firstLine="770"/>
        <w:jc w:val="both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Схема повинна відповідати вимогам 1НФ;</w:t>
      </w:r>
    </w:p>
    <w:p w:rsidR="00E64464" w:rsidRDefault="00000000">
      <w:pPr>
        <w:numPr>
          <w:ilvl w:val="0"/>
          <w:numId w:val="6"/>
        </w:numPr>
        <w:ind w:firstLine="770"/>
        <w:jc w:val="both"/>
        <w:rPr>
          <w:rFonts w:ascii="Times New Roman" w:eastAsia="Times New Roman" w:hAnsi="Times New Roman" w:cs="Times New Roman"/>
          <w:color w:val="252525"/>
          <w:sz w:val="28"/>
          <w:szCs w:val="28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Атрибути повинні повністю залежати від обох первинних атрибутів, а не від якогось окремого. </w:t>
      </w:r>
    </w:p>
    <w:p w:rsidR="00E64464" w:rsidRDefault="00000000">
      <w:pPr>
        <w:ind w:firstLine="7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Схема відповідає 3НФ, а саме:</w:t>
      </w:r>
    </w:p>
    <w:p w:rsidR="00E64464" w:rsidRDefault="00000000">
      <w:pPr>
        <w:numPr>
          <w:ilvl w:val="0"/>
          <w:numId w:val="7"/>
        </w:numPr>
        <w:ind w:firstLine="7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Схема повинна відповідати вимогам 2НФ;</w:t>
      </w:r>
    </w:p>
    <w:p w:rsidR="00E64464" w:rsidRDefault="00000000">
      <w:pPr>
        <w:numPr>
          <w:ilvl w:val="0"/>
          <w:numId w:val="7"/>
        </w:numPr>
        <w:ind w:firstLine="7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Дані в таблиці повинні залежати винятково від основного ключа.</w:t>
      </w:r>
    </w:p>
    <w:p w:rsidR="00E64464" w:rsidRDefault="00E64464">
      <w:pPr>
        <w:rPr>
          <w:rFonts w:ascii="Calibri" w:eastAsia="Calibri" w:hAnsi="Calibri" w:cs="Calibri"/>
          <w:b/>
          <w:sz w:val="28"/>
          <w:szCs w:val="28"/>
        </w:rPr>
      </w:pPr>
    </w:p>
    <w:p w:rsidR="00E64464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Структура БД “ Туристичний агентський портал” в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pgAdmin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4</w:t>
      </w:r>
    </w:p>
    <w:p w:rsidR="00E64464" w:rsidRDefault="00E64464">
      <w:pPr>
        <w:jc w:val="center"/>
      </w:pPr>
    </w:p>
    <w:p w:rsidR="00E64464" w:rsidRDefault="00E64464">
      <w:pPr>
        <w:jc w:val="center"/>
      </w:pPr>
    </w:p>
    <w:p w:rsidR="00E64464" w:rsidRDefault="00000000">
      <w:pPr>
        <w:jc w:val="center"/>
      </w:pPr>
      <w:r>
        <w:rPr>
          <w:noProof/>
        </w:rPr>
        <w:drawing>
          <wp:inline distT="114300" distB="114300" distL="114300" distR="114300">
            <wp:extent cx="3025613" cy="4808309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5613" cy="48083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64464" w:rsidRDefault="00E64464">
      <w:pPr>
        <w:jc w:val="center"/>
      </w:pPr>
    </w:p>
    <w:p w:rsidR="00E64464" w:rsidRDefault="00E64464">
      <w:pPr>
        <w:jc w:val="center"/>
      </w:pPr>
    </w:p>
    <w:p w:rsidR="00E64464" w:rsidRDefault="00E64464">
      <w:pPr>
        <w:jc w:val="center"/>
      </w:pPr>
    </w:p>
    <w:p w:rsidR="00E64464" w:rsidRDefault="00000000">
      <w:pPr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Таблиці “ Туристичний агентський портал” в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pgAdmin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4</w:t>
      </w:r>
    </w:p>
    <w:p w:rsidR="00E64464" w:rsidRDefault="00000000">
      <w:r>
        <w:rPr>
          <w:noProof/>
        </w:rPr>
        <w:lastRenderedPageBreak/>
        <w:drawing>
          <wp:inline distT="114300" distB="114300" distL="114300" distR="114300">
            <wp:extent cx="5274000" cy="497840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97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64464">
      <w:pgSz w:w="11906" w:h="16838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Nimbus Sans">
    <w:panose1 w:val="020B0604020202020204"/>
    <w:charset w:val="00"/>
    <w:family w:val="roman"/>
    <w:notTrueType/>
    <w:pitch w:val="default"/>
  </w:font>
  <w:font w:name="Gargi-1.2b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87A6D"/>
    <w:multiLevelType w:val="multilevel"/>
    <w:tmpl w:val="115C5DC2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 w15:restartNumberingAfterBreak="0">
    <w:nsid w:val="0E592B6C"/>
    <w:multiLevelType w:val="multilevel"/>
    <w:tmpl w:val="29284A22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1C872CE5"/>
    <w:multiLevelType w:val="multilevel"/>
    <w:tmpl w:val="37CCEE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2CE6E79"/>
    <w:multiLevelType w:val="multilevel"/>
    <w:tmpl w:val="BB5663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01D0ED0"/>
    <w:multiLevelType w:val="multilevel"/>
    <w:tmpl w:val="E08AD3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3F84BF7"/>
    <w:multiLevelType w:val="multilevel"/>
    <w:tmpl w:val="0F882488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51137DFC"/>
    <w:multiLevelType w:val="multilevel"/>
    <w:tmpl w:val="075C8F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06882605">
    <w:abstractNumId w:val="4"/>
  </w:num>
  <w:num w:numId="2" w16cid:durableId="600182390">
    <w:abstractNumId w:val="3"/>
  </w:num>
  <w:num w:numId="3" w16cid:durableId="1174109366">
    <w:abstractNumId w:val="6"/>
  </w:num>
  <w:num w:numId="4" w16cid:durableId="2061977241">
    <w:abstractNumId w:val="2"/>
  </w:num>
  <w:num w:numId="5" w16cid:durableId="962813094">
    <w:abstractNumId w:val="0"/>
  </w:num>
  <w:num w:numId="6" w16cid:durableId="235170333">
    <w:abstractNumId w:val="1"/>
  </w:num>
  <w:num w:numId="7" w16cid:durableId="11419257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464"/>
    <w:rsid w:val="00273E63"/>
    <w:rsid w:val="00E6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1DCC74"/>
  <w15:docId w15:val="{8F073814-66DD-C049-A2EC-1D7311814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uk-UA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4CCE"/>
    <w:pPr>
      <w:suppressAutoHyphens/>
    </w:pPr>
    <w:rPr>
      <w:rFonts w:eastAsia="Nimbus Sans" w:cs="Gargi-1.2b"/>
      <w:kern w:val="2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6A4CCE"/>
    <w:pPr>
      <w:keepNext/>
      <w:suppressAutoHyphens w:val="0"/>
      <w:autoSpaceDE w:val="0"/>
      <w:autoSpaceDN w:val="0"/>
      <w:adjustRightInd w:val="0"/>
      <w:spacing w:after="200" w:line="276" w:lineRule="auto"/>
      <w:jc w:val="center"/>
      <w:outlineLvl w:val="0"/>
    </w:pPr>
    <w:rPr>
      <w:rFonts w:ascii="Times New Roman" w:eastAsia="Times New Roman" w:cs="Times New Roman"/>
      <w:b/>
      <w:bCs/>
      <w:kern w:val="0"/>
      <w:sz w:val="52"/>
      <w:szCs w:val="52"/>
      <w:lang w:eastAsia="ru-RU" w:bidi="ar-SA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6A4CCE"/>
    <w:rPr>
      <w:rFonts w:ascii="Times New Roman" w:eastAsia="Times New Roman" w:hAnsi="Liberation Serif" w:cs="Times New Roman"/>
      <w:b/>
      <w:bCs/>
      <w:sz w:val="52"/>
      <w:szCs w:val="52"/>
      <w:lang w:eastAsia="ru-RU"/>
    </w:rPr>
  </w:style>
  <w:style w:type="paragraph" w:styleId="a4">
    <w:name w:val="Normal (Web)"/>
    <w:basedOn w:val="a"/>
    <w:uiPriority w:val="99"/>
    <w:unhideWhenUsed/>
    <w:rsid w:val="006A4CCE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5">
    <w:name w:val="Balloon Text"/>
    <w:basedOn w:val="a"/>
    <w:link w:val="a6"/>
    <w:uiPriority w:val="99"/>
    <w:semiHidden/>
    <w:unhideWhenUsed/>
    <w:rsid w:val="006A4CCE"/>
    <w:rPr>
      <w:rFonts w:ascii="Tahoma" w:hAnsi="Tahoma" w:cs="Mangal"/>
      <w:sz w:val="16"/>
      <w:szCs w:val="14"/>
    </w:rPr>
  </w:style>
  <w:style w:type="character" w:customStyle="1" w:styleId="a6">
    <w:name w:val="Текст выноски Знак"/>
    <w:basedOn w:val="a0"/>
    <w:link w:val="a5"/>
    <w:uiPriority w:val="99"/>
    <w:semiHidden/>
    <w:rsid w:val="006A4CCE"/>
    <w:rPr>
      <w:rFonts w:ascii="Tahoma" w:eastAsia="Nimbus Sans" w:hAnsi="Tahoma" w:cs="Mangal"/>
      <w:kern w:val="2"/>
      <w:sz w:val="16"/>
      <w:szCs w:val="14"/>
      <w:lang w:eastAsia="zh-CN" w:bidi="hi-IN"/>
    </w:rPr>
  </w:style>
  <w:style w:type="paragraph" w:styleId="a7">
    <w:name w:val="List Paragraph"/>
    <w:basedOn w:val="a"/>
    <w:uiPriority w:val="34"/>
    <w:qFormat/>
    <w:rsid w:val="00512F8E"/>
    <w:pPr>
      <w:ind w:left="720"/>
      <w:contextualSpacing/>
    </w:pPr>
    <w:rPr>
      <w:rFonts w:cs="Mangal"/>
      <w:szCs w:val="21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fOsd3pZBzAHAb4TmlaoPRW7BNA==">CgMxLjAyCGguZ2pkZ3hzOAByITE0ZWwtV2EydUlEcXVPY2N2a3k1TGVHa3laYk1GMmxZOQ==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545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Cholik_Dima</dc:creator>
  <cp:lastModifiedBy>zloibernard@gmail.com</cp:lastModifiedBy>
  <cp:revision>2</cp:revision>
  <dcterms:created xsi:type="dcterms:W3CDTF">2023-09-10T19:32:00Z</dcterms:created>
  <dcterms:modified xsi:type="dcterms:W3CDTF">2023-09-26T11:16:00Z</dcterms:modified>
</cp:coreProperties>
</file>