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300" w:line="740" w:lineRule="atLeast"/>
        <w:rPr>
          <w:rFonts w:ascii="Helvetica" w:cs="Helvetica" w:hAnsi="Helvetica" w:eastAsia="Helvetica"/>
          <w:b w:val="1"/>
          <w:bCs w:val="1"/>
          <w:sz w:val="76"/>
          <w:szCs w:val="76"/>
          <w:shd w:val="clear" w:color="auto" w:fill="ffffff"/>
        </w:rPr>
      </w:pPr>
      <w:r>
        <w:rPr>
          <w:rFonts w:ascii="Helvetica" w:hAnsi="Helvetica"/>
          <w:b w:val="1"/>
          <w:bCs w:val="1"/>
          <w:sz w:val="76"/>
          <w:szCs w:val="76"/>
          <w:shd w:val="clear" w:color="auto" w:fill="ffffff"/>
          <w:rtl w:val="0"/>
          <w:lang w:val="nl-NL"/>
        </w:rPr>
        <w:t>Chapter</w:t>
      </w:r>
      <w:r>
        <w:rPr>
          <w:rFonts w:ascii="Helvetica" w:hAnsi="Helvetica" w:hint="default"/>
          <w:b w:val="1"/>
          <w:bCs w:val="1"/>
          <w:sz w:val="76"/>
          <w:szCs w:val="76"/>
          <w:shd w:val="clear" w:color="auto" w:fill="ffffff"/>
          <w:rtl w:val="0"/>
          <w:lang w:val="nl-NL"/>
        </w:rPr>
        <w:t> </w:t>
      </w:r>
      <w:r>
        <w:rPr>
          <w:rFonts w:ascii="Helvetica" w:hAnsi="Helvetica"/>
          <w:b w:val="1"/>
          <w:bCs w:val="1"/>
          <w:sz w:val="76"/>
          <w:szCs w:val="76"/>
          <w:shd w:val="clear" w:color="auto" w:fill="ffffff"/>
          <w:rtl w:val="0"/>
          <w:lang w:val="nl-NL"/>
        </w:rPr>
        <w:t>3.</w:t>
      </w:r>
      <w:r>
        <w:rPr>
          <w:rFonts w:ascii="Helvetica" w:hAnsi="Helvetica" w:hint="default"/>
          <w:b w:val="1"/>
          <w:bCs w:val="1"/>
          <w:sz w:val="76"/>
          <w:szCs w:val="76"/>
          <w:shd w:val="clear" w:color="auto" w:fill="ffffff"/>
          <w:rtl w:val="0"/>
          <w:lang w:val="nl-NL"/>
        </w:rPr>
        <w:t> </w:t>
      </w:r>
      <w:r>
        <w:rPr>
          <w:rFonts w:ascii="Helvetica" w:hAnsi="Helvetica"/>
          <w:b w:val="1"/>
          <w:bCs w:val="1"/>
          <w:sz w:val="76"/>
          <w:szCs w:val="76"/>
          <w:shd w:val="clear" w:color="auto" w:fill="ffffff"/>
          <w:rtl w:val="0"/>
          <w:lang w:val="en-US"/>
        </w:rPr>
        <w:t>Introduction to PHP</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Fonts w:ascii="Times Roman" w:hAnsi="Times Roman"/>
          <w:outline w:val="0"/>
          <w:color w:val="333333"/>
          <w:sz w:val="38"/>
          <w:szCs w:val="38"/>
          <w:u w:color="333333"/>
          <w:shd w:val="clear" w:color="auto" w:fill="ffffff"/>
          <w:rtl w:val="0"/>
          <w:lang w:val="nl-NL"/>
          <w14:textFill>
            <w14:solidFill>
              <w14:srgbClr w14:val="333333"/>
            </w14:solidFill>
          </w14:textFill>
        </w:rPr>
        <w:t>In</w:t>
      </w:r>
      <w:r>
        <w:rPr>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"https://learning.oreilly.com/library/view/learning-php-mysql/9781491906910/ch01.html"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1</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 explained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is the language that you use to make the server generate dynamic output</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output that is potentially different each time a browser requests a page. In this chapter,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ll start learning this simple but powerful language; it will be the topic of the following chapters up through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"https://learning.oreilly.com/library/view/learning-php-mysql/9781491906910/ch07.html"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7</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 encourage you to develop your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code in one of the IDEs listed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"https://learning.oreilly.com/library/view/learning-php-mysql/9781491906910/ch02.html"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2</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It will help you catch typos and speed up learning tremendously in comparison to less feature-rich editors.</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Many of these development environments let you run the PHP code and see the output discussed in this chapter. I</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ll also show you how to embed the PHP in an HTML file so that you can see what the output looks like in a web page (the way your users will ultimately see it). But that step, as thrilling as it may be at first, isn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really important at this stage.</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production, your web pages will be a combination of PHP, HTML, and JavaScript, and some MySQL statements laid out using CSS, and possibly utilizing various HTML5 elements. Furthermore, each page can lead to other pages to provide users with ways to click through links and fill out forms. We can avoid all that complexity while learning each language, though. Focus for now on just writing PHP code and making sure that you get the output you expect</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 at least that you understand the output you actually get!</w:t>
      </w:r>
    </w:p>
    <w:p>
      <w:pPr>
        <w:pStyle w:val="Default"/>
        <w:spacing w:after="160" w:line="520" w:lineRule="atLeast"/>
        <w:rPr>
          <w:rStyle w:val="None"/>
          <w:rFonts w:ascii="Helvetica" w:cs="Helvetica" w:hAnsi="Helvetica" w:eastAsia="Helvetica"/>
          <w:b w:val="1"/>
          <w:bCs w:val="1"/>
          <w:outline w:val="0"/>
          <w:color w:val="8e0012"/>
          <w:sz w:val="49"/>
          <w:szCs w:val="49"/>
          <w:u w:color="8e0012"/>
          <w:shd w:val="clear" w:color="auto" w:fill="ffffff"/>
          <w:lang w:val="en-US"/>
          <w14:textFill>
            <w14:solidFill>
              <w14:srgbClr w14:val="8E0012"/>
            </w14:solidFill>
          </w14:textFill>
        </w:rPr>
      </w:pPr>
      <w:r>
        <w:rPr>
          <w:rStyle w:val="None"/>
          <w:rFonts w:ascii="Helvetica" w:hAnsi="Helvetica"/>
          <w:b w:val="1"/>
          <w:bCs w:val="1"/>
          <w:outline w:val="0"/>
          <w:color w:val="8e0012"/>
          <w:sz w:val="49"/>
          <w:szCs w:val="49"/>
          <w:u w:color="8e0012"/>
          <w:shd w:val="clear" w:color="auto" w:fill="ffffff"/>
          <w:rtl w:val="0"/>
          <w:lang w:val="en-US"/>
          <w14:textFill>
            <w14:solidFill>
              <w14:srgbClr w14:val="8E0012"/>
            </w14:solidFill>
          </w14:textFill>
        </w:rPr>
        <w:t>Incorporating PHP Within HTML</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By default, PHP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documents end with the extension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de-DE"/>
          <w14:textFill>
            <w14:solidFill>
              <w14:srgbClr w14:val="333333"/>
            </w14:solidFill>
          </w14:textFill>
        </w:rPr>
        <w:t>.php</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When a web server encounters this extension in a requested file, it automatically passes it to the PHP processor. Of course, web servers are highly configurable, and some web developers choose to force files ending with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.htm</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de-DE"/>
          <w14:textFill>
            <w14:solidFill>
              <w14:srgbClr w14:val="333333"/>
            </w14:solidFill>
          </w14:textFill>
        </w:rPr>
        <w:t>.html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also get parsed by the PHP processor, usually because they want to hide the fact that they are using PHP.</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Your PHP program is responsible for passing back a clean file suitable for display in a web browser. At its very simplest, a PHP document will output only HTML. To prove this, you can take any normal HTML document such as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de-DE"/>
          <w14:textFill>
            <w14:solidFill>
              <w14:srgbClr w14:val="333333"/>
            </w14:solidFill>
          </w14:textFill>
        </w:rPr>
        <w:t>index.html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file and save it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de-DE"/>
          <w14:textFill>
            <w14:solidFill>
              <w14:srgbClr w14:val="333333"/>
            </w14:solidFill>
          </w14:textFill>
        </w:rPr>
        <w:t>index.php</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 it will display identically to the original.</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trigger the PHP commands, you need to learn a new</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tag. The first part 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first thing you may notice is that the tag has not been closed. This is because entire sections of PHP can be placed inside this tag, and they finish only when the closing part is encountered, which looks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A small PHP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Hello World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program might look like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"https://learning.oreilly.com/library/view/learning-php-mysql/9781491906910/ch03.html%23invoking_php"</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Invoking PHP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"Hello world";</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way you use this tag is quite flexible. Some programmers open the tag at the start of a document and close it right at the end, outputting any HTML directly from PHP commands.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Others, however, choose to insert only the smallest possible fragments of PHP within these tags wherever dynamic scripting is required, leaving the rest of the document in standard HTML.</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latter type of programmer generally argues that their style of coding results in faster code, while the former says that the speed increase is so minimal that it doesn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justify the additional complexity of dropping in and out of PHP many times in a single document.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you learn more, you will surely discover your preferred style of PHP development, but for the sake of making the examples in this book easier to follow, I have adopted the approach of keeping the number of transfers between PHP and HTML to a minimum</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generally only once or twice in a document.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By the way, there is a slight variation to the PHP syntax. If you browse the Internet for PHP examples, you may also encounter code where the opening and closing syntax looks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"Hello world";</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Although 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not as obvious that the PHP parser is being called, this is a valid, alternative syntax that also usually works, but should be discouraged, as it is incompatible with XML and its use is now deprecated (meaning that it is no longer recommended and could be removed in future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fr-FR"/>
          <w14:textFill>
            <w14:solidFill>
              <w14:srgbClr w14:val="333333"/>
            </w14:solidFill>
          </w14:textFill>
        </w:rPr>
        <w:t>versions).</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If you have only PHP code in a file, you may omit the closing</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nl-NL"/>
          <w14:textFill>
            <w14:solidFill>
              <w14:srgbClr w14:val="333333"/>
            </w14:solidFill>
          </w14:textFill>
        </w:rPr>
        <w:t>?&gt;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 This can be a good practice, as it will ensure that you have no excess whitespace leaking from your PHP files (especially important when you</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re writing object-oriented code).</w:t>
      </w:r>
    </w:p>
    <w:p>
      <w:pPr>
        <w:pStyle w:val="Default"/>
        <w:spacing w:after="160" w:line="520" w:lineRule="atLeast"/>
        <w:rPr>
          <w:rStyle w:val="None"/>
          <w:rFonts w:ascii="Helvetica" w:cs="Helvetica" w:hAnsi="Helvetica" w:eastAsia="Helvetica"/>
          <w:b w:val="1"/>
          <w:bCs w:val="1"/>
          <w:outline w:val="0"/>
          <w:color w:val="8e0012"/>
          <w:sz w:val="49"/>
          <w:szCs w:val="49"/>
          <w:u w:color="8e0012"/>
          <w:shd w:val="clear" w:color="auto" w:fill="ffffff"/>
          <w14:textFill>
            <w14:solidFill>
              <w14:srgbClr w14:val="8E0012"/>
            </w14:solidFill>
          </w14:textFill>
        </w:rPr>
      </w:pPr>
      <w:r>
        <w:rPr>
          <w:rStyle w:val="None"/>
          <w:rFonts w:ascii="Helvetica" w:hAnsi="Helvetica"/>
          <w:b w:val="1"/>
          <w:bCs w:val="1"/>
          <w:outline w:val="0"/>
          <w:color w:val="8e0012"/>
          <w:sz w:val="49"/>
          <w:szCs w:val="49"/>
          <w:u w:color="8e0012"/>
          <w:shd w:val="clear" w:color="auto" w:fill="ffffff"/>
          <w:rtl w:val="0"/>
          <w:lang w:val="en-US"/>
          <w14:textFill>
            <w14:solidFill>
              <w14:srgbClr w14:val="8E0012"/>
            </w14:solidFill>
          </w14:textFill>
        </w:rPr>
        <w:t>This Book</w:t>
      </w:r>
      <w:r>
        <w:rPr>
          <w:rStyle w:val="None"/>
          <w:rFonts w:ascii="Helvetica" w:hAnsi="Helvetica" w:hint="default"/>
          <w:b w:val="1"/>
          <w:bCs w:val="1"/>
          <w:outline w:val="0"/>
          <w:color w:val="8e0012"/>
          <w:sz w:val="49"/>
          <w:szCs w:val="49"/>
          <w:u w:color="8e0012"/>
          <w:shd w:val="clear" w:color="auto" w:fill="ffffff"/>
          <w:rtl w:val="0"/>
          <w:lang w:val="nl-NL"/>
          <w14:textFill>
            <w14:solidFill>
              <w14:srgbClr w14:val="8E0012"/>
            </w14:solidFill>
          </w14:textFill>
        </w:rPr>
        <w:t>’</w:t>
      </w:r>
      <w:r>
        <w:rPr>
          <w:rStyle w:val="None"/>
          <w:rFonts w:ascii="Helvetica" w:hAnsi="Helvetica"/>
          <w:b w:val="1"/>
          <w:bCs w:val="1"/>
          <w:outline w:val="0"/>
          <w:color w:val="8e0012"/>
          <w:sz w:val="49"/>
          <w:szCs w:val="49"/>
          <w:u w:color="8e0012"/>
          <w:shd w:val="clear" w:color="auto" w:fill="ffffff"/>
          <w:rtl w:val="0"/>
          <w:lang w:val="en-US"/>
          <w14:textFill>
            <w14:solidFill>
              <w14:srgbClr w14:val="8E0012"/>
            </w14:solidFill>
          </w14:textFill>
        </w:rPr>
        <w:t>s Examples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save you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time it would take to type them all in, all the examples from this book have been archived onto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"http://lpmj.net/"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companion website</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you can download to your computer by clicking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Download Examples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link in the heading section</w:t>
      </w:r>
    </w:p>
    <w:p>
      <w:pPr>
        <w:pStyle w:val="Default"/>
        <w:spacing w:line="623" w:lineRule="atLeast"/>
        <w:rPr>
          <w:rStyle w:val="None"/>
          <w:rFonts w:ascii="Times Roman" w:cs="Times Roman" w:hAnsi="Times Roman" w:eastAsia="Times Roman"/>
          <w:i w:val="1"/>
          <w:iCs w:val="1"/>
          <w:sz w:val="38"/>
          <w:szCs w:val="38"/>
          <w:shd w:val="clear" w:color="auto" w:fill="ffffff"/>
        </w:rPr>
      </w:pPr>
      <w:r>
        <w:rPr>
          <w:rStyle w:val="None"/>
          <w:rFonts w:ascii="Times Roman" w:hAnsi="Times Roman"/>
          <w:i w:val="1"/>
          <w:iCs w:val="1"/>
          <w:sz w:val="38"/>
          <w:szCs w:val="38"/>
          <w:shd w:val="clear" w:color="auto" w:fill="ffffff"/>
          <w:rtl w:val="0"/>
          <w:lang w:val="de-DE"/>
        </w:rPr>
        <w:t>Figure</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nl-NL"/>
        </w:rPr>
        <w:t>3-1.</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en-US"/>
        </w:rPr>
        <w:t>Viewing examples from this book at</w:t>
      </w:r>
      <w:r>
        <w:rPr>
          <w:rStyle w:val="None"/>
          <w:rFonts w:ascii="Times Roman" w:hAnsi="Times Roman" w:hint="default"/>
          <w:i w:val="1"/>
          <w:iCs w:val="1"/>
          <w:sz w:val="38"/>
          <w:szCs w:val="38"/>
          <w:shd w:val="clear" w:color="auto" w:fill="ffffff"/>
          <w:rtl w:val="0"/>
          <w:lang w:val="nl-NL"/>
        </w:rPr>
        <w:t> </w:t>
      </w:r>
      <w:r>
        <w:rPr>
          <w:rStyle w:val="Hyperlink.2"/>
          <w:rFonts w:ascii="Times Roman" w:cs="Times Roman" w:hAnsi="Times Roman" w:eastAsia="Times Roman"/>
          <w:i w:val="1"/>
          <w:iCs w:val="1"/>
          <w:outline w:val="0"/>
          <w:color w:val="8e0012"/>
          <w:sz w:val="38"/>
          <w:szCs w:val="38"/>
          <w:u w:color="8e0012"/>
          <w:shd w:val="clear" w:color="auto" w:fill="ffffff"/>
          <w:lang w:val="de-DE"/>
          <w14:textFill>
            <w14:solidFill>
              <w14:srgbClr w14:val="8E0012"/>
            </w14:solidFill>
          </w14:textFill>
        </w:rPr>
        <w:fldChar w:fldCharType="begin" w:fldLock="0"/>
      </w:r>
      <w:r>
        <w:rPr>
          <w:rStyle w:val="Hyperlink.2"/>
          <w:rFonts w:ascii="Times Roman" w:cs="Times Roman" w:hAnsi="Times Roman" w:eastAsia="Times Roman"/>
          <w:i w:val="1"/>
          <w:iCs w:val="1"/>
          <w:outline w:val="0"/>
          <w:color w:val="8e0012"/>
          <w:sz w:val="38"/>
          <w:szCs w:val="38"/>
          <w:u w:color="8e0012"/>
          <w:shd w:val="clear" w:color="auto" w:fill="ffffff"/>
          <w:lang w:val="de-DE"/>
          <w14:textFill>
            <w14:solidFill>
              <w14:srgbClr w14:val="8E0012"/>
            </w14:solidFill>
          </w14:textFill>
        </w:rPr>
        <w:instrText xml:space="preserve"> HYPERLINK "http://lpmj.net/"</w:instrText>
      </w:r>
      <w:r>
        <w:rPr>
          <w:rStyle w:val="Hyperlink.2"/>
          <w:rFonts w:ascii="Times Roman" w:cs="Times Roman" w:hAnsi="Times Roman" w:eastAsia="Times Roman"/>
          <w:i w:val="1"/>
          <w:iCs w:val="1"/>
          <w:outline w:val="0"/>
          <w:color w:val="8e0012"/>
          <w:sz w:val="38"/>
          <w:szCs w:val="38"/>
          <w:u w:color="8e0012"/>
          <w:shd w:val="clear" w:color="auto" w:fill="ffffff"/>
          <w:lang w:val="de-DE"/>
          <w14:textFill>
            <w14:solidFill>
              <w14:srgbClr w14:val="8E0012"/>
            </w14:solidFill>
          </w14:textFill>
        </w:rPr>
        <w:fldChar w:fldCharType="separate" w:fldLock="0"/>
      </w:r>
      <w:r>
        <w:rPr>
          <w:rStyle w:val="Hyperlink.2"/>
          <w:rFonts w:ascii="Times Roman" w:hAnsi="Times Roman"/>
          <w:i w:val="1"/>
          <w:iCs w:val="1"/>
          <w:outline w:val="0"/>
          <w:color w:val="8e0012"/>
          <w:sz w:val="38"/>
          <w:szCs w:val="38"/>
          <w:u w:color="8e0012"/>
          <w:shd w:val="clear" w:color="auto" w:fill="ffffff"/>
          <w:rtl w:val="0"/>
          <w:lang w:val="de-DE"/>
          <w14:textFill>
            <w14:solidFill>
              <w14:srgbClr w14:val="8E0012"/>
            </w14:solidFill>
          </w14:textFill>
        </w:rPr>
        <w:t>http://lpmj.net</w:t>
      </w:r>
      <w:r>
        <w:rPr/>
        <w:fldChar w:fldCharType="end" w:fldLock="0"/>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addition to having all the examples saved by chapter and example number (such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example3-1.php</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archive also contains an extra folder 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named_examples</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in which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ll find all the examples I suggest you save using a specific filename (such as the upcoming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"https://learning.oreilly.com/library/view/learning-php-mysql/9781491906910/ch03.html%23your_first_php_program"</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3-4</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should be saved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test1.php</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160" w:line="520" w:lineRule="atLeast"/>
        <w:rPr>
          <w:rStyle w:val="None"/>
          <w:rFonts w:ascii="Helvetica" w:cs="Helvetica" w:hAnsi="Helvetica" w:eastAsia="Helvetica"/>
          <w:b w:val="1"/>
          <w:bCs w:val="1"/>
          <w:outline w:val="0"/>
          <w:color w:val="8e0012"/>
          <w:sz w:val="49"/>
          <w:szCs w:val="49"/>
          <w:u w:color="8e0012"/>
          <w:shd w:val="clear" w:color="auto" w:fill="ffffff"/>
          <w:lang w:val="en-US"/>
          <w14:textFill>
            <w14:solidFill>
              <w14:srgbClr w14:val="8E0012"/>
            </w14:solidFill>
          </w14:textFill>
        </w:rPr>
      </w:pPr>
      <w:r>
        <w:rPr>
          <w:rStyle w:val="None"/>
          <w:rFonts w:ascii="Helvetica" w:hAnsi="Helvetica"/>
          <w:b w:val="1"/>
          <w:bCs w:val="1"/>
          <w:outline w:val="0"/>
          <w:color w:val="8e0012"/>
          <w:sz w:val="49"/>
          <w:szCs w:val="49"/>
          <w:u w:color="8e0012"/>
          <w:shd w:val="clear" w:color="auto" w:fill="ffffff"/>
          <w:rtl w:val="0"/>
          <w:lang w:val="en-US"/>
          <w14:textFill>
            <w14:solidFill>
              <w14:srgbClr w14:val="8E0012"/>
            </w14:solidFill>
          </w14:textFill>
        </w:rPr>
        <w:t>The Structure of PHP</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de-DE"/>
          <w14:textFill>
            <w14:solidFill>
              <w14:srgbClr w14:val="333333"/>
            </w14:solidFill>
          </w14:textFill>
        </w:rPr>
        <w:t>We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 going to cover quite a lot of ground in this section. 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not too difficult, but I recommend that you work your way through it carefully, as it sets the foundation for everything else in this book. As always, there are some useful questions at the end of the chapter that you can use to test how much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learned.</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n-US"/>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n-US"/>
          <w14:textFill>
            <w14:solidFill>
              <w14:srgbClr w14:val="404040"/>
            </w14:solidFill>
          </w14:textFill>
        </w:rPr>
        <w:t>USING COMMENTS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 are two ways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which you can add comments to your PHP code. The first turns a single line into a comment by preceding it with a pair of forward slashes,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This is a comment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version of the comment feature is a great way to temporarily remove a line of code from a program that is giving you errors. For example, you could use such a comment to hide a debugging line of code until you need it,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echo "X equals $x";</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can also use this type of comment directly after a line of code to describe its action,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$x += 10; // Increment $x by 10</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When you need multiple-line comments, there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 second type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comment, which looks like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"https://learning.oreilly.com/library/view/learning-php-mysql/9781491906910/ch03.html%23a_multiline_comment"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3-2</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3-2.</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it-IT"/>
          <w14:textFill>
            <w14:solidFill>
              <w14:srgbClr w14:val="333333"/>
            </w14:solidFill>
          </w14:textFill>
        </w:rPr>
        <w:t>A multiline comment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This is a section</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of multiline comments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which will not be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interpreted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can 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pairs of characters to open and close comments almost anywhere you like inside your code. Most, if not all, programmers use this construct to temporarily comment out entire sections of code that do not work or that, for one reason or another, they do not wish to be interpreted.</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eeeeee"/>
          <w:rtl w:val="0"/>
          <w:lang w:val="en-US"/>
          <w14:shadow w14:sx="100000" w14:sy="100000" w14:kx="0" w14:ky="0" w14:algn="tl" w14:blurRad="0" w14:dist="26940" w14:dir="2700000">
            <w14:srgbClr w14:val="FFFFFF">
              <w14:alpha w14:val="0"/>
            </w14:srgbClr>
          </w14:shadow>
          <w14:textFill>
            <w14:solidFill>
              <w14:srgbClr w14:val="666666"/>
            </w14:solidFill>
          </w14:textFill>
        </w:rPr>
        <w:t>WARNING</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eeeeee"/>
          <w:rtl w:val="0"/>
          <w:lang w:val="en-US"/>
          <w14:textFill>
            <w14:solidFill>
              <w14:srgbClr w14:val="333333"/>
            </w14:solidFill>
          </w14:textFill>
        </w:rPr>
        <w:t>A common error is to use</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eeeeee"/>
          <w:rtl w:val="0"/>
          <w:lang w:val="nl-NL"/>
          <w14:textFill>
            <w14:solidFill>
              <w14:srgbClr w14:val="333333"/>
            </w14:solidFill>
          </w14:textFill>
        </w:rPr>
        <w:t>/*</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Arial" w:hAnsi="Arial"/>
          <w:outline w:val="0"/>
          <w:color w:val="333333"/>
          <w:sz w:val="34"/>
          <w:szCs w:val="34"/>
          <w:u w:color="333333"/>
          <w:shd w:val="clear" w:color="auto" w:fill="eeeeee"/>
          <w:rtl w:val="0"/>
          <w:lang w:val="nl-NL"/>
          <w14:textFill>
            <w14:solidFill>
              <w14:srgbClr w14:val="333333"/>
            </w14:solidFill>
          </w14:textFill>
        </w:rPr>
        <w:t>and</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eeeeee"/>
          <w:rtl w:val="0"/>
          <w:lang w:val="nl-NL"/>
          <w14:textFill>
            <w14:solidFill>
              <w14:srgbClr w14:val="333333"/>
            </w14:solidFill>
          </w14:textFill>
        </w:rPr>
        <w:t>*/</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Arial" w:hAnsi="Arial"/>
          <w:outline w:val="0"/>
          <w:color w:val="333333"/>
          <w:sz w:val="34"/>
          <w:szCs w:val="34"/>
          <w:u w:color="333333"/>
          <w:shd w:val="clear" w:color="auto" w:fill="eeeeee"/>
          <w:rtl w:val="0"/>
          <w:lang w:val="en-US"/>
          <w14:textFill>
            <w14:solidFill>
              <w14:srgbClr w14:val="333333"/>
            </w14:solidFill>
          </w14:textFill>
        </w:rPr>
        <w:t>to comment out a large section of code that already contains a commented-out section that uses those characters. You can</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w:t>
      </w:r>
      <w:r>
        <w:rPr>
          <w:rStyle w:val="None"/>
          <w:rFonts w:ascii="Arial" w:hAnsi="Arial"/>
          <w:outline w:val="0"/>
          <w:color w:val="333333"/>
          <w:sz w:val="34"/>
          <w:szCs w:val="34"/>
          <w:u w:color="333333"/>
          <w:shd w:val="clear" w:color="auto" w:fill="eeeeee"/>
          <w:rtl w:val="0"/>
          <w:lang w:val="nl-NL"/>
          <w14:textFill>
            <w14:solidFill>
              <w14:srgbClr w14:val="333333"/>
            </w14:solidFill>
          </w14:textFill>
        </w:rPr>
        <w:t>t nest</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Arial" w:hAnsi="Arial"/>
          <w:outline w:val="0"/>
          <w:color w:val="333333"/>
          <w:sz w:val="34"/>
          <w:szCs w:val="34"/>
          <w:u w:color="333333"/>
          <w:shd w:val="clear" w:color="auto" w:fill="eeeeee"/>
          <w:rtl w:val="0"/>
          <w:lang w:val="en-US"/>
          <w14:textFill>
            <w14:solidFill>
              <w14:srgbClr w14:val="333333"/>
            </w14:solidFill>
          </w14:textFill>
        </w:rPr>
        <w:t>comments this way; the PHP interpreter won</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w:t>
      </w:r>
      <w:r>
        <w:rPr>
          <w:rStyle w:val="None"/>
          <w:rFonts w:ascii="Arial" w:hAnsi="Arial"/>
          <w:outline w:val="0"/>
          <w:color w:val="333333"/>
          <w:sz w:val="34"/>
          <w:szCs w:val="34"/>
          <w:u w:color="333333"/>
          <w:shd w:val="clear" w:color="auto" w:fill="eeeeee"/>
          <w:rtl w:val="0"/>
          <w:lang w:val="en-US"/>
          <w14:textFill>
            <w14:solidFill>
              <w14:srgbClr w14:val="333333"/>
            </w14:solidFill>
          </w14:textFill>
        </w:rPr>
        <w:t>t know where a comment ends and will display an error message. However, if you use a program editor or IDE with syntax highlighting, this type of error is easier to spot.</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pt-PT"/>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pt-PT"/>
          <w14:textFill>
            <w14:solidFill>
              <w14:srgbClr w14:val="404040"/>
            </w14:solidFill>
          </w14:textFill>
        </w:rPr>
        <w:t>BASIC SYNTAX</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is quite a simple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language with roots in C and Perl, yet it looks more like Java. It is also very flexible, but there are a few rules that you need to learn about its syntax and structure.</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it-IT"/>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it-IT"/>
          <w14:textFill>
            <w14:solidFill>
              <w14:srgbClr w14:val="555555"/>
            </w14:solidFill>
          </w14:textFill>
        </w:rPr>
        <w:t>Semicolons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may have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noticed in the previous examples that the PHP commands ended with a semicolon,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$x += 10;</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Probably the most common cause of errors you will encounter with PHP is forgetting this semicolon. This causes PHP to treat multiple statements like one statement, which it is unable to understand, prompting it to produce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Parse error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message.</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The $ symbol</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symbol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has come to be used in many different ways by different programming languages. For example, if you have ever written in the BASIC language, you will have used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terminate variable names to denote them as strings.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PHP, however, you must place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front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all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variables. This is required to make the PHP parser faster, as it instantly knows whenever it comes across a variable. Whether your variables are numbers, strings, or arrays, they should all look something like those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"https://learning.oreilly.com/library/view/learning-php-mysql/9781491906910/ch03.html%23three_different_types_of_variable_assign"</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3-3</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3-3.</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Three different types of variable assignment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$mycounter = 1;</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$mystring  = "Hello";</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$myarray   = array("One", "Two", "Three");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really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pretty much all the syntax that you have to remember. Unlike languages that are very strict about how you indent and lay out your code (e.g., Python), PHP leaves you completely free to use (or not use) all the indenting and spacing you like. In fact, sensible use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whitespace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generally encouraged (along with comprehensive commenting) to help you understand your code when you come back to it. It also helps other programmers when they have to maintain your code.</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s-ES_tradnl"/>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s-ES_tradnl"/>
          <w14:textFill>
            <w14:solidFill>
              <w14:srgbClr w14:val="404040"/>
            </w14:solidFill>
          </w14:textFill>
        </w:rPr>
        <w:t>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 simple metaphor that will help you understand what PHP variables are all about. Just think of them as little (or big) matchboxes!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right</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matchboxes that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painted over and written names on.</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nl-NL"/>
          <w14:textFill>
            <w14:solidFill>
              <w14:srgbClr w14:val="555555"/>
            </w14:solidFill>
          </w14:textFill>
        </w:rPr>
        <w:t>String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Imagine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have a matchbox on which you have written the word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sv-SE"/>
          <w14:textFill>
            <w14:solidFill>
              <w14:srgbClr w14:val="333333"/>
            </w14:solidFill>
          </w14:textFill>
        </w:rPr>
        <w:t>username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You then write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Fred Smith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 a piece of paper and place it into the box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begin" w:fldLock="0"/>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instrText xml:space="preserve"> HYPERLINK "https://learning.oreilly.com/library/view/learning-php-mysql/9781491906910/ch03.html%23you_can_think_of_variables_as_matchboxes"</w:instrTex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separate" w:fldLock="0"/>
      </w:r>
      <w:r>
        <w:rPr>
          <w:rStyle w:val="Hyperlink.3"/>
          <w:rFonts w:ascii="Times Roman" w:hAnsi="Times Roman"/>
          <w:outline w:val="0"/>
          <w:color w:val="8e0012"/>
          <w:sz w:val="38"/>
          <w:szCs w:val="38"/>
          <w:u w:color="8e0012"/>
          <w:shd w:val="clear" w:color="auto" w:fill="ffffff"/>
          <w:rtl w:val="0"/>
          <w:lang w:val="de-DE"/>
          <w14:textFill>
            <w14:solidFill>
              <w14:srgbClr w14:val="8E0012"/>
            </w14:solidFill>
          </w14:textFill>
        </w:rPr>
        <w:t>Figure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3-2</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Well,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the same process as assigning a string value to a variable,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$username = "Fred Smith";</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drawing xmlns:a="http://schemas.openxmlformats.org/drawingml/2006/main">
          <wp:inline distT="0" distB="0" distL="0" distR="0">
            <wp:extent cx="8384921" cy="6250424"/>
            <wp:effectExtent l="0" t="0" r="0" b="0"/>
            <wp:docPr id="1073741825" name="officeArt object" descr="lpmj_0302.png"/>
            <wp:cNvGraphicFramePr/>
            <a:graphic xmlns:a="http://schemas.openxmlformats.org/drawingml/2006/main">
              <a:graphicData uri="http://schemas.openxmlformats.org/drawingml/2006/picture">
                <pic:pic xmlns:pic="http://schemas.openxmlformats.org/drawingml/2006/picture">
                  <pic:nvPicPr>
                    <pic:cNvPr id="1073741825" name="lpmj_0302.png" descr="lpmj_0302.png"/>
                    <pic:cNvPicPr>
                      <a:picLocks noChangeAspect="1"/>
                    </pic:cNvPicPr>
                  </pic:nvPicPr>
                  <pic:blipFill>
                    <a:blip r:embed="rId4">
                      <a:extLst/>
                    </a:blip>
                    <a:stretch>
                      <a:fillRect/>
                    </a:stretch>
                  </pic:blipFill>
                  <pic:spPr>
                    <a:xfrm>
                      <a:off x="0" y="0"/>
                      <a:ext cx="8384921" cy="6250424"/>
                    </a:xfrm>
                    <a:prstGeom prst="rect">
                      <a:avLst/>
                    </a:prstGeom>
                    <a:ln w="12700" cap="flat">
                      <a:noFill/>
                      <a:miter lim="400000"/>
                    </a:ln>
                    <a:effectLst/>
                  </pic:spPr>
                </pic:pic>
              </a:graphicData>
            </a:graphic>
          </wp:inline>
        </w:drawing>
      </w:r>
    </w:p>
    <w:p>
      <w:pPr>
        <w:pStyle w:val="Default"/>
        <w:spacing w:line="623" w:lineRule="atLeast"/>
        <w:rPr>
          <w:rStyle w:val="None"/>
          <w:rFonts w:ascii="Times Roman" w:cs="Times Roman" w:hAnsi="Times Roman" w:eastAsia="Times Roman"/>
          <w:i w:val="1"/>
          <w:iCs w:val="1"/>
          <w:sz w:val="38"/>
          <w:szCs w:val="38"/>
          <w:shd w:val="clear" w:color="auto" w:fill="ffffff"/>
        </w:rPr>
      </w:pPr>
      <w:r>
        <w:rPr>
          <w:rStyle w:val="None"/>
          <w:rFonts w:ascii="Times Roman" w:hAnsi="Times Roman"/>
          <w:i w:val="1"/>
          <w:iCs w:val="1"/>
          <w:sz w:val="38"/>
          <w:szCs w:val="38"/>
          <w:shd w:val="clear" w:color="auto" w:fill="ffffff"/>
          <w:rtl w:val="0"/>
          <w:lang w:val="de-DE"/>
        </w:rPr>
        <w:t>Figure</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nl-NL"/>
        </w:rPr>
        <w:t>3-2.</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en-US"/>
        </w:rPr>
        <w:t>You can think of variables as matchboxes containing items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The quotation marks indicate that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Fred Smith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it-IT"/>
          <w14:textFill>
            <w14:solidFill>
              <w14:srgbClr w14:val="333333"/>
            </w14:solidFill>
          </w14:textFill>
        </w:rPr>
        <w:t>string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of characters. You must enclose each string in either quotation marks or apostrophes (single quotes), although there is a subtle difference between the two types of quote, which is explained later. When you want to see what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in the box, you open it, take the piece of paper out, and read it. In PHP, doing so looks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$username;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 you can assign it to another variable (photocopy the paper and place the copy in another matchbox),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$current_user = $username;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you are keen to start trying out PHP for yourself, you could try entering the examples in this chapter into an IDE (as recommended at the end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"https://learning.oreilly.com/library/view/learning-php-mysql/9781491906910/ch02.html"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2</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to see instant results, or you could enter the code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"https://learning.oreilly.com/library/view/learning-php-mysql/9781491906910/ch03.html%23your_first_php_program"</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3-4</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into a program editor and save it to your server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document root directory (also discussed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"https://learning.oreilly.com/library/view/learning-php-mysql/9781491906910/ch02.html"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2</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test1.php</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3-4.</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Your first PHP program</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 // test1.php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$username = "Fred Smith";</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$username;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echo "&lt;br&gt;";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$current_user = $username;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$current_user;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Now you can call it up by entering the following into your browser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address bar:</w:t>
      </w:r>
    </w:p>
    <w:p>
      <w:pPr>
        <w:pStyle w:val="Default"/>
        <w:spacing w:line="453" w:lineRule="atLeast"/>
        <w:rPr>
          <w:rStyle w:val="None"/>
          <w:rFonts w:ascii="Courier" w:cs="Courier" w:hAnsi="Courier" w:eastAsia="Courier"/>
          <w:outline w:val="0"/>
          <w:color w:val="404040"/>
          <w:sz w:val="30"/>
          <w:szCs w:val="30"/>
          <w:u w:color="404040"/>
          <w:shd w:val="clear" w:color="auto" w:fill="ffffff"/>
          <w:lang w:val="pt-PT"/>
          <w14:textFill>
            <w14:solidFill>
              <w14:srgbClr w14:val="404040"/>
            </w14:solidFill>
          </w14:textFill>
        </w:rPr>
      </w:pPr>
      <w:r>
        <w:rPr>
          <w:rStyle w:val="None"/>
          <w:rFonts w:ascii="Courier" w:hAnsi="Courier"/>
          <w:outline w:val="0"/>
          <w:color w:val="404040"/>
          <w:sz w:val="30"/>
          <w:szCs w:val="30"/>
          <w:u w:color="404040"/>
          <w:shd w:val="clear" w:color="auto" w:fill="ffffff"/>
          <w:rtl w:val="0"/>
          <w:lang w:val="pt-PT"/>
          <w14:textFill>
            <w14:solidFill>
              <w14:srgbClr w14:val="404040"/>
            </w14:solidFill>
          </w14:textFill>
        </w:rPr>
        <w:t>http://localhost/test1.php</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If during installation of your web server (as detailed in</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Hyperlink.4"/>
          <w:rFonts w:ascii="Arial" w:cs="Arial" w:hAnsi="Arial" w:eastAsia="Arial"/>
          <w:outline w:val="0"/>
          <w:color w:val="8e0012"/>
          <w:sz w:val="34"/>
          <w:szCs w:val="34"/>
          <w:u w:color="8e0012"/>
          <w:shd w:val="clear" w:color="auto" w:fill="ffffff"/>
          <w:lang w:val="nl-NL"/>
          <w14:textFill>
            <w14:solidFill>
              <w14:srgbClr w14:val="8E0012"/>
            </w14:solidFill>
          </w14:textFill>
        </w:rPr>
        <w:fldChar w:fldCharType="begin" w:fldLock="0"/>
      </w:r>
      <w:r>
        <w:rPr>
          <w:rStyle w:val="Hyperlink.4"/>
          <w:rFonts w:ascii="Arial" w:cs="Arial" w:hAnsi="Arial" w:eastAsia="Arial"/>
          <w:outline w:val="0"/>
          <w:color w:val="8e0012"/>
          <w:sz w:val="34"/>
          <w:szCs w:val="34"/>
          <w:u w:color="8e0012"/>
          <w:shd w:val="clear" w:color="auto" w:fill="ffffff"/>
          <w:lang w:val="nl-NL"/>
          <w14:textFill>
            <w14:solidFill>
              <w14:srgbClr w14:val="8E0012"/>
            </w14:solidFill>
          </w14:textFill>
        </w:rPr>
        <w:instrText xml:space="preserve"> HYPERLINK "https://learning.oreilly.com/library/view/learning-php-mysql/9781491906910/ch02.html"</w:instrText>
      </w:r>
      <w:r>
        <w:rPr>
          <w:rStyle w:val="Hyperlink.4"/>
          <w:rFonts w:ascii="Arial" w:cs="Arial" w:hAnsi="Arial" w:eastAsia="Arial"/>
          <w:outline w:val="0"/>
          <w:color w:val="8e0012"/>
          <w:sz w:val="34"/>
          <w:szCs w:val="34"/>
          <w:u w:color="8e0012"/>
          <w:shd w:val="clear" w:color="auto" w:fill="ffffff"/>
          <w:lang w:val="nl-NL"/>
          <w14:textFill>
            <w14:solidFill>
              <w14:srgbClr w14:val="8E0012"/>
            </w14:solidFill>
          </w14:textFill>
        </w:rPr>
        <w:fldChar w:fldCharType="separate" w:fldLock="0"/>
      </w:r>
      <w:r>
        <w:rPr>
          <w:rStyle w:val="Hyperlink.4"/>
          <w:rFonts w:ascii="Arial" w:hAnsi="Arial"/>
          <w:outline w:val="0"/>
          <w:color w:val="8e0012"/>
          <w:sz w:val="34"/>
          <w:szCs w:val="34"/>
          <w:u w:color="8e0012"/>
          <w:shd w:val="clear" w:color="auto" w:fill="ffffff"/>
          <w:rtl w:val="0"/>
          <w:lang w:val="nl-NL"/>
          <w14:textFill>
            <w14:solidFill>
              <w14:srgbClr w14:val="8E0012"/>
            </w14:solidFill>
          </w14:textFill>
        </w:rPr>
        <w:t>Chapter</w:t>
      </w:r>
      <w:r>
        <w:rPr>
          <w:rStyle w:val="Hyperlink.4"/>
          <w:rFonts w:ascii="Arial" w:hAnsi="Arial" w:hint="default"/>
          <w:outline w:val="0"/>
          <w:color w:val="8e0012"/>
          <w:sz w:val="34"/>
          <w:szCs w:val="34"/>
          <w:u w:color="8e0012"/>
          <w:shd w:val="clear" w:color="auto" w:fill="ffffff"/>
          <w:rtl w:val="0"/>
          <w:lang w:val="nl-NL"/>
          <w14:textFill>
            <w14:solidFill>
              <w14:srgbClr w14:val="8E0012"/>
            </w14:solidFill>
          </w14:textFill>
        </w:rPr>
        <w:t> </w:t>
      </w:r>
      <w:r>
        <w:rPr>
          <w:rStyle w:val="Hyperlink.4"/>
          <w:rFonts w:ascii="Arial" w:hAnsi="Arial"/>
          <w:outline w:val="0"/>
          <w:color w:val="8e0012"/>
          <w:sz w:val="34"/>
          <w:szCs w:val="34"/>
          <w:u w:color="8e0012"/>
          <w:shd w:val="clear" w:color="auto" w:fill="ffffff"/>
          <w:rtl w:val="0"/>
          <w:lang w:val="nl-NL"/>
          <w14:textFill>
            <w14:solidFill>
              <w14:srgbClr w14:val="8E0012"/>
            </w14:solidFill>
          </w14:textFill>
        </w:rPr>
        <w:t>2</w:t>
      </w:r>
      <w:r>
        <w:rPr/>
        <w:fldChar w:fldCharType="end" w:fldLock="0"/>
      </w:r>
      <w:r>
        <w:rPr>
          <w:rStyle w:val="None"/>
          <w:rFonts w:ascii="Arial" w:hAnsi="Arial"/>
          <w:outline w:val="0"/>
          <w:color w:val="333333"/>
          <w:sz w:val="34"/>
          <w:szCs w:val="34"/>
          <w:u w:color="333333"/>
          <w:shd w:val="clear" w:color="auto" w:fill="ffffff"/>
          <w:rtl w:val="0"/>
          <w:lang w:val="en-US"/>
          <w14:textFill>
            <w14:solidFill>
              <w14:srgbClr w14:val="333333"/>
            </w14:solidFill>
          </w14:textFill>
        </w:rPr>
        <w:t>) you changed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port assigned to the server to anything other than 80, then you must place that port number within the URL in this and all other examples in this book. So, for example, if you changed the port to 8080, the preceding URL becomes: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pt-PT"/>
          <w14:textFill>
            <w14:solidFill>
              <w14:srgbClr w14:val="404040"/>
            </w14:solidFill>
          </w14:textFill>
        </w:rPr>
      </w:pPr>
      <w:r>
        <w:rPr>
          <w:rStyle w:val="None"/>
          <w:rFonts w:ascii="Courier" w:hAnsi="Courier"/>
          <w:outline w:val="0"/>
          <w:color w:val="404040"/>
          <w:sz w:val="30"/>
          <w:szCs w:val="30"/>
          <w:u w:color="404040"/>
          <w:shd w:val="clear" w:color="auto" w:fill="ffffff"/>
          <w:rtl w:val="0"/>
          <w:lang w:val="pt-PT"/>
          <w14:textFill>
            <w14:solidFill>
              <w14:srgbClr w14:val="404040"/>
            </w14:solidFill>
          </w14:textFill>
        </w:rPr>
        <w:t>http://localhost:8080/test1.php</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I won</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t mention this again, so just remember to use the port number if required when trying out any examples or writing your own code.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The result of running this code should be two occurrences of the name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Fred Smith,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first of which is the result of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echo $username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command, and the second of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echo $current_user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command.</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fr-FR"/>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fr-FR"/>
          <w14:textFill>
            <w14:solidFill>
              <w14:srgbClr w14:val="555555"/>
            </w14:solidFill>
          </w14:textFill>
        </w:rPr>
        <w:t>Numeric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fr-FR"/>
          <w14:textFill>
            <w14:solidFill>
              <w14:srgbClr w14:val="333333"/>
            </w14:solidFill>
          </w14:textFill>
        </w:rPr>
        <w:t>Variables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contain just strings</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they can contain numbers, too. If we return to the matchbox analogy, to store the number 17 in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equivalent would be placing, say, 17 beads in a matchbox on which you have written the word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$count = 17;</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could also use a floating-point number (containing a decimal point); the syntax is the same: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$count = 17.5;</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read the contents of the matchbox, you would simply open it and count the beads. In PHP, you would assign the value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another variable or perhaps just echo it to the web browser.</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Arrays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So what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arrays? Well, you can think of them as several matchboxes glued together. For example, let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say we want to store the player names for a five-person soccer team in an array 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$team</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To do this, we could glue five matchboxes side by side and write down the names of all the players on separate pieces of paper, placing one in each matchbox.</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Across the whole top of the matchbox assembly we would write the word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team</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begin" w:fldLock="0"/>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instrText xml:space="preserve"> HYPERLINK "https://learning.oreilly.com/library/view/learning-php-mysql/9781491906910/ch03.html%23an_array_is_like_several_matchboxes_glue"</w:instrTex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separate" w:fldLock="0"/>
      </w:r>
      <w:r>
        <w:rPr>
          <w:rStyle w:val="Hyperlink.3"/>
          <w:rFonts w:ascii="Times Roman" w:hAnsi="Times Roman"/>
          <w:outline w:val="0"/>
          <w:color w:val="8e0012"/>
          <w:sz w:val="38"/>
          <w:szCs w:val="38"/>
          <w:u w:color="8e0012"/>
          <w:shd w:val="clear" w:color="auto" w:fill="ffffff"/>
          <w:rtl w:val="0"/>
          <w:lang w:val="de-DE"/>
          <w14:textFill>
            <w14:solidFill>
              <w14:srgbClr w14:val="8E0012"/>
            </w14:solidFill>
          </w14:textFill>
        </w:rPr>
        <w:t>Figure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3-3</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equivalent of this in PHP would be: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$team = array('Bill', 'Mary', 'Mike', 'Chris', 'Anne');</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drawing xmlns:a="http://schemas.openxmlformats.org/drawingml/2006/main">
          <wp:inline distT="0" distB="0" distL="0" distR="0">
            <wp:extent cx="8384921" cy="5676592"/>
            <wp:effectExtent l="0" t="0" r="0" b="0"/>
            <wp:docPr id="1073741826" name="officeArt object" descr="lpmj_0303.png"/>
            <wp:cNvGraphicFramePr/>
            <a:graphic xmlns:a="http://schemas.openxmlformats.org/drawingml/2006/main">
              <a:graphicData uri="http://schemas.openxmlformats.org/drawingml/2006/picture">
                <pic:pic xmlns:pic="http://schemas.openxmlformats.org/drawingml/2006/picture">
                  <pic:nvPicPr>
                    <pic:cNvPr id="1073741826" name="lpmj_0303.png" descr="lpmj_0303.png"/>
                    <pic:cNvPicPr>
                      <a:picLocks noChangeAspect="1"/>
                    </pic:cNvPicPr>
                  </pic:nvPicPr>
                  <pic:blipFill>
                    <a:blip r:embed="rId5">
                      <a:extLst/>
                    </a:blip>
                    <a:stretch>
                      <a:fillRect/>
                    </a:stretch>
                  </pic:blipFill>
                  <pic:spPr>
                    <a:xfrm>
                      <a:off x="0" y="0"/>
                      <a:ext cx="8384921" cy="5676592"/>
                    </a:xfrm>
                    <a:prstGeom prst="rect">
                      <a:avLst/>
                    </a:prstGeom>
                    <a:ln w="12700" cap="flat">
                      <a:noFill/>
                      <a:miter lim="400000"/>
                    </a:ln>
                    <a:effectLst/>
                  </pic:spPr>
                </pic:pic>
              </a:graphicData>
            </a:graphic>
          </wp:inline>
        </w:drawing>
      </w:r>
    </w:p>
    <w:p>
      <w:pPr>
        <w:pStyle w:val="Default"/>
        <w:spacing w:line="623" w:lineRule="atLeast"/>
        <w:rPr>
          <w:rStyle w:val="None"/>
          <w:rFonts w:ascii="Times Roman" w:cs="Times Roman" w:hAnsi="Times Roman" w:eastAsia="Times Roman"/>
          <w:i w:val="1"/>
          <w:iCs w:val="1"/>
          <w:sz w:val="38"/>
          <w:szCs w:val="38"/>
          <w:shd w:val="clear" w:color="auto" w:fill="ffffff"/>
        </w:rPr>
      </w:pPr>
      <w:r>
        <w:rPr>
          <w:rStyle w:val="None"/>
          <w:rFonts w:ascii="Times Roman" w:hAnsi="Times Roman"/>
          <w:i w:val="1"/>
          <w:iCs w:val="1"/>
          <w:sz w:val="38"/>
          <w:szCs w:val="38"/>
          <w:shd w:val="clear" w:color="auto" w:fill="ffffff"/>
          <w:rtl w:val="0"/>
          <w:lang w:val="de-DE"/>
        </w:rPr>
        <w:t>Figure</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nl-NL"/>
        </w:rPr>
        <w:t>3-3.</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en-US"/>
        </w:rPr>
        <w:t>An array is like several matchboxes glued together</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syntax is more complicated than the ones I</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explained so far. The array-building code consists of the following construct: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array();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with five strings inside. Each string is enclosed in apostrophes.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we then wanted to know who player 4 is, we could use this command:</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$team[3]; // Displays the name Chris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reason the previous statement has the number 3, not 4, is because the first element of a PHP array is actually the zeroth element, so the player numbers will therefore be 0 through 4.</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Two-dimensional arrays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 lot more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 do with arrays. For example, instead of being single-dimensional lines of matchboxes, they can be two-dimensional matrixes or can even have three or more dimensions.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an example of a two-dimensional array, let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say we want to keep track of a game of tic-tac-toe, which requires a data structure of nine cells arranged in a 3</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3 square. To represent this with matchboxes, imagine nine of them glued to each other in a matrix of three rows by three columns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begin" w:fldLock="0"/>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instrText xml:space="preserve"> HYPERLINK "https://learning.oreilly.com/library/view/learning-php-mysql/9781491906910/ch03.html%23a_multidimensional_array_simulated_with"</w:instrText>
      </w:r>
      <w:r>
        <w:rPr>
          <w:rStyle w:val="Hyperlink.3"/>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fldChar w:fldCharType="separate" w:fldLock="0"/>
      </w:r>
      <w:r>
        <w:rPr>
          <w:rStyle w:val="Hyperlink.3"/>
          <w:rFonts w:ascii="Times Roman" w:hAnsi="Times Roman"/>
          <w:outline w:val="0"/>
          <w:color w:val="8e0012"/>
          <w:sz w:val="38"/>
          <w:szCs w:val="38"/>
          <w:u w:color="8e0012"/>
          <w:shd w:val="clear" w:color="auto" w:fill="ffffff"/>
          <w:rtl w:val="0"/>
          <w:lang w:val="de-DE"/>
          <w14:textFill>
            <w14:solidFill>
              <w14:srgbClr w14:val="8E0012"/>
            </w14:solidFill>
          </w14:textFill>
        </w:rPr>
        <w:t>Figure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3-4</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drawing xmlns:a="http://schemas.openxmlformats.org/drawingml/2006/main">
          <wp:inline distT="0" distB="0" distL="0" distR="0">
            <wp:extent cx="8384921" cy="7683842"/>
            <wp:effectExtent l="0" t="0" r="0" b="0"/>
            <wp:docPr id="1073741827" name="officeArt object" descr="lpmj_0304.png"/>
            <wp:cNvGraphicFramePr/>
            <a:graphic xmlns:a="http://schemas.openxmlformats.org/drawingml/2006/main">
              <a:graphicData uri="http://schemas.openxmlformats.org/drawingml/2006/picture">
                <pic:pic xmlns:pic="http://schemas.openxmlformats.org/drawingml/2006/picture">
                  <pic:nvPicPr>
                    <pic:cNvPr id="1073741827" name="lpmj_0304.png" descr="lpmj_0304.png"/>
                    <pic:cNvPicPr>
                      <a:picLocks noChangeAspect="1"/>
                    </pic:cNvPicPr>
                  </pic:nvPicPr>
                  <pic:blipFill>
                    <a:blip r:embed="rId6">
                      <a:extLst/>
                    </a:blip>
                    <a:stretch>
                      <a:fillRect/>
                    </a:stretch>
                  </pic:blipFill>
                  <pic:spPr>
                    <a:xfrm>
                      <a:off x="0" y="0"/>
                      <a:ext cx="8384921" cy="7683842"/>
                    </a:xfrm>
                    <a:prstGeom prst="rect">
                      <a:avLst/>
                    </a:prstGeom>
                    <a:ln w="12700" cap="flat">
                      <a:noFill/>
                      <a:miter lim="400000"/>
                    </a:ln>
                    <a:effectLst/>
                  </pic:spPr>
                </pic:pic>
              </a:graphicData>
            </a:graphic>
          </wp:inline>
        </w:drawing>
      </w:r>
    </w:p>
    <w:p>
      <w:pPr>
        <w:pStyle w:val="Default"/>
        <w:spacing w:line="623" w:lineRule="atLeast"/>
        <w:rPr>
          <w:rStyle w:val="None"/>
          <w:rFonts w:ascii="Times Roman" w:cs="Times Roman" w:hAnsi="Times Roman" w:eastAsia="Times Roman"/>
          <w:i w:val="1"/>
          <w:iCs w:val="1"/>
          <w:sz w:val="38"/>
          <w:szCs w:val="38"/>
          <w:shd w:val="clear" w:color="auto" w:fill="ffffff"/>
        </w:rPr>
      </w:pPr>
      <w:r>
        <w:rPr>
          <w:rStyle w:val="None"/>
          <w:rFonts w:ascii="Times Roman" w:hAnsi="Times Roman"/>
          <w:i w:val="1"/>
          <w:iCs w:val="1"/>
          <w:sz w:val="38"/>
          <w:szCs w:val="38"/>
          <w:shd w:val="clear" w:color="auto" w:fill="ffffff"/>
          <w:rtl w:val="0"/>
          <w:lang w:val="de-DE"/>
        </w:rPr>
        <w:t>Figure</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nl-NL"/>
        </w:rPr>
        <w:t>3-4.</w:t>
      </w:r>
      <w:r>
        <w:rPr>
          <w:rStyle w:val="None"/>
          <w:rFonts w:ascii="Times Roman" w:hAnsi="Times Roman" w:hint="default"/>
          <w:i w:val="1"/>
          <w:iCs w:val="1"/>
          <w:sz w:val="38"/>
          <w:szCs w:val="38"/>
          <w:shd w:val="clear" w:color="auto" w:fill="ffffff"/>
          <w:rtl w:val="0"/>
          <w:lang w:val="nl-NL"/>
        </w:rPr>
        <w:t> </w:t>
      </w:r>
      <w:r>
        <w:rPr>
          <w:rStyle w:val="None"/>
          <w:rFonts w:ascii="Times Roman" w:hAnsi="Times Roman"/>
          <w:i w:val="1"/>
          <w:iCs w:val="1"/>
          <w:sz w:val="38"/>
          <w:szCs w:val="38"/>
          <w:shd w:val="clear" w:color="auto" w:fill="ffffff"/>
          <w:rtl w:val="0"/>
          <w:lang w:val="en-US"/>
        </w:rPr>
        <w:t>A multidimensional array simulated with matchboxes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You can now place a piece of paper with either an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x</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or an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the correct matchbox for each move played. To do this in PHP code, you have to set up an array containing three more arrays, as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"https://learning.oreilly.com/library/view/learning-php-mysql/9781491906910/ch03.html%23defining_a_two-dimensional_array"</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3-5</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in which the array is set up with a game already in progress.</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3-5.</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Defining a two-dimensional array</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$oxo = array(array('x', ' ', 'o'),</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array('o', 'o', 'x'),</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array('x', 'o', '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Once again, we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moved up a step in complexity, but 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easy to understand if you have a grasp of the basic array syntax. There are three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array()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constructs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nested inside the outer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array()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construct.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then return the third element in the second row of this array, you would use the following PHP command, which will display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x</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$oxo[1][2];</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Remember that array indexes (pointers at elements within an array) start from zero, not one, so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nl-NL"/>
          <w14:textFill>
            <w14:solidFill>
              <w14:srgbClr w14:val="333333"/>
            </w14:solidFill>
          </w14:textFill>
        </w:rPr>
        <w:t>[1]</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in the previous command refers to the second of the three arrays, and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pt-PT"/>
          <w14:textFill>
            <w14:solidFill>
              <w14:srgbClr w14:val="333333"/>
            </w14:solidFill>
          </w14:textFill>
        </w:rPr>
        <w:t>[2]</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references the third position within that array. It will return the contents of the matchbox three along and two down.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mentioned, we can support arrays with even more dimensions by simply creating more arrays within arrays. However, we will not be covering arrays of more than two dimensions in this book.</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worry if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 still having difficulty coming to grips with using arrays, as the subject is explained in detail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"https://learning.oreilly.com/library/view/learning-php-mysql/9781491906910/ch06.html"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6</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Variable naming rules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When creating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variables, you must follow these four rules:</w:t>
      </w:r>
    </w:p>
    <w:p>
      <w:pPr>
        <w:pStyle w:val="Default"/>
        <w:numPr>
          <w:ilvl w:val="0"/>
          <w:numId w:val="2"/>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 names must start with a letter of the alphabet or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_</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(underscore) character.</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 names can contain only the characters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z</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Z</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0</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9</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(underscore).</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 names may not contain spaces. If a variable must comprise more than one word, it should be separated with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_</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b w:val="1"/>
          <w:b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underscore</w:t>
      </w:r>
      <w:r>
        <w:rPr>
          <w:rStyle w:val="None"/>
          <w:rFonts w:ascii="Times Roman" w:hAnsi="Times Roman"/>
          <w:b w:val="1"/>
          <w:b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character (e.g.,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$user_name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2"/>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 names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case-sensitive.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$High_Score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not the same as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fr-FR"/>
          <w14:textFill>
            <w14:solidFill>
              <w14:srgbClr w14:val="333333"/>
            </w14:solidFill>
          </w14:textFill>
        </w:rPr>
        <w:t>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$high_score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To allow extended ASCII characters that include accents, PHP also supports the bytes from 127 through 255 in variable names. But unless your code will be maintained only by programmers who are familiar with those characters, it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s probably best to avoid them, because programmers using English keyboards will have difficulty accessing them.</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de-DE"/>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de-DE"/>
          <w14:textFill>
            <w14:solidFill>
              <w14:srgbClr w14:val="404040"/>
            </w14:solidFill>
          </w14:textFill>
        </w:rPr>
        <w:t>OPERATORS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Operators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are the mathematical, string, comparison, and logical commands such as plus, minus, multiply, and divide. PHP looks a lot like plain arithmetic; for instance, the following statement outputs 8:</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s-ES_tradnl"/>
          <w14:textFill>
            <w14:solidFill>
              <w14:srgbClr w14:val="404040"/>
            </w14:solidFill>
          </w14:textFill>
        </w:rPr>
      </w:pPr>
      <w:r>
        <w:rPr>
          <w:rStyle w:val="None"/>
          <w:rFonts w:ascii="Courier" w:hAnsi="Courier"/>
          <w:outline w:val="0"/>
          <w:color w:val="404040"/>
          <w:sz w:val="30"/>
          <w:szCs w:val="30"/>
          <w:u w:color="404040"/>
          <w:shd w:val="clear" w:color="auto" w:fill="ffffff"/>
          <w:rtl w:val="0"/>
          <w:lang w:val="es-ES_tradnl"/>
          <w14:textFill>
            <w14:solidFill>
              <w14:srgbClr w14:val="404040"/>
            </w14:solidFill>
          </w14:textFill>
        </w:rPr>
        <w:t>echo 6 + 2;</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Before moving on to learn what PHP can do for you, take a moment to learn about the various operators it provides.</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Arithmetic operators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Arithmetic operators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do what you would expect. They are used to perform mathematics. You can use them for the main four operations (plus, minus, multiply, and divide) as well as to find a modulus (the remainder after a division) and to increment or decrement a value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"https://learning.oreilly.com/library/view/learning-php-mysql/9781491906910/ch03.html%23arithmetic_operators-id1"</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Arithmetic operators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975"/>
        <w:gridCol w:w="7322"/>
        <w:gridCol w:w="2908"/>
      </w:tblGrid>
      <w:tr>
        <w:tblPrEx>
          <w:shd w:val="clear" w:color="auto" w:fill="cadfff"/>
        </w:tblPrEx>
        <w:trPr>
          <w:trHeight w:val="537"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it-IT"/>
              </w:rPr>
              <w:t>Operator</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Description</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en-US"/>
              </w:rPr>
              <w:t>Example</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Addition</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hint="default"/>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Subtraction</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hint="default"/>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6</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Multiplication</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11</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it-IT"/>
              </w:rPr>
              <w:t>Division</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4</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rPr>
              <w:t>Modulus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(division remainder)</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9</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it-IT"/>
              </w:rPr>
              <w:t>Increment</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b w:val="1"/>
                <w:bCs w:val="1"/>
                <w:sz w:val="31"/>
                <w:szCs w:val="31"/>
                <w:shd w:val="clear" w:color="auto" w:fill="ffffff"/>
                <w:rtl w:val="0"/>
              </w:rPr>
              <w:t>++</w:t>
            </w:r>
            <w:r>
              <w:rPr>
                <w:rStyle w:val="None"/>
                <w:rFonts w:ascii="Courier" w:hAnsi="Courier"/>
                <w:sz w:val="31"/>
                <w:szCs w:val="31"/>
                <w:shd w:val="clear" w:color="auto" w:fill="ffffff"/>
                <w:rtl w:val="0"/>
                <w:lang w:val="en-US"/>
              </w:rPr>
              <w:t>$j</w:t>
            </w:r>
          </w:p>
        </w:tc>
      </w:tr>
      <w:tr>
        <w:tblPrEx>
          <w:shd w:val="clear" w:color="auto" w:fill="cadfff"/>
        </w:tblPrEx>
        <w:trPr>
          <w:trHeight w:val="710" w:hRule="atLeast"/>
        </w:trPr>
        <w:tc>
          <w:tcPr>
            <w:tcW w:type="dxa" w:w="29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hint="default"/>
                <w:sz w:val="31"/>
                <w:szCs w:val="31"/>
                <w:shd w:val="clear" w:color="auto" w:fill="ffffff"/>
                <w:rtl w:val="0"/>
              </w:rPr>
              <w:t>−−</w:t>
            </w:r>
          </w:p>
        </w:tc>
        <w:tc>
          <w:tcPr>
            <w:tcW w:type="dxa" w:w="73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it-IT"/>
              </w:rPr>
              <w:t>Decrement</w:t>
            </w:r>
          </w:p>
        </w:tc>
        <w:tc>
          <w:tcPr>
            <w:tcW w:type="dxa" w:w="2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hint="default"/>
                <w:b w:val="1"/>
                <w:bCs w:val="1"/>
                <w:sz w:val="31"/>
                <w:szCs w:val="31"/>
                <w:shd w:val="clear" w:color="auto" w:fill="ffffff"/>
                <w:rtl w:val="0"/>
              </w:rPr>
              <w:t>−−</w:t>
            </w:r>
            <w:r>
              <w:rPr>
                <w:rStyle w:val="None"/>
                <w:rFonts w:ascii="Courier" w:hAnsi="Courier"/>
                <w:sz w:val="31"/>
                <w:szCs w:val="31"/>
                <w:shd w:val="clear" w:color="auto" w:fill="ffffff"/>
                <w:rtl w:val="0"/>
                <w:lang w:val="en-US"/>
              </w:rPr>
              <w:t>$j</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14:textFill>
            <w14:solidFill>
              <w14:srgbClr w14:val="555555"/>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Assignment operators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These operators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used to assign values to variables. They start with the very simple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move on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 so on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"https://learning.oreilly.com/library/view/learning-php-mysql/9781491906910/ch03.html%23assignment_operators-id1"</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3-2</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operator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adds the value on the right side to the variable on the left, instead of totally replacing the value on the left. Thus, 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starts with the value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5</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statement: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$count += 1;</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sets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6, just like the more familiar assignment statement: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$count = $count + 1;</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Strings have their own operator, the period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detailed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the section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6"/>
          <w:rFonts w:ascii="Times Roman" w:cs="Times Roman" w:hAnsi="Times Roman" w:eastAsia="Times Roman"/>
          <w:outline w:val="0"/>
          <w:color w:val="8e0012"/>
          <w:sz w:val="38"/>
          <w:szCs w:val="38"/>
          <w:u w:color="8e0012"/>
          <w:shd w:val="clear" w:color="auto" w:fill="ffffff"/>
          <w:lang w:val="it-IT"/>
          <w14:textFill>
            <w14:solidFill>
              <w14:srgbClr w14:val="8E0012"/>
            </w14:solidFill>
          </w14:textFill>
        </w:rPr>
        <w:fldChar w:fldCharType="begin" w:fldLock="0"/>
      </w:r>
      <w:r>
        <w:rPr>
          <w:rStyle w:val="Hyperlink.6"/>
          <w:rFonts w:ascii="Times Roman" w:cs="Times Roman" w:hAnsi="Times Roman" w:eastAsia="Times Roman"/>
          <w:outline w:val="0"/>
          <w:color w:val="8e0012"/>
          <w:sz w:val="38"/>
          <w:szCs w:val="38"/>
          <w:u w:color="8e0012"/>
          <w:shd w:val="clear" w:color="auto" w:fill="ffffff"/>
          <w:lang w:val="it-IT"/>
          <w14:textFill>
            <w14:solidFill>
              <w14:srgbClr w14:val="8E0012"/>
            </w14:solidFill>
          </w14:textFill>
        </w:rPr>
        <w:instrText xml:space="preserve"> HYPERLINK "https://learning.oreilly.com/library/view/learning-php-mysql/9781491906910/ch03.html%23string_concatenation"</w:instrText>
      </w:r>
      <w:r>
        <w:rPr>
          <w:rStyle w:val="Hyperlink.6"/>
          <w:rFonts w:ascii="Times Roman" w:cs="Times Roman" w:hAnsi="Times Roman" w:eastAsia="Times Roman"/>
          <w:outline w:val="0"/>
          <w:color w:val="8e0012"/>
          <w:sz w:val="38"/>
          <w:szCs w:val="38"/>
          <w:u w:color="8e0012"/>
          <w:shd w:val="clear" w:color="auto" w:fill="ffffff"/>
          <w:lang w:val="it-IT"/>
          <w14:textFill>
            <w14:solidFill>
              <w14:srgbClr w14:val="8E0012"/>
            </w14:solidFill>
          </w14:textFill>
        </w:rPr>
        <w:fldChar w:fldCharType="separate" w:fldLock="0"/>
      </w:r>
      <w:r>
        <w:rPr>
          <w:rStyle w:val="Hyperlink.6"/>
          <w:rFonts w:ascii="Times Roman" w:hAnsi="Times Roman"/>
          <w:outline w:val="0"/>
          <w:color w:val="8e0012"/>
          <w:sz w:val="38"/>
          <w:szCs w:val="38"/>
          <w:u w:color="8e0012"/>
          <w:shd w:val="clear" w:color="auto" w:fill="ffffff"/>
          <w:rtl w:val="0"/>
          <w:lang w:val="it-IT"/>
          <w14:textFill>
            <w14:solidFill>
              <w14:srgbClr w14:val="8E0012"/>
            </w14:solidFill>
          </w14:textFill>
        </w:rPr>
        <w:t>String concatenation</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3-2.</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Assignment operators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883"/>
        <w:gridCol w:w="3805"/>
        <w:gridCol w:w="5517"/>
      </w:tblGrid>
      <w:tr>
        <w:tblPrEx>
          <w:shd w:val="clear" w:color="auto" w:fill="cadfff"/>
        </w:tblPrEx>
        <w:trPr>
          <w:trHeight w:val="537"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it-IT"/>
              </w:rPr>
              <w:t>Operator</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en-US"/>
              </w:rPr>
              <w:t>Example</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Equivalent to</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15</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15</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5</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$j + 5</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hint="default"/>
                <w:sz w:val="31"/>
                <w:szCs w:val="31"/>
                <w:shd w:val="clear" w:color="auto" w:fill="ffffff"/>
                <w:rtl w:val="0"/>
              </w:rPr>
              <w:t>−</w:t>
            </w: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hint="default"/>
                <w:b w:val="1"/>
                <w:bCs w:val="1"/>
                <w:sz w:val="31"/>
                <w:szCs w:val="31"/>
                <w:shd w:val="clear" w:color="auto" w:fill="ffffff"/>
                <w:rtl w:val="0"/>
              </w:rPr>
              <w:t>−</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3</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 xml:space="preserve">$j = $j </w:t>
            </w:r>
            <w:r>
              <w:rPr>
                <w:rStyle w:val="None"/>
                <w:rFonts w:ascii="Courier" w:hAnsi="Courier" w:hint="default"/>
                <w:sz w:val="31"/>
                <w:szCs w:val="31"/>
                <w:shd w:val="clear" w:color="auto" w:fill="ffffff"/>
                <w:rtl w:val="0"/>
              </w:rPr>
              <w:t xml:space="preserve">− </w:t>
            </w:r>
            <w:r>
              <w:rPr>
                <w:rStyle w:val="None"/>
                <w:rFonts w:ascii="Courier" w:hAnsi="Courier"/>
                <w:sz w:val="31"/>
                <w:szCs w:val="31"/>
                <w:shd w:val="clear" w:color="auto" w:fill="ffffff"/>
                <w:rtl w:val="0"/>
              </w:rPr>
              <w:t>3</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8</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$j * 8</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16</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$j / 16</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$k</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$j . $k</w:t>
            </w:r>
          </w:p>
        </w:tc>
      </w:tr>
      <w:tr>
        <w:tblPrEx>
          <w:shd w:val="clear" w:color="auto" w:fill="cadfff"/>
        </w:tblPrEx>
        <w:trPr>
          <w:trHeight w:val="710" w:hRule="atLeast"/>
        </w:trPr>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4</w:t>
            </w:r>
          </w:p>
        </w:tc>
        <w:tc>
          <w:tcPr>
            <w:tcW w:type="dxa" w:w="55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 $j % 4</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14:textFill>
            <w14:solidFill>
              <w14:srgbClr w14:val="555555"/>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Comparison operators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Comparison operators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generally used inside a construct such as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 in which you need to compare two items. For example, you may wish to know whether a variable you have been incrementing has reached a specific value, or whether another variable is less than a set value, and so on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"https://learning.oreilly.com/library/view/learning-php-mysql/9781491906910/ch03.html%23comparison_operators-id1"</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3-3</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Note the difference between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first is an assignment operator, and the second is a comparison operator. Even more advanced programmers can sometimes transpose the two when coding hurriedly, so be careful.</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3-3.</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Comparison operators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89"/>
        <w:gridCol w:w="7096"/>
        <w:gridCol w:w="3020"/>
      </w:tblGrid>
      <w:tr>
        <w:tblPrEx>
          <w:shd w:val="clear" w:color="auto" w:fill="cadfff"/>
        </w:tblPrEx>
        <w:trPr>
          <w:trHeight w:val="537"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it-IT"/>
              </w:rPr>
              <w:t>Operator</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Description</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en-US"/>
              </w:rPr>
              <w:t>Example</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pt-PT"/>
              </w:rPr>
              <w:t>equal</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rPr>
              <w:t>to</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4</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en-US"/>
              </w:rPr>
              <w:t>not equal</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rPr>
              <w:t>to</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21</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&gt;</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en-US"/>
              </w:rPr>
              <w:t>greater than</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&gt;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3</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&lt;</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en-US"/>
              </w:rPr>
              <w:t>less than</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&lt;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100</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&gt;=</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en-US"/>
              </w:rPr>
              <w:t>greater than or equal</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rPr>
              <w:t>to</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&gt;=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15</w:t>
            </w:r>
          </w:p>
        </w:tc>
      </w:tr>
      <w:tr>
        <w:tblPrEx>
          <w:shd w:val="clear" w:color="auto" w:fill="cadfff"/>
        </w:tblPrEx>
        <w:trPr>
          <w:trHeight w:val="710" w:hRule="atLeast"/>
        </w:trPr>
        <w:tc>
          <w:tcPr>
            <w:tcW w:type="dxa" w:w="30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&lt;=</w:t>
            </w:r>
          </w:p>
        </w:tc>
        <w:tc>
          <w:tcPr>
            <w:tcW w:type="dxa" w:w="70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nl-NL"/>
              </w:rPr>
              <w:t>Is</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lang w:val="en-US"/>
              </w:rPr>
              <w:t>less than or equal</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rPr>
              <w:t>to</w:t>
            </w:r>
          </w:p>
        </w:tc>
        <w:tc>
          <w:tcPr>
            <w:tcW w:type="dxa" w:w="3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&lt;=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8</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14:textFill>
            <w14:solidFill>
              <w14:srgbClr w14:val="555555"/>
            </w14:solidFill>
          </w14:textFill>
        </w:rPr>
      </w:pP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Logical operators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you haven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used them</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before, logical operators may at first seem a little daunting. But just think of them the way you would use logic in English. For example, you might say to yourself,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the time is later than 12 p.m. and earlier than 2 p.m., then have lunch.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PHP, the code for this might look something like the following (using military time):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if ($hour &gt; 12 &amp;&amp; $hour &lt; 14) dolunch();</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Here we have moved the set of instructions for actually going to lunch into a function that we will have to create later 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dolunch</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then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of the statement is left out, because it is implied and therefore unnecessary.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the previous example shows, you generally use a logical operator to combine the results of two of the comparison operators shown in the previous section. A logical operator can also be input to another logical operator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the time is later than 12 p.m. and earlier than 2 p.m., or if the smell of a roast is permeating the hallway and there are plates on the table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As a rule, if something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has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value, it can be input to a logical operator. A logical operator takes two true-or-false inputs and produces a true-or-false result.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"https://learning.oreilly.com/library/view/learning-php-mysql/9781491906910/ch03.html%23logical_operators-id1"</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3-4</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shows the logical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operators.</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3-4.</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Logical operators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770"/>
        <w:gridCol w:w="5085"/>
        <w:gridCol w:w="5350"/>
      </w:tblGrid>
      <w:tr>
        <w:tblPrEx>
          <w:shd w:val="clear" w:color="auto" w:fill="cadfff"/>
        </w:tblPrEx>
        <w:trPr>
          <w:trHeight w:val="537"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it-IT"/>
              </w:rPr>
              <w:t>Operator</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Description</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en-US"/>
              </w:rPr>
              <w:t>Example</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&amp;&amp;</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b w:val="1"/>
                <w:bCs w:val="1"/>
                <w:sz w:val="38"/>
                <w:szCs w:val="38"/>
                <w:shd w:val="clear" w:color="auto" w:fill="ffffff"/>
                <w:rtl w:val="0"/>
              </w:rPr>
              <w:t>And</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$j == 3</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&amp;&amp;</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$k == 2</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and</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Low-precedence</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rPr>
              <w:t>and</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$j == 3</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and</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$k == 2</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b w:val="1"/>
                <w:bCs w:val="1"/>
                <w:sz w:val="38"/>
                <w:szCs w:val="38"/>
                <w:shd w:val="clear" w:color="auto" w:fill="ffffff"/>
                <w:rtl w:val="0"/>
              </w:rPr>
              <w:t>Or</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&lt; 5</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$j &gt; 10</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or</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Low-precedence</w:t>
            </w:r>
            <w:r>
              <w:rPr>
                <w:rStyle w:val="None"/>
                <w:rFonts w:ascii="Times Roman" w:hAnsi="Times Roman" w:hint="default"/>
                <w:sz w:val="38"/>
                <w:szCs w:val="38"/>
                <w:shd w:val="clear" w:color="auto" w:fill="ffffff"/>
                <w:rtl w:val="0"/>
              </w:rPr>
              <w:t> </w:t>
            </w:r>
            <w:r>
              <w:rPr>
                <w:rStyle w:val="None"/>
                <w:rFonts w:ascii="Times Roman" w:hAnsi="Times Roman"/>
                <w:b w:val="1"/>
                <w:bCs w:val="1"/>
                <w:sz w:val="38"/>
                <w:szCs w:val="38"/>
                <w:shd w:val="clear" w:color="auto" w:fill="ffffff"/>
                <w:rtl w:val="0"/>
              </w:rPr>
              <w:t>or</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 &lt; 5</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or</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$j &gt; 10</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b w:val="1"/>
                <w:bCs w:val="1"/>
                <w:sz w:val="38"/>
                <w:szCs w:val="38"/>
                <w:shd w:val="clear" w:color="auto" w:fill="ffffff"/>
                <w:rtl w:val="0"/>
                <w:lang w:val="en-US"/>
              </w:rPr>
              <w:t>Not</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rPr>
              <w:t>! ($j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$k)</w:t>
            </w:r>
          </w:p>
        </w:tc>
      </w:tr>
      <w:tr>
        <w:tblPrEx>
          <w:shd w:val="clear" w:color="auto" w:fill="cadfff"/>
        </w:tblPrEx>
        <w:trPr>
          <w:trHeight w:val="710" w:hRule="atLeast"/>
        </w:trPr>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pt-PT"/>
              </w:rPr>
              <w:t>xor</w:t>
            </w:r>
          </w:p>
        </w:tc>
        <w:tc>
          <w:tcPr>
            <w:tcW w:type="dxa" w:w="5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b w:val="1"/>
                <w:bCs w:val="1"/>
                <w:sz w:val="38"/>
                <w:szCs w:val="38"/>
                <w:shd w:val="clear" w:color="auto" w:fill="ffffff"/>
                <w:rtl w:val="0"/>
                <w:lang w:val="en-US"/>
              </w:rPr>
              <w:t>Exclusive or</w:t>
            </w:r>
          </w:p>
        </w:tc>
        <w:tc>
          <w:tcPr>
            <w:tcW w:type="dxa" w:w="5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$j</w:t>
            </w:r>
            <w:r>
              <w:rPr>
                <w:rStyle w:val="None"/>
                <w:rFonts w:ascii="Times Roman" w:hAnsi="Times Roman" w:hint="default"/>
                <w:sz w:val="38"/>
                <w:szCs w:val="38"/>
                <w:shd w:val="clear" w:color="auto" w:fill="ffffff"/>
                <w:rtl w:val="0"/>
              </w:rPr>
              <w:t> </w:t>
            </w:r>
            <w:r>
              <w:rPr>
                <w:rStyle w:val="None"/>
                <w:rFonts w:ascii="Courier" w:hAnsi="Courier"/>
                <w:b w:val="1"/>
                <w:bCs w:val="1"/>
                <w:sz w:val="31"/>
                <w:szCs w:val="31"/>
                <w:shd w:val="clear" w:color="auto" w:fill="ffffff"/>
                <w:rtl w:val="0"/>
                <w:lang w:val="pt-PT"/>
              </w:rPr>
              <w:t>xor</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$k</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Note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&amp;&amp;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usually interchangeable with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same is true for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But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have a lower precedence, so in some cases, you may need extra parentheses to force the required precedence. On the other hand, there are times when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only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acceptable, as in the following statement, which uses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operator (to be explained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"https://learning.oreilly.com/library/view/learning-php-mysql/9781491906910/ch10.html"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10</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mysql_select_db($database) </w:t>
      </w:r>
      <w:r>
        <w:rPr>
          <w:rStyle w:val="None"/>
          <w:rFonts w:ascii="Courier" w:hAnsi="Courier"/>
          <w:b w:val="1"/>
          <w:bCs w:val="1"/>
          <w:outline w:val="0"/>
          <w:color w:val="404040"/>
          <w:sz w:val="30"/>
          <w:szCs w:val="30"/>
          <w:u w:color="404040"/>
          <w:shd w:val="clear" w:color="auto" w:fill="ffffff"/>
          <w:rtl w:val="0"/>
          <w:lang w:val="nl-NL"/>
          <w14:textFill>
            <w14:solidFill>
              <w14:srgbClr w14:val="404040"/>
            </w14:solidFill>
          </w14:textFill>
        </w:rPr>
        <w:t>or</w:t>
      </w: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die("Unable to select database");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most unusual of these operators 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pt-PT"/>
          <w14:textFill>
            <w14:solidFill>
              <w14:srgbClr w14:val="333333"/>
            </w14:solidFill>
          </w14:textFill>
        </w:rPr>
        <w:t>xor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stands for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exclusive 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returns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value if either value 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but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value if both inputs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 both inputs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To understand this, imagine that you want to concoct your own cleaner for household items. Ammonia makes a good cleaner, and so does bleach, so you want your cleaner to have one of these. But the cleaner must not have both, because the combination is hazardous. In PHP, you could represent this as: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$ingredient = $ammonia xor $bleach;</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the example snippet, if either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$ammonia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$bleach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$ingredient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also be set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But if both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 both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$ingredient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be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set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de-DE"/>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de-DE"/>
          <w14:textFill>
            <w14:solidFill>
              <w14:srgbClr w14:val="404040"/>
            </w14:solidFill>
          </w14:textFill>
        </w:rPr>
        <w:t>VARIABLE ASSIGNMENT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syntax to assign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value to a variable is always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variable = value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Or, to reassign the value to another variable, it 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other variable = variable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 are also a couple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other assignment operators that you will find useful. For example, we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already seen:</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$x += 10;</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which tells the PHP parser to add the value on the right (in this instance, the value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10</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to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$x</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Likewise, we could subtract as follows: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$y </w:t>
      </w:r>
      <w:r>
        <w:rPr>
          <w:rStyle w:val="None"/>
          <w:rFonts w:ascii="Courier" w:hAnsi="Courier" w:hint="default"/>
          <w:outline w:val="0"/>
          <w:color w:val="404040"/>
          <w:sz w:val="30"/>
          <w:szCs w:val="30"/>
          <w:u w:color="404040"/>
          <w:shd w:val="clear" w:color="auto" w:fill="ffffff"/>
          <w:rtl w:val="0"/>
          <w:lang w:val="nl-NL"/>
          <w14:textFill>
            <w14:solidFill>
              <w14:srgbClr w14:val="404040"/>
            </w14:solidFill>
          </w14:textFill>
        </w:rPr>
        <w:t>−</w:t>
      </w: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10;</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Variable incrementing and decrementing</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Adding or subtracting 1 is such a common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operation that PHP provides special operators for it. You can use one of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following in place of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operators: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++$x;</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hint="default"/>
          <w:outline w:val="0"/>
          <w:color w:val="404040"/>
          <w:sz w:val="30"/>
          <w:szCs w:val="30"/>
          <w:u w:color="404040"/>
          <w:shd w:val="clear" w:color="auto" w:fill="ffffff"/>
          <w:rtl w:val="0"/>
          <w:lang w:val="nl-NL"/>
          <w14:textFill>
            <w14:solidFill>
              <w14:srgbClr w14:val="404040"/>
            </w14:solidFill>
          </w14:textFill>
        </w:rPr>
        <w:t>−−</w:t>
      </w: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conjunction with a test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 you could use the following code: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if (++$x == 10) echo $x;</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tells PHP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first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increment the value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$x</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then test whether it has the value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10</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if it does, output its value. But you can also require PHP to increment (or, in the following example, decrement) a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after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it has tested the value,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if ($y</w:t>
      </w:r>
      <w:r>
        <w:rPr>
          <w:rStyle w:val="None"/>
          <w:rFonts w:ascii="Courier" w:hAnsi="Courier" w:hint="default"/>
          <w:outline w:val="0"/>
          <w:color w:val="404040"/>
          <w:sz w:val="30"/>
          <w:szCs w:val="30"/>
          <w:u w:color="404040"/>
          <w:shd w:val="clear" w:color="auto" w:fill="ffffff"/>
          <w:rtl w:val="0"/>
          <w:lang w:val="nl-NL"/>
          <w14:textFill>
            <w14:solidFill>
              <w14:srgbClr w14:val="404040"/>
            </w14:solidFill>
          </w14:textFill>
        </w:rPr>
        <w:t xml:space="preserve">−− </w:t>
      </w: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0) echo $y;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which gives a subtly different result. Suppose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starts out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0</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before the statement is executed. The comparison will return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result, but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be set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after the comparison is made. So what will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 display: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0</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Try to guess, and then try out the statement in a PHP processor to confirm. Because this combination of statements is confusing, it should be taken as just an educational example and not as a guide to good programming style.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short, whether a variable is incremented or decremented before or after testing depends on whether the increment or decrement operator is placed before or after the variable.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By the way, the correct answer to the previous question is that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 will display the result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hint="default"/>
          <w:outline w:val="0"/>
          <w:color w:val="333333"/>
          <w:sz w:val="38"/>
          <w:szCs w:val="38"/>
          <w:u w:color="333333"/>
          <w:shd w:val="clear" w:color="auto" w:fill="ffffff"/>
          <w:rtl w:val="0"/>
          <w:lang w:val="nl-NL"/>
          <w14:textFill>
            <w14:solidFill>
              <w14:srgbClr w14:val="333333"/>
            </w14:solidFill>
          </w14:textFill>
        </w:rPr>
        <w:t>−</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because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was decremented right after it was accessed in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 and before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it-IT"/>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it-IT"/>
          <w14:textFill>
            <w14:solidFill>
              <w14:srgbClr w14:val="555555"/>
            </w14:solidFill>
          </w14:textFill>
        </w:rPr>
        <w:t>String concatenation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String concatenation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uses the period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to append one string of characters to another. The simplest way to do this is as follows: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"You have " . $msgs . " messages.";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Assuming that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$msgs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set to the value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5</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output from this line of code will be: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b w:val="1"/>
          <w:bCs w:val="1"/>
          <w:outline w:val="0"/>
          <w:color w:val="404040"/>
          <w:sz w:val="30"/>
          <w:szCs w:val="30"/>
          <w:u w:color="404040"/>
          <w:shd w:val="clear" w:color="auto" w:fill="ffffff"/>
          <w:rtl w:val="0"/>
          <w:lang w:val="en-US"/>
          <w14:textFill>
            <w14:solidFill>
              <w14:srgbClr w14:val="404040"/>
            </w14:solidFill>
          </w14:textFill>
        </w:rPr>
        <w:t>You have 5 messages.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Just as you can add a value to a numeric variable with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operator,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 append one string to another using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$bulletin .= $newsflash;</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this case, 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$bulletin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contains a news bulletin 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$newsflash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has a news flash, the command appends the news flash to the news bulletin so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$bulletin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now comprises both strings of text.</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String types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supports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two types of strings that are denoted by the type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quotation mark that you use. If you wish to assign a literal string, preserving the exact contents, you should use the single quotation mark (apostrophe)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$info = 'Preface variables with a $ like this: $variable';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this case, every character within the single-quoted string is assigned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$info</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If you had used double quotes, PHP would have attempted to evaluate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a variable.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 the other hand, when you want to include the value of a variable inside a string, you do so by using double-quoted strings: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"This week $count people have viewed your profile";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you will realize, this syntax also offers a simpler form of concatenation in which you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need to use a period, or close and reopen quotes, to append one string to another. This 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variable substitution</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 you will notice some applications using it extensively and others not using it at all.</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Escaping characters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Sometimes a string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needs to contain characters with special meanings that might be interpreted incorrectly. For example, the following line of code will not work, because the second quotation mark encountered in the word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spelling</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tell the PHP parser that the string end has been reached. Consequently, the rest of the line will be rejected as an error:</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$text = 'My spelling's atroshus'; // Erroneous syntax</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correct this, you can add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backslash directly before the offending quotation mark to tell PHP to treat the character literally and not to interpret it: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$text = 'My spelling\'s still atroshus';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you can perform this trick in almost all situations in which PHP would otherwise return an error by trying to interpret a character. For example, the following double-quoted string will be correctly assigned:</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$text = "She wrote upon it, \"Return to sender\".";</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Additionally, you can use escape characters to insert various special characters into strings such as tabs, newlines, and carriage returns. These are represented, as you might guess,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by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\n</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Here is an example using tabs to lay out a heading; it is included here merely to illustrate escapes, because in web pages there are always better ways to do layout: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$heading = "Date\tName\tPayment";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These special backslash-preceded characters work only in double-quoted strings. In single-quoted strings, the preceding string would be displayed with the ugly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sequences instead of tabs. Within single-quoted strings, only the escaped apostrophe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 escaped backslash itself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are recognized as escaped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characters.</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de-DE"/>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de-DE"/>
          <w14:textFill>
            <w14:solidFill>
              <w14:srgbClr w14:val="404040"/>
            </w14:solidFill>
          </w14:textFill>
        </w:rPr>
        <w:t>MULTIPLE-LINE COMMANDS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 are times when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need to output quite a lot of text from PHP, and using several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statements would be time-consuming and messy. To overcome this, PHP offers two conveniences. The first is just to put multiple lines between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quotes, as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"https://learning.oreilly.com/library/view/learning-php-mysql/9781491906910/ch03.html%23a_multiline_string_echo_statement"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3-6</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Variables can also be assigned, as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"https://learning.oreilly.com/library/view/learning-php-mysql/9781491906910/ch03.html%23a_multiline_string_assignment"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3-7</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3-6.</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 multiline string echo statement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$author = "Steve Ballmer";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"Developers, Developers, developers, developers, developers,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developers, developers, developers, developers!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 $author.";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3-7.</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 multiline string assignment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$author = "Bill Gates";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$text = "Measuring programming progress by lines of code is like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measuring aircraft building progress by weight.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 $author.";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also offers a multiline sequence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using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&lt;&lt;&lt;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operator</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commonly referred to as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here-document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s-ES_tradnl"/>
          <w14:textFill>
            <w14:solidFill>
              <w14:srgbClr w14:val="333333"/>
            </w14:solidFill>
          </w14:textFill>
        </w:rPr>
        <w:t>heredoc</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as a way of specifying a string literal, preserving the line breaks and other whitespace (including indentation) in the text. Its use can be seen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"https://learning.oreilly.com/library/view/learning-php-mysql/9781491906910/ch03.html%23alternative_multiline_echo_statement"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3-8</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3-8.</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Alternative multiline echo statement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$author = "Brian W. Kernighan";</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echo &lt;&lt;&lt;_END</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Debugging is twice as hard as writing the code in the first place.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Therefore, if you write the code as cleverly as possible, you are,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by definition, not smart enough to debug it.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 $author.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_END;</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code tells PHP to output everything between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two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_END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tags as if it were a double-quoted string (except that quotes in a heredoc do not need to be escaped). This means 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possible, for example, for a developer to write entire sections of HTML directly into PHP code and then just replace specific dynamic parts with PHP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It is important to remember that the closing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_END;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tag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must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appear right at the start of a new line and it must be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only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thing on that line</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not even a comment is allowed to be added after it (nor even a single space). Once you have closed a multiline block, you are free to use the same tag name again.</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Remember: using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nl-NL"/>
          <w14:textFill>
            <w14:solidFill>
              <w14:srgbClr w14:val="333333"/>
            </w14:solidFill>
          </w14:textFill>
        </w:rPr>
        <w:t>&lt;&lt;&lt;_END ... _END;</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heredoc construct, you don</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t have to add</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nl-NL"/>
          <w14:textFill>
            <w14:solidFill>
              <w14:srgbClr w14:val="333333"/>
            </w14:solidFill>
          </w14:textFill>
        </w:rPr>
        <w:t>\n</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linefeed characters to send a linefeed</w:t>
      </w:r>
      <w:r>
        <w:rPr>
          <w:rStyle w:val="None"/>
          <w:rFonts w:ascii="Arial" w:hAnsi="Arial" w:hint="default"/>
          <w:outline w:val="0"/>
          <w:color w:val="333333"/>
          <w:sz w:val="34"/>
          <w:szCs w:val="34"/>
          <w:u w:color="333333"/>
          <w:shd w:val="clear" w:color="auto" w:fill="ffffff"/>
          <w:rtl w:val="0"/>
          <w:lang w:val="en-US"/>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just press Return and start a new line. Also, unlike either a double-quote- or single-quote-delimited string, you are free to use all the single and double quotes you like within a heredoc, without escaping them by preceding them with a slash (</w:t>
      </w:r>
      <w:r>
        <w:rPr>
          <w:rStyle w:val="None"/>
          <w:rFonts w:ascii="Courier" w:hAnsi="Courier"/>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"https://learning.oreilly.com/library/view/learning-php-mysql/9781491906910/ch03.html%23a_multiline_string_variable_assignment"</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3-9</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shows how to use the same syntax to assign multiples lines to a variable.</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3-9.</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 multiline string variable assignment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$author = "Scott Adams";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$out = &lt;&lt;&lt;_END</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Normal people believe that if it ain't broke, don't fix it.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Engineers believe that if it ain't broke, it doesn't have enough</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features yet.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 $author.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_END;</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$out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then be populated with the contents between the two tags. If you were appending, rather than assigning, you could also have used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place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append the string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$out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Be careful not to place a semicolon directly after the first occurrence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_END</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because that would terminate the multiline block before it had even started and cause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Parse error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message. The only place for the semicolon is after the terminating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_END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tag, although it is safe to use semicolons within the block as normal text characters.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By the way,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_END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tag is simply one I chose for these examples because it is unlikely to be used anywhere else in PHP code and is therefore unique. But you can use any tag you like, such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_SECTION1</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_OUTPUT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so on. Also, to help differentiate tags such as this from variables or functions, the general practice is to preface them with an underscore, but you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have to use one if you choose not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to.</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Laying out text over multiple lines is usually just a convenience to make your PHP code easier to read, because once it is displayed in a web page, HTML formatting rules take over and whitespace is suppressed (but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en-US"/>
          <w14:textFill>
            <w14:solidFill>
              <w14:srgbClr w14:val="333333"/>
            </w14:solidFill>
          </w14:textFill>
        </w:rPr>
        <w:t>$author</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is still replaced with the variable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s value).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So, for example, if you load these multiline output examples into a browser they will</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i w:val="1"/>
          <w:iCs w:val="1"/>
          <w:outline w:val="0"/>
          <w:color w:val="333333"/>
          <w:sz w:val="34"/>
          <w:szCs w:val="34"/>
          <w:u w:color="333333"/>
          <w:shd w:val="clear" w:color="auto" w:fill="ffffff"/>
          <w:rtl w:val="0"/>
          <w:lang w:val="en-US"/>
          <w14:textFill>
            <w14:solidFill>
              <w14:srgbClr w14:val="333333"/>
            </w14:solidFill>
          </w14:textFill>
        </w:rPr>
        <w:t>not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display over several lines, because all browsers treat newlines just like spaces. However, if you use the browser</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s view source feature, you will find that the newlines are correctly placed, and the output does appear over several lines.</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n-US"/>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n-US"/>
          <w14:textFill>
            <w14:solidFill>
              <w14:srgbClr w14:val="404040"/>
            </w14:solidFill>
          </w14:textFill>
        </w:rPr>
        <w:t>VARIABLE TYPING</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is a very loosely typed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language. This means that variables do not have to be declared before they are used, and that PHP always converts variables to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type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required by their context when they are accessed.</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For example, you can create a multiple-digit number and extract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n</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 digit from it simply by assuming it to be a string. In the following snippet of code, the numbers 12345 and 67890 are multiplied together, returning a result of 838102050, which is then placed in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$number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as shown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"https://learning.oreilly.com/library/view/learning-php-mysql/9781491906910/ch03.html%23automatic_conversion_from_a_number_to"</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3-10</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3-10.</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Automatic conversion from a number to a string</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$number = 12345 * 67890;</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substr($number, 3, 1);</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At the point of the assignment,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$number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a numeric variable. But on the second line, a call is placed to the PHP 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pt-PT"/>
          <w14:textFill>
            <w14:solidFill>
              <w14:srgbClr w14:val="333333"/>
            </w14:solidFill>
          </w14:textFill>
        </w:rPr>
        <w:t>substr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asks for one character to be returned from</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$number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starting at the fourth position (remembering that PHP offsets start from zero). To do this, PHP turns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$number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into a nine-character string, so that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pt-PT"/>
          <w14:textFill>
            <w14:solidFill>
              <w14:srgbClr w14:val="333333"/>
            </w14:solidFill>
          </w14:textFill>
        </w:rPr>
        <w:t>substr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 access it and return the character, which in this case is 1.</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same goes for turning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string into a number, and so on.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"https://learning.oreilly.com/library/view/learning-php-mysql/9781491906910/ch03.html%23automatically_converting_a_string_to"</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3-11</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$pi</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set to a string value, which is then automatically turned into a floating-point number in the third line by the equation for calculating a circle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area, which outputs the value 78.5398175.</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3-11.</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Automatically converting a string to a number</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$pi     = "3.1415927";</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$radius = 5;</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$pi * ($radius * $radius);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practice, what this all means is that you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have to worry too much about your variable types. Just assign them values that make sense to you and PHP will convert them if necessary. Then, when you want to retrieve values, just ask for them (e.g., with 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statement).</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s-ES_tradnl"/>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s-ES_tradnl"/>
          <w14:textFill>
            <w14:solidFill>
              <w14:srgbClr w14:val="404040"/>
            </w14:solidFill>
          </w14:textFill>
        </w:rPr>
        <w:t>CONSTANTS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Constants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are similar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variables, holding information to be accessed later, except that they are what they sound like</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constant. In other words, once you have defined one, its value is set for the remainder of the program and cannot be altered.</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One example of a use for a constant might be to hold the location of your server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root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folder with the main files of your website). You would define such a constant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define("ROOT_LOCATION", "/usr/local/www/");</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Then, to read the contents of the variable, you just refer to it like a regular variable (but it isn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preceded by a dollar sign):</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$directory = ROOT_LOCATION;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Now, whenever you need to run your PHP code on a different server with a different folder configuration, you have only a single line of code to change.</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The main two things you have to</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remember about constants are that they must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i w:val="1"/>
          <w:iCs w:val="1"/>
          <w:outline w:val="0"/>
          <w:color w:val="333333"/>
          <w:sz w:val="34"/>
          <w:szCs w:val="34"/>
          <w:u w:color="333333"/>
          <w:shd w:val="clear" w:color="auto" w:fill="ffffff"/>
          <w:rtl w:val="0"/>
          <w:lang w:val="en-US"/>
          <w14:textFill>
            <w14:solidFill>
              <w14:srgbClr w14:val="333333"/>
            </w14:solidFill>
          </w14:textFill>
        </w:rPr>
        <w:t>not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be prefaced with a</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en-US"/>
          <w14:textFill>
            <w14:solidFill>
              <w14:srgbClr w14:val="333333"/>
            </w14:solidFill>
          </w14:textFill>
        </w:rPr>
        <w: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(as with regular variables), and that you can define them only using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ffffff"/>
          <w:rtl w:val="0"/>
          <w:lang w:val="it-IT"/>
          <w14:textFill>
            <w14:solidFill>
              <w14:srgbClr w14:val="333333"/>
            </w14:solidFill>
          </w14:textFill>
        </w:rPr>
        <w:t>define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function.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It is generally considered a good practice to use only uppercase for constant variable names, especially if other people will also read your code.</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n-US"/>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n-US"/>
          <w14:textFill>
            <w14:solidFill>
              <w14:srgbClr w14:val="404040"/>
            </w14:solidFill>
          </w14:textFill>
        </w:rPr>
        <w:t>PREDEFINED CONSTANTS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PHP comes ready-made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with dozens of predefined constants that you generally will be unlikely to use as a beginner to PHP. However, there are a few</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known as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magic constants</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that you will find useful. The names of the magic constants always have two underscores at the beginning and two at the end, so that you won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accidentally try to name one of your own constants with a name that is already taken. They are detailed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"https://learning.oreilly.com/library/view/learning-php-mysql/9781491906910/ch03.html%23phpas_magic_constants"</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3-5</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concepts referred to in the table will be introduced in future chapters.</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3-5.</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PHP</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s magic constants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367"/>
        <w:gridCol w:w="9838"/>
      </w:tblGrid>
      <w:tr>
        <w:tblPrEx>
          <w:shd w:val="clear" w:color="auto" w:fill="cadfff"/>
        </w:tblPrEx>
        <w:trPr>
          <w:trHeight w:val="537"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en-US"/>
              </w:rPr>
              <w:t>Magic constant</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Description</w:t>
            </w:r>
          </w:p>
        </w:tc>
      </w:tr>
      <w:tr>
        <w:tblPrEx>
          <w:shd w:val="clear" w:color="auto" w:fill="cadfff"/>
        </w:tblPrEx>
        <w:trPr>
          <w:trHeight w:val="710"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__LINE__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current line number of the file.</w:t>
            </w:r>
          </w:p>
        </w:tc>
      </w:tr>
      <w:tr>
        <w:tblPrEx>
          <w:shd w:val="clear" w:color="auto" w:fill="cadfff"/>
        </w:tblPrEx>
        <w:trPr>
          <w:trHeight w:val="3202"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__FILE__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full path</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and filename of the file. If used inside an</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include</w:t>
            </w:r>
            <w:r>
              <w:rPr>
                <w:rStyle w:val="None"/>
                <w:rFonts w:ascii="Times Roman" w:hAnsi="Times Roman"/>
                <w:sz w:val="38"/>
                <w:szCs w:val="38"/>
                <w:shd w:val="clear" w:color="auto" w:fill="ffffff"/>
                <w:rtl w:val="0"/>
                <w:lang w:val="en-US"/>
              </w:rPr>
              <w:t>, the name of the included file is returned. In PHP 4.0.2,</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__FILE__</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always contains an absolute path with symbolic links resolved, whereas in older versions it might contain a relative path under some circumstances.</w:t>
            </w:r>
          </w:p>
        </w:tc>
      </w:tr>
      <w:tr>
        <w:tblPrEx>
          <w:shd w:val="clear" w:color="auto" w:fill="cadfff"/>
        </w:tblPrEx>
        <w:trPr>
          <w:trHeight w:val="3202"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__DIR__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directory</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of the file. If used inside an</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include</w:t>
            </w:r>
            <w:r>
              <w:rPr>
                <w:rStyle w:val="None"/>
                <w:rFonts w:ascii="Times Roman" w:hAnsi="Times Roman"/>
                <w:sz w:val="38"/>
                <w:szCs w:val="38"/>
                <w:shd w:val="clear" w:color="auto" w:fill="ffffff"/>
                <w:rtl w:val="0"/>
                <w:lang w:val="en-US"/>
              </w:rPr>
              <w:t>, the directory of the included file is returned. This is equivalent to</w:t>
            </w:r>
            <w:r>
              <w:rPr>
                <w:rStyle w:val="None"/>
                <w:rFonts w:ascii="Times Roman" w:hAnsi="Times Roman" w:hint="default"/>
                <w:sz w:val="38"/>
                <w:szCs w:val="38"/>
                <w:shd w:val="clear" w:color="auto" w:fill="ffffff"/>
                <w:rtl w:val="0"/>
              </w:rPr>
              <w:t> </w:t>
            </w:r>
            <w:r>
              <w:rPr>
                <w:rStyle w:val="None"/>
                <w:rFonts w:ascii="Courier" w:hAnsi="Courier"/>
                <w:i w:val="1"/>
                <w:iCs w:val="1"/>
                <w:sz w:val="31"/>
                <w:szCs w:val="31"/>
                <w:shd w:val="clear" w:color="auto" w:fill="ffffff"/>
                <w:rtl w:val="0"/>
              </w:rPr>
              <w:t>dirname</w:t>
            </w:r>
            <w:r>
              <w:rPr>
                <w:rStyle w:val="None"/>
                <w:rFonts w:ascii="Courier" w:hAnsi="Courier"/>
                <w:sz w:val="31"/>
                <w:szCs w:val="31"/>
                <w:shd w:val="clear" w:color="auto" w:fill="ffffff"/>
                <w:rtl w:val="0"/>
                <w:lang w:val="en-US"/>
              </w:rPr>
              <w:t>(__FILE__)</w:t>
            </w:r>
            <w:r>
              <w:rPr>
                <w:rStyle w:val="None"/>
                <w:rFonts w:ascii="Times Roman" w:hAnsi="Times Roman"/>
                <w:sz w:val="38"/>
                <w:szCs w:val="38"/>
                <w:shd w:val="clear" w:color="auto" w:fill="ffffff"/>
                <w:rtl w:val="0"/>
                <w:lang w:val="en-US"/>
              </w:rPr>
              <w:t>. This directory name does not have a trailing slash unless it is the root directory. (Added in PHP 5.3.0.)</w:t>
            </w:r>
          </w:p>
        </w:tc>
      </w:tr>
      <w:tr>
        <w:tblPrEx>
          <w:shd w:val="clear" w:color="auto" w:fill="cadfff"/>
        </w:tblPrEx>
        <w:trPr>
          <w:trHeight w:val="1956"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__FUNCTION__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function</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name. (Added in PHP 4.3.0.) As of PHP 5, returns the function name as it was declared (case-sensitive). In PHP 4, its value is always lowercase.</w:t>
            </w:r>
          </w:p>
        </w:tc>
      </w:tr>
      <w:tr>
        <w:tblPrEx>
          <w:shd w:val="clear" w:color="auto" w:fill="cadfff"/>
        </w:tblPrEx>
        <w:trPr>
          <w:trHeight w:val="1956"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__CLASS__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class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name. (Added in PHP 4.3.0.) As of PHP 5, returns the class name as it was declared (case-sensitive). In PHP 4, its value is always lowercase.</w:t>
            </w:r>
          </w:p>
        </w:tc>
      </w:tr>
      <w:tr>
        <w:tblPrEx>
          <w:shd w:val="clear" w:color="auto" w:fill="cadfff"/>
        </w:tblPrEx>
        <w:trPr>
          <w:trHeight w:val="1333"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__METHOD__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class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method name. (Added in PHP 5.0.0.) The method name is returned as it was declared (case-sensitive).</w:t>
            </w:r>
          </w:p>
        </w:tc>
      </w:tr>
      <w:tr>
        <w:tblPrEx>
          <w:shd w:val="clear" w:color="auto" w:fill="cadfff"/>
        </w:tblPrEx>
        <w:trPr>
          <w:trHeight w:val="1333" w:hRule="atLeast"/>
        </w:trPr>
        <w:tc>
          <w:tcPr>
            <w:tcW w:type="dxa" w:w="33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__NAMESPACE__</w:t>
            </w:r>
          </w:p>
        </w:tc>
        <w:tc>
          <w:tcPr>
            <w:tcW w:type="dxa" w:w="9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The name</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of the current namespace (case-sensitive). This constant is defined at compile time. (Added in PHP 5.3.0.)</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One handy use of these variables is for debugging purposes, when you need to insert a line of code to see whether the program flow reaches it: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echo "This is line " . __LINE__ . " of file " . __FILE__;</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causes the current program line in the current file (including the path) being executed to be output to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web browser.</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n-US"/>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n-US"/>
          <w14:textFill>
            <w14:solidFill>
              <w14:srgbClr w14:val="404040"/>
            </w14:solidFill>
          </w14:textFill>
        </w:rPr>
        <w:t>THE DIFFERENCE BETWEEN THE ECHO AND PRINT COMMANDS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So far, you have seen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command used in a number of different ways to output text from the server to your browser. In some cases, a string literal has been output. In others, strings have first been concatenated or variables have been evaluated. I</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also shown output spread over multiple lines.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But there is also an alternative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that you can 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two commands are quite similar, but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a function-like construct that takes a single parameter and has a return value (which is always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whereas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purely a PHP language construct. Because both commands are constructs, neither requires the use of parentheses.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By and large,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command will be a tad faster than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general text output, because it doesn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set a return value. On the other hand, because it isn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implemented like a 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cannot be used as part of a more complex expression, whereas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can. 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an example to output whether the value of a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using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something you could not perform in the same manner with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because it would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display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Parse error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message:</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$b ? print "TRUE" : print "FALSE";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question mark is simply a way of interrogating whether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$b</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Whichever command is on the left of the following colon is executed 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$b</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TRUE</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whereas the command to the right is executed if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$b</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de-DE"/>
          <w14:textFill>
            <w14:solidFill>
              <w14:srgbClr w14:val="333333"/>
            </w14:solidFill>
          </w14:textFill>
        </w:rPr>
        <w:t>FALSE</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Generally, though, the examples in this book 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and I recommend that you do so as well until you reach such a point in your PHP development that you discover the need for using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lang w:val="en-US"/>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en-US"/>
          <w14:textFill>
            <w14:solidFill>
              <w14:srgbClr w14:val="404040"/>
            </w14:solidFill>
          </w14:textFill>
        </w:rPr>
        <w:t>FUNCTIONS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Functions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used to separate out sections of code that perform a particular task. For example, maybe you often need to look up a date and return it in a certain format. That would be a good example to turn into a function. The code doing it might be only three lines long, but if you have to paste it into your program a dozen times,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 making your program unnecessarily large and complex, unless you use a function. And if you decide to change the data format later, putting it in a function means having to change it in only one place.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Placing it into a function not only shortens your source code and makes it more readable, it also adds extra functionality (pun intended), because functions can be passed parameters to make them perform differently. They can also return values to the calling code.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create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declare it in the manner shown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"https://learning.oreilly.com/library/view/learning-php-mysql/9781491906910/ch03.html%23a_simple_function_declaration"</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3-12</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3-12.</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 simple function declaration</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longdate($timestamp)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return date("l F jS Y",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function takes a Unix timestamp (an integer number representing a date and time based on the number of seconds since 00:00 a.m. on January 1, 1970) as its input and then calls the PHP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with the correct format string to return a date in the format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Tuesday May 2nd 2017</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Any number of parameters can be passed between the initial parentheses; we have chosen to accept just one. The curly braces enclose all the code that is executed when you later call the function.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output today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date using this function, place the following call in your code: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echo longdate(time());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call uses the built-in PHP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time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fetch the current Unix</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timestamp and passes it to the new</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which</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then returns the appropriate string to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command for display. If you need to print out the date 17 days ago, you now just have to issue the following call:</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echo longdate(time() - 17 * 24 * 60 * 60);</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which passes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the current Unix timestamp less the number of seconds since 17 days ago (17 days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24 hours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xml:space="preserve">60 minutes </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xml:space="preserve">×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60 seconds).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Functions can also accept multiple parameters and return multiple results, using techniques that I</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ll develop over the following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pt-PT"/>
          <w14:textFill>
            <w14:solidFill>
              <w14:srgbClr w14:val="333333"/>
            </w14:solidFill>
          </w14:textFill>
        </w:rPr>
        <w:t>chapters.</w:t>
      </w:r>
    </w:p>
    <w:p>
      <w:pPr>
        <w:pStyle w:val="Default"/>
        <w:spacing w:after="160" w:line="440" w:lineRule="atLeast"/>
        <w:rPr>
          <w:rStyle w:val="None"/>
          <w:rFonts w:ascii="Helvetica" w:cs="Helvetica" w:hAnsi="Helvetica" w:eastAsia="Helvetica"/>
          <w:b w:val="1"/>
          <w:bCs w:val="1"/>
          <w:outline w:val="0"/>
          <w:color w:val="404040"/>
          <w:sz w:val="42"/>
          <w:szCs w:val="42"/>
          <w:u w:color="404040"/>
          <w:shd w:val="clear" w:color="auto" w:fill="ffffff"/>
          <w14:textFill>
            <w14:solidFill>
              <w14:srgbClr w14:val="404040"/>
            </w14:solidFill>
          </w14:textFill>
        </w:rPr>
      </w:pPr>
      <w:r>
        <w:rPr>
          <w:rStyle w:val="None"/>
          <w:rFonts w:ascii="Helvetica" w:hAnsi="Helvetica"/>
          <w:b w:val="1"/>
          <w:bCs w:val="1"/>
          <w:outline w:val="0"/>
          <w:color w:val="404040"/>
          <w:sz w:val="42"/>
          <w:szCs w:val="42"/>
          <w:u w:color="404040"/>
          <w:shd w:val="clear" w:color="auto" w:fill="ffffff"/>
          <w:rtl w:val="0"/>
          <w:lang w:val="nl-NL"/>
          <w14:textFill>
            <w14:solidFill>
              <w14:srgbClr w14:val="404040"/>
            </w14:solidFill>
          </w14:textFill>
        </w:rPr>
        <w:t>VARIABLE SCOPE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you have a very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long program, 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quite possible that you could start to run out of good variable names, but with PHP you can decide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it-IT"/>
          <w14:textFill>
            <w14:solidFill>
              <w14:srgbClr w14:val="333333"/>
            </w14:solidFill>
          </w14:textFill>
        </w:rPr>
        <w:t>scope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of a variable. In other words, you can, for example, tell it that you want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be used only inside a particular function and to forget it was ever used when the function returns. In fact, this is the default scope for PHP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Alternatively, you could inform PHP that a variable is global in scope and thus can be accessed by every other part of your program.</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Local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Local variables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variables that are created within, and can only be accessed by, a function. They are generally temporary variables that are used to store partially processed results prior to the 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return.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One set of local variables is the list of arguments to a function. In the previous section, we defined a function that accepted a parameter named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$timestamp</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This is meaningful only in the body of the function; you can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get or set its value outside the function.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For another example of a local variable, take another look at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which is modified slightly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"https://learning.oreilly.com/library/view/learning-php-mysql/9781491906910/ch03.html%23an_expanded_version_of_the_longdate_func"</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3-13</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3-13.</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An expanded version of the longdate function</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longdate($timestamp)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$temp = date("l F jS Y",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return "The date is $temp";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Here we have assigned the value returned by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to the temporary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is then inserted into the string returned by the function. As soon as the function returns, the value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cleared, as if it had never been used at all.</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Now, to see the effects of variable scope, let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look at some similar code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"https://learning.oreilly.com/library/view/learning-php-mysql/9781491906910/ch03.html%23this_attempt_to_access_dollar_temp_in_fu"</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3-14</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has been created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before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we call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3-14.</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This attempt to access $temp in function longdate will fail</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$temp = "The date is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echo longdate(time());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longdate($timestamp)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return $temp . date("l F jS Y",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However, because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was neither created within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nor passed to it as a parameter,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cannot access it. Therefore, this code snippet outputs only the date, not the preceding text. In fact, it will first display the error message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Notice: Undefined variable: temp</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reason for this is that, by default, variables created within a function are local to that function, and variables created outside of any functions can be accessed only by non-function code.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Some ways to repair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"https://learning.oreilly.com/library/view/learning-php-mysql/9781491906910/ch03.html%23this_attempt_to_access_dollar_temp_in_fu"</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3-14</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appear in Examples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"https://learning.oreilly.com/library/view/learning-php-mysql/9781491906910/ch03.html%23rewriting_to_refer_to_dollar_temp_within"</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3-15</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"https://learning.oreilly.com/library/view/learning-php-mysql/9781491906910/ch03.html%23an_alternative_solution_colon_passing_do"</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3-16</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3-15.</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Rewriting to refer to $temp within its local scope fixes the problem</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$temp = "The date is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$temp . longdate(time());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longdate($timestamp)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return date("l F jS Y",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"https://learning.oreilly.com/library/view/learning-php-mysql/9781491906910/ch03.html%23rewriting_to_refer_to_dollar_temp_within"</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3-15</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moves the reference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out of the function. The reference appears in the same scope where the variable was defined.</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solution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"https://learning.oreilly.com/library/view/learning-php-mysql/9781491906910/ch03.html%23an_alternative_solution_colon_passing_do"</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3-16</w:t>
      </w:r>
      <w:r>
        <w:rPr/>
        <w:fldChar w:fldCharType="end" w:fldLock="0"/>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it-IT"/>
          <w14:textFill>
            <w14:solidFill>
              <w14:srgbClr w14:val="333333"/>
            </w14:solidFill>
          </w14:textFill>
        </w:rPr>
        <w:t>passes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 as an extra argument.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longdate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reads it into a temporary variable that it creates 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$text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outputs the desired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result.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3-16.</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An alternative solution: passing $temp as an argument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$temp = "The date is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s-ES_tradnl"/>
          <w14:textFill>
            <w14:solidFill>
              <w14:srgbClr w14:val="404040"/>
            </w14:solidFill>
          </w14:textFill>
        </w:rPr>
      </w:pPr>
      <w:r>
        <w:rPr>
          <w:rStyle w:val="None"/>
          <w:rFonts w:ascii="Courier" w:hAnsi="Courier"/>
          <w:outline w:val="0"/>
          <w:color w:val="404040"/>
          <w:sz w:val="30"/>
          <w:szCs w:val="30"/>
          <w:u w:color="404040"/>
          <w:shd w:val="clear" w:color="auto" w:fill="ffffff"/>
          <w:rtl w:val="0"/>
          <w:lang w:val="es-ES_tradnl"/>
          <w14:textFill>
            <w14:solidFill>
              <w14:srgbClr w14:val="404040"/>
            </w14:solidFill>
          </w14:textFill>
        </w:rPr>
        <w:t xml:space="preserve">  echo longdate($temp, time());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longdate($text,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return $text . date("l F jS Y", $timestamp);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lang w:val="en-US"/>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Forgetting the scope of a variable is a common programming error, so remembering how variable scope works will help you debug some quite obscure problems. Suffice it to say that unless you have declared a variable otherwise, its scope is limited to being local: either to the current function, or to the code outside of any functions, depending on whether it was first created or accessed inside or outside a function.</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Global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 are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cases when you need a variable to have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global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scope, because you want all your code to be able to access it. Also, some data may be large and complex, and you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want to keep passing it as arguments to functions.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declare a variable as having global scope, use the keyword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global</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 Let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assume that you have a way of logging your users into your website and want all your code to know whether it is interacting with a logged-in user or a guest. One way to do this is to create a global variable such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$is_logged_in</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global $is_logged_in;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Now your login function simply has to set that variable to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1</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upon a successful login attempt, 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0</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upon its failure. Because the scope of the variable is global, every line of code in your program can access it.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You should use global variables with caution, though. I recommend that you create them only when you absolutely cannot find another way of achieving the result you desire. In general, programs that are broken into small parts and segregated data are less buggy and easier to maintain. If you have a thousand-line program (and some day you will) in which you discover that a global variable has the wrong value at some point, how long will it take you to find the code that set it incorrectly?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Also, if you have too many global variables, you run the risk of using one of those names again locally, or at least thinking you have used it locally, when in fact it has already been declared as global. All manner of strange bugs can arise from such situations.</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ffffff"/>
          <w:rtl w:val="0"/>
          <w:lang w:val="en-US"/>
          <w14:shadow w14:sx="100000" w14:sy="100000" w14:kx="0" w14:ky="0" w14:algn="tl" w14:blurRad="0" w14:dist="26940" w14:dir="2700000">
            <w14:srgbClr w14:val="FFFFFF">
              <w14:alpha w14:val="0"/>
            </w14:srgbClr>
          </w14:shadow>
          <w14:textFill>
            <w14:solidFill>
              <w14:srgbClr w14:val="666666"/>
            </w14:solidFill>
          </w14:textFill>
        </w:rPr>
        <w:t>NOTE</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ffffff"/>
          <w:rtl w:val="0"/>
          <w:lang w:val="en-US"/>
          <w14:textFill>
            <w14:solidFill>
              <w14:srgbClr w14:val="333333"/>
            </w14:solidFill>
          </w14:textFill>
        </w:rPr>
        <w:t>Sometimes I adopt the</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 </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convention of making all global variable names uppercase (just as it</w:t>
      </w:r>
      <w:r>
        <w:rPr>
          <w:rStyle w:val="None"/>
          <w:rFonts w:ascii="Arial" w:hAnsi="Arial" w:hint="default"/>
          <w:outline w:val="0"/>
          <w:color w:val="333333"/>
          <w:sz w:val="34"/>
          <w:szCs w:val="34"/>
          <w:u w:color="333333"/>
          <w:shd w:val="clear" w:color="auto" w:fill="ffffff"/>
          <w:rtl w:val="0"/>
          <w:lang w:val="nl-NL"/>
          <w14:textFill>
            <w14:solidFill>
              <w14:srgbClr w14:val="333333"/>
            </w14:solidFill>
          </w14:textFill>
        </w:rPr>
        <w:t>’</w:t>
      </w:r>
      <w:r>
        <w:rPr>
          <w:rStyle w:val="None"/>
          <w:rFonts w:ascii="Arial" w:hAnsi="Arial"/>
          <w:outline w:val="0"/>
          <w:color w:val="333333"/>
          <w:sz w:val="34"/>
          <w:szCs w:val="34"/>
          <w:u w:color="333333"/>
          <w:shd w:val="clear" w:color="auto" w:fill="ffffff"/>
          <w:rtl w:val="0"/>
          <w:lang w:val="en-US"/>
          <w14:textFill>
            <w14:solidFill>
              <w14:srgbClr w14:val="333333"/>
            </w14:solidFill>
          </w14:textFill>
        </w:rPr>
        <w:t>s recommended that constants should be uppercase) so that I can see at a glance the scope of a variable.</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Static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the section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"https://learning.oreilly.com/library/view/learning-php-mysql/9781491906910/ch03.html%23local_variables"</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Local variables</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I mentioned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that the value of the variable is wiped out when the function ends. If a function runs many times, it starts with a fresh copy of the variable and the previous setting has no effect.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Here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an interesting case. What if you have a local variable inside a function that you don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 want any other parts of your code to have access to, but you would also like to keep its value for the next time the function is called? Why? Perhaps because you want a counter to track how many times a function is called. The solution is to declare 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it-IT"/>
          <w14:textFill>
            <w14:solidFill>
              <w14:srgbClr w14:val="333333"/>
            </w14:solidFill>
          </w14:textFill>
        </w:rPr>
        <w:t>static</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variable, as shown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"https://learning.oreilly.com/library/view/learning-php-mysql/9781491906910/ch03.html%23a_function_using_a_static_variable"</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3-17</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3-17.</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 function using a static variable</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function test()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static $count = 0;</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echo $count;</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$count++;</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Here the very first line of 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test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creates a static variable called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initializes it to a value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0</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 next line outputs the variable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value; the final one increments it.</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 next time the function is called, because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has already been declared, the first line of the function is skipped. Then the previously incremented value of</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$count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is displayed before the variable is again incremented.</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you plan to use static variables, you should note that you cannot assign the result of an expression in their definitions. They can be initialized only with predetermined values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begin" w:fldLock="0"/>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instrText xml:space="preserve"> HYPERLINK "https://learning.oreilly.com/library/view/learning-php-mysql/9781491906910/ch03.html%23allowed_and_disallowed_static_variable"</w:instrText>
      </w:r>
      <w:r>
        <w:rPr>
          <w:rStyle w:val="Hyperlink.1"/>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fldChar w:fldCharType="separate" w:fldLock="0"/>
      </w:r>
      <w:r>
        <w:rPr>
          <w:rStyle w:val="Hyperlink.1"/>
          <w:rFonts w:ascii="Times Roman" w:hAnsi="Times Roman"/>
          <w:outline w:val="0"/>
          <w:color w:val="8e0012"/>
          <w:sz w:val="38"/>
          <w:szCs w:val="38"/>
          <w:u w:color="8e0012"/>
          <w:shd w:val="clear" w:color="auto" w:fill="ffffff"/>
          <w:rtl w:val="0"/>
          <w:lang w:val="en-US"/>
          <w14:textFill>
            <w14:solidFill>
              <w14:srgbClr w14:val="8E0012"/>
            </w14:solidFill>
          </w14:textFill>
        </w:rPr>
        <w:t>Example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3-18</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Example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3-18.</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en-US"/>
          <w14:textFill>
            <w14:solidFill>
              <w14:srgbClr w14:val="333333"/>
            </w14:solidFill>
          </w14:textFill>
        </w:rPr>
        <w:t>Allowed and disallowed static variable declarations</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&lt;?php</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 xml:space="preserve">  static $int = 0;         // Allowed</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static $int = 1+2;       // Disallowed (will produce a Parse error)</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 xml:space="preserve">  static $int = sqrt(144); // Disallowed</w:t>
      </w:r>
    </w:p>
    <w:p>
      <w:pPr>
        <w:pStyle w:val="Default"/>
        <w:spacing w:line="453" w:lineRule="atLeast"/>
        <w:rPr>
          <w:rStyle w:val="None"/>
          <w:rFonts w:ascii="Courier" w:cs="Courier" w:hAnsi="Courier" w:eastAsia="Courier"/>
          <w:outline w:val="0"/>
          <w:color w:val="404040"/>
          <w:sz w:val="30"/>
          <w:szCs w:val="30"/>
          <w:u w:color="404040"/>
          <w:shd w:val="clear" w:color="auto" w:fill="ffffff"/>
          <w14:textFill>
            <w14:solidFill>
              <w14:srgbClr w14:val="404040"/>
            </w14:solidFill>
          </w14:textFill>
        </w:rPr>
      </w:pPr>
      <w:r>
        <w:rPr>
          <w:rStyle w:val="None"/>
          <w:rFonts w:ascii="Courier" w:hAnsi="Courier"/>
          <w:outline w:val="0"/>
          <w:color w:val="404040"/>
          <w:sz w:val="30"/>
          <w:szCs w:val="30"/>
          <w:u w:color="404040"/>
          <w:shd w:val="clear" w:color="auto" w:fill="ffffff"/>
          <w:rtl w:val="0"/>
          <w:lang w:val="nl-NL"/>
          <w14:textFill>
            <w14:solidFill>
              <w14:srgbClr w14:val="404040"/>
            </w14:solidFill>
          </w14:textFill>
        </w:rPr>
        <w:t>?&gt;</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it-IT"/>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it-IT"/>
          <w14:textFill>
            <w14:solidFill>
              <w14:srgbClr w14:val="555555"/>
            </w14:solidFill>
          </w14:textFill>
        </w:rPr>
        <w:t>Superglobal variables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Starting with PHP 4.1.0, several</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predefined variables are available. These are known as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it-IT"/>
          <w14:textFill>
            <w14:solidFill>
              <w14:srgbClr w14:val="333333"/>
            </w14:solidFill>
          </w14:textFill>
        </w:rPr>
        <w:t>superglobal variables</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which means that they are provided by the PHP environment but are global within the program, accessible absolutely everywhere.</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These superglobals contain lots of useful information about the currently running program and its environment (see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begin" w:fldLock="0"/>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instrText xml:space="preserve"> HYPERLINK "https://learning.oreilly.com/library/view/learning-php-mysql/9781491906910/ch03.html%23phpas_superglobal_variables"</w:instrText>
      </w:r>
      <w:r>
        <w:rPr>
          <w:rStyle w:val="Hyperlink.5"/>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fldChar w:fldCharType="separate" w:fldLock="0"/>
      </w:r>
      <w:r>
        <w:rPr>
          <w:rStyle w:val="Hyperlink.5"/>
          <w:rFonts w:ascii="Times Roman" w:hAnsi="Times Roman"/>
          <w:outline w:val="0"/>
          <w:color w:val="8e0012"/>
          <w:sz w:val="38"/>
          <w:szCs w:val="38"/>
          <w:u w:color="8e0012"/>
          <w:shd w:val="clear" w:color="auto" w:fill="ffffff"/>
          <w:rtl w:val="0"/>
          <w:lang w:val="fr-FR"/>
          <w14:textFill>
            <w14:solidFill>
              <w14:srgbClr w14:val="8E0012"/>
            </w14:solidFill>
          </w14:textFill>
        </w:rPr>
        <w:t>Table</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3-6</w:t>
      </w:r>
      <w:r>
        <w:rPr/>
        <w:fldChar w:fldCharType="end" w:fldLock="0"/>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They are structured as associative arrays, a topic discussed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"https://learning.oreilly.com/library/view/learning-php-mysql/9781491906910/ch06.html"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6</w:t>
      </w:r>
      <w:r>
        <w:rPr/>
        <w:fldChar w:fldCharType="end" w:fldLock="0"/>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p>
    <w:p>
      <w:pPr>
        <w:pStyle w:val="Default"/>
        <w:spacing w:line="623" w:lineRule="atLeast"/>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r>
        <w:rPr>
          <w:rStyle w:val="None"/>
          <w:rFonts w:ascii="Times Roman" w:hAnsi="Times Roman"/>
          <w:i w:val="1"/>
          <w:iCs w:val="1"/>
          <w:outline w:val="0"/>
          <w:color w:val="333333"/>
          <w:sz w:val="38"/>
          <w:szCs w:val="38"/>
          <w:u w:color="333333"/>
          <w:shd w:val="clear" w:color="auto" w:fill="ffffff"/>
          <w:rtl w:val="0"/>
          <w:lang w:val="fr-FR"/>
          <w14:textFill>
            <w14:solidFill>
              <w14:srgbClr w14:val="333333"/>
            </w14:solidFill>
          </w14:textFill>
        </w:rPr>
        <w:t>Table</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3-6.</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i w:val="1"/>
          <w:iCs w:val="1"/>
          <w:outline w:val="0"/>
          <w:color w:val="333333"/>
          <w:sz w:val="38"/>
          <w:szCs w:val="38"/>
          <w:u w:color="333333"/>
          <w:shd w:val="clear" w:color="auto" w:fill="ffffff"/>
          <w:rtl w:val="0"/>
          <w:lang w:val="nl-NL"/>
          <w14:textFill>
            <w14:solidFill>
              <w14:srgbClr w14:val="333333"/>
            </w14:solidFill>
          </w14:textFill>
        </w:rPr>
        <w:t>PHP</w:t>
      </w:r>
      <w:r>
        <w:rPr>
          <w:rStyle w:val="None"/>
          <w:rFonts w:ascii="Times Roman" w:hAnsi="Times Roman" w:hint="default"/>
          <w:i w:val="1"/>
          <w:iCs w:val="1"/>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i w:val="1"/>
          <w:iCs w:val="1"/>
          <w:outline w:val="0"/>
          <w:color w:val="333333"/>
          <w:sz w:val="38"/>
          <w:szCs w:val="38"/>
          <w:u w:color="333333"/>
          <w:shd w:val="clear" w:color="auto" w:fill="ffffff"/>
          <w:rtl w:val="0"/>
          <w:lang w:val="it-IT"/>
          <w14:textFill>
            <w14:solidFill>
              <w14:srgbClr w14:val="333333"/>
            </w14:solidFill>
          </w14:textFill>
        </w:rPr>
        <w:t>s superglobal variables</w:t>
      </w:r>
    </w:p>
    <w:tbl>
      <w:tblPr>
        <w:tblW w:w="132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887"/>
        <w:gridCol w:w="10318"/>
      </w:tblGrid>
      <w:tr>
        <w:tblPrEx>
          <w:shd w:val="clear" w:color="auto" w:fill="cadfff"/>
        </w:tblPrEx>
        <w:trPr>
          <w:trHeight w:val="1160"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de-DE"/>
              </w:rPr>
              <w:t>Superglobal name</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w:spacing w:line="623" w:lineRule="atLeast"/>
            </w:pPr>
            <w:r>
              <w:rPr>
                <w:rStyle w:val="None"/>
                <w:rFonts w:ascii="Helvetica" w:hAnsi="Helvetica"/>
                <w:b w:val="1"/>
                <w:bCs w:val="1"/>
                <w:sz w:val="38"/>
                <w:szCs w:val="38"/>
                <w:shd w:val="clear" w:color="auto" w:fill="ffffff"/>
                <w:rtl w:val="0"/>
                <w:lang w:val="fr-FR"/>
              </w:rPr>
              <w:t>Contents</w:t>
            </w:r>
          </w:p>
        </w:tc>
      </w:tr>
      <w:tr>
        <w:tblPrEx>
          <w:shd w:val="clear" w:color="auto" w:fill="cadfff"/>
        </w:tblPrEx>
        <w:trPr>
          <w:trHeight w:val="1333"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$GLOBALS</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All variables that</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are currently defined in the global scope of the script. The variable names are the keys of the array.</w:t>
            </w:r>
          </w:p>
        </w:tc>
      </w:tr>
      <w:tr>
        <w:tblPrEx>
          <w:shd w:val="clear" w:color="auto" w:fill="cadfff"/>
        </w:tblPrEx>
        <w:trPr>
          <w:trHeight w:val="2579"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$_SERVER</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Information</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such as headers, paths, and script locations. The entries in this array are created by the web server, and there is no guarantee that every web server will provide any or all of these.</w:t>
            </w:r>
          </w:p>
        </w:tc>
      </w:tr>
      <w:tr>
        <w:tblPrEx>
          <w:shd w:val="clear" w:color="auto" w:fill="cadfff"/>
        </w:tblPrEx>
        <w:trPr>
          <w:trHeight w:val="710"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$_GET</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Variables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passed to the current script via the HTTP</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de-DE"/>
              </w:rPr>
              <w:t>GET</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method.</w:t>
            </w:r>
          </w:p>
        </w:tc>
      </w:tr>
      <w:tr>
        <w:tblPrEx>
          <w:shd w:val="clear" w:color="auto" w:fill="cadfff"/>
        </w:tblPrEx>
        <w:trPr>
          <w:trHeight w:val="1333"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$_POST</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Variables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passed to the current script via the HTTP</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POST</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method.</w:t>
            </w:r>
          </w:p>
        </w:tc>
      </w:tr>
      <w:tr>
        <w:tblPrEx>
          <w:shd w:val="clear" w:color="auto" w:fill="cadfff"/>
        </w:tblPrEx>
        <w:trPr>
          <w:trHeight w:val="710"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$_FILES</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en-US"/>
              </w:rPr>
              <w:t>Items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uploaded to the current script via the HTTP</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rPr>
              <w:t>POST</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method.</w:t>
            </w:r>
          </w:p>
        </w:tc>
      </w:tr>
      <w:tr>
        <w:tblPrEx>
          <w:shd w:val="clear" w:color="auto" w:fill="cadfff"/>
        </w:tblPrEx>
        <w:trPr>
          <w:trHeight w:val="710"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$_COOKIE</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Variables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passed to the current script via HTTP cookies.</w:t>
            </w:r>
          </w:p>
        </w:tc>
      </w:tr>
      <w:tr>
        <w:tblPrEx>
          <w:shd w:val="clear" w:color="auto" w:fill="cadfff"/>
        </w:tblPrEx>
        <w:trPr>
          <w:trHeight w:val="710"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$_SESSION</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Session</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variables available to the current script.</w:t>
            </w:r>
          </w:p>
        </w:tc>
      </w:tr>
      <w:tr>
        <w:tblPrEx>
          <w:shd w:val="clear" w:color="auto" w:fill="cadfff"/>
        </w:tblPrEx>
        <w:trPr>
          <w:trHeight w:val="1333"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$_REQUEST</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7f7f7"/>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Contents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of information passed from the browser; by default,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$_GET</w:t>
            </w:r>
            <w:r>
              <w:rPr>
                <w:rStyle w:val="None"/>
                <w:rFonts w:ascii="Times Roman" w:hAnsi="Times Roman"/>
                <w:sz w:val="38"/>
                <w:szCs w:val="38"/>
                <w:shd w:val="clear" w:color="auto" w:fill="ffffff"/>
                <w:rtl w:val="0"/>
              </w:rPr>
              <w:t>,</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$_POST</w:t>
            </w:r>
            <w:r>
              <w:rPr>
                <w:rStyle w:val="None"/>
                <w:rFonts w:ascii="Times Roman" w:hAnsi="Times Roman"/>
                <w:sz w:val="38"/>
                <w:szCs w:val="38"/>
                <w:shd w:val="clear" w:color="auto" w:fill="ffffff"/>
                <w:rtl w:val="0"/>
                <w:lang w:val="en-US"/>
              </w:rPr>
              <w:t>, and</w:t>
            </w:r>
            <w:r>
              <w:rPr>
                <w:rStyle w:val="None"/>
                <w:rFonts w:ascii="Times Roman" w:hAnsi="Times Roman" w:hint="default"/>
                <w:sz w:val="38"/>
                <w:szCs w:val="38"/>
                <w:shd w:val="clear" w:color="auto" w:fill="ffffff"/>
                <w:rtl w:val="0"/>
              </w:rPr>
              <w:t> </w:t>
            </w:r>
            <w:r>
              <w:rPr>
                <w:rStyle w:val="None"/>
                <w:rFonts w:ascii="Courier" w:hAnsi="Courier"/>
                <w:sz w:val="31"/>
                <w:szCs w:val="31"/>
                <w:shd w:val="clear" w:color="auto" w:fill="ffffff"/>
                <w:rtl w:val="0"/>
                <w:lang w:val="en-US"/>
              </w:rPr>
              <w:t>$_COOKIE</w:t>
            </w:r>
            <w:r>
              <w:rPr>
                <w:rStyle w:val="None"/>
                <w:rFonts w:ascii="Times Roman" w:hAnsi="Times Roman"/>
                <w:sz w:val="38"/>
                <w:szCs w:val="38"/>
                <w:shd w:val="clear" w:color="auto" w:fill="ffffff"/>
                <w:rtl w:val="0"/>
              </w:rPr>
              <w:t>.</w:t>
            </w:r>
          </w:p>
        </w:tc>
      </w:tr>
      <w:tr>
        <w:tblPrEx>
          <w:shd w:val="clear" w:color="auto" w:fill="cadfff"/>
        </w:tblPrEx>
        <w:trPr>
          <w:trHeight w:val="1333" w:hRule="atLeast"/>
        </w:trPr>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Courier" w:hAnsi="Courier"/>
                <w:sz w:val="31"/>
                <w:szCs w:val="31"/>
                <w:shd w:val="clear" w:color="auto" w:fill="ffffff"/>
                <w:rtl w:val="0"/>
                <w:lang w:val="en-US"/>
              </w:rPr>
              <w:t>$_ENV</w:t>
            </w:r>
          </w:p>
        </w:tc>
        <w:tc>
          <w:tcPr>
            <w:tcW w:type="dxa" w:w="10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spacing w:line="623" w:lineRule="atLeast"/>
            </w:pPr>
            <w:r>
              <w:rPr>
                <w:rStyle w:val="None"/>
                <w:rFonts w:ascii="Times Roman" w:hAnsi="Times Roman"/>
                <w:sz w:val="38"/>
                <w:szCs w:val="38"/>
                <w:shd w:val="clear" w:color="auto" w:fill="ffffff"/>
                <w:rtl w:val="0"/>
                <w:lang w:val="fr-FR"/>
              </w:rPr>
              <w:t>Variables</w:t>
            </w:r>
            <w:r>
              <w:rPr>
                <w:rStyle w:val="None"/>
                <w:rFonts w:ascii="Times Roman" w:hAnsi="Times Roman" w:hint="default"/>
                <w:sz w:val="38"/>
                <w:szCs w:val="38"/>
                <w:shd w:val="clear" w:color="auto" w:fill="ffffff"/>
                <w:rtl w:val="0"/>
              </w:rPr>
              <w:t> </w:t>
            </w:r>
            <w:r>
              <w:rPr>
                <w:rStyle w:val="None"/>
                <w:rFonts w:ascii="Times Roman" w:hAnsi="Times Roman"/>
                <w:sz w:val="38"/>
                <w:szCs w:val="38"/>
                <w:shd w:val="clear" w:color="auto" w:fill="ffffff"/>
                <w:rtl w:val="0"/>
                <w:lang w:val="en-US"/>
              </w:rPr>
              <w:t>passed to the current script via the environment method.</w:t>
            </w:r>
          </w:p>
        </w:tc>
      </w:tr>
    </w:tbl>
    <w:p>
      <w:pPr>
        <w:pStyle w:val="Default"/>
        <w:widowControl w:val="0"/>
        <w:ind w:left="108" w:hanging="108"/>
        <w:rPr>
          <w:rStyle w:val="None"/>
          <w:rFonts w:ascii="Times Roman" w:cs="Times Roman" w:hAnsi="Times Roman" w:eastAsia="Times Roman"/>
          <w:i w:val="1"/>
          <w:iCs w:val="1"/>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All of the superglobals (except for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$GLOBALS</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are named with a single initial underscore and only capital letters; therefore, you should avoid naming your own variables in this manner to avoid potential confusion.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To illustrate how you use them, let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look at a bit of information that many sites employ. Among the many nuggets of information supplied by superglobal variables is the URL of the page that referred the user to the current web page. This referring page information can be accessed like this: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$came_from = $_SERVER['HTTP_REFERER'];</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 that simple. Oh, and if the user came straight to your web page, such as by typing its URL directly into a browser,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$came_from</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will be set to an empty</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string.</w:t>
      </w:r>
    </w:p>
    <w:p>
      <w:pPr>
        <w:pStyle w:val="Default"/>
        <w:spacing w:after="160" w:line="400" w:lineRule="atLeast"/>
        <w:rPr>
          <w:rStyle w:val="None"/>
          <w:rFonts w:ascii="Helvetica" w:cs="Helvetica" w:hAnsi="Helvetica" w:eastAsia="Helvetica"/>
          <w:b w:val="1"/>
          <w:bCs w:val="1"/>
          <w:outline w:val="0"/>
          <w:color w:val="555555"/>
          <w:sz w:val="38"/>
          <w:szCs w:val="38"/>
          <w:u w:color="555555"/>
          <w:shd w:val="clear" w:color="auto" w:fill="ffffff"/>
          <w:lang w:val="en-US"/>
          <w14:textFill>
            <w14:solidFill>
              <w14:srgbClr w14:val="555555"/>
            </w14:solidFill>
          </w14:textFill>
        </w:rPr>
      </w:pPr>
      <w:r>
        <w:rPr>
          <w:rStyle w:val="None"/>
          <w:rFonts w:ascii="Helvetica" w:hAnsi="Helvetica"/>
          <w:b w:val="1"/>
          <w:bCs w:val="1"/>
          <w:outline w:val="0"/>
          <w:color w:val="555555"/>
          <w:sz w:val="38"/>
          <w:szCs w:val="38"/>
          <w:u w:color="555555"/>
          <w:shd w:val="clear" w:color="auto" w:fill="ffffff"/>
          <w:rtl w:val="0"/>
          <w:lang w:val="en-US"/>
          <w14:textFill>
            <w14:solidFill>
              <w14:srgbClr w14:val="555555"/>
            </w14:solidFill>
          </w14:textFill>
        </w:rPr>
        <w:t>Superglobals and security</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 word of caution is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order before you start using superglobal variables, because they are often used by hackers trying to find exploits to break into your website. What they do is load up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$_POST</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$_GET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or other superglobals with malicious code, such as Unix or MySQL commands that can damage or display sensitive data if you na</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ï</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vely access them.</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Therefore, you should always sanitize superglobals before using them. One way to do this is via the PHP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htmlentities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function.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It converts all characters into HTML entities. For example, less-than and greater-than characters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&lt;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&gt;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are transformed into the strings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&amp;lt;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&amp;gt;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so that they are rendered harmless, as are all quotes and backslashes, and so on.</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Therefore, a much better way to access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$_SERVER</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(and other superglobals) is:</w:t>
      </w:r>
    </w:p>
    <w:p>
      <w:pPr>
        <w:pStyle w:val="Default"/>
        <w:spacing w:line="453" w:lineRule="atLeast"/>
        <w:rPr>
          <w:rStyle w:val="None"/>
          <w:rFonts w:ascii="Courier" w:cs="Courier" w:hAnsi="Courier" w:eastAsia="Courier"/>
          <w:outline w:val="0"/>
          <w:color w:val="404040"/>
          <w:sz w:val="30"/>
          <w:szCs w:val="30"/>
          <w:u w:color="404040"/>
          <w:shd w:val="clear" w:color="auto" w:fill="ffffff"/>
          <w:lang w:val="en-US"/>
          <w14:textFill>
            <w14:solidFill>
              <w14:srgbClr w14:val="404040"/>
            </w14:solidFill>
          </w14:textFill>
        </w:rPr>
      </w:pPr>
      <w:r>
        <w:rPr>
          <w:rStyle w:val="None"/>
          <w:rFonts w:ascii="Courier" w:hAnsi="Courier"/>
          <w:outline w:val="0"/>
          <w:color w:val="404040"/>
          <w:sz w:val="30"/>
          <w:szCs w:val="30"/>
          <w:u w:color="404040"/>
          <w:shd w:val="clear" w:color="auto" w:fill="ffffff"/>
          <w:rtl w:val="0"/>
          <w:lang w:val="en-US"/>
          <w14:textFill>
            <w14:solidFill>
              <w14:srgbClr w14:val="404040"/>
            </w14:solidFill>
          </w14:textFill>
        </w:rPr>
        <w:t>$came_from = htmlentities($_SERVER['HTTP_REFERER']);</w:t>
      </w:r>
    </w:p>
    <w:p>
      <w:pPr>
        <w:pStyle w:val="Default"/>
        <w:spacing w:after="120" w:line="440" w:lineRule="atLeast"/>
        <w:jc w:val="center"/>
        <w:rPr>
          <w:rStyle w:val="None"/>
          <w:rFonts w:ascii="Avenir Next Condensed Medium" w:cs="Avenir Next Condensed Medium" w:hAnsi="Avenir Next Condensed Medium" w:eastAsia="Avenir Next Condensed Medium"/>
          <w:outline w:val="0"/>
          <w:color w:val="666666"/>
          <w:sz w:val="42"/>
          <w:szCs w:val="42"/>
          <w:u w:color="666666"/>
          <w:shd w:val="clear" w:color="auto" w:fill="ffffff"/>
          <w:lang w:val="en-US"/>
          <w14:shadow w14:sx="100000" w14:sy="100000" w14:kx="0" w14:ky="0" w14:algn="tl" w14:blurRad="0" w14:dist="26940" w14:dir="2700000">
            <w14:srgbClr w14:val="FFFFFF">
              <w14:alpha w14:val="0"/>
            </w14:srgbClr>
          </w14:shadow>
          <w14:textFill>
            <w14:solidFill>
              <w14:srgbClr w14:val="666666"/>
            </w14:solidFill>
          </w14:textFill>
        </w:rPr>
      </w:pPr>
      <w:r>
        <w:rPr>
          <w:rStyle w:val="None"/>
          <w:rFonts w:ascii="Avenir Next Condensed Medium" w:hAnsi="Avenir Next Condensed Medium"/>
          <w:outline w:val="0"/>
          <w:color w:val="666666"/>
          <w:sz w:val="42"/>
          <w:szCs w:val="42"/>
          <w:u w:color="666666"/>
          <w:shd w:val="clear" w:color="auto" w:fill="eeeeee"/>
          <w:rtl w:val="0"/>
          <w:lang w:val="en-US"/>
          <w14:shadow w14:sx="100000" w14:sy="100000" w14:kx="0" w14:ky="0" w14:algn="tl" w14:blurRad="0" w14:dist="26940" w14:dir="2700000">
            <w14:srgbClr w14:val="FFFFFF">
              <w14:alpha w14:val="0"/>
            </w14:srgbClr>
          </w14:shadow>
          <w14:textFill>
            <w14:solidFill>
              <w14:srgbClr w14:val="666666"/>
            </w14:solidFill>
          </w14:textFill>
        </w:rPr>
        <w:t>WARNING</w:t>
      </w:r>
    </w:p>
    <w:p>
      <w:pPr>
        <w:pStyle w:val="Default"/>
        <w:spacing w:after="425" w:line="561" w:lineRule="atLeast"/>
        <w:rPr>
          <w:rStyle w:val="None"/>
          <w:rFonts w:ascii="Arial" w:cs="Arial" w:hAnsi="Arial" w:eastAsia="Arial"/>
          <w:outline w:val="0"/>
          <w:color w:val="333333"/>
          <w:sz w:val="34"/>
          <w:szCs w:val="34"/>
          <w:u w:color="333333"/>
          <w:shd w:val="clear" w:color="auto" w:fill="ffffff"/>
          <w14:textFill>
            <w14:solidFill>
              <w14:srgbClr w14:val="333333"/>
            </w14:solidFill>
          </w14:textFill>
        </w:rPr>
      </w:pPr>
      <w:r>
        <w:rPr>
          <w:rStyle w:val="None"/>
          <w:rFonts w:ascii="Arial" w:hAnsi="Arial"/>
          <w:outline w:val="0"/>
          <w:color w:val="333333"/>
          <w:sz w:val="34"/>
          <w:szCs w:val="34"/>
          <w:u w:color="333333"/>
          <w:shd w:val="clear" w:color="auto" w:fill="eeeeee"/>
          <w:rtl w:val="0"/>
          <w:lang w:val="en-US"/>
          <w14:textFill>
            <w14:solidFill>
              <w14:srgbClr w14:val="333333"/>
            </w14:solidFill>
          </w14:textFill>
        </w:rPr>
        <w:t>Using the</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Courier" w:hAnsi="Courier"/>
          <w:outline w:val="0"/>
          <w:color w:val="333333"/>
          <w:sz w:val="34"/>
          <w:szCs w:val="34"/>
          <w:u w:color="333333"/>
          <w:shd w:val="clear" w:color="auto" w:fill="eeeeee"/>
          <w:rtl w:val="0"/>
          <w:lang w:val="nl-NL"/>
          <w14:textFill>
            <w14:solidFill>
              <w14:srgbClr w14:val="333333"/>
            </w14:solidFill>
          </w14:textFill>
        </w:rPr>
        <w:t>htmlentities</w:t>
      </w:r>
      <w:r>
        <w:rPr>
          <w:rStyle w:val="None"/>
          <w:rFonts w:ascii="Arial" w:hAnsi="Arial" w:hint="default"/>
          <w:outline w:val="0"/>
          <w:color w:val="333333"/>
          <w:sz w:val="34"/>
          <w:szCs w:val="34"/>
          <w:u w:color="333333"/>
          <w:shd w:val="clear" w:color="auto" w:fill="eeeeee"/>
          <w:rtl w:val="0"/>
          <w:lang w:val="nl-NL"/>
          <w14:textFill>
            <w14:solidFill>
              <w14:srgbClr w14:val="333333"/>
            </w14:solidFill>
          </w14:textFill>
        </w:rPr>
        <w:t> </w:t>
      </w:r>
      <w:r>
        <w:rPr>
          <w:rStyle w:val="None"/>
          <w:rFonts w:ascii="Arial" w:hAnsi="Arial"/>
          <w:outline w:val="0"/>
          <w:color w:val="333333"/>
          <w:sz w:val="34"/>
          <w:szCs w:val="34"/>
          <w:u w:color="333333"/>
          <w:shd w:val="clear" w:color="auto" w:fill="eeeeee"/>
          <w:rtl w:val="0"/>
          <w:lang w:val="en-US"/>
          <w14:textFill>
            <w14:solidFill>
              <w14:srgbClr w14:val="333333"/>
            </w14:solidFill>
          </w14:textFill>
        </w:rPr>
        <w:t>function for sanitization is an important practice in any circumstance where user or other third-party data is being processed for output, not just with superglobals.</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This chapter has provided you with a solid background in using PHP. In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begin" w:fldLock="0"/>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instrText xml:space="preserve"> HYPERLINK "https://learning.oreilly.com/library/view/learning-php-mysql/9781491906910/ch04.html"</w:instrText>
      </w:r>
      <w:r>
        <w:rPr>
          <w:rStyle w:val="Hyperlink.0"/>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fldChar w:fldCharType="separate" w:fldLock="0"/>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Chapter</w:t>
      </w:r>
      <w:r>
        <w:rPr>
          <w:rStyle w:val="Hyperlink.0"/>
          <w:rFonts w:ascii="Times Roman" w:hAnsi="Times Roman" w:hint="default"/>
          <w:outline w:val="0"/>
          <w:color w:val="8e0012"/>
          <w:sz w:val="38"/>
          <w:szCs w:val="38"/>
          <w:u w:color="8e0012"/>
          <w:shd w:val="clear" w:color="auto" w:fill="ffffff"/>
          <w:rtl w:val="0"/>
          <w:lang w:val="nl-NL"/>
          <w14:textFill>
            <w14:solidFill>
              <w14:srgbClr w14:val="8E0012"/>
            </w14:solidFill>
          </w14:textFill>
        </w:rPr>
        <w:t> </w:t>
      </w:r>
      <w:r>
        <w:rPr>
          <w:rStyle w:val="Hyperlink.0"/>
          <w:rFonts w:ascii="Times Roman" w:hAnsi="Times Roman"/>
          <w:outline w:val="0"/>
          <w:color w:val="8e0012"/>
          <w:sz w:val="38"/>
          <w:szCs w:val="38"/>
          <w:u w:color="8e0012"/>
          <w:shd w:val="clear" w:color="auto" w:fill="ffffff"/>
          <w:rtl w:val="0"/>
          <w:lang w:val="nl-NL"/>
          <w14:textFill>
            <w14:solidFill>
              <w14:srgbClr w14:val="8E0012"/>
            </w14:solidFill>
          </w14:textFill>
        </w:rPr>
        <w:t>4</w:t>
      </w:r>
      <w:r>
        <w:rPr/>
        <w:fldChar w:fldCharType="end" w:fldLock="0"/>
      </w:r>
      <w:r>
        <w:rPr>
          <w:rStyle w:val="None"/>
          <w:rFonts w:ascii="Times Roman" w:hAnsi="Times Roman"/>
          <w:outline w:val="0"/>
          <w:color w:val="333333"/>
          <w:sz w:val="38"/>
          <w:szCs w:val="38"/>
          <w:u w:color="333333"/>
          <w:shd w:val="clear" w:color="auto" w:fill="ffffff"/>
          <w:rtl w:val="0"/>
          <w:lang w:val="de-DE"/>
          <w14:textFill>
            <w14:solidFill>
              <w14:srgbClr w14:val="333333"/>
            </w14:solidFill>
          </w14:textFill>
        </w:rPr>
        <w:t>, we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ll start using what you</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ve learned to build expressions and control program flow</w:t>
      </w:r>
      <w:r>
        <w:rPr>
          <w:rStyle w:val="None"/>
          <w:rFonts w:ascii="Times Roman" w:hAnsi="Times Roman" w:hint="default"/>
          <w:outline w:val="0"/>
          <w:color w:val="333333"/>
          <w:sz w:val="38"/>
          <w:szCs w:val="38"/>
          <w:u w:color="333333"/>
          <w:shd w:val="clear" w:color="auto" w:fill="ffffff"/>
          <w:rtl w:val="0"/>
          <w:lang w:val="en-US"/>
          <w14:textFill>
            <w14:solidFill>
              <w14:srgbClr w14:val="333333"/>
            </w14:solidFill>
          </w14:textFill>
        </w:rPr>
        <w:t>—</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in other words, do some actual programming.</w:t>
      </w:r>
    </w:p>
    <w:p>
      <w:pPr>
        <w:pStyle w:val="Default"/>
        <w:spacing w:after="472" w:line="623" w:lineRule="atLeast"/>
        <w:rPr>
          <w:rStyle w:val="None"/>
          <w:rFonts w:ascii="Times Roman" w:cs="Times Roman" w:hAnsi="Times Roman" w:eastAsia="Times Roman"/>
          <w:outline w:val="0"/>
          <w:color w:val="333333"/>
          <w:sz w:val="38"/>
          <w:szCs w:val="38"/>
          <w:u w:color="333333"/>
          <w:shd w:val="clear" w:color="auto" w:fill="ffffff"/>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But before moving on, I recommend that you test yourself with some (if not all) of the following questions to ensure that you have fully digested the contents of this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pt-PT"/>
          <w14:textFill>
            <w14:solidFill>
              <w14:srgbClr w14:val="333333"/>
            </w14:solidFill>
          </w14:textFill>
        </w:rPr>
        <w:t>chapter.</w:t>
      </w:r>
    </w:p>
    <w:p>
      <w:pPr>
        <w:pStyle w:val="Default"/>
        <w:spacing w:after="160" w:line="520" w:lineRule="atLeast"/>
        <w:rPr>
          <w:rStyle w:val="None"/>
          <w:rFonts w:ascii="Helvetica" w:cs="Helvetica" w:hAnsi="Helvetica" w:eastAsia="Helvetica"/>
          <w:b w:val="1"/>
          <w:bCs w:val="1"/>
          <w:outline w:val="0"/>
          <w:color w:val="8e0012"/>
          <w:sz w:val="49"/>
          <w:szCs w:val="49"/>
          <w:u w:color="8e0012"/>
          <w:shd w:val="clear" w:color="auto" w:fill="ffffff"/>
          <w:lang w:val="it-IT"/>
          <w14:textFill>
            <w14:solidFill>
              <w14:srgbClr w14:val="8E0012"/>
            </w14:solidFill>
          </w14:textFill>
        </w:rPr>
      </w:pPr>
      <w:r>
        <w:rPr>
          <w:rStyle w:val="None"/>
          <w:rFonts w:ascii="Helvetica" w:hAnsi="Helvetica"/>
          <w:b w:val="1"/>
          <w:bCs w:val="1"/>
          <w:outline w:val="0"/>
          <w:color w:val="8e0012"/>
          <w:sz w:val="49"/>
          <w:szCs w:val="49"/>
          <w:u w:color="8e0012"/>
          <w:shd w:val="clear" w:color="auto" w:fill="ffffff"/>
          <w:rtl w:val="0"/>
          <w:lang w:val="it-IT"/>
          <w14:textFill>
            <w14:solidFill>
              <w14:srgbClr w14:val="8E0012"/>
            </w14:solidFill>
          </w14:textFill>
        </w:rPr>
        <w:t>Questions</w:t>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tag is used to cause PHP to start interpreting program code? And what is the short form of the tag?</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are the two types of comment tags?</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Which character must be placed at the end of every PHP statement?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Which symbol is used to preface all PHP variables?</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can a variable store?</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is the difference between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$variable = 1</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$variable == 1</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Why do you suppose an underscore is allowed in variable names (e.g.,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$current_user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 whereas hyphens are not (e.g.,</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$current-user</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Are variable names case-sensitive?</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 you use spaces in variable names?</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How do you convert one variable type to another (say, a string to a number)?</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is the difference between</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++$j</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n-US"/>
          <w14:textFill>
            <w14:solidFill>
              <w14:srgbClr w14:val="333333"/>
            </w14:solidFill>
          </w14:textFill>
        </w:rPr>
        <w:t>$j++</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Are the operators</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&amp;&amp;</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fr-FR"/>
          <w14:textFill>
            <w14:solidFill>
              <w14:srgbClr w14:val="333333"/>
            </w14:solidFill>
          </w14:textFill>
        </w:rPr>
        <w:t>interchangeable?</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How can you create a multiline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or assignment?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Can you redefine a constant?</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How do you escape a quotation mark?</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is the difference between the</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es-ES_tradnl"/>
          <w14:textFill>
            <w14:solidFill>
              <w14:srgbClr w14:val="333333"/>
            </w14:solidFill>
          </w14:textFill>
        </w:rPr>
        <w:t>echo</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nl-NL"/>
          <w14:textFill>
            <w14:solidFill>
              <w14:srgbClr w14:val="333333"/>
            </w14:solidFill>
          </w14:textFill>
        </w:rPr>
        <w:t>and</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Courier" w:hAnsi="Courier"/>
          <w:outline w:val="0"/>
          <w:color w:val="333333"/>
          <w:sz w:val="38"/>
          <w:szCs w:val="38"/>
          <w:u w:color="333333"/>
          <w:shd w:val="clear" w:color="auto" w:fill="ffffff"/>
          <w:rtl w:val="0"/>
          <w:lang w:val="nl-NL"/>
          <w14:textFill>
            <w14:solidFill>
              <w14:srgbClr w14:val="333333"/>
            </w14:solidFill>
          </w14:textFill>
        </w:rPr>
        <w:t>print</w:t>
      </w:r>
      <w:r>
        <w:rPr>
          <w:rStyle w:val="None"/>
          <w:rFonts w:ascii="Times Roman" w:hAnsi="Times Roman" w:hint="default"/>
          <w:outline w:val="0"/>
          <w:color w:val="333333"/>
          <w:sz w:val="38"/>
          <w:szCs w:val="38"/>
          <w:u w:color="333333"/>
          <w:shd w:val="clear" w:color="auto" w:fill="ffffff"/>
          <w:rtl w:val="0"/>
          <w:lang w:val="nl-NL"/>
          <w14:textFill>
            <w14:solidFill>
              <w14:srgbClr w14:val="333333"/>
            </w14:solidFill>
          </w14:textFill>
        </w:rPr>
        <w:t> </w:t>
      </w:r>
      <w:r>
        <w:rPr>
          <w:rStyle w:val="None"/>
          <w:rFonts w:ascii="Times Roman" w:hAnsi="Times Roman"/>
          <w:outline w:val="0"/>
          <w:color w:val="333333"/>
          <w:sz w:val="38"/>
          <w:szCs w:val="38"/>
          <w:u w:color="333333"/>
          <w:shd w:val="clear" w:color="auto" w:fill="ffffff"/>
          <w:rtl w:val="0"/>
          <w:lang w:val="fr-FR"/>
          <w14:textFill>
            <w14:solidFill>
              <w14:srgbClr w14:val="333333"/>
            </w14:solidFill>
          </w14:textFill>
        </w:rPr>
        <w:t>commands?</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is the purpose of functions?</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How can you make a variable accessible to all parts of a PHP program?</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If you generate data within a function, what are a couple of ways to convey the data to the rest of the program?</w:t>
      </w:r>
      <w:r>
        <w:rPr>
          <w:rStyle w:val="None"/>
          <w:rFonts w:ascii="Arial Unicode MS" w:cs="Arial Unicode MS" w:hAnsi="Arial Unicode MS" w:eastAsia="Arial Unicode MS"/>
          <w:outline w:val="0"/>
          <w:color w:val="333333"/>
          <w:sz w:val="38"/>
          <w:szCs w:val="38"/>
          <w:u w:color="333333"/>
          <w:shd w:val="clear" w:color="auto" w:fill="ffffff"/>
          <w:lang w:val="nl-NL"/>
          <w14:textFill>
            <w14:solidFill>
              <w14:srgbClr w14:val="333333"/>
            </w14:solidFill>
          </w14:textFill>
        </w:rPr>
        <w:br w:type="textWrapping"/>
      </w:r>
    </w:p>
    <w:p>
      <w:pPr>
        <w:pStyle w:val="Default"/>
        <w:numPr>
          <w:ilvl w:val="0"/>
          <w:numId w:val="4"/>
        </w:numPr>
        <w:bidi w:val="0"/>
        <w:spacing w:line="623" w:lineRule="atLeast"/>
        <w:ind w:right="0"/>
        <w:jc w:val="left"/>
        <w:rPr>
          <w:rFonts w:ascii="Times Roman" w:hAnsi="Times Roman"/>
          <w:outline w:val="0"/>
          <w:color w:val="333333"/>
          <w:sz w:val="38"/>
          <w:szCs w:val="38"/>
          <w:rtl w:val="0"/>
          <w:lang w:val="en-US"/>
          <w14:textFill>
            <w14:solidFill>
              <w14:srgbClr w14:val="333333"/>
            </w14:solidFill>
          </w14:textFill>
        </w:rPr>
      </w:pP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What is the result of combining a string with a number</w:t>
      </w:r>
      <w:r>
        <w:rPr>
          <w:rStyle w:val="None"/>
          <w:rFonts w:ascii="Times Roman" w:hAnsi="Times Roman"/>
          <w:outline w:val="0"/>
          <w:color w:val="333333"/>
          <w:sz w:val="38"/>
          <w:szCs w:val="38"/>
          <w:u w:color="333333"/>
          <w:shd w:val="clear" w:color="auto" w:fill="ffffff"/>
          <w:rtl w:val="0"/>
          <w:lang w:val="en-US"/>
          <w14:textFill>
            <w14:solidFill>
              <w14:srgbClr w14:val="333333"/>
            </w14:solidFill>
          </w14:textFill>
        </w:rPr>
        <w:t>?</w:t>
      </w:r>
    </w:p>
    <w:sectPr>
      <w:headerReference w:type="default" r:id="rId7"/>
      <w:footerReference w:type="default" r:id="rId8"/>
      <w:pgSz w:w="15360" w:h="20480"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Courier">
    <w:charset w:val="00"/>
    <w:family w:val="roman"/>
    <w:pitch w:val="default"/>
  </w:font>
  <w:font w:name="Avenir Next Condensed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1">
      <w:start w:val="1"/>
      <w:numFmt w:val="bullet"/>
      <w:suff w:val="tab"/>
      <w:lvlText w:val="▪"/>
      <w:lvlJc w:val="left"/>
      <w:pPr>
        <w:ind w:left="94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2">
      <w:start w:val="1"/>
      <w:numFmt w:val="bullet"/>
      <w:suff w:val="tab"/>
      <w:lvlText w:val="▪"/>
      <w:lvlJc w:val="left"/>
      <w:pPr>
        <w:ind w:left="116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3">
      <w:start w:val="1"/>
      <w:numFmt w:val="bullet"/>
      <w:suff w:val="tab"/>
      <w:lvlText w:val="▪"/>
      <w:lvlJc w:val="left"/>
      <w:pPr>
        <w:ind w:left="138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4">
      <w:start w:val="1"/>
      <w:numFmt w:val="bullet"/>
      <w:suff w:val="tab"/>
      <w:lvlText w:val="▪"/>
      <w:lvlJc w:val="left"/>
      <w:pPr>
        <w:ind w:left="160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5">
      <w:start w:val="1"/>
      <w:numFmt w:val="bullet"/>
      <w:suff w:val="tab"/>
      <w:lvlText w:val="▪"/>
      <w:lvlJc w:val="left"/>
      <w:pPr>
        <w:ind w:left="182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6">
      <w:start w:val="1"/>
      <w:numFmt w:val="bullet"/>
      <w:suff w:val="tab"/>
      <w:lvlText w:val="▪"/>
      <w:lvlJc w:val="left"/>
      <w:pPr>
        <w:ind w:left="204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7">
      <w:start w:val="1"/>
      <w:numFmt w:val="bullet"/>
      <w:suff w:val="tab"/>
      <w:lvlText w:val="▪"/>
      <w:lvlJc w:val="left"/>
      <w:pPr>
        <w:ind w:left="226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lvl w:ilvl="8">
      <w:start w:val="1"/>
      <w:numFmt w:val="bullet"/>
      <w:suff w:val="tab"/>
      <w:lvlText w:val="▪"/>
      <w:lvlJc w:val="left"/>
      <w:pPr>
        <w:ind w:left="248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45"/>
        <w:szCs w:val="45"/>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Roman" w:cs="Times Roman" w:hAnsi="Times Roman" w:eastAsia="Times Roman"/>
      <w:outline w:val="0"/>
      <w:color w:val="8e0012"/>
      <w:sz w:val="38"/>
      <w:szCs w:val="38"/>
      <w:u w:color="8e0012"/>
      <w:shd w:val="clear" w:color="auto" w:fill="ffffff"/>
      <w:lang w:val="nl-NL"/>
      <w14:textFill>
        <w14:solidFill>
          <w14:srgbClr w14:val="8E0012"/>
        </w14:solidFill>
      </w14:textFill>
    </w:rPr>
  </w:style>
  <w:style w:type="character" w:styleId="Hyperlink.1">
    <w:name w:val="Hyperlink.1"/>
    <w:basedOn w:val="None"/>
    <w:next w:val="Hyperlink.1"/>
    <w:rPr>
      <w:rFonts w:ascii="Times Roman" w:cs="Times Roman" w:hAnsi="Times Roman" w:eastAsia="Times Roman"/>
      <w:outline w:val="0"/>
      <w:color w:val="8e0012"/>
      <w:sz w:val="38"/>
      <w:szCs w:val="38"/>
      <w:u w:color="8e0012"/>
      <w:shd w:val="clear" w:color="auto" w:fill="ffffff"/>
      <w:lang w:val="en-US"/>
      <w14:textFill>
        <w14:solidFill>
          <w14:srgbClr w14:val="8E0012"/>
        </w14:solidFill>
      </w14:textFill>
    </w:rPr>
  </w:style>
  <w:style w:type="character" w:styleId="Hyperlink.2">
    <w:name w:val="Hyperlink.2"/>
    <w:basedOn w:val="None"/>
    <w:next w:val="Hyperlink.2"/>
    <w:rPr>
      <w:rFonts w:ascii="Times Roman" w:cs="Times Roman" w:hAnsi="Times Roman" w:eastAsia="Times Roman"/>
      <w:i w:val="1"/>
      <w:iCs w:val="1"/>
      <w:outline w:val="0"/>
      <w:color w:val="8e0012"/>
      <w:sz w:val="38"/>
      <w:szCs w:val="38"/>
      <w:u w:color="8e0012"/>
      <w:shd w:val="clear" w:color="auto" w:fill="ffffff"/>
      <w:lang w:val="de-DE"/>
      <w14:textFill>
        <w14:solidFill>
          <w14:srgbClr w14:val="8E0012"/>
        </w14:solidFill>
      </w14:textFill>
    </w:rPr>
  </w:style>
  <w:style w:type="character" w:styleId="Hyperlink.3">
    <w:name w:val="Hyperlink.3"/>
    <w:basedOn w:val="None"/>
    <w:next w:val="Hyperlink.3"/>
    <w:rPr>
      <w:rFonts w:ascii="Times Roman" w:cs="Times Roman" w:hAnsi="Times Roman" w:eastAsia="Times Roman"/>
      <w:outline w:val="0"/>
      <w:color w:val="8e0012"/>
      <w:sz w:val="38"/>
      <w:szCs w:val="38"/>
      <w:u w:color="8e0012"/>
      <w:shd w:val="clear" w:color="auto" w:fill="ffffff"/>
      <w:lang w:val="de-DE"/>
      <w14:textFill>
        <w14:solidFill>
          <w14:srgbClr w14:val="8E0012"/>
        </w14:solidFill>
      </w14:textFill>
    </w:rPr>
  </w:style>
  <w:style w:type="character" w:styleId="Hyperlink.4">
    <w:name w:val="Hyperlink.4"/>
    <w:basedOn w:val="None"/>
    <w:next w:val="Hyperlink.4"/>
    <w:rPr>
      <w:rFonts w:ascii="Arial" w:cs="Arial" w:hAnsi="Arial" w:eastAsia="Arial"/>
      <w:outline w:val="0"/>
      <w:color w:val="8e0012"/>
      <w:sz w:val="34"/>
      <w:szCs w:val="34"/>
      <w:u w:color="8e0012"/>
      <w:shd w:val="clear" w:color="auto" w:fill="ffffff"/>
      <w:lang w:val="nl-NL"/>
      <w14:textFill>
        <w14:solidFill>
          <w14:srgbClr w14:val="8E0012"/>
        </w14:solidFill>
      </w14:textFill>
    </w:rPr>
  </w:style>
  <w:style w:type="numbering" w:styleId="Bullet Big">
    <w:name w:val="Bullet Big"/>
    <w:pPr>
      <w:numPr>
        <w:numId w:val="1"/>
      </w:numPr>
    </w:pPr>
  </w:style>
  <w:style w:type="character" w:styleId="Hyperlink.5">
    <w:name w:val="Hyperlink.5"/>
    <w:basedOn w:val="None"/>
    <w:next w:val="Hyperlink.5"/>
    <w:rPr>
      <w:rFonts w:ascii="Times Roman" w:cs="Times Roman" w:hAnsi="Times Roman" w:eastAsia="Times Roman"/>
      <w:outline w:val="0"/>
      <w:color w:val="8e0012"/>
      <w:sz w:val="38"/>
      <w:szCs w:val="38"/>
      <w:u w:color="8e0012"/>
      <w:shd w:val="clear" w:color="auto" w:fill="ffffff"/>
      <w:lang w:val="fr-FR"/>
      <w14:textFill>
        <w14:solidFill>
          <w14:srgbClr w14:val="8E0012"/>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character" w:styleId="Hyperlink.6">
    <w:name w:val="Hyperlink.6"/>
    <w:basedOn w:val="None"/>
    <w:next w:val="Hyperlink.6"/>
    <w:rPr>
      <w:rFonts w:ascii="Times Roman" w:cs="Times Roman" w:hAnsi="Times Roman" w:eastAsia="Times Roman"/>
      <w:outline w:val="0"/>
      <w:color w:val="8e0012"/>
      <w:sz w:val="38"/>
      <w:szCs w:val="38"/>
      <w:u w:color="8e0012"/>
      <w:shd w:val="clear" w:color="auto" w:fill="ffffff"/>
      <w:lang w:val="it-IT"/>
      <w14:textFill>
        <w14:solidFill>
          <w14:srgbClr w14:val="8E0012"/>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a:ea typeface="Helvetica Neue"/>
        <a:cs typeface="Helvetica Neue"/>
      </a:majorFont>
      <a:minorFont>
        <a:latin typeface="Helvetica Neue"/>
        <a:ea typeface="Helvetica Neue"/>
        <a:cs typeface="Helvetica Neue"/>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