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71" w:rsidRDefault="00B978B6" w:rsidP="00B978B6">
      <w:pPr>
        <w:rPr>
          <w:rFonts w:ascii="Copperplate Gothic Light" w:hAnsi="Copperplate Gothic Light"/>
          <w:sz w:val="44"/>
          <w:szCs w:val="44"/>
        </w:rPr>
      </w:pPr>
      <w:r>
        <w:rPr>
          <w:rFonts w:ascii="Copperplate Gothic Light" w:hAnsi="Copperplate Gothic Light"/>
          <w:sz w:val="44"/>
          <w:szCs w:val="44"/>
        </w:rPr>
        <w:t xml:space="preserve">                    </w:t>
      </w:r>
      <w:proofErr w:type="gramStart"/>
      <w:r w:rsidRPr="00B978B6">
        <w:rPr>
          <w:rFonts w:ascii="Copperplate Gothic Light" w:hAnsi="Copperplate Gothic Light"/>
          <w:sz w:val="44"/>
          <w:szCs w:val="44"/>
          <w:highlight w:val="cyan"/>
        </w:rPr>
        <w:t>addition</w:t>
      </w:r>
      <w:proofErr w:type="gramEnd"/>
      <w:r w:rsidRPr="00B978B6">
        <w:rPr>
          <w:rFonts w:ascii="Copperplate Gothic Light" w:hAnsi="Copperplate Gothic Light"/>
          <w:sz w:val="44"/>
          <w:szCs w:val="44"/>
          <w:highlight w:val="cyan"/>
        </w:rPr>
        <w:t xml:space="preserve"> of cups</w:t>
      </w:r>
    </w:p>
    <w:p w:rsidR="00B978B6" w:rsidRDefault="00B978B6" w:rsidP="00B978B6">
      <w:pPr>
        <w:rPr>
          <w:rFonts w:ascii="Copperplate Gothic Light" w:hAnsi="Copperplate Gothic Light"/>
          <w:sz w:val="44"/>
          <w:szCs w:val="44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760"/>
        <w:gridCol w:w="1659"/>
        <w:gridCol w:w="1737"/>
        <w:gridCol w:w="2292"/>
        <w:gridCol w:w="1755"/>
        <w:gridCol w:w="2278"/>
        <w:gridCol w:w="1219"/>
      </w:tblGrid>
      <w:tr w:rsidR="00FA7F67" w:rsidTr="00011299">
        <w:trPr>
          <w:trHeight w:val="872"/>
        </w:trPr>
        <w:tc>
          <w:tcPr>
            <w:tcW w:w="760" w:type="dxa"/>
          </w:tcPr>
          <w:p w:rsidR="00B978B6" w:rsidRPr="00B978B6" w:rsidRDefault="00B978B6" w:rsidP="00B978B6">
            <w:pPr>
              <w:rPr>
                <w:rFonts w:ascii="Copperplate Gothic Light" w:hAnsi="Copperplate Gothic Light"/>
                <w:sz w:val="36"/>
                <w:szCs w:val="36"/>
              </w:rPr>
            </w:pPr>
            <w:proofErr w:type="spellStart"/>
            <w:r>
              <w:rPr>
                <w:rFonts w:ascii="Copperplate Gothic Light" w:hAnsi="Copperplate Gothic Light"/>
                <w:sz w:val="36"/>
                <w:szCs w:val="36"/>
              </w:rPr>
              <w:t>sl</w:t>
            </w:r>
            <w:proofErr w:type="spellEnd"/>
            <w:r>
              <w:rPr>
                <w:rFonts w:ascii="Copperplate Gothic Light" w:hAnsi="Copperplate Gothic Light"/>
                <w:sz w:val="36"/>
                <w:szCs w:val="36"/>
              </w:rPr>
              <w:t xml:space="preserve"> no</w:t>
            </w:r>
          </w:p>
        </w:tc>
        <w:tc>
          <w:tcPr>
            <w:tcW w:w="1659" w:type="dxa"/>
          </w:tcPr>
          <w:p w:rsidR="00B978B6" w:rsidRPr="00B978B6" w:rsidRDefault="00B978B6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 w:rsidRPr="00B978B6">
              <w:rPr>
                <w:rFonts w:ascii="Copperplate Gothic Light" w:hAnsi="Copperplate Gothic Light"/>
                <w:sz w:val="32"/>
                <w:szCs w:val="32"/>
              </w:rPr>
              <w:t>Part name</w:t>
            </w:r>
          </w:p>
        </w:tc>
        <w:tc>
          <w:tcPr>
            <w:tcW w:w="1737" w:type="dxa"/>
          </w:tcPr>
          <w:p w:rsidR="00B978B6" w:rsidRPr="00B978B6" w:rsidRDefault="00B978B6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 w:rsidRPr="00B978B6">
              <w:rPr>
                <w:rFonts w:ascii="Copperplate Gothic Light" w:hAnsi="Copperplate Gothic Light"/>
                <w:sz w:val="32"/>
                <w:szCs w:val="32"/>
              </w:rPr>
              <w:t>Material with which the part is made up of</w:t>
            </w:r>
          </w:p>
        </w:tc>
        <w:tc>
          <w:tcPr>
            <w:tcW w:w="2292" w:type="dxa"/>
          </w:tcPr>
          <w:p w:rsidR="00B978B6" w:rsidRPr="00B978B6" w:rsidRDefault="00B978B6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Description about the part</w:t>
            </w:r>
          </w:p>
        </w:tc>
        <w:tc>
          <w:tcPr>
            <w:tcW w:w="1755" w:type="dxa"/>
          </w:tcPr>
          <w:p w:rsidR="00B978B6" w:rsidRPr="00B978B6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quantity required</w:t>
            </w:r>
          </w:p>
        </w:tc>
        <w:tc>
          <w:tcPr>
            <w:tcW w:w="2278" w:type="dxa"/>
          </w:tcPr>
          <w:p w:rsidR="00B978B6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Fabrication</w:t>
            </w:r>
          </w:p>
          <w:p w:rsidR="00FA7F67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If required</w:t>
            </w:r>
          </w:p>
        </w:tc>
        <w:tc>
          <w:tcPr>
            <w:tcW w:w="1219" w:type="dxa"/>
          </w:tcPr>
          <w:p w:rsidR="00B978B6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Cost of the part</w:t>
            </w:r>
          </w:p>
        </w:tc>
      </w:tr>
      <w:tr w:rsidR="00FA7F67" w:rsidTr="00011299">
        <w:trPr>
          <w:trHeight w:val="881"/>
        </w:trPr>
        <w:tc>
          <w:tcPr>
            <w:tcW w:w="760" w:type="dxa"/>
          </w:tcPr>
          <w:p w:rsidR="00B978B6" w:rsidRDefault="00FA7F67" w:rsidP="00B978B6">
            <w:pPr>
              <w:rPr>
                <w:rFonts w:ascii="Copperplate Gothic Light" w:hAnsi="Copperplate Gothic Light"/>
                <w:sz w:val="44"/>
                <w:szCs w:val="44"/>
              </w:rPr>
            </w:pPr>
            <w:r>
              <w:rPr>
                <w:rFonts w:ascii="Copperplate Gothic Light" w:hAnsi="Copperplate Gothic Light"/>
                <w:sz w:val="44"/>
                <w:szCs w:val="44"/>
              </w:rPr>
              <w:t xml:space="preserve">  1</w:t>
            </w:r>
          </w:p>
        </w:tc>
        <w:tc>
          <w:tcPr>
            <w:tcW w:w="1659" w:type="dxa"/>
          </w:tcPr>
          <w:p w:rsidR="00B978B6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add cup portion</w:t>
            </w:r>
          </w:p>
        </w:tc>
        <w:tc>
          <w:tcPr>
            <w:tcW w:w="1737" w:type="dxa"/>
          </w:tcPr>
          <w:p w:rsidR="00B978B6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Acrylic sheet</w:t>
            </w:r>
          </w:p>
        </w:tc>
        <w:tc>
          <w:tcPr>
            <w:tcW w:w="2292" w:type="dxa"/>
          </w:tcPr>
          <w:p w:rsid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30cm*30cm</w:t>
            </w:r>
          </w:p>
          <w:p w:rsidR="00FA7F67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 xml:space="preserve">       *10mm</w:t>
            </w:r>
          </w:p>
        </w:tc>
        <w:tc>
          <w:tcPr>
            <w:tcW w:w="1755" w:type="dxa"/>
          </w:tcPr>
          <w:p w:rsidR="00B978B6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44"/>
                <w:szCs w:val="44"/>
              </w:rPr>
              <w:t xml:space="preserve">     </w:t>
            </w:r>
            <w:r>
              <w:rPr>
                <w:rFonts w:ascii="Copperplate Gothic Light" w:hAnsi="Copperplate Gothic Light"/>
                <w:sz w:val="32"/>
                <w:szCs w:val="32"/>
              </w:rPr>
              <w:t>2</w:t>
            </w:r>
            <w:r>
              <w:rPr>
                <w:rFonts w:ascii="Copperplate Gothic Light" w:hAnsi="Copperplate Gothic Light"/>
                <w:sz w:val="44"/>
                <w:szCs w:val="44"/>
              </w:rPr>
              <w:t xml:space="preserve">   </w:t>
            </w:r>
          </w:p>
        </w:tc>
        <w:tc>
          <w:tcPr>
            <w:tcW w:w="2278" w:type="dxa"/>
          </w:tcPr>
          <w:p w:rsidR="00B978B6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Cutting and bending</w:t>
            </w:r>
          </w:p>
        </w:tc>
        <w:tc>
          <w:tcPr>
            <w:tcW w:w="1219" w:type="dxa"/>
          </w:tcPr>
          <w:p w:rsidR="00B978B6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--------------</w:t>
            </w:r>
          </w:p>
        </w:tc>
      </w:tr>
      <w:tr w:rsidR="00FA7F67" w:rsidTr="00011299">
        <w:trPr>
          <w:trHeight w:val="809"/>
        </w:trPr>
        <w:tc>
          <w:tcPr>
            <w:tcW w:w="760" w:type="dxa"/>
          </w:tcPr>
          <w:p w:rsidR="00B978B6" w:rsidRDefault="00FA7F67" w:rsidP="00B978B6">
            <w:pPr>
              <w:rPr>
                <w:rFonts w:ascii="Copperplate Gothic Light" w:hAnsi="Copperplate Gothic Light"/>
                <w:sz w:val="44"/>
                <w:szCs w:val="44"/>
              </w:rPr>
            </w:pPr>
            <w:r>
              <w:rPr>
                <w:rFonts w:ascii="Copperplate Gothic Light" w:hAnsi="Copperplate Gothic Light"/>
                <w:sz w:val="44"/>
                <w:szCs w:val="44"/>
              </w:rPr>
              <w:t xml:space="preserve">  2</w:t>
            </w:r>
          </w:p>
        </w:tc>
        <w:tc>
          <w:tcPr>
            <w:tcW w:w="1659" w:type="dxa"/>
          </w:tcPr>
          <w:p w:rsidR="00B978B6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barrier</w:t>
            </w:r>
          </w:p>
        </w:tc>
        <w:tc>
          <w:tcPr>
            <w:tcW w:w="1737" w:type="dxa"/>
          </w:tcPr>
          <w:p w:rsidR="00B978B6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Acrylic sheet</w:t>
            </w:r>
          </w:p>
        </w:tc>
        <w:tc>
          <w:tcPr>
            <w:tcW w:w="2292" w:type="dxa"/>
          </w:tcPr>
          <w:p w:rsidR="00011299" w:rsidRDefault="00011299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 w:rsidRPr="00011299">
              <w:rPr>
                <w:rFonts w:ascii="Copperplate Gothic Light" w:hAnsi="Copperplate Gothic Light"/>
                <w:sz w:val="32"/>
                <w:szCs w:val="32"/>
              </w:rPr>
              <w:t>5cm*5cm</w:t>
            </w:r>
          </w:p>
          <w:p w:rsidR="00B978B6" w:rsidRPr="00011299" w:rsidRDefault="00011299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 xml:space="preserve">     </w:t>
            </w:r>
            <w:r w:rsidRPr="00011299">
              <w:rPr>
                <w:rFonts w:ascii="Copperplate Gothic Light" w:hAnsi="Copperplate Gothic Light"/>
                <w:sz w:val="32"/>
                <w:szCs w:val="32"/>
              </w:rPr>
              <w:t>*5cm</w:t>
            </w:r>
          </w:p>
        </w:tc>
        <w:tc>
          <w:tcPr>
            <w:tcW w:w="1755" w:type="dxa"/>
          </w:tcPr>
          <w:p w:rsidR="00B978B6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44"/>
                <w:szCs w:val="44"/>
              </w:rPr>
              <w:t xml:space="preserve">     </w:t>
            </w:r>
            <w:r>
              <w:rPr>
                <w:rFonts w:ascii="Copperplate Gothic Light" w:hAnsi="Copperplate Gothic Light"/>
                <w:sz w:val="32"/>
                <w:szCs w:val="32"/>
              </w:rPr>
              <w:t>1</w:t>
            </w:r>
          </w:p>
        </w:tc>
        <w:tc>
          <w:tcPr>
            <w:tcW w:w="2278" w:type="dxa"/>
          </w:tcPr>
          <w:p w:rsidR="00B978B6" w:rsidRPr="00011299" w:rsidRDefault="00011299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 w:rsidRPr="00011299">
              <w:rPr>
                <w:rFonts w:ascii="Copperplate Gothic Light" w:hAnsi="Copperplate Gothic Light"/>
                <w:sz w:val="32"/>
                <w:szCs w:val="32"/>
              </w:rPr>
              <w:t>Cutting and bending</w:t>
            </w:r>
          </w:p>
        </w:tc>
        <w:tc>
          <w:tcPr>
            <w:tcW w:w="1219" w:type="dxa"/>
          </w:tcPr>
          <w:p w:rsidR="00B978B6" w:rsidRDefault="00011299" w:rsidP="00B978B6">
            <w:pPr>
              <w:rPr>
                <w:rFonts w:ascii="Copperplate Gothic Light" w:hAnsi="Copperplate Gothic Light"/>
                <w:sz w:val="44"/>
                <w:szCs w:val="44"/>
              </w:rPr>
            </w:pPr>
            <w:r>
              <w:rPr>
                <w:rFonts w:ascii="Copperplate Gothic Light" w:hAnsi="Copperplate Gothic Light"/>
                <w:sz w:val="44"/>
                <w:szCs w:val="44"/>
              </w:rPr>
              <w:t>----------</w:t>
            </w:r>
          </w:p>
        </w:tc>
      </w:tr>
      <w:tr w:rsidR="00FA7F67" w:rsidTr="00011299">
        <w:trPr>
          <w:trHeight w:val="980"/>
        </w:trPr>
        <w:tc>
          <w:tcPr>
            <w:tcW w:w="760" w:type="dxa"/>
          </w:tcPr>
          <w:p w:rsidR="00B978B6" w:rsidRDefault="00FA7F67" w:rsidP="00B978B6">
            <w:pPr>
              <w:rPr>
                <w:rFonts w:ascii="Copperplate Gothic Light" w:hAnsi="Copperplate Gothic Light"/>
                <w:sz w:val="44"/>
                <w:szCs w:val="44"/>
              </w:rPr>
            </w:pPr>
            <w:r>
              <w:rPr>
                <w:rFonts w:ascii="Copperplate Gothic Light" w:hAnsi="Copperplate Gothic Light"/>
                <w:sz w:val="44"/>
                <w:szCs w:val="44"/>
              </w:rPr>
              <w:t xml:space="preserve">  3</w:t>
            </w:r>
          </w:p>
        </w:tc>
        <w:tc>
          <w:tcPr>
            <w:tcW w:w="1659" w:type="dxa"/>
          </w:tcPr>
          <w:p w:rsidR="00B978B6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Servo motor</w:t>
            </w:r>
          </w:p>
        </w:tc>
        <w:tc>
          <w:tcPr>
            <w:tcW w:w="1737" w:type="dxa"/>
          </w:tcPr>
          <w:p w:rsidR="00B978B6" w:rsidRDefault="00FA7F67" w:rsidP="00B978B6">
            <w:pPr>
              <w:rPr>
                <w:rFonts w:ascii="Copperplate Gothic Light" w:hAnsi="Copperplate Gothic Light"/>
                <w:sz w:val="44"/>
                <w:szCs w:val="44"/>
              </w:rPr>
            </w:pPr>
            <w:r>
              <w:rPr>
                <w:rFonts w:ascii="Copperplate Gothic Light" w:hAnsi="Copperplate Gothic Light"/>
                <w:sz w:val="44"/>
                <w:szCs w:val="44"/>
              </w:rPr>
              <w:t>---------------</w:t>
            </w:r>
          </w:p>
        </w:tc>
        <w:tc>
          <w:tcPr>
            <w:tcW w:w="2292" w:type="dxa"/>
          </w:tcPr>
          <w:p w:rsidR="00B978B6" w:rsidRPr="00FA7F67" w:rsidRDefault="007632B6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 xml:space="preserve">       12v</w:t>
            </w:r>
          </w:p>
        </w:tc>
        <w:tc>
          <w:tcPr>
            <w:tcW w:w="1755" w:type="dxa"/>
          </w:tcPr>
          <w:p w:rsidR="00B978B6" w:rsidRPr="00FA7F67" w:rsidRDefault="00FA7F67" w:rsidP="00B978B6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44"/>
                <w:szCs w:val="44"/>
              </w:rPr>
              <w:t xml:space="preserve">     </w:t>
            </w:r>
            <w:r>
              <w:rPr>
                <w:rFonts w:ascii="Copperplate Gothic Light" w:hAnsi="Copperplate Gothic Light"/>
                <w:sz w:val="32"/>
                <w:szCs w:val="32"/>
              </w:rPr>
              <w:t>1</w:t>
            </w:r>
          </w:p>
        </w:tc>
        <w:tc>
          <w:tcPr>
            <w:tcW w:w="2278" w:type="dxa"/>
          </w:tcPr>
          <w:p w:rsidR="00B978B6" w:rsidRDefault="00FA7F67" w:rsidP="00B978B6">
            <w:pPr>
              <w:rPr>
                <w:rFonts w:ascii="Copperplate Gothic Light" w:hAnsi="Copperplate Gothic Light"/>
                <w:sz w:val="44"/>
                <w:szCs w:val="44"/>
              </w:rPr>
            </w:pPr>
            <w:r>
              <w:rPr>
                <w:rFonts w:ascii="Copperplate Gothic Light" w:hAnsi="Copperplate Gothic Light"/>
                <w:sz w:val="44"/>
                <w:szCs w:val="44"/>
              </w:rPr>
              <w:t xml:space="preserve"> -------------------</w:t>
            </w:r>
          </w:p>
        </w:tc>
        <w:tc>
          <w:tcPr>
            <w:tcW w:w="1219" w:type="dxa"/>
          </w:tcPr>
          <w:p w:rsidR="00B978B6" w:rsidRPr="007632B6" w:rsidRDefault="007632B6" w:rsidP="00B978B6">
            <w:pPr>
              <w:rPr>
                <w:rFonts w:ascii="Copperplate Gothic Light" w:hAnsi="Copperplate Gothic Light"/>
                <w:sz w:val="36"/>
                <w:szCs w:val="36"/>
              </w:rPr>
            </w:pPr>
            <w:r>
              <w:rPr>
                <w:rFonts w:ascii="Copperplate Gothic Light" w:hAnsi="Copperplate Gothic Light"/>
                <w:sz w:val="44"/>
                <w:szCs w:val="44"/>
              </w:rPr>
              <w:t xml:space="preserve"> </w:t>
            </w:r>
            <w:r>
              <w:rPr>
                <w:rFonts w:ascii="Copperplate Gothic Light" w:hAnsi="Copperplate Gothic Light"/>
                <w:sz w:val="36"/>
                <w:szCs w:val="36"/>
              </w:rPr>
              <w:t>150</w:t>
            </w:r>
            <w:bookmarkStart w:id="0" w:name="_GoBack"/>
            <w:bookmarkEnd w:id="0"/>
          </w:p>
        </w:tc>
      </w:tr>
    </w:tbl>
    <w:p w:rsidR="00B978B6" w:rsidRPr="00B978B6" w:rsidRDefault="00B978B6" w:rsidP="00B978B6">
      <w:pPr>
        <w:rPr>
          <w:rFonts w:ascii="Copperplate Gothic Light" w:hAnsi="Copperplate Gothic Light"/>
          <w:sz w:val="44"/>
          <w:szCs w:val="44"/>
        </w:rPr>
      </w:pPr>
    </w:p>
    <w:sectPr w:rsidR="00B978B6" w:rsidRPr="00B9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B6"/>
    <w:rsid w:val="00011299"/>
    <w:rsid w:val="001F6E71"/>
    <w:rsid w:val="004058C6"/>
    <w:rsid w:val="007632B6"/>
    <w:rsid w:val="00B978B6"/>
    <w:rsid w:val="00F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88962-1933-417D-81B8-836DE80C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Deshpande</dc:creator>
  <cp:keywords/>
  <dc:description/>
  <cp:lastModifiedBy>Sameer Deshpande</cp:lastModifiedBy>
  <cp:revision>3</cp:revision>
  <dcterms:created xsi:type="dcterms:W3CDTF">2019-10-16T17:49:00Z</dcterms:created>
  <dcterms:modified xsi:type="dcterms:W3CDTF">2019-10-17T08:01:00Z</dcterms:modified>
</cp:coreProperties>
</file>