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71" w:rsidRDefault="004D4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0B412" wp14:editId="7178D7CD">
                <wp:simplePos x="0" y="0"/>
                <wp:positionH relativeFrom="margin">
                  <wp:align>center</wp:align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184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3D" w:rsidRPr="004D443D" w:rsidRDefault="004D443D" w:rsidP="004D44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3D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STORAGE OF CUPS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0B4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8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4D443D" w:rsidRPr="004D443D" w:rsidRDefault="004D443D" w:rsidP="004D443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443D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STORAGE OF CUPS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D443D" w:rsidRDefault="004D443D"/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745"/>
        <w:gridCol w:w="1725"/>
        <w:gridCol w:w="1781"/>
        <w:gridCol w:w="2190"/>
        <w:gridCol w:w="1677"/>
        <w:gridCol w:w="2170"/>
        <w:gridCol w:w="1322"/>
      </w:tblGrid>
      <w:tr w:rsidR="004D443D" w:rsidTr="004D443D">
        <w:trPr>
          <w:trHeight w:val="1880"/>
        </w:trPr>
        <w:tc>
          <w:tcPr>
            <w:tcW w:w="810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proofErr w:type="spellStart"/>
            <w:r w:rsidRPr="004D443D">
              <w:rPr>
                <w:rFonts w:ascii="Bauhaus 93" w:hAnsi="Bauhaus 93"/>
                <w:sz w:val="32"/>
                <w:szCs w:val="32"/>
              </w:rPr>
              <w:t>Sl</w:t>
            </w:r>
            <w:proofErr w:type="spellEnd"/>
            <w:r w:rsidRPr="004D443D">
              <w:rPr>
                <w:rFonts w:ascii="Bauhaus 93" w:hAnsi="Bauhaus 93"/>
                <w:sz w:val="32"/>
                <w:szCs w:val="32"/>
              </w:rPr>
              <w:t xml:space="preserve"> NO</w:t>
            </w:r>
          </w:p>
        </w:tc>
        <w:tc>
          <w:tcPr>
            <w:tcW w:w="2160" w:type="dxa"/>
          </w:tcPr>
          <w:p w:rsidR="004D443D" w:rsidRPr="004D443D" w:rsidRDefault="004D443D" w:rsidP="004D443D">
            <w:pPr>
              <w:jc w:val="center"/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PART NAME</w:t>
            </w:r>
          </w:p>
        </w:tc>
        <w:tc>
          <w:tcPr>
            <w:tcW w:w="1800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MATERIAL WITH WHICH THE PART IS MADE UP OF</w:t>
            </w:r>
          </w:p>
        </w:tc>
        <w:tc>
          <w:tcPr>
            <w:tcW w:w="1657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DESCRIPTION ABOUT THE PART</w:t>
            </w:r>
          </w:p>
        </w:tc>
        <w:tc>
          <w:tcPr>
            <w:tcW w:w="1583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QUANTITY REQUIRED</w:t>
            </w:r>
          </w:p>
        </w:tc>
        <w:tc>
          <w:tcPr>
            <w:tcW w:w="2070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FABRICATION IF REQUIRED</w:t>
            </w:r>
          </w:p>
        </w:tc>
        <w:tc>
          <w:tcPr>
            <w:tcW w:w="1530" w:type="dxa"/>
          </w:tcPr>
          <w:p w:rsidR="004D443D" w:rsidRPr="004D443D" w:rsidRDefault="004D443D">
            <w:pPr>
              <w:rPr>
                <w:rFonts w:ascii="Bauhaus 93" w:hAnsi="Bauhaus 93"/>
                <w:sz w:val="32"/>
                <w:szCs w:val="32"/>
              </w:rPr>
            </w:pPr>
            <w:r w:rsidRPr="004D443D">
              <w:rPr>
                <w:rFonts w:ascii="Bauhaus 93" w:hAnsi="Bauhaus 93"/>
                <w:sz w:val="32"/>
                <w:szCs w:val="32"/>
              </w:rPr>
              <w:t>COST OF THE PART</w:t>
            </w:r>
          </w:p>
        </w:tc>
      </w:tr>
      <w:tr w:rsidR="004D443D" w:rsidTr="004D443D">
        <w:trPr>
          <w:trHeight w:val="1961"/>
        </w:trPr>
        <w:tc>
          <w:tcPr>
            <w:tcW w:w="810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6"/>
            <w:r w:rsidRPr="004D443D">
              <w:rPr>
                <w:rFonts w:ascii="Arial" w:hAnsi="Arial" w:cs="Arial"/>
                <w:sz w:val="24"/>
                <w:szCs w:val="24"/>
              </w:rPr>
              <w:t xml:space="preserve">     1</w:t>
            </w:r>
          </w:p>
        </w:tc>
        <w:tc>
          <w:tcPr>
            <w:tcW w:w="2160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>STORE BOX</w:t>
            </w:r>
          </w:p>
        </w:tc>
        <w:tc>
          <w:tcPr>
            <w:tcW w:w="1800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>CARDBOARD MATERIAL</w:t>
            </w:r>
          </w:p>
        </w:tc>
        <w:tc>
          <w:tcPr>
            <w:tcW w:w="1657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>25CM*10CM*8CM</w:t>
            </w:r>
          </w:p>
        </w:tc>
        <w:tc>
          <w:tcPr>
            <w:tcW w:w="1583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 xml:space="preserve">           1</w:t>
            </w:r>
          </w:p>
        </w:tc>
        <w:tc>
          <w:tcPr>
            <w:tcW w:w="2070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 xml:space="preserve">    -----------------             </w:t>
            </w:r>
          </w:p>
        </w:tc>
        <w:tc>
          <w:tcPr>
            <w:tcW w:w="1530" w:type="dxa"/>
          </w:tcPr>
          <w:p w:rsidR="004D443D" w:rsidRPr="004D443D" w:rsidRDefault="004D443D">
            <w:pPr>
              <w:rPr>
                <w:rFonts w:ascii="Arial" w:hAnsi="Arial" w:cs="Arial"/>
                <w:sz w:val="24"/>
                <w:szCs w:val="24"/>
              </w:rPr>
            </w:pPr>
            <w:r w:rsidRPr="004D443D">
              <w:rPr>
                <w:rFonts w:ascii="Arial" w:hAnsi="Arial" w:cs="Arial"/>
                <w:sz w:val="24"/>
                <w:szCs w:val="24"/>
              </w:rPr>
              <w:t xml:space="preserve">           20</w:t>
            </w:r>
          </w:p>
        </w:tc>
      </w:tr>
      <w:bookmarkEnd w:id="0"/>
    </w:tbl>
    <w:p w:rsidR="004D443D" w:rsidRDefault="004D443D"/>
    <w:sectPr w:rsidR="004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3D"/>
    <w:rsid w:val="001F6E71"/>
    <w:rsid w:val="004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C4E53-E98A-4AD0-B7B1-62408EEF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Deshpande</dc:creator>
  <cp:keywords/>
  <dc:description/>
  <cp:lastModifiedBy>Sameer Deshpande</cp:lastModifiedBy>
  <cp:revision>1</cp:revision>
  <dcterms:created xsi:type="dcterms:W3CDTF">2019-10-16T19:01:00Z</dcterms:created>
  <dcterms:modified xsi:type="dcterms:W3CDTF">2019-10-16T19:10:00Z</dcterms:modified>
</cp:coreProperties>
</file>