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282C5" w14:textId="01AE8552" w:rsidR="00C85330" w:rsidRDefault="00153F52">
      <w:r>
        <w:t>Dejanae Faison 4 High/Low Temperatures Date</w:t>
      </w:r>
    </w:p>
    <w:p w14:paraId="6243182C" w14:textId="1F3D4A72" w:rsidR="00153F52" w:rsidRDefault="00AE127F">
      <w:r>
        <w:rPr>
          <w:noProof/>
        </w:rPr>
        <w:drawing>
          <wp:anchor distT="0" distB="0" distL="114300" distR="114300" simplePos="0" relativeHeight="251658240" behindDoc="1" locked="0" layoutInCell="1" allowOverlap="1" wp14:anchorId="67C28A88" wp14:editId="0D5DBEFA">
            <wp:simplePos x="0" y="0"/>
            <wp:positionH relativeFrom="column">
              <wp:posOffset>25256</wp:posOffset>
            </wp:positionH>
            <wp:positionV relativeFrom="paragraph">
              <wp:posOffset>79867</wp:posOffset>
            </wp:positionV>
            <wp:extent cx="2715895" cy="8229600"/>
            <wp:effectExtent l="0" t="0" r="8255" b="0"/>
            <wp:wrapNone/>
            <wp:docPr id="97937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70707" name="Picture 9793707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6B"/>
    <w:rsid w:val="00153F52"/>
    <w:rsid w:val="001E482C"/>
    <w:rsid w:val="005F5B6B"/>
    <w:rsid w:val="00760C73"/>
    <w:rsid w:val="007641DE"/>
    <w:rsid w:val="008954AF"/>
    <w:rsid w:val="00982DD9"/>
    <w:rsid w:val="00AE127F"/>
    <w:rsid w:val="00C31277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1532"/>
  <w15:chartTrackingRefBased/>
  <w15:docId w15:val="{541939BF-6C78-45FF-A6E7-D629AD74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B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B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B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B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B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B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B6B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B6B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B6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B6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B6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B6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F5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B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B6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F5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B6B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F5B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3</cp:revision>
  <dcterms:created xsi:type="dcterms:W3CDTF">2025-01-25T17:46:00Z</dcterms:created>
  <dcterms:modified xsi:type="dcterms:W3CDTF">2025-01-25T17:47:00Z</dcterms:modified>
</cp:coreProperties>
</file>