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905E5" w14:textId="3F3D72AC" w:rsidR="00C85330" w:rsidRDefault="00C10FE2">
      <w:r>
        <w:t xml:space="preserve">Dejanae Faison </w:t>
      </w:r>
      <w:r w:rsidR="001E602A">
        <w:t>2/16/2024</w:t>
      </w:r>
      <w:r>
        <w:t xml:space="preserve"> Assignment 7.2 Movie Table Queries</w:t>
      </w:r>
    </w:p>
    <w:p w14:paraId="5AFD2A8D" w14:textId="7F05736A" w:rsidR="00432CC9" w:rsidRDefault="00432CC9">
      <w:r w:rsidRPr="00432CC9">
        <w:drawing>
          <wp:inline distT="0" distB="0" distL="0" distR="0" wp14:anchorId="0F29A61E" wp14:editId="4BD68312">
            <wp:extent cx="3057012" cy="6191965"/>
            <wp:effectExtent l="0" t="0" r="0" b="0"/>
            <wp:docPr id="1005601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010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012" cy="61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8A"/>
    <w:rsid w:val="00046CB8"/>
    <w:rsid w:val="001E482C"/>
    <w:rsid w:val="001E602A"/>
    <w:rsid w:val="00432CC9"/>
    <w:rsid w:val="006D14FF"/>
    <w:rsid w:val="00760C73"/>
    <w:rsid w:val="007641DE"/>
    <w:rsid w:val="0083098A"/>
    <w:rsid w:val="008954AF"/>
    <w:rsid w:val="00982DD9"/>
    <w:rsid w:val="00C10FE2"/>
    <w:rsid w:val="00C85330"/>
    <w:rsid w:val="00D53D25"/>
    <w:rsid w:val="00D6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5148"/>
  <w15:chartTrackingRefBased/>
  <w15:docId w15:val="{05F08C70-DE48-4394-B3CD-43AC809E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A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0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98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98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98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98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98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98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98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9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9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98A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98A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98A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98A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98A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98A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30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98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98A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8309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9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9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98A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8309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4</cp:revision>
  <dcterms:created xsi:type="dcterms:W3CDTF">2025-02-14T20:38:00Z</dcterms:created>
  <dcterms:modified xsi:type="dcterms:W3CDTF">2025-02-15T03:06:00Z</dcterms:modified>
</cp:coreProperties>
</file>