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7CFBD" w14:textId="51D223C7" w:rsidR="0053129F" w:rsidRDefault="0053129F" w:rsidP="0053129F">
      <w:pPr>
        <w:spacing w:line="480" w:lineRule="auto"/>
        <w:jc w:val="center"/>
        <w:rPr>
          <w:rFonts w:ascii="Times New Roman" w:hAnsi="Times New Roman" w:cs="Times New Roman"/>
        </w:rPr>
      </w:pPr>
      <w:r>
        <w:rPr>
          <w:rFonts w:ascii="Times New Roman" w:hAnsi="Times New Roman" w:cs="Times New Roman"/>
        </w:rPr>
        <w:t xml:space="preserve">CS 499 Milestone </w:t>
      </w:r>
      <w:r>
        <w:rPr>
          <w:rFonts w:ascii="Times New Roman" w:hAnsi="Times New Roman" w:cs="Times New Roman"/>
        </w:rPr>
        <w:t>4</w:t>
      </w:r>
    </w:p>
    <w:p w14:paraId="6399244E" w14:textId="77777777" w:rsidR="0053129F" w:rsidRDefault="0053129F" w:rsidP="0053129F">
      <w:pPr>
        <w:spacing w:line="480" w:lineRule="auto"/>
        <w:rPr>
          <w:rFonts w:ascii="Times New Roman" w:hAnsi="Times New Roman" w:cs="Times New Roman"/>
        </w:rPr>
      </w:pPr>
      <w:r>
        <w:rPr>
          <w:rFonts w:ascii="Times New Roman" w:hAnsi="Times New Roman" w:cs="Times New Roman"/>
        </w:rPr>
        <w:tab/>
        <w:t xml:space="preserve">The artifact that I selected was my inventory app that I created in CS 360 Mobile Architecture and Programing. </w:t>
      </w:r>
      <w:r w:rsidRPr="00B658D2">
        <w:rPr>
          <w:rFonts w:ascii="Times New Roman" w:hAnsi="Times New Roman" w:cs="Times New Roman"/>
        </w:rPr>
        <w:t>The app was initially developed to provide a simple inventory management system that allowed users to log in, add items to a database, and view those items in a list.</w:t>
      </w:r>
      <w:r>
        <w:rPr>
          <w:rFonts w:ascii="Times New Roman" w:hAnsi="Times New Roman" w:cs="Times New Roman"/>
        </w:rPr>
        <w:t xml:space="preserve"> I selected this artifact for my portfolio because it is a great example of my ability to apply algorithms and data structures. The enhancements I made showcase my skills in optimizing data access, validating user input, and improving usability with efficient search and sort operations.</w:t>
      </w:r>
    </w:p>
    <w:p w14:paraId="0512A958" w14:textId="048344BB" w:rsidR="0053129F" w:rsidRDefault="0053129F" w:rsidP="0053129F">
      <w:pPr>
        <w:spacing w:line="480" w:lineRule="auto"/>
        <w:rPr>
          <w:rFonts w:ascii="Times New Roman" w:hAnsi="Times New Roman" w:cs="Times New Roman"/>
        </w:rPr>
      </w:pPr>
      <w:r>
        <w:rPr>
          <w:rFonts w:ascii="Times New Roman" w:hAnsi="Times New Roman" w:cs="Times New Roman"/>
        </w:rPr>
        <w:tab/>
        <w:t xml:space="preserve">I made several enhancements to my inventory app in the category of </w:t>
      </w:r>
      <w:r>
        <w:rPr>
          <w:rFonts w:ascii="Times New Roman" w:hAnsi="Times New Roman" w:cs="Times New Roman"/>
        </w:rPr>
        <w:t>Databases</w:t>
      </w:r>
      <w:r>
        <w:rPr>
          <w:rFonts w:ascii="Times New Roman" w:hAnsi="Times New Roman" w:cs="Times New Roman"/>
        </w:rPr>
        <w:t>. My improvements included:</w:t>
      </w:r>
    </w:p>
    <w:p w14:paraId="4A401DEE" w14:textId="4E58F4C5" w:rsidR="0053129F" w:rsidRDefault="0053129F" w:rsidP="0053129F">
      <w:pPr>
        <w:pStyle w:val="ListParagraph"/>
        <w:numPr>
          <w:ilvl w:val="0"/>
          <w:numId w:val="1"/>
        </w:numPr>
        <w:spacing w:line="480" w:lineRule="auto"/>
        <w:rPr>
          <w:rFonts w:ascii="Times New Roman" w:hAnsi="Times New Roman" w:cs="Times New Roman"/>
        </w:rPr>
      </w:pPr>
      <w:r>
        <w:rPr>
          <w:rFonts w:ascii="Times New Roman" w:hAnsi="Times New Roman" w:cs="Times New Roman"/>
        </w:rPr>
        <w:t>Method for checking whether a user already exists when creating an account</w:t>
      </w:r>
    </w:p>
    <w:p w14:paraId="7D9F7515" w14:textId="36B01812" w:rsidR="0053129F" w:rsidRDefault="0053129F" w:rsidP="0053129F">
      <w:pPr>
        <w:pStyle w:val="ListParagraph"/>
        <w:numPr>
          <w:ilvl w:val="0"/>
          <w:numId w:val="1"/>
        </w:numPr>
        <w:spacing w:line="480" w:lineRule="auto"/>
        <w:rPr>
          <w:rFonts w:ascii="Times New Roman" w:hAnsi="Times New Roman" w:cs="Times New Roman"/>
        </w:rPr>
      </w:pPr>
      <w:r>
        <w:rPr>
          <w:rFonts w:ascii="Times New Roman" w:hAnsi="Times New Roman" w:cs="Times New Roman"/>
        </w:rPr>
        <w:t>New action log table in the database</w:t>
      </w:r>
    </w:p>
    <w:p w14:paraId="1A053D95" w14:textId="27295749" w:rsidR="0053129F" w:rsidRDefault="0053129F" w:rsidP="0053129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New </w:t>
      </w:r>
      <w:proofErr w:type="spellStart"/>
      <w:r>
        <w:rPr>
          <w:rFonts w:ascii="Times New Roman" w:hAnsi="Times New Roman" w:cs="Times New Roman"/>
        </w:rPr>
        <w:t>actionLogAdapter</w:t>
      </w:r>
      <w:proofErr w:type="spellEnd"/>
      <w:r>
        <w:rPr>
          <w:rFonts w:ascii="Times New Roman" w:hAnsi="Times New Roman" w:cs="Times New Roman"/>
        </w:rPr>
        <w:t xml:space="preserve">, </w:t>
      </w:r>
      <w:proofErr w:type="spellStart"/>
      <w:r>
        <w:rPr>
          <w:rFonts w:ascii="Times New Roman" w:hAnsi="Times New Roman" w:cs="Times New Roman"/>
        </w:rPr>
        <w:t>actionLogActivity</w:t>
      </w:r>
      <w:proofErr w:type="spellEnd"/>
      <w:r>
        <w:rPr>
          <w:rFonts w:ascii="Times New Roman" w:hAnsi="Times New Roman" w:cs="Times New Roman"/>
        </w:rPr>
        <w:t xml:space="preserve">, and </w:t>
      </w:r>
      <w:proofErr w:type="spellStart"/>
      <w:r>
        <w:rPr>
          <w:rFonts w:ascii="Times New Roman" w:hAnsi="Times New Roman" w:cs="Times New Roman"/>
        </w:rPr>
        <w:t>actionLog</w:t>
      </w:r>
      <w:proofErr w:type="spellEnd"/>
      <w:r>
        <w:rPr>
          <w:rFonts w:ascii="Times New Roman" w:hAnsi="Times New Roman" w:cs="Times New Roman"/>
        </w:rPr>
        <w:t xml:space="preserve"> classes</w:t>
      </w:r>
    </w:p>
    <w:p w14:paraId="22D98C3E" w14:textId="63F9431C" w:rsidR="0053129F" w:rsidRDefault="0053129F" w:rsidP="0053129F">
      <w:pPr>
        <w:pStyle w:val="ListParagraph"/>
        <w:numPr>
          <w:ilvl w:val="0"/>
          <w:numId w:val="1"/>
        </w:numPr>
        <w:spacing w:line="480" w:lineRule="auto"/>
        <w:rPr>
          <w:rFonts w:ascii="Times New Roman" w:hAnsi="Times New Roman" w:cs="Times New Roman"/>
        </w:rPr>
      </w:pPr>
      <w:r>
        <w:rPr>
          <w:rFonts w:ascii="Times New Roman" w:hAnsi="Times New Roman" w:cs="Times New Roman"/>
        </w:rPr>
        <w:t>An activity_action_log.xml</w:t>
      </w:r>
    </w:p>
    <w:p w14:paraId="7A7B1886" w14:textId="0F3F4045" w:rsidR="0053129F" w:rsidRDefault="0053129F" w:rsidP="0053129F">
      <w:pPr>
        <w:pStyle w:val="ListParagraph"/>
        <w:numPr>
          <w:ilvl w:val="0"/>
          <w:numId w:val="1"/>
        </w:numPr>
        <w:spacing w:line="480" w:lineRule="auto"/>
        <w:rPr>
          <w:rFonts w:ascii="Times New Roman" w:hAnsi="Times New Roman" w:cs="Times New Roman"/>
        </w:rPr>
      </w:pPr>
      <w:r>
        <w:rPr>
          <w:rFonts w:ascii="Times New Roman" w:hAnsi="Times New Roman" w:cs="Times New Roman"/>
        </w:rPr>
        <w:t>Updated the inventory table in the database class</w:t>
      </w:r>
    </w:p>
    <w:p w14:paraId="49799182" w14:textId="194B2420" w:rsidR="0053129F" w:rsidRDefault="0053129F" w:rsidP="0053129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Created a method for if an item </w:t>
      </w:r>
      <w:proofErr w:type="gramStart"/>
      <w:r>
        <w:rPr>
          <w:rFonts w:ascii="Times New Roman" w:hAnsi="Times New Roman" w:cs="Times New Roman"/>
        </w:rPr>
        <w:t>exist</w:t>
      </w:r>
      <w:proofErr w:type="gramEnd"/>
      <w:r>
        <w:rPr>
          <w:rFonts w:ascii="Times New Roman" w:hAnsi="Times New Roman" w:cs="Times New Roman"/>
        </w:rPr>
        <w:t xml:space="preserve">, duplicates will not be allowed. </w:t>
      </w:r>
    </w:p>
    <w:p w14:paraId="18C91F10" w14:textId="6C4F234A" w:rsidR="0053129F" w:rsidRDefault="0053129F" w:rsidP="0053129F">
      <w:pPr>
        <w:spacing w:line="480" w:lineRule="auto"/>
        <w:ind w:firstLine="360"/>
        <w:rPr>
          <w:rFonts w:ascii="Times New Roman" w:hAnsi="Times New Roman" w:cs="Times New Roman"/>
        </w:rPr>
      </w:pPr>
      <w:r w:rsidRPr="00F44D2B">
        <w:rPr>
          <w:rFonts w:ascii="Times New Roman" w:hAnsi="Times New Roman" w:cs="Times New Roman"/>
        </w:rPr>
        <w:t>My enhancements aligned with several course outcomes. It align</w:t>
      </w:r>
      <w:r>
        <w:rPr>
          <w:rFonts w:ascii="Times New Roman" w:hAnsi="Times New Roman" w:cs="Times New Roman"/>
        </w:rPr>
        <w:t>ed</w:t>
      </w:r>
      <w:r w:rsidRPr="00F44D2B">
        <w:rPr>
          <w:rFonts w:ascii="Times New Roman" w:hAnsi="Times New Roman" w:cs="Times New Roman"/>
        </w:rPr>
        <w:t xml:space="preserve"> with course outcome 3: Design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rPr>
        <w:t xml:space="preserve">. It aligned with course outcome 4: </w:t>
      </w:r>
      <w:r w:rsidRPr="00F44D2B">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rPr>
        <w:t xml:space="preserve">. It aligned with course outcome 2: </w:t>
      </w:r>
      <w:r w:rsidRPr="00637A1B">
        <w:rPr>
          <w:rFonts w:ascii="Times New Roman" w:hAnsi="Times New Roman" w:cs="Times New Roman"/>
        </w:rPr>
        <w:t xml:space="preserve">Design, develop, and deliver professional-quality oral, </w:t>
      </w:r>
      <w:r w:rsidRPr="00637A1B">
        <w:rPr>
          <w:rFonts w:ascii="Times New Roman" w:hAnsi="Times New Roman" w:cs="Times New Roman"/>
        </w:rPr>
        <w:lastRenderedPageBreak/>
        <w:t>written, and visual communications that are coherent, technically sound, and appropriately adapted to specific audiences and contexts</w:t>
      </w:r>
      <w:r>
        <w:rPr>
          <w:rFonts w:ascii="Times New Roman" w:hAnsi="Times New Roman" w:cs="Times New Roman"/>
        </w:rPr>
        <w:t>. This is demonstrated by my documentation of changes through code comments, a video walkthrough, and written user guide that communicates the system’s design to both technical and non-technical users.</w:t>
      </w:r>
      <w:r w:rsidRPr="00485CA1">
        <w:rPr>
          <w:rFonts w:ascii="Times New Roman" w:hAnsi="Times New Roman" w:cs="Times New Roman"/>
        </w:rPr>
        <w:t xml:space="preserve"> It aligned with course outcome </w:t>
      </w:r>
      <w:r>
        <w:rPr>
          <w:rFonts w:ascii="Times New Roman" w:hAnsi="Times New Roman" w:cs="Times New Roman"/>
        </w:rPr>
        <w:t>1</w:t>
      </w:r>
      <w:r w:rsidRPr="00485CA1">
        <w:rPr>
          <w:rFonts w:ascii="Times New Roman" w:hAnsi="Times New Roman" w:cs="Times New Roman"/>
        </w:rPr>
        <w:t>:</w:t>
      </w:r>
      <w:r>
        <w:rPr>
          <w:rFonts w:ascii="Times New Roman" w:hAnsi="Times New Roman" w:cs="Times New Roman"/>
        </w:rPr>
        <w:t xml:space="preserve"> </w:t>
      </w:r>
      <w:r w:rsidRPr="006F6DA8">
        <w:rPr>
          <w:rFonts w:ascii="Times New Roman" w:hAnsi="Times New Roman" w:cs="Times New Roman"/>
        </w:rPr>
        <w:t>Employ strategies for building collaborative environments that enable diverse audiences to support organizational decision making in the field of computer science</w:t>
      </w:r>
      <w:r>
        <w:rPr>
          <w:rFonts w:ascii="Times New Roman" w:hAnsi="Times New Roman" w:cs="Times New Roman"/>
        </w:rPr>
        <w:t xml:space="preserve">. This is demonstrated by my designing </w:t>
      </w:r>
      <w:r w:rsidRPr="009D5C30">
        <w:rPr>
          <w:rFonts w:ascii="Times New Roman" w:hAnsi="Times New Roman" w:cs="Times New Roman"/>
        </w:rPr>
        <w:t xml:space="preserve">the UI and functionality </w:t>
      </w:r>
      <w:r>
        <w:rPr>
          <w:rFonts w:ascii="Times New Roman" w:hAnsi="Times New Roman" w:cs="Times New Roman"/>
        </w:rPr>
        <w:t>of the app</w:t>
      </w:r>
      <w:r w:rsidRPr="009D5C30">
        <w:rPr>
          <w:rFonts w:ascii="Times New Roman" w:hAnsi="Times New Roman" w:cs="Times New Roman"/>
        </w:rPr>
        <w:t xml:space="preserve"> with end-users in mind, prioritizing simplicity, accessibility, and clarity.</w:t>
      </w:r>
      <w:r>
        <w:rPr>
          <w:rFonts w:ascii="Times New Roman" w:hAnsi="Times New Roman" w:cs="Times New Roman"/>
        </w:rPr>
        <w:t xml:space="preserve"> </w:t>
      </w:r>
    </w:p>
    <w:p w14:paraId="74B32A01" w14:textId="29C90CFA" w:rsidR="00744FAD" w:rsidRPr="0053129F" w:rsidRDefault="0053129F" w:rsidP="0053129F">
      <w:pPr>
        <w:spacing w:line="480" w:lineRule="auto"/>
        <w:ind w:firstLine="360"/>
        <w:rPr>
          <w:rFonts w:ascii="Times New Roman" w:hAnsi="Times New Roman" w:cs="Times New Roman"/>
        </w:rPr>
      </w:pPr>
      <w:r>
        <w:rPr>
          <w:rFonts w:ascii="Times New Roman" w:hAnsi="Times New Roman" w:cs="Times New Roman"/>
        </w:rPr>
        <w:t xml:space="preserve">This milestone helped to grow my technical skills in many ways.  </w:t>
      </w:r>
      <w:r>
        <w:rPr>
          <w:rFonts w:ascii="Times New Roman" w:hAnsi="Times New Roman" w:cs="Times New Roman"/>
        </w:rPr>
        <w:t xml:space="preserve">One key thing was </w:t>
      </w:r>
      <w:r w:rsidRPr="0053129F">
        <w:rPr>
          <w:rFonts w:ascii="Times New Roman" w:hAnsi="Times New Roman" w:cs="Times New Roman"/>
        </w:rPr>
        <w:t>understanding the importance of planning out database relationships early in development.</w:t>
      </w:r>
      <w:r w:rsidRPr="0053129F">
        <w:t xml:space="preserve"> </w:t>
      </w:r>
      <w:r w:rsidRPr="0053129F">
        <w:rPr>
          <w:rFonts w:ascii="Times New Roman" w:hAnsi="Times New Roman" w:cs="Times New Roman"/>
        </w:rPr>
        <w:t>Another important</w:t>
      </w:r>
      <w:r>
        <w:rPr>
          <w:rFonts w:ascii="Times New Roman" w:hAnsi="Times New Roman" w:cs="Times New Roman"/>
        </w:rPr>
        <w:t xml:space="preserve"> takeaway</w:t>
      </w:r>
      <w:r w:rsidRPr="0053129F">
        <w:rPr>
          <w:rFonts w:ascii="Times New Roman" w:hAnsi="Times New Roman" w:cs="Times New Roman"/>
        </w:rPr>
        <w:t xml:space="preserve"> was how small design decisions</w:t>
      </w:r>
      <w:r>
        <w:rPr>
          <w:rFonts w:ascii="Times New Roman" w:hAnsi="Times New Roman" w:cs="Times New Roman"/>
        </w:rPr>
        <w:t xml:space="preserve"> </w:t>
      </w:r>
      <w:r w:rsidRPr="0053129F">
        <w:rPr>
          <w:rFonts w:ascii="Times New Roman" w:hAnsi="Times New Roman" w:cs="Times New Roman"/>
        </w:rPr>
        <w:t>can significantly improve data reliability and user experience. Implementing validation at both the UI level and the database level helped me think more critically about defensive programming and safeguarding application logic.</w:t>
      </w:r>
    </w:p>
    <w:sectPr w:rsidR="00744FAD" w:rsidRPr="00531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DD2B7A"/>
    <w:multiLevelType w:val="hybridMultilevel"/>
    <w:tmpl w:val="67BC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15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9F"/>
    <w:rsid w:val="00364C6B"/>
    <w:rsid w:val="003C4F0D"/>
    <w:rsid w:val="00514C9B"/>
    <w:rsid w:val="0053129F"/>
    <w:rsid w:val="0074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A113"/>
  <w15:chartTrackingRefBased/>
  <w15:docId w15:val="{F4168A6A-A7EA-4CC9-A4B0-50313528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29F"/>
  </w:style>
  <w:style w:type="paragraph" w:styleId="Heading1">
    <w:name w:val="heading 1"/>
    <w:basedOn w:val="Normal"/>
    <w:next w:val="Normal"/>
    <w:link w:val="Heading1Char"/>
    <w:uiPriority w:val="9"/>
    <w:qFormat/>
    <w:rsid w:val="00531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29F"/>
    <w:rPr>
      <w:rFonts w:eastAsiaTheme="majorEastAsia" w:cstheme="majorBidi"/>
      <w:color w:val="272727" w:themeColor="text1" w:themeTint="D8"/>
    </w:rPr>
  </w:style>
  <w:style w:type="paragraph" w:styleId="Title">
    <w:name w:val="Title"/>
    <w:basedOn w:val="Normal"/>
    <w:next w:val="Normal"/>
    <w:link w:val="TitleChar"/>
    <w:uiPriority w:val="10"/>
    <w:qFormat/>
    <w:rsid w:val="00531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29F"/>
    <w:pPr>
      <w:spacing w:before="160"/>
      <w:jc w:val="center"/>
    </w:pPr>
    <w:rPr>
      <w:i/>
      <w:iCs/>
      <w:color w:val="404040" w:themeColor="text1" w:themeTint="BF"/>
    </w:rPr>
  </w:style>
  <w:style w:type="character" w:customStyle="1" w:styleId="QuoteChar">
    <w:name w:val="Quote Char"/>
    <w:basedOn w:val="DefaultParagraphFont"/>
    <w:link w:val="Quote"/>
    <w:uiPriority w:val="29"/>
    <w:rsid w:val="0053129F"/>
    <w:rPr>
      <w:i/>
      <w:iCs/>
      <w:color w:val="404040" w:themeColor="text1" w:themeTint="BF"/>
    </w:rPr>
  </w:style>
  <w:style w:type="paragraph" w:styleId="ListParagraph">
    <w:name w:val="List Paragraph"/>
    <w:basedOn w:val="Normal"/>
    <w:uiPriority w:val="34"/>
    <w:qFormat/>
    <w:rsid w:val="0053129F"/>
    <w:pPr>
      <w:ind w:left="720"/>
      <w:contextualSpacing/>
    </w:pPr>
  </w:style>
  <w:style w:type="character" w:styleId="IntenseEmphasis">
    <w:name w:val="Intense Emphasis"/>
    <w:basedOn w:val="DefaultParagraphFont"/>
    <w:uiPriority w:val="21"/>
    <w:qFormat/>
    <w:rsid w:val="0053129F"/>
    <w:rPr>
      <w:i/>
      <w:iCs/>
      <w:color w:val="0F4761" w:themeColor="accent1" w:themeShade="BF"/>
    </w:rPr>
  </w:style>
  <w:style w:type="paragraph" w:styleId="IntenseQuote">
    <w:name w:val="Intense Quote"/>
    <w:basedOn w:val="Normal"/>
    <w:next w:val="Normal"/>
    <w:link w:val="IntenseQuoteChar"/>
    <w:uiPriority w:val="30"/>
    <w:qFormat/>
    <w:rsid w:val="00531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29F"/>
    <w:rPr>
      <w:i/>
      <w:iCs/>
      <w:color w:val="0F4761" w:themeColor="accent1" w:themeShade="BF"/>
    </w:rPr>
  </w:style>
  <w:style w:type="character" w:styleId="IntenseReference">
    <w:name w:val="Intense Reference"/>
    <w:basedOn w:val="DefaultParagraphFont"/>
    <w:uiPriority w:val="32"/>
    <w:qFormat/>
    <w:rsid w:val="00531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Franklin</dc:creator>
  <cp:keywords/>
  <dc:description/>
  <cp:lastModifiedBy>Dani Franklin</cp:lastModifiedBy>
  <cp:revision>1</cp:revision>
  <dcterms:created xsi:type="dcterms:W3CDTF">2025-08-03T16:00:00Z</dcterms:created>
  <dcterms:modified xsi:type="dcterms:W3CDTF">2025-08-03T16:07:00Z</dcterms:modified>
</cp:coreProperties>
</file>