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91B" w:rsidRDefault="0050591B" w:rsidP="0050591B">
      <w:r>
        <w:t>1</w:t>
      </w:r>
      <w:r w:rsidRPr="00A253E9">
        <w:t>00 Level First Semester (</w:t>
      </w:r>
      <w:r>
        <w:t>Computer Science</w:t>
      </w:r>
      <w:r w:rsidRPr="00A253E9">
        <w:t>)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1835"/>
        <w:gridCol w:w="4944"/>
        <w:gridCol w:w="871"/>
        <w:gridCol w:w="850"/>
      </w:tblGrid>
      <w:tr w:rsidR="0050591B" w:rsidTr="00D2155F">
        <w:tc>
          <w:tcPr>
            <w:tcW w:w="1838" w:type="dxa"/>
          </w:tcPr>
          <w:p w:rsidR="0050591B" w:rsidRDefault="0050591B" w:rsidP="00D2155F">
            <w:r>
              <w:t>Course Code</w:t>
            </w:r>
          </w:p>
        </w:tc>
        <w:tc>
          <w:tcPr>
            <w:tcW w:w="4954" w:type="dxa"/>
          </w:tcPr>
          <w:p w:rsidR="0050591B" w:rsidRDefault="0050591B" w:rsidP="00D2155F">
            <w:r>
              <w:t>Course Title</w:t>
            </w:r>
          </w:p>
        </w:tc>
        <w:tc>
          <w:tcPr>
            <w:tcW w:w="858" w:type="dxa"/>
          </w:tcPr>
          <w:p w:rsidR="0050591B" w:rsidRDefault="0050591B" w:rsidP="00D2155F">
            <w:r>
              <w:t>Unit(s)</w:t>
            </w:r>
          </w:p>
        </w:tc>
        <w:tc>
          <w:tcPr>
            <w:tcW w:w="850" w:type="dxa"/>
          </w:tcPr>
          <w:p w:rsidR="0050591B" w:rsidRDefault="0050591B" w:rsidP="00D2155F">
            <w:r>
              <w:t>Status</w:t>
            </w:r>
          </w:p>
        </w:tc>
      </w:tr>
      <w:tr w:rsidR="0050591B" w:rsidTr="00D2155F">
        <w:tc>
          <w:tcPr>
            <w:tcW w:w="1838" w:type="dxa"/>
            <w:vAlign w:val="bottom"/>
          </w:tcPr>
          <w:p w:rsidR="0050591B" w:rsidRPr="00EF41BF" w:rsidRDefault="0050591B" w:rsidP="00D2155F">
            <w:pPr>
              <w:rPr>
                <w:b/>
                <w:bCs/>
              </w:rPr>
            </w:pPr>
            <w:r w:rsidRPr="00EF41BF">
              <w:rPr>
                <w:rFonts w:ascii="Aptos Narrow" w:hAnsi="Aptos Narrow"/>
                <w:b/>
                <w:bCs/>
                <w:color w:val="000000" w:themeColor="text1"/>
              </w:rPr>
              <w:t>GST 111</w:t>
            </w:r>
          </w:p>
        </w:tc>
        <w:tc>
          <w:tcPr>
            <w:tcW w:w="4954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Communication in English</w:t>
            </w:r>
          </w:p>
        </w:tc>
        <w:tc>
          <w:tcPr>
            <w:tcW w:w="858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2</w:t>
            </w:r>
          </w:p>
        </w:tc>
        <w:tc>
          <w:tcPr>
            <w:tcW w:w="850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C</w:t>
            </w:r>
          </w:p>
        </w:tc>
      </w:tr>
      <w:tr w:rsidR="0050591B" w:rsidTr="00D2155F">
        <w:tc>
          <w:tcPr>
            <w:tcW w:w="1838" w:type="dxa"/>
            <w:vAlign w:val="bottom"/>
          </w:tcPr>
          <w:p w:rsidR="0050591B" w:rsidRPr="00EF41BF" w:rsidRDefault="0050591B" w:rsidP="00D2155F">
            <w:pPr>
              <w:rPr>
                <w:b/>
                <w:bCs/>
              </w:rPr>
            </w:pPr>
            <w:r w:rsidRPr="00EF41BF">
              <w:rPr>
                <w:rFonts w:ascii="Aptos Narrow" w:hAnsi="Aptos Narrow"/>
                <w:b/>
                <w:bCs/>
                <w:color w:val="000000" w:themeColor="text1"/>
              </w:rPr>
              <w:t>MTH 101</w:t>
            </w:r>
          </w:p>
        </w:tc>
        <w:tc>
          <w:tcPr>
            <w:tcW w:w="4954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Elementary Mathematics I</w:t>
            </w:r>
          </w:p>
        </w:tc>
        <w:tc>
          <w:tcPr>
            <w:tcW w:w="858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2</w:t>
            </w:r>
          </w:p>
        </w:tc>
        <w:tc>
          <w:tcPr>
            <w:tcW w:w="850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C</w:t>
            </w:r>
          </w:p>
        </w:tc>
      </w:tr>
      <w:tr w:rsidR="0050591B" w:rsidTr="00D2155F">
        <w:tc>
          <w:tcPr>
            <w:tcW w:w="1838" w:type="dxa"/>
            <w:vAlign w:val="bottom"/>
          </w:tcPr>
          <w:p w:rsidR="0050591B" w:rsidRPr="00EF41BF" w:rsidRDefault="0050591B" w:rsidP="00D2155F">
            <w:pPr>
              <w:rPr>
                <w:b/>
                <w:bCs/>
              </w:rPr>
            </w:pPr>
            <w:r w:rsidRPr="00EF41BF">
              <w:rPr>
                <w:rFonts w:ascii="Aptos Narrow" w:hAnsi="Aptos Narrow"/>
                <w:b/>
                <w:bCs/>
                <w:color w:val="000000" w:themeColor="text1"/>
              </w:rPr>
              <w:t>PHY 101</w:t>
            </w:r>
          </w:p>
        </w:tc>
        <w:tc>
          <w:tcPr>
            <w:tcW w:w="4954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General Physics I</w:t>
            </w:r>
          </w:p>
        </w:tc>
        <w:tc>
          <w:tcPr>
            <w:tcW w:w="858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2</w:t>
            </w:r>
          </w:p>
        </w:tc>
        <w:tc>
          <w:tcPr>
            <w:tcW w:w="850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C</w:t>
            </w:r>
          </w:p>
        </w:tc>
      </w:tr>
      <w:tr w:rsidR="0050591B" w:rsidTr="00D2155F">
        <w:tc>
          <w:tcPr>
            <w:tcW w:w="1838" w:type="dxa"/>
            <w:vAlign w:val="bottom"/>
          </w:tcPr>
          <w:p w:rsidR="0050591B" w:rsidRPr="00EF41BF" w:rsidRDefault="0050591B" w:rsidP="00D2155F">
            <w:pPr>
              <w:rPr>
                <w:b/>
                <w:bCs/>
              </w:rPr>
            </w:pPr>
            <w:r w:rsidRPr="00EF41BF">
              <w:rPr>
                <w:rFonts w:ascii="Aptos Narrow" w:hAnsi="Aptos Narrow"/>
                <w:b/>
                <w:bCs/>
                <w:color w:val="000000" w:themeColor="text1"/>
              </w:rPr>
              <w:t>PHY 107</w:t>
            </w:r>
          </w:p>
        </w:tc>
        <w:tc>
          <w:tcPr>
            <w:tcW w:w="4954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General Practical Physics I</w:t>
            </w:r>
          </w:p>
        </w:tc>
        <w:tc>
          <w:tcPr>
            <w:tcW w:w="858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1</w:t>
            </w:r>
          </w:p>
        </w:tc>
        <w:tc>
          <w:tcPr>
            <w:tcW w:w="850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C</w:t>
            </w:r>
          </w:p>
        </w:tc>
      </w:tr>
      <w:tr w:rsidR="0050591B" w:rsidTr="00D2155F">
        <w:tc>
          <w:tcPr>
            <w:tcW w:w="1838" w:type="dxa"/>
            <w:vAlign w:val="bottom"/>
          </w:tcPr>
          <w:p w:rsidR="0050591B" w:rsidRPr="00EF41BF" w:rsidRDefault="0050591B" w:rsidP="00D2155F">
            <w:pPr>
              <w:rPr>
                <w:b/>
                <w:bCs/>
              </w:rPr>
            </w:pPr>
            <w:r w:rsidRPr="00EF41BF">
              <w:rPr>
                <w:rFonts w:ascii="Aptos Narrow" w:hAnsi="Aptos Narrow"/>
                <w:b/>
                <w:bCs/>
                <w:color w:val="000000" w:themeColor="text1"/>
              </w:rPr>
              <w:t>STA 111</w:t>
            </w:r>
          </w:p>
        </w:tc>
        <w:tc>
          <w:tcPr>
            <w:tcW w:w="4954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Descriptive Statistics</w:t>
            </w:r>
          </w:p>
        </w:tc>
        <w:tc>
          <w:tcPr>
            <w:tcW w:w="858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3</w:t>
            </w:r>
          </w:p>
        </w:tc>
        <w:tc>
          <w:tcPr>
            <w:tcW w:w="850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C</w:t>
            </w:r>
          </w:p>
        </w:tc>
      </w:tr>
      <w:tr w:rsidR="0050591B" w:rsidTr="00D2155F">
        <w:tc>
          <w:tcPr>
            <w:tcW w:w="1838" w:type="dxa"/>
            <w:vAlign w:val="bottom"/>
          </w:tcPr>
          <w:p w:rsidR="0050591B" w:rsidRPr="00EF41BF" w:rsidRDefault="0050591B" w:rsidP="00D2155F">
            <w:pPr>
              <w:rPr>
                <w:b/>
                <w:bCs/>
              </w:rPr>
            </w:pPr>
            <w:r w:rsidRPr="00EF41BF">
              <w:rPr>
                <w:rFonts w:ascii="Aptos Narrow" w:hAnsi="Aptos Narrow"/>
                <w:b/>
                <w:bCs/>
                <w:color w:val="000000" w:themeColor="text1"/>
              </w:rPr>
              <w:t>COS 101</w:t>
            </w:r>
          </w:p>
        </w:tc>
        <w:tc>
          <w:tcPr>
            <w:tcW w:w="4954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Introduction to Computing Sciences</w:t>
            </w:r>
          </w:p>
        </w:tc>
        <w:tc>
          <w:tcPr>
            <w:tcW w:w="858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3</w:t>
            </w:r>
          </w:p>
        </w:tc>
        <w:tc>
          <w:tcPr>
            <w:tcW w:w="850" w:type="dxa"/>
            <w:vAlign w:val="bottom"/>
          </w:tcPr>
          <w:p w:rsidR="0050591B" w:rsidRDefault="0050591B" w:rsidP="00D2155F">
            <w:r w:rsidRPr="00494056">
              <w:rPr>
                <w:rFonts w:ascii="Aptos Narrow" w:hAnsi="Aptos Narrow"/>
                <w:color w:val="000000" w:themeColor="text1"/>
              </w:rPr>
              <w:t>C</w:t>
            </w:r>
          </w:p>
        </w:tc>
      </w:tr>
      <w:tr w:rsidR="0050591B" w:rsidTr="00D2155F"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:rsidR="0050591B" w:rsidRPr="00EF41BF" w:rsidRDefault="0050591B" w:rsidP="00D2155F">
            <w:pPr>
              <w:rPr>
                <w:b/>
                <w:bCs/>
                <w:color w:val="00B050"/>
              </w:rPr>
            </w:pPr>
            <w:r w:rsidRPr="00EF41BF">
              <w:rPr>
                <w:rFonts w:ascii="Aptos Narrow" w:hAnsi="Aptos Narrow"/>
                <w:b/>
                <w:bCs/>
                <w:color w:val="000000" w:themeColor="text1"/>
              </w:rPr>
              <w:t>AUE-GST 100</w:t>
            </w:r>
          </w:p>
        </w:tc>
        <w:tc>
          <w:tcPr>
            <w:tcW w:w="4954" w:type="dxa"/>
            <w:vAlign w:val="bottom"/>
          </w:tcPr>
          <w:p w:rsidR="0050591B" w:rsidRPr="005C4A43" w:rsidRDefault="0050591B" w:rsidP="00D2155F">
            <w:pPr>
              <w:rPr>
                <w:color w:val="00B050"/>
              </w:rPr>
            </w:pPr>
            <w:r w:rsidRPr="00494056">
              <w:rPr>
                <w:rFonts w:ascii="Aptos Narrow" w:hAnsi="Aptos Narrow"/>
                <w:color w:val="000000" w:themeColor="text1"/>
              </w:rPr>
              <w:t xml:space="preserve">Students Life Seminar </w:t>
            </w:r>
          </w:p>
        </w:tc>
        <w:tc>
          <w:tcPr>
            <w:tcW w:w="858" w:type="dxa"/>
            <w:vAlign w:val="bottom"/>
          </w:tcPr>
          <w:p w:rsidR="0050591B" w:rsidRPr="005C4A43" w:rsidRDefault="0050591B" w:rsidP="00D2155F">
            <w:pPr>
              <w:rPr>
                <w:color w:val="00B050"/>
              </w:rPr>
            </w:pPr>
            <w:r w:rsidRPr="00494056">
              <w:rPr>
                <w:rFonts w:ascii="Aptos Narrow" w:hAnsi="Aptos Narrow"/>
                <w:color w:val="000000" w:themeColor="text1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:rsidR="0050591B" w:rsidRDefault="0050591B" w:rsidP="00D2155F">
            <w:r w:rsidRPr="00494056">
              <w:rPr>
                <w:color w:val="000000" w:themeColor="text1"/>
              </w:rPr>
              <w:t>R</w:t>
            </w:r>
          </w:p>
        </w:tc>
      </w:tr>
      <w:tr w:rsidR="0050591B" w:rsidTr="00D2155F"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:rsidR="0050591B" w:rsidRPr="00EF41BF" w:rsidRDefault="0050591B" w:rsidP="00D2155F">
            <w:pPr>
              <w:rPr>
                <w:b/>
                <w:bCs/>
                <w:color w:val="00B050"/>
              </w:rPr>
            </w:pPr>
            <w:r w:rsidRPr="00EF41BF">
              <w:rPr>
                <w:rFonts w:ascii="Aptos Narrow" w:hAnsi="Aptos Narrow"/>
                <w:b/>
                <w:bCs/>
                <w:color w:val="000000" w:themeColor="text1"/>
              </w:rPr>
              <w:t>AUE-GST 101</w:t>
            </w:r>
          </w:p>
        </w:tc>
        <w:tc>
          <w:tcPr>
            <w:tcW w:w="4954" w:type="dxa"/>
            <w:vAlign w:val="bottom"/>
          </w:tcPr>
          <w:p w:rsidR="0050591B" w:rsidRPr="005C4A43" w:rsidRDefault="0050591B" w:rsidP="00D2155F">
            <w:pPr>
              <w:rPr>
                <w:color w:val="00B050"/>
              </w:rPr>
            </w:pPr>
            <w:r w:rsidRPr="00494056">
              <w:rPr>
                <w:rFonts w:ascii="Aptos Narrow" w:hAnsi="Aptos Narrow"/>
                <w:color w:val="000000" w:themeColor="text1"/>
              </w:rPr>
              <w:t>Use of Library</w:t>
            </w:r>
          </w:p>
        </w:tc>
        <w:tc>
          <w:tcPr>
            <w:tcW w:w="858" w:type="dxa"/>
            <w:vAlign w:val="bottom"/>
          </w:tcPr>
          <w:p w:rsidR="0050591B" w:rsidRPr="005C4A43" w:rsidRDefault="0050591B" w:rsidP="00D2155F">
            <w:pPr>
              <w:rPr>
                <w:color w:val="00B050"/>
              </w:rPr>
            </w:pPr>
            <w:r w:rsidRPr="00494056">
              <w:rPr>
                <w:rFonts w:ascii="Aptos Narrow" w:hAnsi="Aptos Narrow"/>
                <w:color w:val="000000" w:themeColor="text1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:rsidR="0050591B" w:rsidRDefault="0050591B" w:rsidP="00D2155F">
            <w:r w:rsidRPr="00494056">
              <w:rPr>
                <w:color w:val="000000" w:themeColor="text1"/>
              </w:rPr>
              <w:t>C</w:t>
            </w:r>
          </w:p>
        </w:tc>
      </w:tr>
      <w:tr w:rsidR="0050591B" w:rsidTr="00D2155F"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:rsidR="0050591B" w:rsidRPr="00EF41BF" w:rsidRDefault="0050591B" w:rsidP="00D2155F">
            <w:pPr>
              <w:rPr>
                <w:b/>
                <w:bCs/>
                <w:color w:val="00B050"/>
              </w:rPr>
            </w:pPr>
            <w:r w:rsidRPr="00EF41BF">
              <w:rPr>
                <w:b/>
                <w:bCs/>
                <w:color w:val="000000" w:themeColor="text1"/>
              </w:rPr>
              <w:t>CHM 101</w:t>
            </w:r>
          </w:p>
        </w:tc>
        <w:tc>
          <w:tcPr>
            <w:tcW w:w="4954" w:type="dxa"/>
            <w:vAlign w:val="bottom"/>
          </w:tcPr>
          <w:p w:rsidR="0050591B" w:rsidRPr="005C4A43" w:rsidRDefault="0050591B" w:rsidP="00D2155F">
            <w:pPr>
              <w:rPr>
                <w:color w:val="00B050"/>
              </w:rPr>
            </w:pPr>
            <w:r w:rsidRPr="00494056">
              <w:rPr>
                <w:color w:val="000000" w:themeColor="text1"/>
              </w:rPr>
              <w:t>General Chemistry I</w:t>
            </w:r>
          </w:p>
        </w:tc>
        <w:tc>
          <w:tcPr>
            <w:tcW w:w="858" w:type="dxa"/>
            <w:vAlign w:val="bottom"/>
          </w:tcPr>
          <w:p w:rsidR="0050591B" w:rsidRPr="005C4A43" w:rsidRDefault="0050591B" w:rsidP="00D2155F">
            <w:pPr>
              <w:rPr>
                <w:color w:val="00B050"/>
              </w:rPr>
            </w:pPr>
            <w:r w:rsidRPr="00494056">
              <w:rPr>
                <w:color w:val="000000" w:themeColor="text1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:rsidR="0050591B" w:rsidRDefault="0050591B" w:rsidP="00D2155F">
            <w:r>
              <w:rPr>
                <w:color w:val="000000" w:themeColor="text1"/>
              </w:rPr>
              <w:t>E</w:t>
            </w:r>
          </w:p>
        </w:tc>
      </w:tr>
      <w:tr w:rsidR="0050591B" w:rsidTr="00D2155F"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:rsidR="0050591B" w:rsidRPr="00EF41BF" w:rsidRDefault="0050591B" w:rsidP="00D2155F">
            <w:pPr>
              <w:rPr>
                <w:b/>
                <w:bCs/>
                <w:color w:val="00B050"/>
              </w:rPr>
            </w:pPr>
            <w:r w:rsidRPr="00EF41BF">
              <w:rPr>
                <w:b/>
                <w:bCs/>
                <w:color w:val="000000" w:themeColor="text1"/>
              </w:rPr>
              <w:t>BIO 101</w:t>
            </w:r>
          </w:p>
        </w:tc>
        <w:tc>
          <w:tcPr>
            <w:tcW w:w="4954" w:type="dxa"/>
            <w:vAlign w:val="bottom"/>
          </w:tcPr>
          <w:p w:rsidR="0050591B" w:rsidRPr="005C4A43" w:rsidRDefault="0050591B" w:rsidP="00D2155F">
            <w:pPr>
              <w:rPr>
                <w:color w:val="00B050"/>
              </w:rPr>
            </w:pPr>
            <w:r w:rsidRPr="00494056">
              <w:rPr>
                <w:color w:val="000000" w:themeColor="text1"/>
              </w:rPr>
              <w:t>General Biology I</w:t>
            </w:r>
          </w:p>
        </w:tc>
        <w:tc>
          <w:tcPr>
            <w:tcW w:w="858" w:type="dxa"/>
            <w:vAlign w:val="bottom"/>
          </w:tcPr>
          <w:p w:rsidR="0050591B" w:rsidRPr="005C4A43" w:rsidRDefault="0050591B" w:rsidP="00D2155F">
            <w:pPr>
              <w:rPr>
                <w:color w:val="00B050"/>
              </w:rPr>
            </w:pPr>
            <w:r w:rsidRPr="00494056">
              <w:rPr>
                <w:color w:val="000000" w:themeColor="text1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:rsidR="0050591B" w:rsidRDefault="0050591B" w:rsidP="00D2155F">
            <w:r>
              <w:rPr>
                <w:color w:val="000000" w:themeColor="text1"/>
              </w:rPr>
              <w:t>E</w:t>
            </w:r>
          </w:p>
        </w:tc>
      </w:tr>
      <w:tr w:rsidR="0050591B" w:rsidTr="00D2155F"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50591B" w:rsidRDefault="0050591B" w:rsidP="00D2155F"/>
        </w:tc>
        <w:tc>
          <w:tcPr>
            <w:tcW w:w="4954" w:type="dxa"/>
            <w:tcBorders>
              <w:left w:val="single" w:sz="4" w:space="0" w:color="auto"/>
            </w:tcBorders>
          </w:tcPr>
          <w:p w:rsidR="0050591B" w:rsidRPr="00EF41BF" w:rsidRDefault="0050591B" w:rsidP="00D2155F">
            <w:pPr>
              <w:rPr>
                <w:b/>
                <w:bCs/>
              </w:rPr>
            </w:pPr>
            <w:r w:rsidRPr="00EF41BF">
              <w:rPr>
                <w:b/>
                <w:bCs/>
              </w:rPr>
              <w:t>Total</w:t>
            </w:r>
          </w:p>
        </w:tc>
        <w:tc>
          <w:tcPr>
            <w:tcW w:w="858" w:type="dxa"/>
            <w:tcBorders>
              <w:right w:val="single" w:sz="4" w:space="0" w:color="auto"/>
            </w:tcBorders>
          </w:tcPr>
          <w:p w:rsidR="0050591B" w:rsidRPr="00EF41BF" w:rsidRDefault="0050591B" w:rsidP="00D2155F">
            <w:pPr>
              <w:rPr>
                <w:b/>
                <w:bCs/>
              </w:rPr>
            </w:pPr>
            <w:r w:rsidRPr="00EF41BF">
              <w:rPr>
                <w:b/>
                <w:bCs/>
              </w:rPr>
              <w:t>19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0591B" w:rsidRDefault="0050591B" w:rsidP="00D2155F"/>
        </w:tc>
      </w:tr>
    </w:tbl>
    <w:p w:rsidR="0050591B" w:rsidRDefault="0050591B" w:rsidP="0050591B"/>
    <w:p w:rsidR="00B2780C" w:rsidRDefault="00B2780C">
      <w:bookmarkStart w:id="0" w:name="_GoBack"/>
      <w:bookmarkEnd w:id="0"/>
    </w:p>
    <w:sectPr w:rsidR="00B278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91B"/>
    <w:rsid w:val="0050591B"/>
    <w:rsid w:val="00B2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13C83-15B5-4AE0-9883-3C508BA3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91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591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2025-10-26T15:41:00Z</dcterms:created>
  <dcterms:modified xsi:type="dcterms:W3CDTF">2025-10-26T15:42:00Z</dcterms:modified>
</cp:coreProperties>
</file>