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477A" w14:textId="7EC42C7A" w:rsidR="00840821" w:rsidRDefault="00840821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14315" w:history="1">
        <w:r w:rsidRPr="002D766C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2D766C">
          <w:rPr>
            <w:rStyle w:val="Hyperlink"/>
            <w:noProof/>
          </w:rPr>
          <w:t>CORS vulnerability with basic origin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E0D794" w14:textId="4C79A5F0" w:rsidR="00840821" w:rsidRDefault="00840821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16" w:history="1">
        <w:r w:rsidRPr="002D766C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2D766C">
          <w:rPr>
            <w:rStyle w:val="Hyperlink"/>
            <w:noProof/>
          </w:rPr>
          <w:t>CORS vulnerability with trusted null origin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BB34D0" w14:textId="31B2E63D" w:rsidR="00840821" w:rsidRDefault="00840821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17" w:history="1">
        <w:r w:rsidRPr="002D766C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2D766C">
          <w:rPr>
            <w:rStyle w:val="Hyperlink"/>
            <w:noProof/>
          </w:rPr>
          <w:t>CORS vulnerability with trusted insecure protocols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DC7279" w14:textId="6AE5E6B4" w:rsidR="00840821" w:rsidRDefault="00840821" w:rsidP="00EF420B">
      <w:r>
        <w:fldChar w:fldCharType="end"/>
      </w:r>
    </w:p>
    <w:p w14:paraId="2A0F8DCA" w14:textId="3F5B6877" w:rsidR="005847A0" w:rsidRDefault="00EF420B" w:rsidP="00EF420B">
      <w:pPr>
        <w:pStyle w:val="Heading1"/>
      </w:pPr>
      <w:bookmarkStart w:id="0" w:name="_Toc214214315"/>
      <w:r w:rsidRPr="00EF420B">
        <w:t>CORS vulnerability with basic origin reflection</w:t>
      </w:r>
      <w:bookmarkEnd w:id="0"/>
    </w:p>
    <w:p w14:paraId="2BF8346D" w14:textId="2A3C13FD" w:rsidR="00EF420B" w:rsidRDefault="00EF420B" w:rsidP="00EF420B">
      <w:pPr>
        <w:jc w:val="center"/>
      </w:pPr>
      <w:r w:rsidRPr="00EF420B">
        <w:rPr>
          <w:noProof/>
        </w:rPr>
        <w:drawing>
          <wp:inline distT="0" distB="0" distL="0" distR="0" wp14:anchorId="5DD79F22" wp14:editId="47D4BC13">
            <wp:extent cx="5943600" cy="1821815"/>
            <wp:effectExtent l="0" t="0" r="0" b="6985"/>
            <wp:docPr id="332233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34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E6F" w14:textId="50AEF351" w:rsidR="00EF420B" w:rsidRDefault="00EF420B" w:rsidP="00EF420B">
      <w:pPr>
        <w:jc w:val="center"/>
      </w:pPr>
      <w:r w:rsidRPr="00EF420B">
        <w:rPr>
          <w:noProof/>
        </w:rPr>
        <w:drawing>
          <wp:inline distT="0" distB="0" distL="0" distR="0" wp14:anchorId="62B94D41" wp14:editId="69D3571B">
            <wp:extent cx="5943600" cy="1297305"/>
            <wp:effectExtent l="0" t="0" r="0" b="0"/>
            <wp:docPr id="21236207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078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7556" w14:textId="6A091F84" w:rsidR="00EF420B" w:rsidRDefault="00AE1CAA" w:rsidP="00EF420B">
      <w:pPr>
        <w:jc w:val="center"/>
      </w:pPr>
      <w:r w:rsidRPr="00AE1CAA">
        <w:rPr>
          <w:noProof/>
        </w:rPr>
        <w:drawing>
          <wp:inline distT="0" distB="0" distL="0" distR="0" wp14:anchorId="7B0AFEF0" wp14:editId="7DD3C5B0">
            <wp:extent cx="5943600" cy="1604645"/>
            <wp:effectExtent l="0" t="0" r="0" b="0"/>
            <wp:docPr id="29640182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1825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7F84" w14:textId="70906929" w:rsidR="00AE1CAA" w:rsidRDefault="00AE1CAA" w:rsidP="00EF420B">
      <w:pPr>
        <w:jc w:val="center"/>
      </w:pPr>
      <w:r w:rsidRPr="00AE1CAA">
        <w:rPr>
          <w:noProof/>
        </w:rPr>
        <w:drawing>
          <wp:inline distT="0" distB="0" distL="0" distR="0" wp14:anchorId="6F1F2B13" wp14:editId="60D742EC">
            <wp:extent cx="5943600" cy="1366520"/>
            <wp:effectExtent l="0" t="0" r="0" b="5080"/>
            <wp:docPr id="10091216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1623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555B" w14:textId="155232E9" w:rsidR="00AE1CAA" w:rsidRDefault="00AE1CAA" w:rsidP="00EF420B">
      <w:pPr>
        <w:jc w:val="center"/>
      </w:pPr>
      <w:r w:rsidRPr="00AE1CAA">
        <w:rPr>
          <w:noProof/>
        </w:rPr>
        <w:lastRenderedPageBreak/>
        <w:drawing>
          <wp:inline distT="0" distB="0" distL="0" distR="0" wp14:anchorId="0D77D5D6" wp14:editId="7714DF47">
            <wp:extent cx="5943600" cy="760730"/>
            <wp:effectExtent l="0" t="0" r="0" b="1270"/>
            <wp:docPr id="18603923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9230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2072" w14:textId="55503245" w:rsidR="00F4282E" w:rsidRDefault="00C71C71" w:rsidP="00F4282E">
      <w:pPr>
        <w:pStyle w:val="Heading1"/>
      </w:pPr>
      <w:bookmarkStart w:id="1" w:name="_Toc214214316"/>
      <w:r w:rsidRPr="00C71C71">
        <w:t>CORS vulnerability with trusted null origin</w:t>
      </w:r>
      <w:bookmarkEnd w:id="1"/>
    </w:p>
    <w:p w14:paraId="661E1F9A" w14:textId="2E1583EB" w:rsidR="00C71C71" w:rsidRDefault="00C71C71" w:rsidP="00C71C71">
      <w:pPr>
        <w:jc w:val="center"/>
      </w:pPr>
      <w:r w:rsidRPr="00C71C71">
        <w:rPr>
          <w:noProof/>
        </w:rPr>
        <w:drawing>
          <wp:inline distT="0" distB="0" distL="0" distR="0" wp14:anchorId="0A729F26" wp14:editId="3EF180D9">
            <wp:extent cx="5943600" cy="1716405"/>
            <wp:effectExtent l="0" t="0" r="0" b="0"/>
            <wp:docPr id="2106827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71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E823" w14:textId="6D4BA1EC" w:rsidR="00C71C71" w:rsidRDefault="00C71C71" w:rsidP="00C71C71">
      <w:pPr>
        <w:jc w:val="center"/>
      </w:pPr>
      <w:r w:rsidRPr="00C71C71">
        <w:rPr>
          <w:noProof/>
        </w:rPr>
        <w:drawing>
          <wp:inline distT="0" distB="0" distL="0" distR="0" wp14:anchorId="098FDF49" wp14:editId="093DE523">
            <wp:extent cx="5943600" cy="1684020"/>
            <wp:effectExtent l="0" t="0" r="0" b="0"/>
            <wp:docPr id="16180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3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20C9" w14:textId="23556F54" w:rsidR="00C71C71" w:rsidRDefault="00A11740" w:rsidP="00C71C71">
      <w:pPr>
        <w:jc w:val="center"/>
      </w:pPr>
      <w:r w:rsidRPr="00A11740">
        <w:rPr>
          <w:noProof/>
        </w:rPr>
        <w:drawing>
          <wp:inline distT="0" distB="0" distL="0" distR="0" wp14:anchorId="1F9C9FB1" wp14:editId="375E20E4">
            <wp:extent cx="5943600" cy="1615440"/>
            <wp:effectExtent l="0" t="0" r="0" b="3810"/>
            <wp:docPr id="35913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59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C17A" w14:textId="700A1A85" w:rsidR="00A11740" w:rsidRDefault="00A11740" w:rsidP="00C71C71">
      <w:pPr>
        <w:jc w:val="center"/>
      </w:pPr>
      <w:r w:rsidRPr="00A11740">
        <w:rPr>
          <w:noProof/>
        </w:rPr>
        <w:lastRenderedPageBreak/>
        <w:drawing>
          <wp:inline distT="0" distB="0" distL="0" distR="0" wp14:anchorId="4EA84685" wp14:editId="65BCB13D">
            <wp:extent cx="4267796" cy="3191320"/>
            <wp:effectExtent l="0" t="0" r="0" b="0"/>
            <wp:docPr id="98199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21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4FD7" w14:textId="159513E6" w:rsidR="00A11740" w:rsidRDefault="00313BCE" w:rsidP="00C5193A">
      <w:pPr>
        <w:pStyle w:val="Heading1"/>
      </w:pPr>
      <w:bookmarkStart w:id="2" w:name="_Toc214214317"/>
      <w:r w:rsidRPr="00313BCE">
        <w:t>CORS vulnerability with trusted insecure protocols</w:t>
      </w:r>
      <w:bookmarkEnd w:id="2"/>
    </w:p>
    <w:p w14:paraId="2C548FAC" w14:textId="2F3C335D" w:rsidR="00313BCE" w:rsidRDefault="00313BCE" w:rsidP="00313BCE">
      <w:pPr>
        <w:jc w:val="center"/>
      </w:pPr>
      <w:r w:rsidRPr="00313BCE">
        <w:rPr>
          <w:noProof/>
        </w:rPr>
        <w:drawing>
          <wp:inline distT="0" distB="0" distL="0" distR="0" wp14:anchorId="338B4742" wp14:editId="178D5C27">
            <wp:extent cx="5943600" cy="1717040"/>
            <wp:effectExtent l="0" t="0" r="0" b="0"/>
            <wp:docPr id="95641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43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425B" w14:textId="5756C5A7" w:rsidR="00313BCE" w:rsidRDefault="00313BCE" w:rsidP="00313BCE">
      <w:pPr>
        <w:jc w:val="center"/>
      </w:pPr>
      <w:r w:rsidRPr="00313BCE">
        <w:rPr>
          <w:noProof/>
        </w:rPr>
        <w:drawing>
          <wp:inline distT="0" distB="0" distL="0" distR="0" wp14:anchorId="36E97BFF" wp14:editId="14BBD391">
            <wp:extent cx="5943600" cy="1665605"/>
            <wp:effectExtent l="0" t="0" r="0" b="0"/>
            <wp:docPr id="1154013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39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82E0" w14:textId="4431C5A7" w:rsidR="00313BCE" w:rsidRDefault="00313BCE" w:rsidP="00313BCE">
      <w:pPr>
        <w:jc w:val="center"/>
      </w:pPr>
      <w:r w:rsidRPr="00313BCE">
        <w:rPr>
          <w:noProof/>
        </w:rPr>
        <w:drawing>
          <wp:inline distT="0" distB="0" distL="0" distR="0" wp14:anchorId="4478697D" wp14:editId="19D68B5F">
            <wp:extent cx="5943600" cy="494665"/>
            <wp:effectExtent l="0" t="0" r="0" b="635"/>
            <wp:docPr id="1374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D1A5" w14:textId="12D59AB8" w:rsidR="00216A95" w:rsidRDefault="00216A95" w:rsidP="00313BCE">
      <w:pPr>
        <w:jc w:val="center"/>
      </w:pPr>
      <w:r w:rsidRPr="00216A95">
        <w:rPr>
          <w:noProof/>
        </w:rPr>
        <w:lastRenderedPageBreak/>
        <w:drawing>
          <wp:inline distT="0" distB="0" distL="0" distR="0" wp14:anchorId="279D3FD0" wp14:editId="76A81791">
            <wp:extent cx="5943600" cy="1838960"/>
            <wp:effectExtent l="0" t="0" r="0" b="8890"/>
            <wp:docPr id="26331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49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40F" w14:textId="3E3E6EF5" w:rsidR="00216A95" w:rsidRDefault="00216A95" w:rsidP="00313BCE">
      <w:pPr>
        <w:jc w:val="center"/>
      </w:pPr>
      <w:r w:rsidRPr="00216A95">
        <w:rPr>
          <w:noProof/>
        </w:rPr>
        <w:drawing>
          <wp:inline distT="0" distB="0" distL="0" distR="0" wp14:anchorId="7C3377DB" wp14:editId="259AC618">
            <wp:extent cx="5943600" cy="661035"/>
            <wp:effectExtent l="0" t="0" r="0" b="5715"/>
            <wp:docPr id="5934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7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5251" w14:textId="29005E1B" w:rsidR="00216A95" w:rsidRDefault="00216A95" w:rsidP="00313BCE">
      <w:pPr>
        <w:jc w:val="center"/>
      </w:pPr>
      <w:r w:rsidRPr="00216A95">
        <w:rPr>
          <w:noProof/>
        </w:rPr>
        <w:drawing>
          <wp:inline distT="0" distB="0" distL="0" distR="0" wp14:anchorId="0E2700B6" wp14:editId="6A917D57">
            <wp:extent cx="5943600" cy="1287145"/>
            <wp:effectExtent l="0" t="0" r="0" b="8255"/>
            <wp:docPr id="610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BD40" w14:textId="77777777" w:rsidR="00216A95" w:rsidRPr="00313BCE" w:rsidRDefault="00216A95" w:rsidP="00313BCE">
      <w:pPr>
        <w:jc w:val="center"/>
      </w:pPr>
    </w:p>
    <w:sectPr w:rsidR="00216A95" w:rsidRPr="00313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0B"/>
    <w:rsid w:val="0003428C"/>
    <w:rsid w:val="00036F8E"/>
    <w:rsid w:val="000B578E"/>
    <w:rsid w:val="000E50EC"/>
    <w:rsid w:val="000F2617"/>
    <w:rsid w:val="000F7EDC"/>
    <w:rsid w:val="0017104B"/>
    <w:rsid w:val="001E0936"/>
    <w:rsid w:val="001E1561"/>
    <w:rsid w:val="001F36CE"/>
    <w:rsid w:val="00216A95"/>
    <w:rsid w:val="002A6E96"/>
    <w:rsid w:val="002F54CC"/>
    <w:rsid w:val="003116D0"/>
    <w:rsid w:val="00313BCE"/>
    <w:rsid w:val="00360FCC"/>
    <w:rsid w:val="00465CF5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8151E6"/>
    <w:rsid w:val="00840821"/>
    <w:rsid w:val="00856B58"/>
    <w:rsid w:val="00883E9E"/>
    <w:rsid w:val="008C028F"/>
    <w:rsid w:val="008E6FDD"/>
    <w:rsid w:val="00965209"/>
    <w:rsid w:val="009C2695"/>
    <w:rsid w:val="009F6D07"/>
    <w:rsid w:val="00A11740"/>
    <w:rsid w:val="00A96FAC"/>
    <w:rsid w:val="00AA226C"/>
    <w:rsid w:val="00AE1CAA"/>
    <w:rsid w:val="00AE5782"/>
    <w:rsid w:val="00B3694B"/>
    <w:rsid w:val="00C5193A"/>
    <w:rsid w:val="00C5484C"/>
    <w:rsid w:val="00C71C71"/>
    <w:rsid w:val="00C71DD8"/>
    <w:rsid w:val="00CC16E8"/>
    <w:rsid w:val="00DD71DD"/>
    <w:rsid w:val="00ED409E"/>
    <w:rsid w:val="00EF420B"/>
    <w:rsid w:val="00F4282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3218"/>
  <w15:chartTrackingRefBased/>
  <w15:docId w15:val="{FD454F70-FC21-4314-AE05-9AD15D6D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0B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0B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0B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0B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42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420B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EF420B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EF4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0B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EF420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840821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8408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0092C-FF1D-4074-B461-B791D9914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6</cp:revision>
  <dcterms:created xsi:type="dcterms:W3CDTF">2025-11-11T09:48:00Z</dcterms:created>
  <dcterms:modified xsi:type="dcterms:W3CDTF">2025-11-16T12:38:00Z</dcterms:modified>
</cp:coreProperties>
</file>