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9DF78" w14:textId="77777777" w:rsidR="00BC3738" w:rsidRPr="00BC3738" w:rsidRDefault="007A62EE" w:rsidP="00706541">
      <w:pPr>
        <w:jc w:val="center"/>
        <w:rPr>
          <w:sz w:val="96"/>
          <w:szCs w:val="72"/>
        </w:rPr>
      </w:pPr>
      <w:r w:rsidRPr="00BC3738">
        <w:rPr>
          <w:rFonts w:hint="eastAsia"/>
          <w:sz w:val="96"/>
          <w:szCs w:val="72"/>
        </w:rPr>
        <w:t>校园疫情通</w:t>
      </w:r>
    </w:p>
    <w:p w14:paraId="42BBCCF9" w14:textId="1271AED6" w:rsidR="00290F2B" w:rsidRPr="00BC3738" w:rsidRDefault="00706541" w:rsidP="00706541">
      <w:pPr>
        <w:jc w:val="center"/>
        <w:rPr>
          <w:sz w:val="52"/>
          <w:szCs w:val="72"/>
        </w:rPr>
      </w:pPr>
      <w:r w:rsidRPr="00BC3738">
        <w:rPr>
          <w:sz w:val="52"/>
          <w:szCs w:val="72"/>
        </w:rPr>
        <w:t>H5</w:t>
      </w:r>
      <w:r w:rsidRPr="00BC3738">
        <w:rPr>
          <w:rFonts w:hint="eastAsia"/>
          <w:sz w:val="52"/>
          <w:szCs w:val="72"/>
        </w:rPr>
        <w:t>在线</w:t>
      </w:r>
      <w:r w:rsidR="00C4356B">
        <w:rPr>
          <w:rFonts w:hint="eastAsia"/>
          <w:sz w:val="52"/>
          <w:szCs w:val="72"/>
        </w:rPr>
        <w:t>体验</w:t>
      </w:r>
      <w:r w:rsidRPr="00BC3738">
        <w:rPr>
          <w:rFonts w:hint="eastAsia"/>
          <w:sz w:val="52"/>
          <w:szCs w:val="72"/>
        </w:rPr>
        <w:t>地址</w:t>
      </w:r>
    </w:p>
    <w:p w14:paraId="7FCFA1FA" w14:textId="2D544AC4" w:rsidR="00706541" w:rsidRDefault="009F04B4" w:rsidP="00706541">
      <w:pPr>
        <w:jc w:val="center"/>
      </w:pPr>
      <w:hyperlink r:id="rId4" w:history="1">
        <w:r w:rsidR="00706541" w:rsidRPr="0098547B">
          <w:rPr>
            <w:rStyle w:val="a3"/>
          </w:rPr>
          <w:t>https://yqt.catii.top/index.html</w:t>
        </w:r>
      </w:hyperlink>
    </w:p>
    <w:p w14:paraId="22D4B769" w14:textId="320E6E76" w:rsidR="00A41743" w:rsidRDefault="00975355" w:rsidP="007A62EE">
      <w:pPr>
        <w:jc w:val="center"/>
      </w:pPr>
      <w:r>
        <w:rPr>
          <w:noProof/>
        </w:rPr>
        <w:drawing>
          <wp:inline distT="0" distB="0" distL="0" distR="0" wp14:anchorId="194A6880" wp14:editId="39B1FB8E">
            <wp:extent cx="2438400" cy="243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78651" w14:textId="7F88EAFC" w:rsidR="009D4BA8" w:rsidRPr="00BC3738" w:rsidRDefault="009D4BA8" w:rsidP="00706541">
      <w:pPr>
        <w:jc w:val="center"/>
        <w:rPr>
          <w:sz w:val="52"/>
          <w:szCs w:val="72"/>
        </w:rPr>
      </w:pPr>
      <w:proofErr w:type="gramStart"/>
      <w:r w:rsidRPr="00BC3738">
        <w:rPr>
          <w:rFonts w:hint="eastAsia"/>
          <w:sz w:val="52"/>
          <w:szCs w:val="72"/>
        </w:rPr>
        <w:t>微信小</w:t>
      </w:r>
      <w:proofErr w:type="gramEnd"/>
      <w:r w:rsidRPr="00BC3738">
        <w:rPr>
          <w:rFonts w:hint="eastAsia"/>
          <w:sz w:val="52"/>
          <w:szCs w:val="72"/>
        </w:rPr>
        <w:t>程序在线地址</w:t>
      </w:r>
    </w:p>
    <w:p w14:paraId="42ABCD78" w14:textId="64E4348C" w:rsidR="009D4BA8" w:rsidRDefault="009D4BA8" w:rsidP="00706541">
      <w:pPr>
        <w:jc w:val="center"/>
      </w:pPr>
      <w:r>
        <w:rPr>
          <w:noProof/>
        </w:rPr>
        <w:drawing>
          <wp:inline distT="0" distB="0" distL="0" distR="0" wp14:anchorId="1281A1DC" wp14:editId="7FCDE689">
            <wp:extent cx="2459990" cy="24599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0C909" w14:textId="77777777" w:rsidR="00411BC4" w:rsidRDefault="00411BC4" w:rsidP="00706541">
      <w:pPr>
        <w:jc w:val="center"/>
      </w:pPr>
    </w:p>
    <w:p w14:paraId="749BDADF" w14:textId="1556D8FA" w:rsidR="00BC3738" w:rsidRPr="002C4557" w:rsidRDefault="002C4557" w:rsidP="00706541">
      <w:pPr>
        <w:jc w:val="center"/>
        <w:rPr>
          <w:sz w:val="36"/>
        </w:rPr>
      </w:pPr>
      <w:r w:rsidRPr="002C4557">
        <w:rPr>
          <w:rFonts w:hint="eastAsia"/>
          <w:sz w:val="36"/>
        </w:rPr>
        <w:t>体验账号：2017211043</w:t>
      </w:r>
    </w:p>
    <w:p w14:paraId="3FCEA31F" w14:textId="670FD17A" w:rsidR="002C4557" w:rsidRPr="002C4557" w:rsidRDefault="002C4557" w:rsidP="002C4557">
      <w:pPr>
        <w:rPr>
          <w:sz w:val="36"/>
        </w:rPr>
      </w:pPr>
      <w:r w:rsidRPr="002C4557">
        <w:rPr>
          <w:sz w:val="36"/>
        </w:rPr>
        <w:tab/>
      </w:r>
      <w:r w:rsidRPr="002C4557">
        <w:rPr>
          <w:sz w:val="36"/>
        </w:rPr>
        <w:tab/>
      </w:r>
      <w:r w:rsidRPr="002C4557">
        <w:rPr>
          <w:sz w:val="36"/>
        </w:rPr>
        <w:tab/>
      </w:r>
      <w:r w:rsidRPr="002C4557">
        <w:rPr>
          <w:sz w:val="36"/>
        </w:rPr>
        <w:tab/>
      </w:r>
      <w:r w:rsidRPr="002C4557">
        <w:rPr>
          <w:sz w:val="36"/>
        </w:rPr>
        <w:tab/>
      </w:r>
      <w:r w:rsidR="00411BC4">
        <w:rPr>
          <w:sz w:val="36"/>
        </w:rPr>
        <w:t xml:space="preserve"> </w:t>
      </w:r>
      <w:r w:rsidR="00411BC4">
        <w:rPr>
          <w:rFonts w:hint="eastAsia"/>
          <w:sz w:val="36"/>
        </w:rPr>
        <w:t>账号</w:t>
      </w:r>
      <w:r w:rsidRPr="002C4557">
        <w:rPr>
          <w:rFonts w:hint="eastAsia"/>
          <w:sz w:val="36"/>
        </w:rPr>
        <w:t>密码：123456</w:t>
      </w:r>
    </w:p>
    <w:p w14:paraId="5C7F9A83" w14:textId="77777777" w:rsidR="00BC3738" w:rsidRDefault="00BC3738" w:rsidP="00C015D5"/>
    <w:p w14:paraId="3629B10D" w14:textId="7AADA280" w:rsidR="00BC3738" w:rsidRDefault="00BC3738" w:rsidP="00BC3738">
      <w:pPr>
        <w:jc w:val="center"/>
        <w:rPr>
          <w:sz w:val="96"/>
          <w:szCs w:val="72"/>
        </w:rPr>
      </w:pPr>
      <w:r>
        <w:rPr>
          <w:rFonts w:hint="eastAsia"/>
          <w:sz w:val="96"/>
          <w:szCs w:val="72"/>
        </w:rPr>
        <w:lastRenderedPageBreak/>
        <w:t>校</w:t>
      </w:r>
      <w:r w:rsidR="002645F8">
        <w:rPr>
          <w:rFonts w:hint="eastAsia"/>
          <w:sz w:val="96"/>
          <w:szCs w:val="72"/>
        </w:rPr>
        <w:t>园</w:t>
      </w:r>
      <w:proofErr w:type="gramStart"/>
      <w:r w:rsidR="002645F8">
        <w:rPr>
          <w:rFonts w:hint="eastAsia"/>
          <w:sz w:val="96"/>
          <w:szCs w:val="72"/>
        </w:rPr>
        <w:t>门禁</w:t>
      </w:r>
      <w:r w:rsidRPr="008A2D87">
        <w:rPr>
          <w:rFonts w:hint="eastAsia"/>
          <w:sz w:val="56"/>
          <w:szCs w:val="72"/>
        </w:rPr>
        <w:t>扫码工具</w:t>
      </w:r>
      <w:proofErr w:type="gramEnd"/>
    </w:p>
    <w:p w14:paraId="4B705F06" w14:textId="55859FE4" w:rsidR="00BC3738" w:rsidRDefault="00BC3738" w:rsidP="00BC3738">
      <w:pPr>
        <w:jc w:val="center"/>
        <w:rPr>
          <w:sz w:val="96"/>
          <w:szCs w:val="72"/>
        </w:rPr>
      </w:pPr>
      <w:r>
        <w:rPr>
          <w:noProof/>
        </w:rPr>
        <w:drawing>
          <wp:inline distT="0" distB="0" distL="0" distR="0" wp14:anchorId="195ED49B" wp14:editId="6E145734">
            <wp:extent cx="2459990" cy="2459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3D1C9" w14:textId="64A3CB55" w:rsidR="003D1F75" w:rsidRDefault="003D1F75" w:rsidP="00BC3738">
      <w:pPr>
        <w:jc w:val="center"/>
        <w:rPr>
          <w:sz w:val="96"/>
          <w:szCs w:val="72"/>
        </w:rPr>
      </w:pPr>
    </w:p>
    <w:p w14:paraId="7ABC6860" w14:textId="4B86E66C" w:rsidR="003D1F75" w:rsidRPr="00BC3738" w:rsidRDefault="003D1F75" w:rsidP="00BC3738">
      <w:pPr>
        <w:jc w:val="center"/>
        <w:rPr>
          <w:rFonts w:hint="eastAsia"/>
          <w:sz w:val="96"/>
          <w:szCs w:val="72"/>
        </w:rPr>
      </w:pPr>
      <w:r w:rsidRPr="003D1F75">
        <w:rPr>
          <w:rFonts w:hint="eastAsia"/>
          <w:sz w:val="96"/>
          <w:szCs w:val="72"/>
        </w:rPr>
        <w:t>疫情管理</w:t>
      </w:r>
      <w:r>
        <w:rPr>
          <w:rFonts w:hint="eastAsia"/>
          <w:sz w:val="96"/>
          <w:szCs w:val="72"/>
        </w:rPr>
        <w:t>可视化大屏</w:t>
      </w:r>
    </w:p>
    <w:p w14:paraId="6E3BBA5A" w14:textId="4938DF8D" w:rsidR="003D1F75" w:rsidRDefault="009F04B4" w:rsidP="003D1F75">
      <w:pPr>
        <w:jc w:val="center"/>
        <w:rPr>
          <w:rStyle w:val="a3"/>
        </w:rPr>
      </w:pPr>
      <w:hyperlink r:id="rId8" w:history="1">
        <w:r w:rsidRPr="0089477A">
          <w:rPr>
            <w:rStyle w:val="a3"/>
          </w:rPr>
          <w:t>https://www.catii.top/assets/demo/vision/#/BusinessSecurity</w:t>
        </w:r>
      </w:hyperlink>
    </w:p>
    <w:p w14:paraId="25E4EF14" w14:textId="77777777" w:rsidR="009F04B4" w:rsidRDefault="009F04B4" w:rsidP="003D1F75">
      <w:pPr>
        <w:jc w:val="center"/>
        <w:rPr>
          <w:rStyle w:val="a3"/>
        </w:rPr>
      </w:pPr>
    </w:p>
    <w:p w14:paraId="4DA6229A" w14:textId="09BCE475" w:rsidR="009F04B4" w:rsidRPr="009F04B4" w:rsidRDefault="009F04B4" w:rsidP="009F04B4">
      <w:pPr>
        <w:ind w:firstLineChars="200" w:firstLine="420"/>
        <w:jc w:val="left"/>
        <w:rPr>
          <w:rStyle w:val="a3"/>
          <w:rFonts w:hint="eastAsia"/>
          <w:color w:val="000000" w:themeColor="text1"/>
          <w:u w:val="none"/>
        </w:rPr>
      </w:pPr>
      <w:proofErr w:type="spellStart"/>
      <w:r w:rsidRPr="009F04B4">
        <w:rPr>
          <w:rStyle w:val="a3"/>
          <w:color w:val="000000" w:themeColor="text1"/>
          <w:u w:val="none"/>
        </w:rPr>
        <w:t>ps</w:t>
      </w:r>
      <w:proofErr w:type="spellEnd"/>
      <w:r w:rsidRPr="009F04B4">
        <w:rPr>
          <w:rStyle w:val="a3"/>
          <w:rFonts w:hint="eastAsia"/>
          <w:color w:val="000000" w:themeColor="text1"/>
          <w:u w:val="none"/>
        </w:rPr>
        <w:t>：</w:t>
      </w:r>
      <w:r>
        <w:rPr>
          <w:rStyle w:val="a3"/>
          <w:rFonts w:hint="eastAsia"/>
          <w:color w:val="000000" w:themeColor="text1"/>
          <w:u w:val="none"/>
        </w:rPr>
        <w:t>由于可视化大屏项目运用了3D引擎，打开速度较慢，页面对GPU性能要求较高。</w:t>
      </w:r>
      <w:bookmarkStart w:id="0" w:name="_GoBack"/>
      <w:bookmarkEnd w:id="0"/>
    </w:p>
    <w:sectPr w:rsidR="009F04B4" w:rsidRPr="009F0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7F"/>
    <w:rsid w:val="002645F8"/>
    <w:rsid w:val="00290F2B"/>
    <w:rsid w:val="002C4557"/>
    <w:rsid w:val="003D1F75"/>
    <w:rsid w:val="00411BC4"/>
    <w:rsid w:val="00706541"/>
    <w:rsid w:val="007A62EE"/>
    <w:rsid w:val="008A2D87"/>
    <w:rsid w:val="009169ED"/>
    <w:rsid w:val="00975355"/>
    <w:rsid w:val="0098547B"/>
    <w:rsid w:val="009D4BA8"/>
    <w:rsid w:val="009F04B4"/>
    <w:rsid w:val="00A41743"/>
    <w:rsid w:val="00B22D7F"/>
    <w:rsid w:val="00BC3738"/>
    <w:rsid w:val="00C015D5"/>
    <w:rsid w:val="00C4356B"/>
    <w:rsid w:val="00C6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DD0E"/>
  <w15:chartTrackingRefBased/>
  <w15:docId w15:val="{C4452BE0-620D-4506-9713-B88EB1F4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37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54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5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tii.top/assets/demo/vision/#/BusinessSecurit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yqt.catii.top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18</cp:revision>
  <dcterms:created xsi:type="dcterms:W3CDTF">2021-03-21T08:12:00Z</dcterms:created>
  <dcterms:modified xsi:type="dcterms:W3CDTF">2021-04-05T17:16:00Z</dcterms:modified>
</cp:coreProperties>
</file>