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4580" w:rsidRPr="005B4580" w:rsidRDefault="005B4580" w:rsidP="005B4580">
      <w:pPr>
        <w:pStyle w:val="normal0"/>
        <w:jc w:val="center"/>
        <w:rPr>
          <w:rFonts w:asciiTheme="majorHAnsi" w:hAnsiTheme="majorHAnsi" w:cstheme="majorHAnsi"/>
          <w:noProof/>
          <w:sz w:val="96"/>
        </w:rPr>
      </w:pPr>
      <w:r w:rsidRPr="005B4580">
        <w:rPr>
          <w:rFonts w:asciiTheme="majorHAnsi" w:hAnsiTheme="majorHAnsi" w:cstheme="majorHAnsi"/>
          <w:noProof/>
          <w:sz w:val="96"/>
        </w:rPr>
        <w:t>ASSIGNMENT DAY 4:</w:t>
      </w:r>
    </w:p>
    <w:p w:rsidR="005B4580" w:rsidRDefault="005B4580" w:rsidP="005B4580">
      <w:pPr>
        <w:pStyle w:val="normal0"/>
        <w:rPr>
          <w:rFonts w:asciiTheme="majorHAnsi" w:hAnsiTheme="majorHAnsi" w:cstheme="majorHAnsi"/>
          <w:noProof/>
          <w:sz w:val="48"/>
        </w:rPr>
      </w:pPr>
    </w:p>
    <w:p w:rsidR="005B4580" w:rsidRDefault="005B4580" w:rsidP="005B4580">
      <w:pPr>
        <w:pStyle w:val="normal0"/>
        <w:rPr>
          <w:rFonts w:asciiTheme="minorHAnsi" w:hAnsiTheme="minorHAnsi" w:cstheme="majorHAnsi"/>
          <w:noProof/>
          <w:sz w:val="48"/>
          <w:szCs w:val="48"/>
        </w:rPr>
      </w:pPr>
      <w:r w:rsidRPr="005B4580">
        <w:rPr>
          <w:rFonts w:asciiTheme="minorHAnsi" w:hAnsiTheme="minorHAnsi" w:cstheme="majorHAnsi"/>
          <w:noProof/>
          <w:sz w:val="48"/>
          <w:szCs w:val="48"/>
          <w:u w:val="single"/>
        </w:rPr>
        <w:t>Question 1:</w:t>
      </w:r>
      <w:r w:rsidRPr="005B4580">
        <w:rPr>
          <w:rFonts w:asciiTheme="minorHAnsi" w:hAnsiTheme="minorHAnsi" w:cstheme="majorHAnsi"/>
          <w:noProof/>
          <w:sz w:val="48"/>
          <w:szCs w:val="48"/>
        </w:rPr>
        <w:t xml:space="preserve"> </w:t>
      </w:r>
    </w:p>
    <w:p w:rsidR="005B4580" w:rsidRPr="005B4580" w:rsidRDefault="005B4580" w:rsidP="005B4580">
      <w:pPr>
        <w:pStyle w:val="normal0"/>
        <w:rPr>
          <w:rFonts w:asciiTheme="minorHAnsi" w:hAnsiTheme="minorHAnsi" w:cstheme="majorHAnsi"/>
          <w:noProof/>
          <w:sz w:val="48"/>
          <w:szCs w:val="48"/>
        </w:rPr>
      </w:pPr>
      <w:r w:rsidRPr="005B4580">
        <w:rPr>
          <w:rFonts w:asciiTheme="minorHAnsi" w:hAnsiTheme="minorHAnsi" w:cstheme="majorHAnsi"/>
          <w:noProof/>
          <w:sz w:val="48"/>
          <w:szCs w:val="48"/>
        </w:rPr>
        <w:t xml:space="preserve">Find out the mail servers of the following domain : </w:t>
      </w:r>
    </w:p>
    <w:p w:rsidR="005B4580" w:rsidRPr="005B4580" w:rsidRDefault="005B4580" w:rsidP="005B4580">
      <w:pPr>
        <w:pStyle w:val="normal0"/>
        <w:rPr>
          <w:rFonts w:asciiTheme="minorHAnsi" w:hAnsiTheme="minorHAnsi" w:cstheme="majorHAnsi"/>
          <w:noProof/>
          <w:sz w:val="48"/>
          <w:szCs w:val="48"/>
        </w:rPr>
      </w:pPr>
      <w:r w:rsidRPr="005B4580">
        <w:rPr>
          <w:rFonts w:asciiTheme="minorHAnsi" w:hAnsiTheme="minorHAnsi" w:cstheme="majorHAnsi"/>
          <w:noProof/>
          <w:sz w:val="48"/>
          <w:szCs w:val="48"/>
        </w:rPr>
        <w:t xml:space="preserve">Ibm.com </w:t>
      </w:r>
    </w:p>
    <w:p w:rsidR="005B4580" w:rsidRPr="005B4580" w:rsidRDefault="005B4580" w:rsidP="005B4580">
      <w:pPr>
        <w:pStyle w:val="normal0"/>
        <w:rPr>
          <w:rFonts w:asciiTheme="minorHAnsi" w:hAnsiTheme="minorHAnsi" w:cstheme="majorHAnsi"/>
          <w:noProof/>
          <w:sz w:val="48"/>
          <w:szCs w:val="48"/>
        </w:rPr>
      </w:pPr>
      <w:r w:rsidRPr="005B4580">
        <w:rPr>
          <w:rFonts w:asciiTheme="minorHAnsi" w:hAnsiTheme="minorHAnsi" w:cstheme="majorHAnsi"/>
          <w:noProof/>
          <w:sz w:val="48"/>
          <w:szCs w:val="48"/>
        </w:rPr>
        <w:t>Wipro.com</w:t>
      </w:r>
    </w:p>
    <w:p w:rsidR="005B4580" w:rsidRPr="005B4580" w:rsidRDefault="005B4580" w:rsidP="005B4580">
      <w:pPr>
        <w:pStyle w:val="normal0"/>
        <w:rPr>
          <w:rFonts w:asciiTheme="minorHAnsi" w:hAnsiTheme="minorHAnsi" w:cstheme="majorHAnsi"/>
          <w:noProof/>
          <w:sz w:val="48"/>
          <w:szCs w:val="48"/>
        </w:rPr>
      </w:pPr>
    </w:p>
    <w:p w:rsidR="005B4580" w:rsidRPr="005B4580" w:rsidRDefault="005B4580" w:rsidP="005B4580">
      <w:pPr>
        <w:pStyle w:val="normal0"/>
        <w:rPr>
          <w:rFonts w:asciiTheme="minorHAnsi" w:hAnsiTheme="minorHAnsi" w:cstheme="majorHAnsi"/>
          <w:noProof/>
          <w:sz w:val="48"/>
          <w:szCs w:val="48"/>
          <w:u w:val="single"/>
        </w:rPr>
      </w:pPr>
      <w:r w:rsidRPr="005B4580">
        <w:rPr>
          <w:rFonts w:asciiTheme="minorHAnsi" w:hAnsiTheme="minorHAnsi" w:cstheme="majorHAnsi"/>
          <w:noProof/>
          <w:sz w:val="48"/>
          <w:szCs w:val="48"/>
          <w:u w:val="single"/>
        </w:rPr>
        <w:t>Answer:</w:t>
      </w:r>
    </w:p>
    <w:p w:rsidR="005B4580" w:rsidRPr="005B4580" w:rsidRDefault="005B4580" w:rsidP="005B4580">
      <w:pPr>
        <w:pStyle w:val="normal0"/>
        <w:jc w:val="both"/>
        <w:rPr>
          <w:rFonts w:asciiTheme="minorHAnsi" w:hAnsiTheme="minorHAnsi" w:cstheme="majorHAnsi"/>
          <w:noProof/>
          <w:sz w:val="48"/>
          <w:szCs w:val="48"/>
        </w:rPr>
      </w:pPr>
      <w:r w:rsidRPr="005B4580">
        <w:rPr>
          <w:rFonts w:asciiTheme="minorHAnsi" w:hAnsiTheme="minorHAnsi" w:cstheme="majorHAnsi"/>
          <w:noProof/>
          <w:sz w:val="48"/>
          <w:szCs w:val="48"/>
        </w:rPr>
        <w:t xml:space="preserve">First we open command prompt. Then we write the command </w:t>
      </w:r>
      <w:r w:rsidRPr="005B4580">
        <w:rPr>
          <w:rFonts w:asciiTheme="minorHAnsi" w:hAnsiTheme="minorHAnsi" w:cstheme="majorHAnsi"/>
          <w:noProof/>
          <w:sz w:val="48"/>
          <w:szCs w:val="48"/>
          <w:highlight w:val="yellow"/>
        </w:rPr>
        <w:t>nslookup</w:t>
      </w:r>
      <w:r w:rsidRPr="005B4580">
        <w:rPr>
          <w:rFonts w:asciiTheme="minorHAnsi" w:hAnsiTheme="minorHAnsi" w:cstheme="majorHAnsi"/>
          <w:noProof/>
          <w:sz w:val="48"/>
          <w:szCs w:val="48"/>
        </w:rPr>
        <w:t xml:space="preserve">. After that we have to set the type to mail exchange by using the command </w:t>
      </w:r>
      <w:r w:rsidRPr="005B4580">
        <w:rPr>
          <w:rFonts w:asciiTheme="minorHAnsi" w:hAnsiTheme="minorHAnsi" w:cstheme="majorHAnsi"/>
          <w:noProof/>
          <w:sz w:val="48"/>
          <w:szCs w:val="48"/>
          <w:highlight w:val="yellow"/>
        </w:rPr>
        <w:t>set type=MX</w:t>
      </w:r>
      <w:r w:rsidRPr="005B4580">
        <w:rPr>
          <w:rFonts w:asciiTheme="minorHAnsi" w:hAnsiTheme="minorHAnsi" w:cstheme="majorHAnsi"/>
          <w:noProof/>
          <w:sz w:val="48"/>
          <w:szCs w:val="48"/>
        </w:rPr>
        <w:t xml:space="preserve">. After its done we can start to look the mail servers of the given domain.  We searched for the mail servers of </w:t>
      </w:r>
      <w:r w:rsidRPr="005B4580">
        <w:rPr>
          <w:rFonts w:asciiTheme="minorHAnsi" w:hAnsiTheme="minorHAnsi" w:cstheme="majorHAnsi"/>
          <w:noProof/>
          <w:sz w:val="48"/>
          <w:szCs w:val="48"/>
          <w:highlight w:val="yellow"/>
        </w:rPr>
        <w:t>ibm.com</w:t>
      </w:r>
      <w:r w:rsidRPr="005B4580">
        <w:rPr>
          <w:rFonts w:asciiTheme="minorHAnsi" w:hAnsiTheme="minorHAnsi" w:cstheme="majorHAnsi"/>
          <w:noProof/>
          <w:sz w:val="48"/>
          <w:szCs w:val="48"/>
        </w:rPr>
        <w:t xml:space="preserve"> and </w:t>
      </w:r>
      <w:r w:rsidR="00AA0AFD">
        <w:rPr>
          <w:rFonts w:asciiTheme="minorHAnsi" w:hAnsiTheme="minorHAnsi" w:cstheme="majorHAnsi"/>
          <w:noProof/>
          <w:sz w:val="48"/>
          <w:szCs w:val="48"/>
          <w:highlight w:val="yellow"/>
        </w:rPr>
        <w:t>wipro.com</w:t>
      </w:r>
      <w:r w:rsidR="00AA0AFD">
        <w:rPr>
          <w:rFonts w:asciiTheme="minorHAnsi" w:hAnsiTheme="minorHAnsi" w:cstheme="majorHAnsi"/>
          <w:noProof/>
          <w:sz w:val="48"/>
          <w:szCs w:val="48"/>
        </w:rPr>
        <w:t xml:space="preserve"> </w:t>
      </w:r>
      <w:r w:rsidRPr="005B4580">
        <w:rPr>
          <w:rFonts w:asciiTheme="minorHAnsi" w:hAnsiTheme="minorHAnsi" w:cstheme="majorHAnsi"/>
          <w:noProof/>
          <w:sz w:val="48"/>
          <w:szCs w:val="48"/>
        </w:rPr>
        <w:t>and the result is given below.</w:t>
      </w:r>
      <w:r>
        <w:rPr>
          <w:rFonts w:asciiTheme="minorHAnsi" w:hAnsiTheme="minorHAnsi" w:cstheme="majorHAnsi"/>
          <w:noProof/>
          <w:sz w:val="48"/>
          <w:szCs w:val="48"/>
        </w:rPr>
        <w:t xml:space="preserve"> We got 2 mail servers for ibm and 1 for wipro.</w:t>
      </w:r>
    </w:p>
    <w:p w:rsidR="005B4580" w:rsidRPr="005B4580" w:rsidRDefault="005B4580" w:rsidP="005B4580">
      <w:pPr>
        <w:pStyle w:val="normal0"/>
        <w:jc w:val="both"/>
        <w:rPr>
          <w:rFonts w:asciiTheme="minorHAnsi" w:hAnsiTheme="minorHAnsi" w:cstheme="majorHAnsi"/>
          <w:noProof/>
          <w:sz w:val="48"/>
          <w:szCs w:val="48"/>
        </w:rPr>
      </w:pPr>
    </w:p>
    <w:p w:rsidR="005B4580" w:rsidRDefault="005B4580">
      <w:pPr>
        <w:pStyle w:val="normal0"/>
        <w:rPr>
          <w:noProof/>
        </w:rPr>
      </w:pPr>
    </w:p>
    <w:p w:rsidR="005B4580" w:rsidRDefault="005B4580">
      <w:pPr>
        <w:pStyle w:val="normal0"/>
        <w:rPr>
          <w:noProof/>
        </w:rPr>
      </w:pPr>
    </w:p>
    <w:p w:rsidR="005B4580" w:rsidRDefault="005B4580">
      <w:pPr>
        <w:pStyle w:val="normal0"/>
        <w:rPr>
          <w:noProof/>
        </w:rPr>
      </w:pPr>
    </w:p>
    <w:p w:rsidR="005B4580" w:rsidRDefault="005B4580">
      <w:pPr>
        <w:pStyle w:val="normal0"/>
        <w:rPr>
          <w:noProof/>
        </w:rPr>
      </w:pPr>
    </w:p>
    <w:p w:rsidR="005B4580" w:rsidRDefault="005B4580">
      <w:pPr>
        <w:pStyle w:val="normal0"/>
        <w:rPr>
          <w:noProof/>
        </w:rPr>
      </w:pPr>
    </w:p>
    <w:p w:rsidR="005B4580" w:rsidRDefault="005B4580">
      <w:pPr>
        <w:pStyle w:val="normal0"/>
        <w:rPr>
          <w:noProof/>
        </w:rPr>
      </w:pPr>
    </w:p>
    <w:p w:rsidR="005B4580" w:rsidRDefault="005B4580">
      <w:pPr>
        <w:pStyle w:val="normal0"/>
        <w:rPr>
          <w:noProof/>
        </w:rPr>
      </w:pPr>
    </w:p>
    <w:p w:rsidR="005B4580" w:rsidRDefault="005B4580">
      <w:pPr>
        <w:pStyle w:val="normal0"/>
        <w:rPr>
          <w:noProof/>
        </w:rPr>
      </w:pPr>
    </w:p>
    <w:p w:rsidR="005B4580" w:rsidRDefault="005B4580">
      <w:pPr>
        <w:pStyle w:val="normal0"/>
        <w:rPr>
          <w:noProof/>
        </w:rPr>
      </w:pPr>
    </w:p>
    <w:p w:rsidR="00F963A6" w:rsidRDefault="0047649B">
      <w:pPr>
        <w:pStyle w:val="normal0"/>
      </w:pPr>
      <w:r>
        <w:rPr>
          <w:noProof/>
        </w:rPr>
        <w:drawing>
          <wp:inline distT="114300" distB="114300" distL="114300" distR="114300">
            <wp:extent cx="5943600" cy="5647267"/>
            <wp:effectExtent l="1905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80" w:rsidRDefault="005B4580">
      <w:pPr>
        <w:pStyle w:val="normal0"/>
      </w:pPr>
    </w:p>
    <w:p w:rsidR="005B4580" w:rsidRDefault="005B4580">
      <w:pPr>
        <w:pStyle w:val="normal0"/>
      </w:pPr>
    </w:p>
    <w:p w:rsidR="005B4580" w:rsidRDefault="005B4580">
      <w:pPr>
        <w:pStyle w:val="normal0"/>
      </w:pPr>
    </w:p>
    <w:p w:rsidR="005B4580" w:rsidRDefault="005B4580">
      <w:pPr>
        <w:pStyle w:val="normal0"/>
      </w:pPr>
    </w:p>
    <w:p w:rsidR="005B4580" w:rsidRPr="00AA0AFD" w:rsidRDefault="005B4580" w:rsidP="005B4580">
      <w:pPr>
        <w:pStyle w:val="normal0"/>
        <w:jc w:val="both"/>
        <w:rPr>
          <w:rFonts w:asciiTheme="minorHAnsi" w:hAnsiTheme="minorHAnsi"/>
          <w:sz w:val="48"/>
          <w:u w:val="single"/>
        </w:rPr>
      </w:pPr>
      <w:r w:rsidRPr="00AA0AFD">
        <w:rPr>
          <w:rFonts w:asciiTheme="minorHAnsi" w:hAnsiTheme="minorHAnsi"/>
          <w:sz w:val="48"/>
          <w:u w:val="single"/>
        </w:rPr>
        <w:lastRenderedPageBreak/>
        <w:t>Question 2:</w:t>
      </w:r>
    </w:p>
    <w:p w:rsidR="005B4580" w:rsidRDefault="005B4580" w:rsidP="005B4580">
      <w:pPr>
        <w:pStyle w:val="normal0"/>
        <w:jc w:val="both"/>
        <w:rPr>
          <w:rFonts w:asciiTheme="minorHAnsi" w:hAnsiTheme="minorHAnsi"/>
          <w:sz w:val="48"/>
        </w:rPr>
      </w:pPr>
      <w:r w:rsidRPr="005B4580">
        <w:rPr>
          <w:rFonts w:asciiTheme="minorHAnsi" w:hAnsiTheme="minorHAnsi"/>
          <w:sz w:val="48"/>
        </w:rPr>
        <w:t xml:space="preserve"> Find the locations, where these email servers are hosted.</w:t>
      </w:r>
    </w:p>
    <w:p w:rsidR="00AA0AFD" w:rsidRDefault="00AA0AFD" w:rsidP="005B4580">
      <w:pPr>
        <w:pStyle w:val="normal0"/>
        <w:jc w:val="both"/>
        <w:rPr>
          <w:rFonts w:asciiTheme="minorHAnsi" w:hAnsiTheme="minorHAnsi"/>
          <w:sz w:val="48"/>
        </w:rPr>
      </w:pPr>
    </w:p>
    <w:p w:rsidR="00AA0AFD" w:rsidRDefault="00AA0AFD" w:rsidP="005B4580">
      <w:pPr>
        <w:pStyle w:val="normal0"/>
        <w:jc w:val="both"/>
        <w:rPr>
          <w:rFonts w:asciiTheme="minorHAnsi" w:hAnsiTheme="minorHAnsi"/>
          <w:sz w:val="48"/>
          <w:u w:val="single"/>
        </w:rPr>
      </w:pPr>
      <w:r w:rsidRPr="00AA0AFD">
        <w:rPr>
          <w:rFonts w:asciiTheme="minorHAnsi" w:hAnsiTheme="minorHAnsi"/>
          <w:sz w:val="48"/>
          <w:u w:val="single"/>
        </w:rPr>
        <w:t>Answer:</w:t>
      </w:r>
    </w:p>
    <w:p w:rsidR="00AA0AFD" w:rsidRPr="00AA0AFD" w:rsidRDefault="00AA0AFD" w:rsidP="005B4580">
      <w:pPr>
        <w:pStyle w:val="normal0"/>
        <w:jc w:val="both"/>
        <w:rPr>
          <w:rFonts w:asciiTheme="minorHAnsi" w:hAnsiTheme="minorHAnsi"/>
          <w:sz w:val="48"/>
        </w:rPr>
      </w:pPr>
      <w:r>
        <w:rPr>
          <w:rFonts w:asciiTheme="minorHAnsi" w:hAnsiTheme="minorHAnsi"/>
          <w:sz w:val="48"/>
        </w:rPr>
        <w:t xml:space="preserve">I have used the </w:t>
      </w:r>
      <w:r w:rsidRPr="00AA0AFD">
        <w:rPr>
          <w:rFonts w:asciiTheme="minorHAnsi" w:hAnsiTheme="minorHAnsi"/>
          <w:sz w:val="48"/>
          <w:highlight w:val="yellow"/>
        </w:rPr>
        <w:t>eMailTrackerPro</w:t>
      </w:r>
      <w:r>
        <w:rPr>
          <w:rFonts w:asciiTheme="minorHAnsi" w:hAnsiTheme="minorHAnsi"/>
          <w:sz w:val="48"/>
        </w:rPr>
        <w:t xml:space="preserve"> to find the locations of the given companies to see where their email servers are hosted. I provided a dummy email with the domain of these companies and the tool immediately located the locations. </w:t>
      </w:r>
      <w:r w:rsidRPr="00AA0AFD">
        <w:rPr>
          <w:rFonts w:asciiTheme="minorHAnsi" w:hAnsiTheme="minorHAnsi"/>
          <w:sz w:val="48"/>
          <w:highlight w:val="yellow"/>
        </w:rPr>
        <w:t>Wipro’s</w:t>
      </w:r>
      <w:r>
        <w:rPr>
          <w:rFonts w:asciiTheme="minorHAnsi" w:hAnsiTheme="minorHAnsi"/>
          <w:sz w:val="48"/>
        </w:rPr>
        <w:t xml:space="preserve"> server is located in </w:t>
      </w:r>
      <w:r w:rsidRPr="00AA0AFD">
        <w:rPr>
          <w:rFonts w:asciiTheme="minorHAnsi" w:hAnsiTheme="minorHAnsi"/>
          <w:sz w:val="48"/>
          <w:highlight w:val="yellow"/>
        </w:rPr>
        <w:t xml:space="preserve">Redmond, Washington, USA </w:t>
      </w:r>
      <w:r>
        <w:rPr>
          <w:rFonts w:asciiTheme="minorHAnsi" w:hAnsiTheme="minorHAnsi"/>
          <w:sz w:val="48"/>
        </w:rPr>
        <w:t xml:space="preserve">whereas the location of </w:t>
      </w:r>
      <w:r w:rsidRPr="00AA0AFD">
        <w:rPr>
          <w:rFonts w:asciiTheme="minorHAnsi" w:hAnsiTheme="minorHAnsi"/>
          <w:sz w:val="48"/>
          <w:highlight w:val="yellow"/>
        </w:rPr>
        <w:t>IBM</w:t>
      </w:r>
      <w:r>
        <w:rPr>
          <w:rFonts w:asciiTheme="minorHAnsi" w:hAnsiTheme="minorHAnsi"/>
          <w:sz w:val="48"/>
        </w:rPr>
        <w:t xml:space="preserve"> servers were found to be hosted from </w:t>
      </w:r>
      <w:r w:rsidRPr="00AA0AFD">
        <w:rPr>
          <w:rFonts w:asciiTheme="minorHAnsi" w:hAnsiTheme="minorHAnsi"/>
          <w:sz w:val="48"/>
          <w:highlight w:val="yellow"/>
        </w:rPr>
        <w:t>Sunnyvale, C</w:t>
      </w:r>
      <w:r>
        <w:rPr>
          <w:rFonts w:asciiTheme="minorHAnsi" w:hAnsiTheme="minorHAnsi"/>
          <w:sz w:val="48"/>
          <w:highlight w:val="yellow"/>
        </w:rPr>
        <w:t>alifornia, USA</w:t>
      </w:r>
      <w:r>
        <w:rPr>
          <w:rFonts w:asciiTheme="minorHAnsi" w:hAnsiTheme="minorHAnsi"/>
          <w:sz w:val="48"/>
        </w:rPr>
        <w:t xml:space="preserve">. Bunch of other information such as IP addresses, number of hops and various other data was provided in the detailed report. </w:t>
      </w:r>
    </w:p>
    <w:p w:rsidR="005B4580" w:rsidRDefault="005B4580">
      <w:pPr>
        <w:pStyle w:val="normal0"/>
      </w:pPr>
    </w:p>
    <w:p w:rsidR="005B4580" w:rsidRDefault="005B4580">
      <w:pPr>
        <w:pStyle w:val="normal0"/>
      </w:pPr>
    </w:p>
    <w:p w:rsidR="00F963A6" w:rsidRDefault="00F963A6">
      <w:pPr>
        <w:pStyle w:val="normal0"/>
      </w:pPr>
    </w:p>
    <w:p w:rsidR="00F963A6" w:rsidRDefault="00F963A6">
      <w:pPr>
        <w:pStyle w:val="normal0"/>
      </w:pPr>
    </w:p>
    <w:p w:rsidR="00F963A6" w:rsidRDefault="00F963A6">
      <w:pPr>
        <w:pStyle w:val="normal0"/>
      </w:pPr>
    </w:p>
    <w:p w:rsidR="00F963A6" w:rsidRDefault="0047649B">
      <w:pPr>
        <w:pStyle w:val="normal0"/>
      </w:pPr>
      <w:r>
        <w:rPr>
          <w:noProof/>
        </w:rPr>
        <w:drawing>
          <wp:inline distT="114300" distB="114300" distL="114300" distR="114300">
            <wp:extent cx="5501217" cy="3725333"/>
            <wp:effectExtent l="19050" t="0" r="4233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1217" cy="3725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0AFD" w:rsidRDefault="00AA0AFD">
      <w:pPr>
        <w:pStyle w:val="normal0"/>
      </w:pPr>
    </w:p>
    <w:p w:rsidR="00F963A6" w:rsidRDefault="00F963A6">
      <w:pPr>
        <w:pStyle w:val="normal0"/>
      </w:pPr>
    </w:p>
    <w:p w:rsidR="00F963A6" w:rsidRDefault="00F963A6">
      <w:pPr>
        <w:pStyle w:val="normal0"/>
      </w:pPr>
    </w:p>
    <w:p w:rsidR="00F963A6" w:rsidRDefault="0047649B">
      <w:pPr>
        <w:pStyle w:val="normal0"/>
      </w:pPr>
      <w:r>
        <w:rPr>
          <w:noProof/>
        </w:rPr>
        <w:drawing>
          <wp:inline distT="114300" distB="114300" distL="114300" distR="114300">
            <wp:extent cx="5577417" cy="3632200"/>
            <wp:effectExtent l="19050" t="0" r="4233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417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2350" w:rsidRPr="00F02350" w:rsidRDefault="00F02350" w:rsidP="00F02350">
      <w:pPr>
        <w:pStyle w:val="normal0"/>
        <w:rPr>
          <w:rFonts w:asciiTheme="minorHAnsi" w:hAnsiTheme="minorHAnsi"/>
          <w:sz w:val="48"/>
          <w:u w:val="single"/>
        </w:rPr>
      </w:pPr>
      <w:r w:rsidRPr="00F02350">
        <w:rPr>
          <w:rFonts w:asciiTheme="minorHAnsi" w:hAnsiTheme="minorHAnsi"/>
          <w:sz w:val="48"/>
          <w:u w:val="single"/>
        </w:rPr>
        <w:lastRenderedPageBreak/>
        <w:t>Question 3:</w:t>
      </w:r>
    </w:p>
    <w:p w:rsidR="00F02350" w:rsidRDefault="00F02350" w:rsidP="00F02350">
      <w:pPr>
        <w:pStyle w:val="normal0"/>
        <w:rPr>
          <w:rFonts w:asciiTheme="minorHAnsi" w:hAnsiTheme="minorHAnsi"/>
          <w:sz w:val="48"/>
        </w:rPr>
      </w:pPr>
      <w:r w:rsidRPr="00F02350">
        <w:rPr>
          <w:rFonts w:asciiTheme="minorHAnsi" w:hAnsiTheme="minorHAnsi"/>
          <w:sz w:val="48"/>
        </w:rPr>
        <w:t>Scan and find out port numbers open 203.163.246.23</w:t>
      </w:r>
    </w:p>
    <w:p w:rsidR="00F02350" w:rsidRDefault="00F02350" w:rsidP="00F02350">
      <w:pPr>
        <w:pStyle w:val="normal0"/>
        <w:rPr>
          <w:rFonts w:asciiTheme="minorHAnsi" w:hAnsiTheme="minorHAnsi"/>
          <w:sz w:val="48"/>
        </w:rPr>
      </w:pPr>
    </w:p>
    <w:p w:rsidR="00F02350" w:rsidRPr="00F02350" w:rsidRDefault="00F02350" w:rsidP="00F02350">
      <w:pPr>
        <w:pStyle w:val="normal0"/>
        <w:rPr>
          <w:rFonts w:asciiTheme="minorHAnsi" w:hAnsiTheme="minorHAnsi"/>
          <w:sz w:val="48"/>
          <w:u w:val="single"/>
        </w:rPr>
      </w:pPr>
      <w:r w:rsidRPr="00F02350">
        <w:rPr>
          <w:rFonts w:asciiTheme="minorHAnsi" w:hAnsiTheme="minorHAnsi"/>
          <w:sz w:val="48"/>
          <w:u w:val="single"/>
        </w:rPr>
        <w:t>Answer:</w:t>
      </w:r>
    </w:p>
    <w:p w:rsidR="00F02350" w:rsidRDefault="00853497" w:rsidP="00F02350">
      <w:pPr>
        <w:pStyle w:val="normal0"/>
        <w:rPr>
          <w:rFonts w:asciiTheme="minorHAnsi" w:hAnsiTheme="minorHAnsi"/>
          <w:sz w:val="48"/>
        </w:rPr>
      </w:pPr>
      <w:r>
        <w:rPr>
          <w:rFonts w:asciiTheme="minorHAnsi" w:hAnsiTheme="minorHAnsi"/>
          <w:sz w:val="48"/>
        </w:rPr>
        <w:t xml:space="preserve">I used the </w:t>
      </w:r>
      <w:r w:rsidRPr="00853497">
        <w:rPr>
          <w:rFonts w:asciiTheme="minorHAnsi" w:hAnsiTheme="minorHAnsi"/>
          <w:sz w:val="48"/>
          <w:highlight w:val="yellow"/>
        </w:rPr>
        <w:t>nmap</w:t>
      </w:r>
      <w:r>
        <w:rPr>
          <w:rFonts w:asciiTheme="minorHAnsi" w:hAnsiTheme="minorHAnsi"/>
          <w:sz w:val="48"/>
        </w:rPr>
        <w:t xml:space="preserve"> command in kali linux to scan the given IP address for open ports. I couldn’t get through so I used the </w:t>
      </w:r>
      <w:r w:rsidRPr="00853497">
        <w:rPr>
          <w:rFonts w:asciiTheme="minorHAnsi" w:hAnsiTheme="minorHAnsi"/>
          <w:sz w:val="48"/>
          <w:highlight w:val="yellow"/>
        </w:rPr>
        <w:t>Pn</w:t>
      </w:r>
      <w:r>
        <w:rPr>
          <w:rFonts w:asciiTheme="minorHAnsi" w:hAnsiTheme="minorHAnsi"/>
          <w:sz w:val="48"/>
        </w:rPr>
        <w:t xml:space="preserve"> command for pinging and </w:t>
      </w:r>
      <w:r w:rsidRPr="00853497">
        <w:rPr>
          <w:rFonts w:asciiTheme="minorHAnsi" w:hAnsiTheme="minorHAnsi"/>
          <w:sz w:val="48"/>
          <w:highlight w:val="yellow"/>
        </w:rPr>
        <w:t>sS</w:t>
      </w:r>
      <w:r>
        <w:rPr>
          <w:rFonts w:asciiTheme="minorHAnsi" w:hAnsiTheme="minorHAnsi"/>
          <w:sz w:val="48"/>
        </w:rPr>
        <w:t xml:space="preserve"> command for stealth scan. These commands require root privileges. So I used </w:t>
      </w:r>
      <w:r w:rsidRPr="00853497">
        <w:rPr>
          <w:rFonts w:asciiTheme="minorHAnsi" w:hAnsiTheme="minorHAnsi"/>
          <w:sz w:val="48"/>
          <w:highlight w:val="yellow"/>
        </w:rPr>
        <w:t>sudo su</w:t>
      </w:r>
      <w:r>
        <w:rPr>
          <w:rFonts w:asciiTheme="minorHAnsi" w:hAnsiTheme="minorHAnsi"/>
          <w:sz w:val="48"/>
        </w:rPr>
        <w:t xml:space="preserve"> command for accessing the root. Upon entering the password the nmap started scanning </w:t>
      </w:r>
      <w:r w:rsidRPr="00853497">
        <w:rPr>
          <w:rFonts w:asciiTheme="minorHAnsi" w:hAnsiTheme="minorHAnsi"/>
          <w:sz w:val="48"/>
          <w:highlight w:val="yellow"/>
        </w:rPr>
        <w:t>203.163.246.23</w:t>
      </w:r>
      <w:r>
        <w:rPr>
          <w:rFonts w:asciiTheme="minorHAnsi" w:hAnsiTheme="minorHAnsi"/>
          <w:sz w:val="48"/>
        </w:rPr>
        <w:t xml:space="preserve">. After sometime the scanning was completed and it showed that all </w:t>
      </w:r>
      <w:r w:rsidRPr="00853497">
        <w:rPr>
          <w:rFonts w:asciiTheme="minorHAnsi" w:hAnsiTheme="minorHAnsi"/>
          <w:sz w:val="48"/>
          <w:highlight w:val="yellow"/>
        </w:rPr>
        <w:t>1000</w:t>
      </w:r>
      <w:r>
        <w:rPr>
          <w:rFonts w:asciiTheme="minorHAnsi" w:hAnsiTheme="minorHAnsi"/>
          <w:sz w:val="48"/>
        </w:rPr>
        <w:t xml:space="preserve"> ports were </w:t>
      </w:r>
      <w:r w:rsidRPr="00853497">
        <w:rPr>
          <w:rFonts w:asciiTheme="minorHAnsi" w:hAnsiTheme="minorHAnsi"/>
          <w:sz w:val="48"/>
          <w:highlight w:val="yellow"/>
        </w:rPr>
        <w:t>filtered</w:t>
      </w:r>
      <w:r>
        <w:rPr>
          <w:rFonts w:asciiTheme="minorHAnsi" w:hAnsiTheme="minorHAnsi"/>
          <w:sz w:val="48"/>
        </w:rPr>
        <w:t xml:space="preserve"> and we won’t be able to see which ports are open.</w:t>
      </w:r>
    </w:p>
    <w:p w:rsidR="00F02350" w:rsidRDefault="00F02350" w:rsidP="00F02350">
      <w:pPr>
        <w:pStyle w:val="normal0"/>
        <w:rPr>
          <w:rFonts w:asciiTheme="minorHAnsi" w:hAnsiTheme="minorHAnsi"/>
          <w:sz w:val="48"/>
        </w:rPr>
      </w:pPr>
    </w:p>
    <w:p w:rsidR="00F02350" w:rsidRDefault="00F02350" w:rsidP="00F02350">
      <w:pPr>
        <w:pStyle w:val="normal0"/>
        <w:rPr>
          <w:rFonts w:asciiTheme="minorHAnsi" w:hAnsiTheme="minorHAnsi"/>
          <w:sz w:val="48"/>
        </w:rPr>
      </w:pPr>
    </w:p>
    <w:p w:rsidR="00F02350" w:rsidRDefault="00F02350" w:rsidP="00F02350">
      <w:pPr>
        <w:pStyle w:val="normal0"/>
        <w:rPr>
          <w:rFonts w:asciiTheme="minorHAnsi" w:hAnsiTheme="minorHAnsi"/>
          <w:sz w:val="48"/>
        </w:rPr>
      </w:pPr>
    </w:p>
    <w:p w:rsidR="00853497" w:rsidRDefault="00853497" w:rsidP="00F02350">
      <w:pPr>
        <w:pStyle w:val="normal0"/>
        <w:rPr>
          <w:rFonts w:asciiTheme="minorHAnsi" w:hAnsiTheme="minorHAnsi"/>
          <w:sz w:val="48"/>
        </w:rPr>
      </w:pPr>
    </w:p>
    <w:p w:rsidR="00F02350" w:rsidRDefault="00853497" w:rsidP="00F02350">
      <w:pPr>
        <w:pStyle w:val="normal0"/>
        <w:rPr>
          <w:rFonts w:asciiTheme="minorHAnsi" w:hAnsiTheme="minorHAnsi"/>
          <w:sz w:val="48"/>
        </w:rPr>
      </w:pPr>
      <w:r>
        <w:rPr>
          <w:rFonts w:asciiTheme="minorHAnsi" w:hAnsiTheme="minorHAnsi"/>
          <w:noProof/>
          <w:sz w:val="48"/>
        </w:rPr>
        <w:drawing>
          <wp:inline distT="0" distB="0" distL="0" distR="0">
            <wp:extent cx="5937038" cy="4902200"/>
            <wp:effectExtent l="19050" t="0" r="6562" b="0"/>
            <wp:docPr id="6" name="Picture 3" descr="C:\Users\DAANISH\Downloads\n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ANISH\Downloads\nmap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97" w:rsidRDefault="00853497" w:rsidP="00F02350">
      <w:pPr>
        <w:pStyle w:val="normal0"/>
        <w:rPr>
          <w:rFonts w:asciiTheme="minorHAnsi" w:hAnsiTheme="minorHAnsi"/>
          <w:sz w:val="48"/>
        </w:rPr>
      </w:pPr>
    </w:p>
    <w:p w:rsidR="00853497" w:rsidRDefault="00853497" w:rsidP="00F02350">
      <w:pPr>
        <w:pStyle w:val="normal0"/>
        <w:rPr>
          <w:rFonts w:asciiTheme="minorHAnsi" w:hAnsiTheme="minorHAnsi"/>
          <w:sz w:val="48"/>
        </w:rPr>
      </w:pPr>
      <w:r>
        <w:rPr>
          <w:rFonts w:asciiTheme="minorHAnsi" w:hAnsiTheme="minorHAnsi"/>
          <w:noProof/>
          <w:sz w:val="48"/>
        </w:rPr>
        <w:drawing>
          <wp:inline distT="0" distB="0" distL="0" distR="0">
            <wp:extent cx="5943600" cy="2434735"/>
            <wp:effectExtent l="19050" t="0" r="0" b="0"/>
            <wp:docPr id="5" name="Picture 2" descr="C:\Users\DAANISH\Downloads\nm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ANISH\Downloads\nmap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350" w:rsidRPr="00F02350" w:rsidRDefault="00F02350" w:rsidP="00F02350">
      <w:pPr>
        <w:pStyle w:val="normal0"/>
        <w:rPr>
          <w:rFonts w:asciiTheme="minorHAnsi" w:hAnsiTheme="minorHAnsi"/>
          <w:sz w:val="48"/>
          <w:u w:val="single"/>
        </w:rPr>
      </w:pPr>
      <w:r w:rsidRPr="00F02350">
        <w:rPr>
          <w:rFonts w:asciiTheme="minorHAnsi" w:hAnsiTheme="minorHAnsi"/>
          <w:sz w:val="48"/>
          <w:u w:val="single"/>
        </w:rPr>
        <w:lastRenderedPageBreak/>
        <w:t>Question 4:</w:t>
      </w:r>
    </w:p>
    <w:p w:rsidR="00F963A6" w:rsidRDefault="00F02350" w:rsidP="00F02350">
      <w:pPr>
        <w:pStyle w:val="normal0"/>
        <w:rPr>
          <w:rFonts w:asciiTheme="minorHAnsi" w:hAnsiTheme="minorHAnsi"/>
          <w:sz w:val="48"/>
        </w:rPr>
      </w:pPr>
      <w:r w:rsidRPr="00F02350">
        <w:rPr>
          <w:rFonts w:asciiTheme="minorHAnsi" w:hAnsiTheme="minorHAnsi"/>
          <w:sz w:val="48"/>
        </w:rPr>
        <w:t>Install nessus in a VM and scan your laptop/desktop for CVE.</w:t>
      </w:r>
    </w:p>
    <w:p w:rsidR="00F02350" w:rsidRDefault="00F02350" w:rsidP="00F02350">
      <w:pPr>
        <w:pStyle w:val="normal0"/>
        <w:rPr>
          <w:rFonts w:asciiTheme="minorHAnsi" w:hAnsiTheme="minorHAnsi"/>
          <w:sz w:val="48"/>
        </w:rPr>
      </w:pPr>
    </w:p>
    <w:p w:rsidR="00F02350" w:rsidRDefault="00F02350" w:rsidP="00F02350">
      <w:pPr>
        <w:pStyle w:val="normal0"/>
        <w:rPr>
          <w:rFonts w:asciiTheme="minorHAnsi" w:hAnsiTheme="minorHAnsi"/>
          <w:sz w:val="48"/>
          <w:u w:val="single"/>
        </w:rPr>
      </w:pPr>
      <w:r w:rsidRPr="00F02350">
        <w:rPr>
          <w:rFonts w:asciiTheme="minorHAnsi" w:hAnsiTheme="minorHAnsi"/>
          <w:sz w:val="48"/>
          <w:u w:val="single"/>
        </w:rPr>
        <w:t>Answer:</w:t>
      </w:r>
    </w:p>
    <w:p w:rsidR="00FB5301" w:rsidRPr="00FB5301" w:rsidRDefault="00FB5301" w:rsidP="00F02350">
      <w:pPr>
        <w:pStyle w:val="normal0"/>
        <w:rPr>
          <w:rFonts w:asciiTheme="minorHAnsi" w:hAnsiTheme="minorHAnsi"/>
          <w:sz w:val="48"/>
        </w:rPr>
      </w:pPr>
      <w:r>
        <w:rPr>
          <w:rFonts w:asciiTheme="minorHAnsi" w:hAnsiTheme="minorHAnsi"/>
          <w:sz w:val="48"/>
        </w:rPr>
        <w:t xml:space="preserve">I used </w:t>
      </w:r>
      <w:r w:rsidRPr="00FB5301">
        <w:rPr>
          <w:rFonts w:asciiTheme="minorHAnsi" w:hAnsiTheme="minorHAnsi"/>
          <w:sz w:val="48"/>
          <w:highlight w:val="yellow"/>
        </w:rPr>
        <w:t>nessus</w:t>
      </w:r>
      <w:r>
        <w:rPr>
          <w:rFonts w:asciiTheme="minorHAnsi" w:hAnsiTheme="minorHAnsi"/>
          <w:sz w:val="48"/>
        </w:rPr>
        <w:t xml:space="preserve"> to scan my windows 2016 for </w:t>
      </w:r>
      <w:r w:rsidRPr="00FB5301">
        <w:rPr>
          <w:rFonts w:asciiTheme="minorHAnsi" w:hAnsiTheme="minorHAnsi"/>
          <w:sz w:val="48"/>
          <w:highlight w:val="yellow"/>
        </w:rPr>
        <w:t>CVE</w:t>
      </w:r>
      <w:r>
        <w:rPr>
          <w:rFonts w:asciiTheme="minorHAnsi" w:hAnsiTheme="minorHAnsi"/>
          <w:sz w:val="48"/>
        </w:rPr>
        <w:t xml:space="preserve">. First I registered on nessus. After registration I was given multiple options such as scanning for web applications or local host. We can also do a quick or advanced scan. I did the </w:t>
      </w:r>
      <w:r w:rsidRPr="00FB5301">
        <w:rPr>
          <w:rFonts w:asciiTheme="minorHAnsi" w:hAnsiTheme="minorHAnsi"/>
          <w:sz w:val="48"/>
          <w:highlight w:val="yellow"/>
        </w:rPr>
        <w:t xml:space="preserve">advanced scanning </w:t>
      </w:r>
      <w:r>
        <w:rPr>
          <w:rFonts w:asciiTheme="minorHAnsi" w:hAnsiTheme="minorHAnsi"/>
          <w:sz w:val="48"/>
        </w:rPr>
        <w:t xml:space="preserve">option. It took couple of minutes for the scan to be completed but it provided with all the vulnerabilities. I received </w:t>
      </w:r>
      <w:r w:rsidRPr="00FB5301">
        <w:rPr>
          <w:rFonts w:asciiTheme="minorHAnsi" w:hAnsiTheme="minorHAnsi"/>
          <w:sz w:val="48"/>
          <w:highlight w:val="yellow"/>
        </w:rPr>
        <w:t>10 critical 32 high and 12 medium level vulnerabilities</w:t>
      </w:r>
      <w:r>
        <w:rPr>
          <w:rFonts w:asciiTheme="minorHAnsi" w:hAnsiTheme="minorHAnsi"/>
          <w:sz w:val="48"/>
        </w:rPr>
        <w:t>. Below is the detailed report of the scan.</w:t>
      </w:r>
    </w:p>
    <w:p w:rsidR="00FB5301" w:rsidRDefault="00FB5301" w:rsidP="00F02350">
      <w:pPr>
        <w:pStyle w:val="normal0"/>
        <w:rPr>
          <w:rFonts w:asciiTheme="minorHAnsi" w:hAnsiTheme="minorHAnsi"/>
          <w:sz w:val="48"/>
          <w:u w:val="single"/>
        </w:rPr>
      </w:pPr>
    </w:p>
    <w:p w:rsidR="00FB5301" w:rsidRDefault="00FB5301" w:rsidP="00F02350">
      <w:pPr>
        <w:pStyle w:val="normal0"/>
        <w:rPr>
          <w:rFonts w:asciiTheme="minorHAnsi" w:hAnsiTheme="minorHAnsi"/>
          <w:sz w:val="48"/>
          <w:u w:val="single"/>
        </w:rPr>
      </w:pPr>
    </w:p>
    <w:p w:rsidR="00FB5301" w:rsidRDefault="00FB5301" w:rsidP="00F02350">
      <w:pPr>
        <w:pStyle w:val="normal0"/>
        <w:rPr>
          <w:rFonts w:asciiTheme="minorHAnsi" w:hAnsiTheme="minorHAnsi"/>
          <w:sz w:val="48"/>
          <w:u w:val="single"/>
        </w:rPr>
      </w:pPr>
    </w:p>
    <w:p w:rsidR="00FB5301" w:rsidRDefault="00FB5301" w:rsidP="00F02350">
      <w:pPr>
        <w:pStyle w:val="normal0"/>
        <w:rPr>
          <w:rFonts w:asciiTheme="minorHAnsi" w:hAnsiTheme="minorHAnsi"/>
          <w:sz w:val="48"/>
          <w:u w:val="single"/>
        </w:rPr>
      </w:pPr>
    </w:p>
    <w:p w:rsidR="00FB5301" w:rsidRDefault="00FB5301" w:rsidP="00F02350">
      <w:pPr>
        <w:pStyle w:val="normal0"/>
        <w:rPr>
          <w:rFonts w:asciiTheme="minorHAnsi" w:hAnsiTheme="minorHAnsi"/>
          <w:sz w:val="48"/>
          <w:u w:val="single"/>
        </w:rPr>
      </w:pPr>
      <w:r>
        <w:rPr>
          <w:rFonts w:asciiTheme="minorHAnsi" w:hAnsiTheme="minorHAnsi"/>
          <w:noProof/>
          <w:sz w:val="48"/>
          <w:u w:val="single"/>
        </w:rPr>
        <w:lastRenderedPageBreak/>
        <w:drawing>
          <wp:inline distT="0" distB="0" distL="0" distR="0">
            <wp:extent cx="5933017" cy="342900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3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01" w:rsidRDefault="00FB5301" w:rsidP="00F02350">
      <w:pPr>
        <w:pStyle w:val="normal0"/>
        <w:rPr>
          <w:rFonts w:asciiTheme="minorHAnsi" w:hAnsiTheme="minorHAnsi"/>
          <w:sz w:val="48"/>
          <w:u w:val="single"/>
        </w:rPr>
      </w:pPr>
    </w:p>
    <w:p w:rsidR="00FB5301" w:rsidRDefault="00FB5301" w:rsidP="00F02350">
      <w:pPr>
        <w:pStyle w:val="normal0"/>
        <w:rPr>
          <w:rFonts w:asciiTheme="minorHAnsi" w:hAnsiTheme="minorHAnsi"/>
          <w:sz w:val="48"/>
          <w:u w:val="single"/>
        </w:rPr>
      </w:pPr>
    </w:p>
    <w:p w:rsidR="00FB5301" w:rsidRPr="00F02350" w:rsidRDefault="00FB5301" w:rsidP="00F02350">
      <w:pPr>
        <w:pStyle w:val="normal0"/>
        <w:rPr>
          <w:rFonts w:asciiTheme="minorHAnsi" w:hAnsiTheme="minorHAnsi"/>
          <w:sz w:val="48"/>
          <w:u w:val="single"/>
        </w:rPr>
      </w:pPr>
      <w:r>
        <w:rPr>
          <w:rFonts w:asciiTheme="minorHAnsi" w:hAnsiTheme="minorHAnsi"/>
          <w:noProof/>
          <w:sz w:val="48"/>
          <w:u w:val="single"/>
        </w:rPr>
        <w:drawing>
          <wp:inline distT="0" distB="0" distL="0" distR="0">
            <wp:extent cx="5941483" cy="3615267"/>
            <wp:effectExtent l="19050" t="0" r="2117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5301" w:rsidRPr="00F02350" w:rsidSect="00F0235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3A6B" w:rsidRDefault="00833A6B" w:rsidP="005B4580">
      <w:pPr>
        <w:spacing w:line="240" w:lineRule="auto"/>
      </w:pPr>
      <w:r>
        <w:separator/>
      </w:r>
    </w:p>
  </w:endnote>
  <w:endnote w:type="continuationSeparator" w:id="1">
    <w:p w:rsidR="00833A6B" w:rsidRDefault="00833A6B" w:rsidP="005B458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3A6B" w:rsidRDefault="00833A6B" w:rsidP="005B4580">
      <w:pPr>
        <w:spacing w:line="240" w:lineRule="auto"/>
      </w:pPr>
      <w:r>
        <w:separator/>
      </w:r>
    </w:p>
  </w:footnote>
  <w:footnote w:type="continuationSeparator" w:id="1">
    <w:p w:rsidR="00833A6B" w:rsidRDefault="00833A6B" w:rsidP="005B458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963A6"/>
    <w:rsid w:val="00260A31"/>
    <w:rsid w:val="0047649B"/>
    <w:rsid w:val="005B4580"/>
    <w:rsid w:val="00833A6B"/>
    <w:rsid w:val="00853497"/>
    <w:rsid w:val="00AA0AFD"/>
    <w:rsid w:val="00DE2606"/>
    <w:rsid w:val="00F02350"/>
    <w:rsid w:val="00F963A6"/>
    <w:rsid w:val="00FB53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2606"/>
  </w:style>
  <w:style w:type="paragraph" w:styleId="Heading1">
    <w:name w:val="heading 1"/>
    <w:basedOn w:val="normal0"/>
    <w:next w:val="normal0"/>
    <w:rsid w:val="00F963A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F963A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F963A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F963A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F963A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F963A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F963A6"/>
  </w:style>
  <w:style w:type="paragraph" w:styleId="Title">
    <w:name w:val="Title"/>
    <w:basedOn w:val="normal0"/>
    <w:next w:val="normal0"/>
    <w:rsid w:val="00F963A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F963A6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45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58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B458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4580"/>
  </w:style>
  <w:style w:type="paragraph" w:styleId="Footer">
    <w:name w:val="footer"/>
    <w:basedOn w:val="Normal"/>
    <w:link w:val="FooterChar"/>
    <w:uiPriority w:val="99"/>
    <w:semiHidden/>
    <w:unhideWhenUsed/>
    <w:rsid w:val="005B458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4580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CA504D-222F-4BC3-BE21-1AD87AEEE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DAANISH</cp:lastModifiedBy>
  <cp:revision>5</cp:revision>
  <dcterms:created xsi:type="dcterms:W3CDTF">2020-08-27T19:21:00Z</dcterms:created>
  <dcterms:modified xsi:type="dcterms:W3CDTF">2020-08-28T07:38:00Z</dcterms:modified>
</cp:coreProperties>
</file>