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32" w:rsidRPr="000C505D" w:rsidRDefault="00110432" w:rsidP="00223E17">
      <w:pPr>
        <w:pStyle w:val="Heading3"/>
        <w:spacing w:before="360" w:after="240"/>
        <w:rPr>
          <w:rFonts w:ascii="Arial" w:hAnsi="Arial" w:cs="Arial"/>
          <w:b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b/>
          <w:color w:val="24292E"/>
          <w:sz w:val="22"/>
          <w:szCs w:val="22"/>
          <w:lang w:val="en-US"/>
        </w:rPr>
        <w:t xml:space="preserve">Description of the Tidy data set </w:t>
      </w:r>
    </w:p>
    <w:p w:rsidR="00400281" w:rsidRPr="000C505D" w:rsidRDefault="00110432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The 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tidy 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data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se</w:t>
      </w:r>
      <w:r w:rsidR="00CC5EFD" w:rsidRPr="000C505D">
        <w:rPr>
          <w:rFonts w:ascii="Arial" w:hAnsi="Arial" w:cs="Arial"/>
          <w:color w:val="24292E"/>
          <w:sz w:val="22"/>
          <w:szCs w:val="22"/>
          <w:lang w:val="en-US"/>
        </w:rPr>
        <w:t>t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</w:t>
      </w:r>
      <w:r w:rsidR="00400281" w:rsidRPr="000C505D">
        <w:rPr>
          <w:rFonts w:ascii="Arial" w:hAnsi="Arial" w:cs="Arial"/>
          <w:color w:val="24292E"/>
          <w:sz w:val="22"/>
          <w:szCs w:val="22"/>
          <w:lang w:val="en-US"/>
        </w:rPr>
        <w:t>(</w:t>
      </w:r>
      <w:proofErr w:type="spellStart"/>
      <w:r w:rsidR="00400281" w:rsidRPr="000C505D">
        <w:rPr>
          <w:rFonts w:ascii="Arial" w:hAnsi="Arial" w:cs="Arial"/>
          <w:color w:val="24292E"/>
          <w:sz w:val="22"/>
          <w:szCs w:val="22"/>
          <w:lang w:val="en-US"/>
        </w:rPr>
        <w:t>tidy_av_std</w:t>
      </w:r>
      <w:proofErr w:type="spellEnd"/>
      <w:r w:rsidR="0040028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)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contains 181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rows and</w:t>
      </w:r>
      <w:r w:rsidR="00366DB4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69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columns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,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including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column and row names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. </w:t>
      </w:r>
      <w:r w:rsidR="00400281" w:rsidRPr="000C505D">
        <w:rPr>
          <w:rFonts w:ascii="Arial" w:hAnsi="Arial" w:cs="Arial"/>
          <w:color w:val="24292E"/>
          <w:sz w:val="22"/>
          <w:szCs w:val="22"/>
          <w:lang w:val="en-US"/>
        </w:rPr>
        <w:t>It represents an extract from combined training and test files (</w:t>
      </w:r>
      <w:hyperlink r:id="rId5" w:history="1">
        <w:r w:rsidR="00400281" w:rsidRPr="000C505D">
          <w:rPr>
            <w:rStyle w:val="Hyperlink"/>
            <w:rFonts w:ascii="Arial" w:hAnsi="Arial" w:cs="Arial"/>
            <w:sz w:val="22"/>
            <w:szCs w:val="22"/>
            <w:lang w:val="en-US"/>
          </w:rPr>
          <w:t>https://d396qusza40orc.cloudfront.net/getdata%2Fprojectfiles%2FUCI%20HAR%20Dataset.zip</w:t>
        </w:r>
      </w:hyperlink>
      <w:r w:rsidR="00400281" w:rsidRPr="000C505D">
        <w:rPr>
          <w:rFonts w:ascii="Arial" w:hAnsi="Arial" w:cs="Arial"/>
          <w:color w:val="24292E"/>
          <w:sz w:val="22"/>
          <w:szCs w:val="22"/>
          <w:lang w:val="en-US"/>
        </w:rPr>
        <w:t>) where only the measurements on the mean and standard deviation for each measurement were taken.</w:t>
      </w:r>
    </w:p>
    <w:p w:rsidR="00223E17" w:rsidRPr="000C505D" w:rsidRDefault="00223E17" w:rsidP="000C505D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24292E"/>
        </w:rPr>
      </w:pPr>
      <w:proofErr w:type="spellStart"/>
      <w:r w:rsidRPr="000C505D">
        <w:rPr>
          <w:rFonts w:ascii="Arial" w:hAnsi="Arial" w:cs="Arial"/>
          <w:color w:val="24292E"/>
        </w:rPr>
        <w:t>mean</w:t>
      </w:r>
      <w:proofErr w:type="spellEnd"/>
      <w:r w:rsidRPr="000C505D">
        <w:rPr>
          <w:rFonts w:ascii="Arial" w:hAnsi="Arial" w:cs="Arial"/>
          <w:color w:val="24292E"/>
        </w:rPr>
        <w:t xml:space="preserve">(): </w:t>
      </w:r>
      <w:proofErr w:type="spellStart"/>
      <w:r w:rsidRPr="000C505D">
        <w:rPr>
          <w:rFonts w:ascii="Arial" w:hAnsi="Arial" w:cs="Arial"/>
          <w:color w:val="24292E"/>
        </w:rPr>
        <w:t>Mean</w:t>
      </w:r>
      <w:proofErr w:type="spellEnd"/>
      <w:r w:rsidRPr="000C505D">
        <w:rPr>
          <w:rFonts w:ascii="Arial" w:hAnsi="Arial" w:cs="Arial"/>
          <w:color w:val="24292E"/>
        </w:rPr>
        <w:t xml:space="preserve"> </w:t>
      </w:r>
      <w:proofErr w:type="spellStart"/>
      <w:r w:rsidRPr="000C505D">
        <w:rPr>
          <w:rFonts w:ascii="Arial" w:hAnsi="Arial" w:cs="Arial"/>
          <w:color w:val="24292E"/>
        </w:rPr>
        <w:t>value</w:t>
      </w:r>
      <w:proofErr w:type="spellEnd"/>
    </w:p>
    <w:p w:rsidR="00223E17" w:rsidRPr="000C505D" w:rsidRDefault="00223E17" w:rsidP="000C505D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24292E"/>
        </w:rPr>
      </w:pPr>
      <w:proofErr w:type="spellStart"/>
      <w:r w:rsidRPr="000C505D">
        <w:rPr>
          <w:rFonts w:ascii="Arial" w:hAnsi="Arial" w:cs="Arial"/>
          <w:color w:val="24292E"/>
        </w:rPr>
        <w:t>std</w:t>
      </w:r>
      <w:proofErr w:type="spellEnd"/>
      <w:r w:rsidRPr="000C505D">
        <w:rPr>
          <w:rFonts w:ascii="Arial" w:hAnsi="Arial" w:cs="Arial"/>
          <w:color w:val="24292E"/>
        </w:rPr>
        <w:t xml:space="preserve">(): Standard </w:t>
      </w:r>
      <w:proofErr w:type="spellStart"/>
      <w:r w:rsidRPr="000C505D">
        <w:rPr>
          <w:rFonts w:ascii="Arial" w:hAnsi="Arial" w:cs="Arial"/>
          <w:color w:val="24292E"/>
        </w:rPr>
        <w:t>deviation</w:t>
      </w:r>
      <w:proofErr w:type="spellEnd"/>
    </w:p>
    <w:p w:rsidR="000C505D" w:rsidRDefault="000C505D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</w:p>
    <w:p w:rsidR="00223E17" w:rsidRPr="000C505D" w:rsidRDefault="000C0CDB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>The s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ubject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s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(</w:t>
      </w:r>
      <w:proofErr w:type="spellStart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subjectID</w:t>
      </w:r>
      <w:proofErr w:type="spellEnd"/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; first 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column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) are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numbered sequentially from 1 to 30. 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The 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activities are given by </w:t>
      </w:r>
      <w:proofErr w:type="spellStart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a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ctivity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Type</w:t>
      </w:r>
      <w:proofErr w:type="spellEnd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(column 2) and </w:t>
      </w:r>
      <w:proofErr w:type="spellStart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a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ctivityID</w:t>
      </w:r>
      <w:proofErr w:type="spellEnd"/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(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column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3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)</w:t>
      </w:r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. The </w:t>
      </w:r>
      <w:proofErr w:type="spellStart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activityTypes</w:t>
      </w:r>
      <w:proofErr w:type="spellEnd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are assigned to the </w:t>
      </w:r>
      <w:proofErr w:type="spellStart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>activityID</w:t>
      </w:r>
      <w:proofErr w:type="spellEnd"/>
      <w:r w:rsidR="006957F1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according to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: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WALKING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WALKING_UPSTAIRS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WALKING_DOWNSTAIRS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SITTING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STANDING</w:t>
      </w:r>
    </w:p>
    <w:p w:rsidR="00223E17" w:rsidRPr="000C505D" w:rsidRDefault="00223E17" w:rsidP="000C505D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24292E"/>
        </w:rPr>
      </w:pPr>
      <w:r w:rsidRPr="000C505D">
        <w:rPr>
          <w:rFonts w:ascii="Arial" w:hAnsi="Arial" w:cs="Arial"/>
          <w:color w:val="24292E"/>
        </w:rPr>
        <w:t>LAYING</w:t>
      </w:r>
    </w:p>
    <w:p w:rsidR="000C505D" w:rsidRDefault="000C505D" w:rsidP="000C505D">
      <w:pPr>
        <w:spacing w:after="0"/>
        <w:rPr>
          <w:rFonts w:ascii="Arial" w:hAnsi="Arial" w:cs="Arial"/>
          <w:lang w:val="en-US"/>
        </w:rPr>
      </w:pPr>
    </w:p>
    <w:p w:rsidR="00400281" w:rsidRPr="000C505D" w:rsidRDefault="00400281" w:rsidP="000C505D">
      <w:pPr>
        <w:spacing w:after="0"/>
        <w:rPr>
          <w:rFonts w:ascii="Arial" w:hAnsi="Arial" w:cs="Arial"/>
          <w:lang w:val="en-US"/>
        </w:rPr>
      </w:pPr>
      <w:bookmarkStart w:id="0" w:name="_GoBack"/>
      <w:bookmarkEnd w:id="0"/>
      <w:r w:rsidRPr="000C505D">
        <w:rPr>
          <w:rFonts w:ascii="Arial" w:hAnsi="Arial" w:cs="Arial"/>
          <w:lang w:val="en-US"/>
        </w:rPr>
        <w:t xml:space="preserve">There are in total </w:t>
      </w:r>
      <w:r w:rsidR="000C505D" w:rsidRPr="000C505D">
        <w:rPr>
          <w:rFonts w:ascii="Arial" w:hAnsi="Arial" w:cs="Arial"/>
          <w:lang w:val="en-US"/>
        </w:rPr>
        <w:t xml:space="preserve">66 </w:t>
      </w:r>
      <w:r w:rsidRPr="000C505D">
        <w:rPr>
          <w:rFonts w:ascii="Arial" w:hAnsi="Arial" w:cs="Arial"/>
          <w:lang w:val="en-US"/>
        </w:rPr>
        <w:t>variables:</w:t>
      </w:r>
    </w:p>
    <w:tbl>
      <w:tblPr>
        <w:tblW w:w="446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463"/>
      </w:tblGrid>
      <w:tr w:rsidR="006957F1" w:rsidRPr="006957F1" w:rsidTr="000C505D">
        <w:trPr>
          <w:trHeight w:val="285"/>
        </w:trPr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tbl>
            <w:tblPr>
              <w:tblW w:w="4323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23"/>
            </w:tblGrid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lastRenderedPageBreak/>
                    <w:t>tBodyGyroJerk-mean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tGravityAccMag-std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tBodyAccJerkMag-std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tBodyGyroJerkMag-std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fBodyAccJerk-std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()-X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()-Y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fBodyGyro-std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()-Z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fBodyAccMag-std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fBodyBodyAccJerkMag-mean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fBodyBodyAccJerkMag-std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fBodyBodyGyroMag-mean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fBodyBodyGyroMag-std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fBodyBodyGyroJerkMag-mean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  <w:tr w:rsidR="000C505D" w:rsidRPr="000C505D" w:rsidTr="000C505D">
              <w:trPr>
                <w:trHeight w:val="285"/>
              </w:trPr>
              <w:tc>
                <w:tcPr>
                  <w:tcW w:w="4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0C505D" w:rsidRPr="000C505D" w:rsidRDefault="000C505D" w:rsidP="000C50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</w:pPr>
                  <w:proofErr w:type="spellStart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fBodyBodyGyroJerkMag-std</w:t>
                  </w:r>
                  <w:proofErr w:type="spellEnd"/>
                  <w:r w:rsidRPr="000C505D">
                    <w:rPr>
                      <w:rFonts w:ascii="Arial" w:eastAsia="Times New Roman" w:hAnsi="Arial" w:cs="Arial"/>
                      <w:color w:val="000000"/>
                      <w:lang w:eastAsia="nl-NL"/>
                    </w:rPr>
                    <w:t>()</w:t>
                  </w:r>
                </w:p>
              </w:tc>
            </w:tr>
          </w:tbl>
          <w:p w:rsidR="006957F1" w:rsidRPr="006957F1" w:rsidRDefault="006957F1" w:rsidP="000C5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6957F1" w:rsidRPr="006957F1" w:rsidTr="000C505D">
        <w:trPr>
          <w:trHeight w:val="285"/>
        </w:trPr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957F1" w:rsidRPr="006957F1" w:rsidRDefault="006957F1" w:rsidP="000C505D">
            <w:pPr>
              <w:spacing w:after="0" w:line="240" w:lineRule="auto"/>
              <w:ind w:right="-701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</w:tbl>
    <w:p w:rsidR="00400281" w:rsidRPr="000C505D" w:rsidRDefault="00400281" w:rsidP="000C505D">
      <w:pPr>
        <w:pStyle w:val="Heading3"/>
        <w:spacing w:before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>The tidy data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set includes the mean values of the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66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variables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calculated per subject and activity.  It is sorted by subject in ascending order.</w:t>
      </w:r>
    </w:p>
    <w:p w:rsidR="006957F1" w:rsidRPr="000C505D" w:rsidRDefault="006957F1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</w:p>
    <w:p w:rsidR="006957F1" w:rsidRPr="000C505D" w:rsidRDefault="006957F1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The variable unites are: </w:t>
      </w:r>
    </w:p>
    <w:p w:rsidR="000C0CDB" w:rsidRPr="000C505D" w:rsidRDefault="000C505D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lastRenderedPageBreak/>
        <w:t xml:space="preserve"> “</w:t>
      </w:r>
      <w:proofErr w:type="spellStart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s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>ubject</w:t>
      </w:r>
      <w:r w:rsidR="000C0CDB" w:rsidRPr="000C505D">
        <w:rPr>
          <w:rFonts w:ascii="Arial" w:hAnsi="Arial" w:cs="Arial"/>
          <w:color w:val="24292E"/>
          <w:sz w:val="22"/>
          <w:szCs w:val="22"/>
          <w:lang w:val="en-US"/>
        </w:rPr>
        <w:t>ID”</w:t>
      </w:r>
      <w:proofErr w:type="spellEnd"/>
      <w:r w:rsidR="000C0CDB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is</w:t>
      </w:r>
      <w:r w:rsidR="00223E17"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integer type. </w:t>
      </w:r>
    </w:p>
    <w:p w:rsidR="000C505D" w:rsidRPr="000C505D" w:rsidRDefault="000C505D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>“</w:t>
      </w:r>
      <w:proofErr w:type="spellStart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activtiyType</w:t>
      </w:r>
      <w:proofErr w:type="spellEnd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” is factor type</w:t>
      </w:r>
    </w:p>
    <w:p w:rsidR="000C505D" w:rsidRPr="000C505D" w:rsidRDefault="000C505D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>“</w:t>
      </w:r>
      <w:proofErr w:type="spellStart"/>
      <w:r w:rsidRPr="000C505D">
        <w:rPr>
          <w:rFonts w:ascii="Arial" w:hAnsi="Arial" w:cs="Arial"/>
          <w:color w:val="24292E"/>
          <w:sz w:val="22"/>
          <w:szCs w:val="22"/>
          <w:lang w:val="en-US"/>
        </w:rPr>
        <w:t>a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ctivityID</w:t>
      </w:r>
      <w:proofErr w:type="spellEnd"/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” is 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>numeric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type. </w:t>
      </w:r>
    </w:p>
    <w:p w:rsidR="00223E17" w:rsidRPr="000C505D" w:rsidRDefault="00223E17" w:rsidP="000C505D">
      <w:pPr>
        <w:pStyle w:val="NormalWeb"/>
        <w:spacing w:before="0" w:beforeAutospacing="0" w:after="0" w:afterAutospacing="0"/>
        <w:rPr>
          <w:rFonts w:ascii="Arial" w:hAnsi="Arial" w:cs="Arial"/>
          <w:color w:val="24292E"/>
          <w:sz w:val="22"/>
          <w:szCs w:val="22"/>
          <w:lang w:val="en-US"/>
        </w:rPr>
      </w:pP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All </w:t>
      </w:r>
      <w:r w:rsidR="000C505D" w:rsidRPr="000C505D">
        <w:rPr>
          <w:rFonts w:ascii="Arial" w:hAnsi="Arial" w:cs="Arial"/>
          <w:color w:val="24292E"/>
          <w:sz w:val="22"/>
          <w:szCs w:val="22"/>
          <w:lang w:val="en-US"/>
        </w:rPr>
        <w:t>66</w:t>
      </w:r>
      <w:r w:rsidRPr="000C505D">
        <w:rPr>
          <w:rFonts w:ascii="Arial" w:hAnsi="Arial" w:cs="Arial"/>
          <w:color w:val="24292E"/>
          <w:sz w:val="22"/>
          <w:szCs w:val="22"/>
          <w:lang w:val="en-US"/>
        </w:rPr>
        <w:t xml:space="preserve"> variables are numeric type.</w:t>
      </w:r>
    </w:p>
    <w:p w:rsidR="00E17AFA" w:rsidRPr="00223E17" w:rsidRDefault="000C505D" w:rsidP="000C505D">
      <w:pPr>
        <w:spacing w:after="0" w:line="240" w:lineRule="auto"/>
        <w:rPr>
          <w:lang w:val="en-US"/>
        </w:rPr>
      </w:pPr>
    </w:p>
    <w:sectPr w:rsidR="00E17AFA" w:rsidRPr="00223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5E"/>
    <w:multiLevelType w:val="multilevel"/>
    <w:tmpl w:val="C5C4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8072A"/>
    <w:multiLevelType w:val="multilevel"/>
    <w:tmpl w:val="02D2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E70C4"/>
    <w:multiLevelType w:val="multilevel"/>
    <w:tmpl w:val="C16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69D9"/>
    <w:multiLevelType w:val="multilevel"/>
    <w:tmpl w:val="D23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B5DC3"/>
    <w:multiLevelType w:val="multilevel"/>
    <w:tmpl w:val="81D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C1389"/>
    <w:multiLevelType w:val="hybridMultilevel"/>
    <w:tmpl w:val="2FE49F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7"/>
    <w:rsid w:val="000C0CDB"/>
    <w:rsid w:val="000C505D"/>
    <w:rsid w:val="00110432"/>
    <w:rsid w:val="0011181B"/>
    <w:rsid w:val="001A1E8D"/>
    <w:rsid w:val="00223E17"/>
    <w:rsid w:val="00366DB4"/>
    <w:rsid w:val="00400281"/>
    <w:rsid w:val="005813CE"/>
    <w:rsid w:val="006957F1"/>
    <w:rsid w:val="008539D9"/>
    <w:rsid w:val="008D76A8"/>
    <w:rsid w:val="00CC5EFD"/>
    <w:rsid w:val="00EC176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BBF09"/>
  <w15:chartTrackingRefBased/>
  <w15:docId w15:val="{45AFD170-C02E-4860-96F8-728E656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3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E1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unhideWhenUsed/>
    <w:rsid w:val="0022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223E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3E1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23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40028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Doris</dc:creator>
  <cp:keywords/>
  <dc:description/>
  <cp:lastModifiedBy>Jacobs, Doris</cp:lastModifiedBy>
  <cp:revision>5</cp:revision>
  <dcterms:created xsi:type="dcterms:W3CDTF">2019-03-06T09:47:00Z</dcterms:created>
  <dcterms:modified xsi:type="dcterms:W3CDTF">2019-03-06T13:31:00Z</dcterms:modified>
</cp:coreProperties>
</file>