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E7" w:rsidRPr="00010125" w:rsidRDefault="003F5FE7" w:rsidP="003F5FE7">
      <w:pPr>
        <w:pStyle w:val="a7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010125">
        <w:rPr>
          <w:b/>
          <w:bCs/>
          <w:sz w:val="28"/>
          <w:szCs w:val="28"/>
        </w:rPr>
        <w:t xml:space="preserve">Компьютерная академия «ШАГ» </w:t>
      </w:r>
    </w:p>
    <w:p w:rsidR="003F5FE7" w:rsidRPr="00010125" w:rsidRDefault="003F5FE7" w:rsidP="003F5FE7">
      <w:pPr>
        <w:pStyle w:val="a7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010125">
        <w:rPr>
          <w:b/>
          <w:bCs/>
          <w:sz w:val="28"/>
          <w:szCs w:val="28"/>
        </w:rPr>
        <w:t xml:space="preserve"> Донецкий филиал</w:t>
      </w:r>
    </w:p>
    <w:p w:rsidR="003F5FE7" w:rsidRPr="00010125" w:rsidRDefault="003F5FE7" w:rsidP="003F5FE7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  <w:r w:rsidRPr="00010125">
        <w:rPr>
          <w:b/>
          <w:bCs/>
          <w:sz w:val="28"/>
          <w:szCs w:val="28"/>
        </w:rPr>
        <w:t>Кафедра Разработки программного обеспечения</w:t>
      </w:r>
    </w:p>
    <w:p w:rsidR="003F5FE7" w:rsidRPr="00010125" w:rsidRDefault="003F5FE7" w:rsidP="003F5FE7">
      <w:pPr>
        <w:pStyle w:val="a7"/>
        <w:jc w:val="center"/>
      </w:pPr>
      <w:r w:rsidRPr="00010125">
        <w:t>  </w:t>
      </w:r>
    </w:p>
    <w:p w:rsidR="003F5FE7" w:rsidRDefault="003F5FE7" w:rsidP="003F5FE7">
      <w:pPr>
        <w:pStyle w:val="a7"/>
        <w:jc w:val="center"/>
        <w:rPr>
          <w:lang w:val="uk-UA"/>
        </w:rPr>
      </w:pPr>
    </w:p>
    <w:p w:rsidR="003F5FE7" w:rsidRDefault="003F5FE7" w:rsidP="003F5FE7">
      <w:pPr>
        <w:pStyle w:val="a7"/>
        <w:jc w:val="center"/>
        <w:rPr>
          <w:lang w:val="uk-UA"/>
        </w:rPr>
      </w:pPr>
    </w:p>
    <w:p w:rsidR="003F5FE7" w:rsidRPr="003F5FE7" w:rsidRDefault="003F5FE7" w:rsidP="003F5FE7">
      <w:pPr>
        <w:pStyle w:val="a7"/>
        <w:jc w:val="center"/>
        <w:rPr>
          <w:lang w:val="uk-UA"/>
        </w:rPr>
      </w:pPr>
    </w:p>
    <w:p w:rsidR="003F5FE7" w:rsidRPr="00010125" w:rsidRDefault="003F5FE7" w:rsidP="003F5FE7">
      <w:pPr>
        <w:pStyle w:val="a7"/>
        <w:jc w:val="center"/>
        <w:rPr>
          <w:sz w:val="36"/>
          <w:szCs w:val="36"/>
        </w:rPr>
      </w:pPr>
      <w:r w:rsidRPr="00010125">
        <w:rPr>
          <w:b/>
          <w:bCs/>
          <w:sz w:val="36"/>
          <w:szCs w:val="36"/>
        </w:rPr>
        <w:t>КУРСОВОЙ ПРОЕКТ</w:t>
      </w:r>
    </w:p>
    <w:p w:rsidR="003F5FE7" w:rsidRPr="00010125" w:rsidRDefault="003F5FE7" w:rsidP="003F5FE7">
      <w:pPr>
        <w:pStyle w:val="a7"/>
        <w:jc w:val="center"/>
        <w:rPr>
          <w:sz w:val="32"/>
          <w:szCs w:val="32"/>
        </w:rPr>
      </w:pPr>
      <w:r w:rsidRPr="00010125">
        <w:rPr>
          <w:b/>
          <w:bCs/>
          <w:sz w:val="32"/>
          <w:szCs w:val="32"/>
        </w:rPr>
        <w:t>“</w:t>
      </w:r>
      <w:r w:rsidRPr="00010125"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Программа</w:t>
      </w:r>
      <w:proofErr w:type="spellEnd"/>
      <w:r>
        <w:rPr>
          <w:b/>
          <w:bCs/>
          <w:sz w:val="32"/>
          <w:szCs w:val="32"/>
          <w:lang w:val="uk-UA"/>
        </w:rPr>
        <w:t xml:space="preserve"> - Чат</w:t>
      </w:r>
      <w:r w:rsidRPr="00010125">
        <w:rPr>
          <w:b/>
          <w:bCs/>
          <w:sz w:val="32"/>
          <w:szCs w:val="32"/>
        </w:rPr>
        <w:t xml:space="preserve"> ”</w:t>
      </w:r>
    </w:p>
    <w:p w:rsidR="003F5FE7" w:rsidRPr="00010125" w:rsidRDefault="003F5FE7" w:rsidP="003F5FE7">
      <w:pPr>
        <w:pStyle w:val="a7"/>
      </w:pPr>
      <w:r w:rsidRPr="00010125">
        <w:t> </w:t>
      </w:r>
    </w:p>
    <w:p w:rsidR="003F5FE7" w:rsidRDefault="003F5FE7" w:rsidP="003F5FE7">
      <w:pPr>
        <w:pStyle w:val="a7"/>
        <w:jc w:val="right"/>
        <w:rPr>
          <w:b/>
          <w:bCs/>
          <w:sz w:val="20"/>
          <w:szCs w:val="20"/>
          <w:lang w:val="uk-UA"/>
        </w:rPr>
      </w:pPr>
    </w:p>
    <w:p w:rsidR="003F5FE7" w:rsidRDefault="003F5FE7" w:rsidP="003F5FE7">
      <w:pPr>
        <w:pStyle w:val="a7"/>
        <w:jc w:val="right"/>
        <w:rPr>
          <w:b/>
          <w:bCs/>
          <w:sz w:val="20"/>
          <w:szCs w:val="20"/>
          <w:lang w:val="uk-UA"/>
        </w:rPr>
      </w:pPr>
    </w:p>
    <w:p w:rsidR="003F5FE7" w:rsidRPr="003F5FE7" w:rsidRDefault="003F5FE7" w:rsidP="003F5FE7">
      <w:pPr>
        <w:pStyle w:val="a7"/>
        <w:jc w:val="right"/>
        <w:rPr>
          <w:b/>
          <w:bCs/>
          <w:sz w:val="20"/>
          <w:szCs w:val="20"/>
          <w:lang w:val="uk-UA"/>
        </w:rPr>
      </w:pPr>
    </w:p>
    <w:p w:rsidR="003F5FE7" w:rsidRPr="00010125" w:rsidRDefault="003F5FE7" w:rsidP="003F5FE7">
      <w:pPr>
        <w:pStyle w:val="a7"/>
        <w:jc w:val="right"/>
        <w:rPr>
          <w:sz w:val="28"/>
          <w:szCs w:val="28"/>
        </w:rPr>
      </w:pPr>
      <w:r w:rsidRPr="00010125">
        <w:rPr>
          <w:b/>
          <w:bCs/>
          <w:sz w:val="28"/>
          <w:szCs w:val="28"/>
        </w:rPr>
        <w:t>Студента группы ППВ-23-01</w:t>
      </w:r>
      <w:r w:rsidRPr="00010125">
        <w:rPr>
          <w:b/>
          <w:bCs/>
          <w:sz w:val="28"/>
          <w:szCs w:val="28"/>
        </w:rPr>
        <w:br/>
        <w:t>Москалёва Д. А.</w:t>
      </w:r>
    </w:p>
    <w:p w:rsidR="003F5FE7" w:rsidRPr="00010125" w:rsidRDefault="003F5FE7" w:rsidP="003F5FE7">
      <w:pPr>
        <w:pStyle w:val="a7"/>
        <w:jc w:val="right"/>
        <w:rPr>
          <w:sz w:val="28"/>
          <w:szCs w:val="28"/>
        </w:rPr>
      </w:pPr>
      <w:r w:rsidRPr="00010125">
        <w:rPr>
          <w:b/>
          <w:bCs/>
          <w:sz w:val="28"/>
          <w:szCs w:val="28"/>
        </w:rPr>
        <w:t>Научный руководитель:</w:t>
      </w:r>
      <w:r w:rsidRPr="00010125">
        <w:rPr>
          <w:b/>
          <w:bCs/>
          <w:sz w:val="28"/>
          <w:szCs w:val="28"/>
        </w:rPr>
        <w:br/>
      </w:r>
      <w:proofErr w:type="spellStart"/>
      <w:r w:rsidRPr="00010125">
        <w:rPr>
          <w:b/>
          <w:bCs/>
          <w:sz w:val="28"/>
          <w:szCs w:val="28"/>
        </w:rPr>
        <w:t>Стрюк</w:t>
      </w:r>
      <w:proofErr w:type="spellEnd"/>
      <w:r w:rsidRPr="00010125">
        <w:rPr>
          <w:b/>
          <w:bCs/>
          <w:sz w:val="28"/>
          <w:szCs w:val="28"/>
        </w:rPr>
        <w:t xml:space="preserve"> Д. О.</w:t>
      </w:r>
    </w:p>
    <w:p w:rsidR="003F5FE7" w:rsidRPr="00010125" w:rsidRDefault="003F5FE7" w:rsidP="003F5FE7">
      <w:pPr>
        <w:pStyle w:val="a7"/>
        <w:jc w:val="right"/>
      </w:pPr>
      <w:r w:rsidRPr="00010125">
        <w:t> </w:t>
      </w:r>
    </w:p>
    <w:p w:rsidR="003F5FE7" w:rsidRPr="00010125" w:rsidRDefault="003F5FE7" w:rsidP="003F5FE7">
      <w:pPr>
        <w:pStyle w:val="a7"/>
        <w:jc w:val="right"/>
      </w:pPr>
    </w:p>
    <w:p w:rsidR="003F5FE7" w:rsidRPr="00010125" w:rsidRDefault="003F5FE7" w:rsidP="003F5FE7">
      <w:pPr>
        <w:pStyle w:val="a7"/>
        <w:jc w:val="right"/>
      </w:pPr>
    </w:p>
    <w:p w:rsidR="003F5FE7" w:rsidRPr="00010125" w:rsidRDefault="003F5FE7" w:rsidP="003F5FE7">
      <w:pPr>
        <w:pStyle w:val="a7"/>
        <w:jc w:val="right"/>
      </w:pPr>
    </w:p>
    <w:p w:rsidR="003F5FE7" w:rsidRPr="00010125" w:rsidRDefault="003F5FE7" w:rsidP="003F5FE7">
      <w:pPr>
        <w:pStyle w:val="a7"/>
        <w:jc w:val="right"/>
      </w:pPr>
    </w:p>
    <w:p w:rsidR="003F5FE7" w:rsidRPr="00010125" w:rsidRDefault="003F5FE7" w:rsidP="003F5FE7">
      <w:pPr>
        <w:pStyle w:val="a7"/>
        <w:jc w:val="right"/>
      </w:pPr>
      <w:r w:rsidRPr="00010125">
        <w:t> </w:t>
      </w:r>
    </w:p>
    <w:p w:rsidR="00AC3586" w:rsidRDefault="003F5FE7" w:rsidP="003F5FE7">
      <w:pPr>
        <w:pStyle w:val="a7"/>
        <w:jc w:val="center"/>
        <w:rPr>
          <w:b/>
          <w:bCs/>
          <w:sz w:val="28"/>
          <w:szCs w:val="28"/>
          <w:lang w:val="uk-UA"/>
        </w:rPr>
      </w:pPr>
      <w:r w:rsidRPr="00010125">
        <w:rPr>
          <w:b/>
          <w:bCs/>
          <w:sz w:val="28"/>
          <w:szCs w:val="28"/>
        </w:rPr>
        <w:t>Донецк, 201</w:t>
      </w:r>
      <w:r>
        <w:rPr>
          <w:b/>
          <w:bCs/>
          <w:sz w:val="28"/>
          <w:szCs w:val="28"/>
          <w:lang w:val="uk-UA"/>
        </w:rPr>
        <w:t>5</w:t>
      </w:r>
    </w:p>
    <w:p w:rsidR="003F5FE7" w:rsidRPr="00C46113" w:rsidRDefault="00C46113" w:rsidP="00B97523">
      <w:pPr>
        <w:spacing w:line="360" w:lineRule="auto"/>
        <w:ind w:left="360" w:firstLine="567"/>
        <w:jc w:val="both"/>
        <w:rPr>
          <w:b/>
          <w:sz w:val="28"/>
          <w:szCs w:val="28"/>
        </w:rPr>
      </w:pPr>
      <w:r w:rsidRPr="00C46113">
        <w:rPr>
          <w:b/>
          <w:sz w:val="28"/>
          <w:szCs w:val="28"/>
        </w:rPr>
        <w:lastRenderedPageBreak/>
        <w:t>Техническое задание</w:t>
      </w:r>
    </w:p>
    <w:p w:rsidR="00C46113" w:rsidRPr="00C46113" w:rsidRDefault="00C46113" w:rsidP="00B97523">
      <w:pPr>
        <w:spacing w:line="360" w:lineRule="auto"/>
        <w:ind w:left="360" w:firstLine="567"/>
        <w:jc w:val="both"/>
        <w:rPr>
          <w:sz w:val="28"/>
          <w:szCs w:val="28"/>
        </w:rPr>
      </w:pPr>
      <w:r w:rsidRPr="00C46113">
        <w:rPr>
          <w:sz w:val="28"/>
          <w:szCs w:val="28"/>
        </w:rPr>
        <w:t>Чат на основе протокола TCP. В чате должна бать история сообщений, список контактов, приватная, групповая и массовая рассылка, черный список, изменение состояний пользователей. У чата должен быть сервер, написанный на WCF, который управляет работой чата, позволяет администратору менять настройки.</w:t>
      </w:r>
    </w:p>
    <w:p w:rsidR="00C46113" w:rsidRPr="00C46113" w:rsidRDefault="00C46113" w:rsidP="00B97523">
      <w:pPr>
        <w:spacing w:line="360" w:lineRule="auto"/>
        <w:ind w:left="360" w:firstLine="567"/>
        <w:jc w:val="both"/>
        <w:rPr>
          <w:sz w:val="28"/>
          <w:szCs w:val="28"/>
        </w:rPr>
      </w:pPr>
      <w:r w:rsidRPr="00C46113">
        <w:rPr>
          <w:sz w:val="28"/>
          <w:szCs w:val="28"/>
        </w:rPr>
        <w:t>Администратор сайта должен иметь возможность регистрировать активность пользователей, видеть историю активности по каждому пользователю, добавлять пользователей в существующие группы. Администратору предоставляется возможность добавлять пользователей в чёрный список, удалять их из чёрного списка и блокировать на время.</w:t>
      </w:r>
    </w:p>
    <w:p w:rsidR="00C46113" w:rsidRPr="00C46113" w:rsidRDefault="00C46113" w:rsidP="00B97523">
      <w:pPr>
        <w:spacing w:line="360" w:lineRule="auto"/>
        <w:ind w:left="360" w:firstLine="567"/>
        <w:jc w:val="both"/>
        <w:rPr>
          <w:sz w:val="28"/>
          <w:szCs w:val="28"/>
        </w:rPr>
      </w:pPr>
      <w:r w:rsidRPr="00C46113">
        <w:rPr>
          <w:sz w:val="28"/>
          <w:szCs w:val="28"/>
        </w:rPr>
        <w:t>Клиенты будут видеть список групп и, при желании, будут отсылать запрос администратору на добавление. Администратор оставляет за собой право отклонить заявку.</w:t>
      </w:r>
    </w:p>
    <w:p w:rsidR="00C46113" w:rsidRPr="00C46113" w:rsidRDefault="00C46113" w:rsidP="00B97523">
      <w:pPr>
        <w:spacing w:line="360" w:lineRule="auto"/>
        <w:ind w:left="360" w:firstLine="567"/>
        <w:jc w:val="both"/>
        <w:rPr>
          <w:sz w:val="28"/>
          <w:szCs w:val="28"/>
        </w:rPr>
      </w:pPr>
      <w:r w:rsidRPr="00C46113">
        <w:rPr>
          <w:sz w:val="28"/>
          <w:szCs w:val="28"/>
        </w:rPr>
        <w:t>Для каждой группы ведётся отдельная история сообщений. Клиенты, выбирая определённые группы, видят сообщения, находящиеся в этой группе.</w:t>
      </w:r>
    </w:p>
    <w:p w:rsidR="00C46113" w:rsidRDefault="00C46113" w:rsidP="00B97523">
      <w:pPr>
        <w:spacing w:line="360" w:lineRule="auto"/>
        <w:ind w:left="360" w:firstLine="567"/>
        <w:jc w:val="both"/>
        <w:rPr>
          <w:sz w:val="28"/>
          <w:szCs w:val="28"/>
          <w:lang w:val="uk-UA"/>
        </w:rPr>
      </w:pPr>
      <w:r w:rsidRPr="00C46113">
        <w:rPr>
          <w:sz w:val="28"/>
          <w:szCs w:val="28"/>
        </w:rPr>
        <w:t>Вся история хранится в базе данных и восстанавливается при каждом запуске сервера администратором.</w:t>
      </w:r>
    </w:p>
    <w:p w:rsidR="003C5BF8" w:rsidRDefault="003C5BF8" w:rsidP="00B97523">
      <w:pPr>
        <w:spacing w:line="360" w:lineRule="auto"/>
        <w:ind w:left="360" w:firstLine="567"/>
        <w:jc w:val="both"/>
        <w:rPr>
          <w:sz w:val="28"/>
          <w:szCs w:val="28"/>
          <w:lang w:val="uk-UA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sz w:val="28"/>
          <w:szCs w:val="28"/>
          <w:lang w:val="uk-UA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sz w:val="28"/>
          <w:szCs w:val="28"/>
          <w:lang w:val="uk-UA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sz w:val="28"/>
          <w:szCs w:val="28"/>
          <w:lang w:val="uk-UA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sz w:val="28"/>
          <w:szCs w:val="28"/>
          <w:lang w:val="uk-UA"/>
        </w:rPr>
      </w:pPr>
    </w:p>
    <w:p w:rsidR="003C5BF8" w:rsidRDefault="003C5BF8" w:rsidP="00B9752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Технологии</w:t>
      </w:r>
    </w:p>
    <w:p w:rsidR="003C5BF8" w:rsidRDefault="003C5BF8" w:rsidP="00B97523">
      <w:pPr>
        <w:spacing w:line="360" w:lineRule="auto"/>
        <w:ind w:firstLine="567"/>
        <w:jc w:val="both"/>
        <w:rPr>
          <w:sz w:val="28"/>
          <w:szCs w:val="28"/>
        </w:rPr>
      </w:pPr>
    </w:p>
    <w:p w:rsidR="003C5BF8" w:rsidRDefault="003C5BF8" w:rsidP="00B9752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</w:t>
      </w:r>
      <w:r w:rsidRPr="00207E9D">
        <w:rPr>
          <w:sz w:val="28"/>
          <w:szCs w:val="28"/>
        </w:rPr>
        <w:t>ы</w:t>
      </w:r>
      <w:r>
        <w:rPr>
          <w:sz w:val="28"/>
          <w:szCs w:val="28"/>
        </w:rPr>
        <w:t>полнении курсовой работы были использованы следующие технологии:</w:t>
      </w:r>
    </w:p>
    <w:p w:rsidR="003C5BF8" w:rsidRPr="00207E9D" w:rsidRDefault="003C5BF8" w:rsidP="00B97523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C#</w:t>
      </w:r>
    </w:p>
    <w:p w:rsidR="003C5BF8" w:rsidRPr="003C5BF8" w:rsidRDefault="003C5BF8" w:rsidP="00B97523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WPF</w:t>
      </w:r>
    </w:p>
    <w:p w:rsidR="003C5BF8" w:rsidRPr="003C5BF8" w:rsidRDefault="003C5BF8" w:rsidP="00B97523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WCF</w:t>
      </w:r>
    </w:p>
    <w:p w:rsidR="003C5BF8" w:rsidRPr="003C5BF8" w:rsidRDefault="003C5BF8" w:rsidP="00B97523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SP</w:t>
      </w:r>
    </w:p>
    <w:p w:rsidR="003C5BF8" w:rsidRPr="00207E9D" w:rsidRDefault="003C5BF8" w:rsidP="00B97523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.NET</w:t>
      </w:r>
    </w:p>
    <w:p w:rsidR="003C5BF8" w:rsidRPr="00207E9D" w:rsidRDefault="003C5BF8" w:rsidP="00B97523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Transact-SQL</w:t>
      </w:r>
    </w:p>
    <w:p w:rsidR="003C5BF8" w:rsidRPr="002C448A" w:rsidRDefault="003C5BF8" w:rsidP="00B97523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ADO.NET</w:t>
      </w: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Default="003C5BF8" w:rsidP="00B97523">
      <w:pPr>
        <w:spacing w:line="360" w:lineRule="auto"/>
        <w:ind w:left="360" w:firstLine="567"/>
        <w:jc w:val="both"/>
        <w:rPr>
          <w:lang w:val="en-US"/>
        </w:rPr>
      </w:pPr>
    </w:p>
    <w:p w:rsidR="003C5BF8" w:rsidRPr="003C5BF8" w:rsidRDefault="003C5BF8" w:rsidP="00B97523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Программа</w:t>
      </w:r>
      <w:r w:rsidRPr="003C5B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написана</w:t>
      </w:r>
      <w:r w:rsidRPr="003C5B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C5B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системе</w:t>
      </w:r>
      <w:r w:rsidRPr="003C5BF8">
        <w:rPr>
          <w:sz w:val="28"/>
          <w:szCs w:val="28"/>
          <w:lang w:val="en-US"/>
        </w:rPr>
        <w:t xml:space="preserve"> </w:t>
      </w:r>
      <w:r w:rsidRPr="003C5BF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Windows Presentation Foundation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Pr="003C5BF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WPF</w:t>
      </w:r>
      <w:r w:rsidRPr="003C5BF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)</w:t>
      </w:r>
    </w:p>
    <w:p w:rsidR="003C5BF8" w:rsidRDefault="003C5BF8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состоит из </w:t>
      </w:r>
      <w:r w:rsidRPr="003C5BF8">
        <w:rPr>
          <w:sz w:val="28"/>
          <w:szCs w:val="28"/>
        </w:rPr>
        <w:t>трёх</w:t>
      </w:r>
      <w:r>
        <w:rPr>
          <w:sz w:val="28"/>
          <w:szCs w:val="28"/>
        </w:rPr>
        <w:t xml:space="preserve"> проектов. </w:t>
      </w:r>
      <w:proofErr w:type="gramStart"/>
      <w:r>
        <w:rPr>
          <w:sz w:val="28"/>
          <w:szCs w:val="28"/>
        </w:rPr>
        <w:t xml:space="preserve">Первый </w:t>
      </w:r>
      <w:r w:rsidRPr="00B3473B">
        <w:rPr>
          <w:sz w:val="28"/>
          <w:szCs w:val="28"/>
        </w:rPr>
        <w:t xml:space="preserve">проект содержит в себе инструментарий для работы с базой данных и </w:t>
      </w:r>
      <w:r>
        <w:rPr>
          <w:sz w:val="28"/>
          <w:szCs w:val="28"/>
        </w:rPr>
        <w:t xml:space="preserve">адаптирует данные </w:t>
      </w:r>
      <w:r w:rsidRPr="00B3473B">
        <w:rPr>
          <w:sz w:val="28"/>
          <w:szCs w:val="28"/>
        </w:rPr>
        <w:t>для работы в программе (создание новых классов: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и т.д.)</w:t>
      </w:r>
      <w:proofErr w:type="gramEnd"/>
      <w:r>
        <w:rPr>
          <w:sz w:val="28"/>
          <w:szCs w:val="28"/>
        </w:rPr>
        <w:t xml:space="preserve"> </w:t>
      </w:r>
      <w:bookmarkStart w:id="0" w:name="OLE_LINK15"/>
      <w:bookmarkStart w:id="1" w:name="OLE_LINK16"/>
      <w:r>
        <w:rPr>
          <w:sz w:val="28"/>
          <w:szCs w:val="28"/>
        </w:rPr>
        <w:t>Второй проект отвечает за внешний вид серверной части приложения и функциональные возможности. Третий проект  - клиентская часть и её функциональные возможности.</w:t>
      </w:r>
    </w:p>
    <w:p w:rsidR="00A905F6" w:rsidRPr="00DE74D2" w:rsidRDefault="00A905F6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запускается панель администратора. В ней отображаются существующие пользователи, группы и заявки пользователей на вступление в группы.</w:t>
      </w:r>
    </w:p>
    <w:p w:rsidR="00E64AD3" w:rsidRDefault="00E64AD3" w:rsidP="00B97523">
      <w:pPr>
        <w:ind w:firstLine="567"/>
        <w:jc w:val="both"/>
        <w:rPr>
          <w:sz w:val="28"/>
          <w:szCs w:val="28"/>
        </w:rPr>
      </w:pPr>
      <w:r w:rsidRPr="00E64AD3">
        <w:rPr>
          <w:sz w:val="28"/>
          <w:szCs w:val="28"/>
        </w:rPr>
        <w:t xml:space="preserve">Данные для работы вынимаются из БД и сохраняются в </w:t>
      </w:r>
      <w:r>
        <w:rPr>
          <w:sz w:val="28"/>
          <w:szCs w:val="28"/>
          <w:lang w:val="en-US"/>
        </w:rPr>
        <w:t>List</w:t>
      </w:r>
      <w:r w:rsidRPr="00E64AD3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E64AD3">
        <w:rPr>
          <w:sz w:val="28"/>
          <w:szCs w:val="28"/>
        </w:rPr>
        <w:t xml:space="preserve">&gt; соответствующих классов, определённых в </w:t>
      </w:r>
      <w:r w:rsidR="00F37C97" w:rsidRPr="00E64AD3">
        <w:rPr>
          <w:sz w:val="28"/>
          <w:szCs w:val="28"/>
        </w:rPr>
        <w:t>библиотеке</w:t>
      </w:r>
      <w:r w:rsidRPr="00E64AD3">
        <w:rPr>
          <w:sz w:val="28"/>
          <w:szCs w:val="28"/>
        </w:rPr>
        <w:t xml:space="preserve"> классов </w:t>
      </w:r>
      <w:proofErr w:type="spellStart"/>
      <w:r>
        <w:rPr>
          <w:sz w:val="28"/>
          <w:szCs w:val="28"/>
          <w:lang w:val="en-US"/>
        </w:rPr>
        <w:t>ChatInfoDAL</w:t>
      </w:r>
      <w:proofErr w:type="spellEnd"/>
      <w:r w:rsidRPr="00E64AD3">
        <w:rPr>
          <w:sz w:val="28"/>
          <w:szCs w:val="28"/>
        </w:rPr>
        <w:t xml:space="preserve">. После вызова метода </w:t>
      </w:r>
      <w:proofErr w:type="spellStart"/>
      <w:r w:rsidRPr="00E64AD3">
        <w:rPr>
          <w:rFonts w:ascii="Consolas" w:hAnsi="Consolas" w:cs="Consolas"/>
          <w:color w:val="DCDCDC"/>
          <w:sz w:val="19"/>
          <w:szCs w:val="19"/>
          <w:highlight w:val="black"/>
        </w:rPr>
        <w:t>FirstInit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>
        <w:rPr>
          <w:rFonts w:ascii="Consolas" w:hAnsi="Consolas" w:cs="Consolas"/>
          <w:sz w:val="19"/>
          <w:szCs w:val="19"/>
        </w:rPr>
        <w:t xml:space="preserve">. </w:t>
      </w:r>
      <w:r w:rsidRPr="00E64AD3">
        <w:rPr>
          <w:sz w:val="28"/>
          <w:szCs w:val="28"/>
        </w:rPr>
        <w:t xml:space="preserve">После первичной инициализации форма администратора заполняется </w:t>
      </w:r>
      <w:r w:rsidR="00F37C97" w:rsidRPr="00E64AD3">
        <w:rPr>
          <w:sz w:val="28"/>
          <w:szCs w:val="28"/>
        </w:rPr>
        <w:t>основными</w:t>
      </w:r>
      <w:r w:rsidRPr="00E64AD3">
        <w:rPr>
          <w:sz w:val="28"/>
          <w:szCs w:val="28"/>
        </w:rPr>
        <w:t xml:space="preserve"> данными: все зарегистрированные пользователи и группы.</w:t>
      </w:r>
    </w:p>
    <w:p w:rsidR="00E64AD3" w:rsidRDefault="00E64AD3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создаются три объекта класса </w:t>
      </w:r>
      <w:proofErr w:type="spellStart"/>
      <w:r>
        <w:rPr>
          <w:sz w:val="28"/>
          <w:szCs w:val="28"/>
        </w:rPr>
        <w:t>Socket</w:t>
      </w:r>
      <w:proofErr w:type="spellEnd"/>
    </w:p>
    <w:p w:rsidR="00E64AD3" w:rsidRPr="00E64AD3" w:rsidRDefault="00E64AD3" w:rsidP="00B975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E64AD3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reg_socket</w:t>
      </w:r>
      <w:proofErr w:type="spellEnd"/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64AD3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64AD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64AD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Socket</w:t>
      </w:r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64AD3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AddressFamily</w:t>
      </w:r>
      <w:r w:rsidRPr="00E64AD3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64AD3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InterNetwork</w:t>
      </w:r>
      <w:proofErr w:type="spellEnd"/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E64AD3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SocketType</w:t>
      </w:r>
      <w:r w:rsidRPr="00E64AD3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64AD3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Stream</w:t>
      </w:r>
      <w:proofErr w:type="spellEnd"/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E64AD3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ProtocolType</w:t>
      </w:r>
      <w:r w:rsidRPr="00E64AD3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64AD3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Tcp</w:t>
      </w:r>
      <w:proofErr w:type="spellEnd"/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E64AD3" w:rsidRPr="00DE74D2" w:rsidRDefault="00E64AD3" w:rsidP="00B97523">
      <w:pPr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E64AD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IPEndPoint</w:t>
      </w:r>
      <w:proofErr w:type="spellEnd"/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64AD3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ipEndPointReg</w:t>
      </w:r>
      <w:proofErr w:type="spellEnd"/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64AD3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64AD3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64AD3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E64AD3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64AD3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Net</w:t>
      </w:r>
      <w:r w:rsidRPr="00E64AD3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64AD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IPEndPoint</w:t>
      </w:r>
      <w:proofErr w:type="spellEnd"/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64AD3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IPAddress</w:t>
      </w:r>
      <w:r w:rsidRPr="00E64AD3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64AD3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Any</w:t>
      </w:r>
      <w:proofErr w:type="spellEnd"/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E64AD3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3000</w:t>
      </w:r>
      <w:r w:rsidRPr="00E64AD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171BA2" w:rsidRPr="00171BA2" w:rsidRDefault="00171BA2" w:rsidP="00B975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login_socket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71BA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171BA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Socket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171BA2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AddressFamily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InterNetwork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171BA2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SocketType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Stream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171BA2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ProtocolType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Tcp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171BA2" w:rsidRPr="00171BA2" w:rsidRDefault="00171BA2" w:rsidP="00B97523">
      <w:pPr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171BA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IPEndPoint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ipEndPointLog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71BA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Net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IPEndPoint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171BA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IPAddress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Any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171BA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4000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171BA2" w:rsidRPr="00171BA2" w:rsidRDefault="00171BA2" w:rsidP="00B975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server_socket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71BA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171BA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Socket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171BA2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AddressFamily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InterNetwork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171BA2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SocketType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Stream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171BA2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ProtocolType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Tcp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171BA2" w:rsidRPr="00171BA2" w:rsidRDefault="00171BA2" w:rsidP="00B97523">
      <w:pPr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171BA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IPEndPoint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ipEndPoint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71BA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System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Net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IPEndPoint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171BA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IPAddress</w:t>
      </w:r>
      <w:r w:rsidRPr="00171BA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171BA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Any</w:t>
      </w:r>
      <w:proofErr w:type="spellEnd"/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171BA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2000</w:t>
      </w:r>
      <w:r w:rsidRPr="00171BA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E64AD3" w:rsidRPr="00171BA2" w:rsidRDefault="00E64AD3" w:rsidP="00B97523">
      <w:pPr>
        <w:jc w:val="both"/>
        <w:rPr>
          <w:sz w:val="28"/>
          <w:szCs w:val="28"/>
          <w:lang w:val="uk-UA"/>
        </w:rPr>
      </w:pPr>
      <w:r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171BA2">
        <w:rPr>
          <w:sz w:val="28"/>
          <w:szCs w:val="28"/>
        </w:rPr>
        <w:t xml:space="preserve">Объекты отличаются только портами. 3000 – для </w:t>
      </w:r>
      <w:r w:rsidR="00F37C97" w:rsidRPr="00171BA2">
        <w:rPr>
          <w:sz w:val="28"/>
          <w:szCs w:val="28"/>
        </w:rPr>
        <w:t>регистрации</w:t>
      </w:r>
      <w:r w:rsidRPr="00171BA2">
        <w:rPr>
          <w:sz w:val="28"/>
          <w:szCs w:val="28"/>
        </w:rPr>
        <w:t xml:space="preserve">; </w:t>
      </w:r>
      <w:r w:rsidR="00171BA2" w:rsidRPr="00171BA2">
        <w:rPr>
          <w:sz w:val="28"/>
          <w:szCs w:val="28"/>
        </w:rPr>
        <w:t xml:space="preserve">4000 – </w:t>
      </w:r>
      <w:r w:rsidR="00171BA2" w:rsidRPr="000375E2">
        <w:rPr>
          <w:sz w:val="28"/>
          <w:szCs w:val="28"/>
        </w:rPr>
        <w:t>для входа; 2000 – для работы с подключившим</w:t>
      </w:r>
      <w:r w:rsidR="000375E2">
        <w:rPr>
          <w:sz w:val="28"/>
          <w:szCs w:val="28"/>
        </w:rPr>
        <w:t>ся пользователе</w:t>
      </w:r>
      <w:r w:rsidR="00171BA2" w:rsidRPr="000375E2">
        <w:rPr>
          <w:sz w:val="28"/>
          <w:szCs w:val="28"/>
        </w:rPr>
        <w:t xml:space="preserve">м. Все </w:t>
      </w:r>
      <w:proofErr w:type="spellStart"/>
      <w:r w:rsidR="00171BA2" w:rsidRPr="000375E2">
        <w:rPr>
          <w:sz w:val="28"/>
          <w:szCs w:val="28"/>
        </w:rPr>
        <w:t>сокеты</w:t>
      </w:r>
      <w:proofErr w:type="spellEnd"/>
      <w:r w:rsidR="00171BA2" w:rsidRPr="000375E2">
        <w:rPr>
          <w:sz w:val="28"/>
          <w:szCs w:val="28"/>
        </w:rPr>
        <w:t xml:space="preserve"> становятся на </w:t>
      </w:r>
      <w:proofErr w:type="spellStart"/>
      <w:r w:rsidR="00171BA2" w:rsidRPr="000375E2">
        <w:rPr>
          <w:sz w:val="28"/>
          <w:szCs w:val="28"/>
        </w:rPr>
        <w:t>прослушку</w:t>
      </w:r>
      <w:proofErr w:type="spellEnd"/>
      <w:r w:rsidR="00171BA2" w:rsidRPr="000375E2">
        <w:rPr>
          <w:sz w:val="28"/>
          <w:szCs w:val="28"/>
        </w:rPr>
        <w:t xml:space="preserve"> входящих соединений в отдельных потоках. При обнаружении подключения сервер и клиент обмениваются данными. При регистрации </w:t>
      </w:r>
      <w:r w:rsidR="00F37C97" w:rsidRPr="000375E2">
        <w:rPr>
          <w:sz w:val="28"/>
          <w:szCs w:val="28"/>
        </w:rPr>
        <w:t>проверяется</w:t>
      </w:r>
      <w:r w:rsidR="00171BA2" w:rsidRPr="000375E2">
        <w:rPr>
          <w:sz w:val="28"/>
          <w:szCs w:val="28"/>
        </w:rPr>
        <w:t xml:space="preserve"> существование пользователя. Если </w:t>
      </w:r>
      <w:r w:rsidR="000375E2" w:rsidRPr="000375E2">
        <w:rPr>
          <w:sz w:val="28"/>
          <w:szCs w:val="28"/>
        </w:rPr>
        <w:t xml:space="preserve">пользователь ещё не зарегистрирован ему оправляется ответ </w:t>
      </w:r>
      <w:proofErr w:type="gramStart"/>
      <w:r w:rsidR="000375E2" w:rsidRPr="000375E2">
        <w:rPr>
          <w:sz w:val="28"/>
          <w:szCs w:val="28"/>
        </w:rPr>
        <w:t>в</w:t>
      </w:r>
      <w:proofErr w:type="gramEnd"/>
      <w:r w:rsidR="000375E2" w:rsidRPr="000375E2">
        <w:rPr>
          <w:sz w:val="28"/>
          <w:szCs w:val="28"/>
        </w:rPr>
        <w:t xml:space="preserve"> </w:t>
      </w:r>
      <w:r w:rsidR="00F37C97" w:rsidRPr="000375E2">
        <w:rPr>
          <w:sz w:val="28"/>
          <w:szCs w:val="28"/>
        </w:rPr>
        <w:t>приветствием</w:t>
      </w:r>
      <w:r w:rsidR="000375E2" w:rsidRPr="000375E2">
        <w:rPr>
          <w:sz w:val="28"/>
          <w:szCs w:val="28"/>
        </w:rPr>
        <w:t xml:space="preserve">. Если форма для регистрации или </w:t>
      </w:r>
      <w:r w:rsidR="006E10D7">
        <w:rPr>
          <w:sz w:val="28"/>
          <w:szCs w:val="28"/>
        </w:rPr>
        <w:t>входа</w:t>
      </w:r>
      <w:r w:rsidR="000375E2" w:rsidRPr="000375E2">
        <w:rPr>
          <w:sz w:val="28"/>
          <w:szCs w:val="28"/>
        </w:rPr>
        <w:t xml:space="preserve"> получает приветствие</w:t>
      </w:r>
      <w:r w:rsidR="000375E2">
        <w:rPr>
          <w:sz w:val="28"/>
          <w:szCs w:val="28"/>
        </w:rPr>
        <w:t>,</w:t>
      </w:r>
      <w:r w:rsidR="000375E2" w:rsidRPr="000375E2">
        <w:rPr>
          <w:sz w:val="28"/>
          <w:szCs w:val="28"/>
        </w:rPr>
        <w:t xml:space="preserve"> она прекращает свою работы, предварительно запустив форму клиента</w:t>
      </w:r>
      <w:r w:rsidR="000375E2">
        <w:rPr>
          <w:sz w:val="28"/>
          <w:szCs w:val="28"/>
        </w:rPr>
        <w:t xml:space="preserve"> и передав ей имя </w:t>
      </w:r>
      <w:proofErr w:type="spellStart"/>
      <w:r w:rsidR="000375E2">
        <w:rPr>
          <w:sz w:val="28"/>
          <w:szCs w:val="28"/>
        </w:rPr>
        <w:t>залогинившегос</w:t>
      </w:r>
      <w:proofErr w:type="gramStart"/>
      <w:r w:rsidR="000375E2">
        <w:rPr>
          <w:sz w:val="28"/>
          <w:szCs w:val="28"/>
        </w:rPr>
        <w:t>я</w:t>
      </w:r>
      <w:proofErr w:type="spellEnd"/>
      <w:r w:rsidR="000375E2">
        <w:rPr>
          <w:sz w:val="28"/>
          <w:szCs w:val="28"/>
        </w:rPr>
        <w:t>(</w:t>
      </w:r>
      <w:proofErr w:type="gramEnd"/>
      <w:r w:rsidR="000375E2">
        <w:rPr>
          <w:sz w:val="28"/>
          <w:szCs w:val="28"/>
        </w:rPr>
        <w:t>зарегистрировавшегося) пользователя.</w:t>
      </w:r>
    </w:p>
    <w:p w:rsidR="00A905F6" w:rsidRDefault="00A905F6" w:rsidP="00B9752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00625" cy="33337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F6" w:rsidRDefault="000375E2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905F6">
        <w:rPr>
          <w:sz w:val="28"/>
          <w:szCs w:val="28"/>
        </w:rPr>
        <w:t>кно входа пользователя</w:t>
      </w:r>
      <w:r>
        <w:rPr>
          <w:sz w:val="28"/>
          <w:szCs w:val="28"/>
        </w:rPr>
        <w:t xml:space="preserve"> имеет следующий вид</w:t>
      </w:r>
      <w:r w:rsidR="00A905F6">
        <w:rPr>
          <w:sz w:val="28"/>
          <w:szCs w:val="28"/>
        </w:rPr>
        <w:t xml:space="preserve">. При желании можно перейти на форму регистрации, нажав на </w:t>
      </w:r>
      <w:proofErr w:type="spellStart"/>
      <w:r w:rsidR="00A905F6">
        <w:rPr>
          <w:sz w:val="28"/>
          <w:szCs w:val="28"/>
        </w:rPr>
        <w:t>Labal</w:t>
      </w:r>
      <w:proofErr w:type="spellEnd"/>
      <w:r w:rsidR="00A905F6">
        <w:rPr>
          <w:sz w:val="28"/>
          <w:szCs w:val="28"/>
        </w:rPr>
        <w:t xml:space="preserve"> с текстом Регистрация.</w:t>
      </w:r>
    </w:p>
    <w:p w:rsidR="00A905F6" w:rsidRPr="00E64AD3" w:rsidRDefault="00A905F6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OK данные из текстовых полей сохраняются в экземпляре класса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LoginInfo</w:t>
      </w:r>
      <w:proofErr w:type="spellEnd"/>
      <w:r w:rsidRPr="00A905F6">
        <w:rPr>
          <w:rFonts w:ascii="Consolas" w:hAnsi="Consolas" w:cs="Consolas"/>
          <w:sz w:val="19"/>
          <w:szCs w:val="19"/>
        </w:rPr>
        <w:t xml:space="preserve">. </w:t>
      </w:r>
      <w:r w:rsidR="00E64AD3" w:rsidRPr="000375E2">
        <w:rPr>
          <w:sz w:val="28"/>
          <w:szCs w:val="28"/>
        </w:rPr>
        <w:t xml:space="preserve">Класс помечен как </w:t>
      </w:r>
      <w:proofErr w:type="spellStart"/>
      <w:r w:rsidR="00E64AD3" w:rsidRPr="000375E2">
        <w:rPr>
          <w:sz w:val="28"/>
          <w:szCs w:val="28"/>
        </w:rPr>
        <w:t>сериализуемый</w:t>
      </w:r>
      <w:proofErr w:type="spellEnd"/>
      <w:r w:rsidR="00E64AD3" w:rsidRPr="000375E2">
        <w:rPr>
          <w:sz w:val="28"/>
          <w:szCs w:val="28"/>
        </w:rPr>
        <w:t xml:space="preserve"> для отправки данных на сервер через соединение </w:t>
      </w:r>
      <w:proofErr w:type="spellStart"/>
      <w:r w:rsidR="00E64AD3" w:rsidRPr="000375E2">
        <w:rPr>
          <w:sz w:val="28"/>
          <w:szCs w:val="28"/>
        </w:rPr>
        <w:t>Socket</w:t>
      </w:r>
      <w:proofErr w:type="spellEnd"/>
      <w:r w:rsidR="00E64AD3" w:rsidRPr="000375E2">
        <w:rPr>
          <w:sz w:val="28"/>
          <w:szCs w:val="28"/>
        </w:rPr>
        <w:t xml:space="preserve">. </w:t>
      </w:r>
      <w:r w:rsidR="00F37C97">
        <w:rPr>
          <w:sz w:val="28"/>
          <w:szCs w:val="28"/>
        </w:rPr>
        <w:t>Дальнейшие</w:t>
      </w:r>
      <w:r w:rsidR="000375E2">
        <w:rPr>
          <w:sz w:val="28"/>
          <w:szCs w:val="28"/>
        </w:rPr>
        <w:t xml:space="preserve"> действия описаны выше.</w:t>
      </w:r>
    </w:p>
    <w:p w:rsidR="00A905F6" w:rsidRDefault="00A905F6" w:rsidP="00B9752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57500" cy="25812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E2" w:rsidRPr="000375E2" w:rsidRDefault="000375E2" w:rsidP="00B97523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Форма для регистрации:</w:t>
      </w:r>
    </w:p>
    <w:p w:rsidR="000375E2" w:rsidRDefault="000375E2" w:rsidP="00B97523">
      <w:pPr>
        <w:ind w:firstLine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57500" cy="32099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E2" w:rsidRDefault="000375E2" w:rsidP="00B97523">
      <w:pPr>
        <w:ind w:firstLine="567"/>
        <w:jc w:val="both"/>
        <w:rPr>
          <w:sz w:val="28"/>
          <w:szCs w:val="28"/>
        </w:rPr>
      </w:pPr>
      <w:r w:rsidRPr="000375E2">
        <w:rPr>
          <w:sz w:val="28"/>
          <w:szCs w:val="28"/>
        </w:rPr>
        <w:t xml:space="preserve">После нажатия клавиши </w:t>
      </w:r>
      <w:r>
        <w:rPr>
          <w:sz w:val="28"/>
          <w:szCs w:val="28"/>
          <w:lang w:val="en-US"/>
        </w:rPr>
        <w:t>OK</w:t>
      </w:r>
      <w:r w:rsidRPr="000375E2">
        <w:rPr>
          <w:sz w:val="28"/>
          <w:szCs w:val="28"/>
        </w:rPr>
        <w:t xml:space="preserve"> данные записываются в экземпляр</w:t>
      </w:r>
      <w:r>
        <w:rPr>
          <w:sz w:val="28"/>
          <w:szCs w:val="28"/>
          <w:lang w:val="uk-UA"/>
        </w:rPr>
        <w:t xml:space="preserve"> </w:t>
      </w:r>
      <w:r w:rsidRPr="000375E2">
        <w:rPr>
          <w:sz w:val="28"/>
          <w:szCs w:val="28"/>
        </w:rPr>
        <w:t xml:space="preserve"> класса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RegInfo</w:t>
      </w:r>
      <w:proofErr w:type="spellEnd"/>
      <w:r w:rsidRPr="000375E2">
        <w:rPr>
          <w:sz w:val="28"/>
          <w:szCs w:val="28"/>
        </w:rPr>
        <w:t xml:space="preserve">, предварительно помеченного как </w:t>
      </w:r>
      <w:proofErr w:type="spellStart"/>
      <w:r w:rsidRPr="000375E2">
        <w:rPr>
          <w:sz w:val="28"/>
          <w:szCs w:val="28"/>
        </w:rPr>
        <w:t>сериализуемый</w:t>
      </w:r>
      <w:proofErr w:type="spellEnd"/>
      <w:r w:rsidRPr="000375E2">
        <w:rPr>
          <w:sz w:val="28"/>
          <w:szCs w:val="28"/>
        </w:rPr>
        <w:t>.</w:t>
      </w:r>
    </w:p>
    <w:p w:rsidR="001D3030" w:rsidRPr="00F37C97" w:rsidRDefault="001D3030" w:rsidP="00B97523">
      <w:pPr>
        <w:ind w:firstLine="567"/>
        <w:jc w:val="both"/>
        <w:rPr>
          <w:sz w:val="28"/>
          <w:szCs w:val="28"/>
        </w:rPr>
      </w:pPr>
      <w:r w:rsidRPr="00F37C97">
        <w:rPr>
          <w:sz w:val="28"/>
          <w:szCs w:val="28"/>
        </w:rPr>
        <w:t xml:space="preserve">Следует отметить, что одновременно </w:t>
      </w:r>
      <w:r w:rsidR="00F37C97" w:rsidRPr="00F37C97">
        <w:rPr>
          <w:sz w:val="28"/>
          <w:szCs w:val="28"/>
        </w:rPr>
        <w:t>могут</w:t>
      </w:r>
      <w:r w:rsidRPr="00F37C97">
        <w:rPr>
          <w:sz w:val="28"/>
          <w:szCs w:val="28"/>
        </w:rPr>
        <w:t xml:space="preserve"> </w:t>
      </w:r>
      <w:r w:rsidR="00F37C97" w:rsidRPr="00F37C97">
        <w:rPr>
          <w:sz w:val="28"/>
          <w:szCs w:val="28"/>
        </w:rPr>
        <w:t>быть</w:t>
      </w:r>
      <w:r w:rsidRPr="00F37C97">
        <w:rPr>
          <w:sz w:val="28"/>
          <w:szCs w:val="28"/>
        </w:rPr>
        <w:t xml:space="preserve"> запущенны несколько форм для регистрации или входа, которые в свою очередь в дальнейшем </w:t>
      </w:r>
      <w:r w:rsidR="00DE74D2" w:rsidRPr="00F37C97">
        <w:rPr>
          <w:sz w:val="28"/>
          <w:szCs w:val="28"/>
        </w:rPr>
        <w:t>могут</w:t>
      </w:r>
      <w:r w:rsidRPr="00F37C97">
        <w:rPr>
          <w:sz w:val="28"/>
          <w:szCs w:val="28"/>
        </w:rPr>
        <w:t xml:space="preserve"> не однократно запускать экземпляры </w:t>
      </w:r>
      <w:proofErr w:type="spellStart"/>
      <w:r w:rsidRPr="00F37C97">
        <w:rPr>
          <w:sz w:val="28"/>
          <w:szCs w:val="28"/>
        </w:rPr>
        <w:t>Client</w:t>
      </w:r>
      <w:proofErr w:type="spellEnd"/>
      <w:r w:rsidRPr="00F37C97">
        <w:rPr>
          <w:sz w:val="28"/>
          <w:szCs w:val="28"/>
        </w:rPr>
        <w:t>.</w:t>
      </w:r>
    </w:p>
    <w:p w:rsidR="001D3030" w:rsidRPr="001D3030" w:rsidRDefault="001D3030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форма выглядит следующим образом:</w:t>
      </w:r>
    </w:p>
    <w:p w:rsidR="001D3030" w:rsidRDefault="00282B62" w:rsidP="00B9752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2529348"/>
            <wp:effectExtent l="1905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0F1" w:rsidRPr="00F450F1" w:rsidRDefault="00DE74D2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время её инициализации сервер отправляет поочерёдно все необходимые данные на клиента. Список групп, список пользователей, сообщения из групп, в которых состоит пользователь.</w:t>
      </w:r>
    </w:p>
    <w:p w:rsidR="00282B62" w:rsidRDefault="00282B62" w:rsidP="00B97523">
      <w:pPr>
        <w:ind w:firstLine="567"/>
        <w:jc w:val="both"/>
        <w:rPr>
          <w:sz w:val="28"/>
          <w:szCs w:val="28"/>
        </w:rPr>
      </w:pPr>
      <w:r w:rsidRPr="00282B62">
        <w:rPr>
          <w:sz w:val="28"/>
          <w:szCs w:val="28"/>
        </w:rPr>
        <w:lastRenderedPageBreak/>
        <w:t xml:space="preserve">Рабочая область разделена на секции </w:t>
      </w:r>
      <w:proofErr w:type="gramStart"/>
      <w:r w:rsidRPr="00282B62">
        <w:rPr>
          <w:sz w:val="28"/>
          <w:szCs w:val="28"/>
        </w:rPr>
        <w:t>в</w:t>
      </w:r>
      <w:proofErr w:type="gramEnd"/>
      <w:r w:rsidRPr="00282B62">
        <w:rPr>
          <w:sz w:val="28"/>
          <w:szCs w:val="28"/>
        </w:rPr>
        <w:t xml:space="preserve"> помощью элементов </w:t>
      </w:r>
      <w:r>
        <w:rPr>
          <w:sz w:val="28"/>
          <w:szCs w:val="28"/>
          <w:lang w:val="en-US"/>
        </w:rPr>
        <w:t>Grid</w:t>
      </w:r>
      <w:r w:rsidRPr="00282B6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DockPanel</w:t>
      </w:r>
      <w:proofErr w:type="spellEnd"/>
      <w:r w:rsidRPr="00282B6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StackPanel</w:t>
      </w:r>
      <w:proofErr w:type="spellEnd"/>
      <w:r>
        <w:rPr>
          <w:sz w:val="28"/>
          <w:szCs w:val="28"/>
        </w:rPr>
        <w:t>.</w:t>
      </w:r>
    </w:p>
    <w:p w:rsidR="004F55CA" w:rsidRDefault="00282B62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</w:t>
      </w:r>
      <w:proofErr w:type="gramStart"/>
      <w:r>
        <w:rPr>
          <w:sz w:val="28"/>
          <w:szCs w:val="28"/>
        </w:rPr>
        <w:t>расположен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с возможность выбора групп сообщений, выхода из них и подачи заявки на вступление. </w:t>
      </w:r>
    </w:p>
    <w:p w:rsidR="003E154B" w:rsidRDefault="003E154B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 из группы происходит путём отправки сообщения серверу в </w:t>
      </w:r>
      <w:proofErr w:type="spellStart"/>
      <w:r>
        <w:rPr>
          <w:sz w:val="28"/>
          <w:szCs w:val="28"/>
        </w:rPr>
        <w:t>обектом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 w:rsidRPr="003E154B">
        <w:rPr>
          <w:sz w:val="28"/>
          <w:szCs w:val="28"/>
        </w:rPr>
        <w:t>ClaimToGroup</w:t>
      </w:r>
      <w:proofErr w:type="spellEnd"/>
      <w:r>
        <w:rPr>
          <w:sz w:val="28"/>
          <w:szCs w:val="28"/>
        </w:rPr>
        <w:t xml:space="preserve"> с данными пользователя и группы. Сервер удаляет объект </w:t>
      </w:r>
      <w:proofErr w:type="spellStart"/>
      <w:r w:rsidR="00E56677">
        <w:rPr>
          <w:rFonts w:ascii="Consolas" w:hAnsi="Consolas" w:cs="Consolas"/>
          <w:color w:val="4EC9B0"/>
          <w:sz w:val="19"/>
          <w:szCs w:val="19"/>
          <w:highlight w:val="black"/>
        </w:rPr>
        <w:t>MemberOfGroupManager</w:t>
      </w:r>
      <w:r w:rsidR="00E5667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E56677">
        <w:rPr>
          <w:rFonts w:ascii="Consolas" w:hAnsi="Consolas" w:cs="Consolas"/>
          <w:color w:val="FFFFFF"/>
          <w:sz w:val="19"/>
          <w:szCs w:val="19"/>
          <w:highlight w:val="black"/>
        </w:rPr>
        <w:t>MembersOfGroup</w:t>
      </w:r>
      <w:r w:rsidR="00E56677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E56677">
        <w:rPr>
          <w:rFonts w:ascii="Consolas" w:hAnsi="Consolas" w:cs="Consolas"/>
          <w:color w:val="FFFFFF"/>
          <w:sz w:val="19"/>
          <w:szCs w:val="19"/>
          <w:highlight w:val="black"/>
        </w:rPr>
        <w:t>Remove</w:t>
      </w:r>
      <w:proofErr w:type="spellEnd"/>
      <w:r w:rsidR="00E56677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="00E56677">
        <w:rPr>
          <w:rFonts w:ascii="Consolas" w:hAnsi="Consolas" w:cs="Consolas"/>
          <w:color w:val="FFFFFF"/>
          <w:sz w:val="19"/>
          <w:szCs w:val="19"/>
          <w:highlight w:val="black"/>
        </w:rPr>
        <w:t>mem</w:t>
      </w:r>
      <w:proofErr w:type="spellEnd"/>
      <w:r w:rsidR="00E56677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 w:rsidR="00E56677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="00E56677" w:rsidRPr="00E56677">
        <w:rPr>
          <w:sz w:val="28"/>
          <w:szCs w:val="28"/>
        </w:rPr>
        <w:t xml:space="preserve">из </w:t>
      </w:r>
      <w:proofErr w:type="spellStart"/>
      <w:r w:rsidR="00E56677" w:rsidRPr="00E56677">
        <w:rPr>
          <w:sz w:val="28"/>
          <w:szCs w:val="28"/>
        </w:rPr>
        <w:t>List</w:t>
      </w:r>
      <w:proofErr w:type="spellEnd"/>
      <w:r w:rsidR="00E56677" w:rsidRPr="00E56677">
        <w:rPr>
          <w:sz w:val="28"/>
          <w:szCs w:val="28"/>
        </w:rPr>
        <w:t xml:space="preserve"> с данными о членстве в груп</w:t>
      </w:r>
      <w:r w:rsidR="00E56677">
        <w:rPr>
          <w:sz w:val="28"/>
          <w:szCs w:val="28"/>
        </w:rPr>
        <w:t>пах и перезаписывает данные в</w:t>
      </w:r>
      <w:r w:rsidR="00E56677" w:rsidRPr="00E56677">
        <w:rPr>
          <w:sz w:val="28"/>
          <w:szCs w:val="28"/>
        </w:rPr>
        <w:t xml:space="preserve"> БД</w:t>
      </w:r>
    </w:p>
    <w:p w:rsidR="00E56677" w:rsidRPr="00E56677" w:rsidRDefault="00E56677" w:rsidP="00B975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E5667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proofErr w:type="gramEnd"/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query</w:t>
      </w:r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667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667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E5667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Format</w:t>
      </w:r>
      <w:proofErr w:type="spellEnd"/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E5667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"delete from </w:t>
      </w:r>
      <w:proofErr w:type="spellStart"/>
      <w:r w:rsidRPr="00E5667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MemeberOfGroups</w:t>
      </w:r>
      <w:proofErr w:type="spellEnd"/>
      <w:r w:rsidRPr="00E5667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where </w:t>
      </w:r>
      <w:proofErr w:type="spellStart"/>
      <w:r w:rsidRPr="00E5667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UserID</w:t>
      </w:r>
      <w:proofErr w:type="spellEnd"/>
      <w:r w:rsidRPr="00E5667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={0} and </w:t>
      </w:r>
      <w:proofErr w:type="spellStart"/>
      <w:r w:rsidRPr="00E5667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GroupID</w:t>
      </w:r>
      <w:proofErr w:type="spellEnd"/>
      <w:r w:rsidRPr="00E5667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={1}"</w:t>
      </w:r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claimToGroup</w:t>
      </w:r>
      <w:r w:rsidRPr="00E5667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</w:t>
      </w:r>
      <w:r w:rsidRPr="00E5667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UserID</w:t>
      </w:r>
      <w:proofErr w:type="spellEnd"/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claimToGroup</w:t>
      </w:r>
      <w:r w:rsidRPr="00E5667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Group</w:t>
      </w:r>
      <w:r w:rsidRPr="00E5667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Id</w:t>
      </w:r>
      <w:proofErr w:type="spellEnd"/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E56677" w:rsidRPr="00E56677" w:rsidRDefault="00E56677" w:rsidP="00B975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E5667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SqlCommand</w:t>
      </w:r>
      <w:proofErr w:type="spellEnd"/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command</w:t>
      </w:r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667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667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5667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SqlCommand</w:t>
      </w:r>
      <w:proofErr w:type="spellEnd"/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query</w:t>
      </w:r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E5667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DataBase</w:t>
      </w:r>
      <w:r w:rsidRPr="00E5667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6677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Sql</w:t>
      </w:r>
      <w:proofErr w:type="spellEnd"/>
      <w:r w:rsidRPr="00E5667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E56677" w:rsidRPr="00E56677" w:rsidRDefault="00E56677" w:rsidP="00B97523">
      <w:pPr>
        <w:jc w:val="both"/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command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ExecuteNonQuery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E56677" w:rsidRDefault="00E56677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конце делается рассылка на всех активных пользователей</w:t>
      </w:r>
      <w:r w:rsidR="00DE74D2" w:rsidRPr="00DE74D2">
        <w:rPr>
          <w:sz w:val="28"/>
          <w:szCs w:val="28"/>
        </w:rPr>
        <w:t xml:space="preserve"> </w:t>
      </w:r>
      <w:r w:rsidR="00DE74D2">
        <w:rPr>
          <w:sz w:val="28"/>
          <w:szCs w:val="28"/>
        </w:rPr>
        <w:t>этой группы</w:t>
      </w:r>
      <w:r>
        <w:rPr>
          <w:sz w:val="28"/>
          <w:szCs w:val="28"/>
        </w:rPr>
        <w:t xml:space="preserve"> о выходе пользователя из группы.</w:t>
      </w:r>
    </w:p>
    <w:p w:rsidR="00DE74D2" w:rsidRDefault="00DE74D2" w:rsidP="00B97523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Если пользователь хочет вступить в группу, то </w:t>
      </w:r>
      <w:proofErr w:type="gramStart"/>
      <w:r>
        <w:rPr>
          <w:sz w:val="28"/>
          <w:szCs w:val="28"/>
        </w:rPr>
        <w:t>он</w:t>
      </w:r>
      <w:proofErr w:type="gramEnd"/>
      <w:r>
        <w:rPr>
          <w:sz w:val="28"/>
          <w:szCs w:val="28"/>
        </w:rPr>
        <w:t xml:space="preserve"> выбирав название группы, отправляет заявку на вступление </w:t>
      </w:r>
      <w:proofErr w:type="spellStart"/>
      <w:r>
        <w:rPr>
          <w:sz w:val="28"/>
          <w:szCs w:val="28"/>
        </w:rPr>
        <w:t>адинистратору</w:t>
      </w:r>
      <w:proofErr w:type="spellEnd"/>
      <w:r>
        <w:rPr>
          <w:sz w:val="28"/>
          <w:szCs w:val="28"/>
        </w:rPr>
        <w:t xml:space="preserve">, путём </w:t>
      </w:r>
      <w:r w:rsidR="006E10D7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и отправки экземпляра класса </w:t>
      </w:r>
      <w:proofErr w:type="spellStart"/>
      <w:r>
        <w:rPr>
          <w:sz w:val="28"/>
          <w:szCs w:val="28"/>
          <w:lang w:val="en-US"/>
        </w:rPr>
        <w:t>ClaimToGroup</w:t>
      </w:r>
      <w:proofErr w:type="spellEnd"/>
      <w:r w:rsidRPr="00DE74D2">
        <w:rPr>
          <w:sz w:val="28"/>
          <w:szCs w:val="28"/>
        </w:rPr>
        <w:t>.</w:t>
      </w:r>
    </w:p>
    <w:p w:rsidR="00DE74D2" w:rsidRPr="00DE74D2" w:rsidRDefault="00DE74D2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заявки отображаются в </w:t>
      </w:r>
      <w:proofErr w:type="spellStart"/>
      <w:r>
        <w:rPr>
          <w:sz w:val="28"/>
          <w:szCs w:val="28"/>
        </w:rPr>
        <w:t>админской</w:t>
      </w:r>
      <w:proofErr w:type="spellEnd"/>
      <w:r>
        <w:rPr>
          <w:sz w:val="28"/>
          <w:szCs w:val="28"/>
        </w:rPr>
        <w:t xml:space="preserve"> панели. Администратор может принять или отклонить заявку.</w:t>
      </w:r>
    </w:p>
    <w:p w:rsidR="00DE74D2" w:rsidRDefault="00DE74D2" w:rsidP="00B9752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00625" cy="33337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4D2" w:rsidRDefault="00DE74D2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администратор принимает заявку, уведомление отправляется на всех пользователей группы. На нового пользователя отправляется </w:t>
      </w:r>
      <w:r w:rsidR="00FE0146">
        <w:rPr>
          <w:sz w:val="28"/>
          <w:szCs w:val="28"/>
        </w:rPr>
        <w:t xml:space="preserve">ещё и </w:t>
      </w:r>
      <w:r w:rsidR="00FE0146">
        <w:rPr>
          <w:sz w:val="28"/>
          <w:szCs w:val="28"/>
          <w:lang w:val="en-US"/>
        </w:rPr>
        <w:t>Li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>&gt;</w:t>
      </w:r>
      <w:r w:rsidRPr="00DE74D2">
        <w:rPr>
          <w:sz w:val="28"/>
          <w:szCs w:val="28"/>
        </w:rPr>
        <w:t xml:space="preserve"> сообщений группы.</w:t>
      </w:r>
    </w:p>
    <w:p w:rsidR="00DE74D2" w:rsidRPr="00DE74D2" w:rsidRDefault="00DE74D2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БД делаются соответствующие изменения.</w:t>
      </w:r>
    </w:p>
    <w:p w:rsidR="00282B62" w:rsidRDefault="004F55CA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часть окна – сообщения пользователей. </w:t>
      </w:r>
      <w:r w:rsidR="00282B62">
        <w:rPr>
          <w:sz w:val="28"/>
          <w:szCs w:val="28"/>
        </w:rPr>
        <w:t xml:space="preserve">Технически каждое сообщение представляет собой три элемента </w:t>
      </w:r>
      <w:proofErr w:type="spellStart"/>
      <w:r w:rsidR="00282B62">
        <w:rPr>
          <w:sz w:val="28"/>
          <w:szCs w:val="28"/>
        </w:rPr>
        <w:t>TextBlock</w:t>
      </w:r>
      <w:proofErr w:type="spellEnd"/>
      <w:r w:rsidR="00282B62">
        <w:rPr>
          <w:sz w:val="28"/>
          <w:szCs w:val="28"/>
        </w:rPr>
        <w:t xml:space="preserve">, содержащихся в </w:t>
      </w:r>
      <w:r w:rsidR="00F37C97">
        <w:rPr>
          <w:sz w:val="28"/>
          <w:szCs w:val="28"/>
        </w:rPr>
        <w:t>объекте</w:t>
      </w:r>
      <w:r w:rsidR="00282B62">
        <w:rPr>
          <w:sz w:val="28"/>
          <w:szCs w:val="28"/>
        </w:rPr>
        <w:t xml:space="preserve"> </w:t>
      </w:r>
      <w:proofErr w:type="spellStart"/>
      <w:r w:rsidR="00282B62">
        <w:rPr>
          <w:sz w:val="28"/>
          <w:szCs w:val="28"/>
        </w:rPr>
        <w:t>StackPanel</w:t>
      </w:r>
      <w:proofErr w:type="spellEnd"/>
      <w:r w:rsidR="00282B62">
        <w:rPr>
          <w:sz w:val="28"/>
          <w:szCs w:val="28"/>
        </w:rPr>
        <w:t xml:space="preserve">, </w:t>
      </w:r>
      <w:r w:rsidR="00F37C97">
        <w:rPr>
          <w:sz w:val="28"/>
          <w:szCs w:val="28"/>
        </w:rPr>
        <w:t>который</w:t>
      </w:r>
      <w:r w:rsidR="00282B62">
        <w:rPr>
          <w:sz w:val="28"/>
          <w:szCs w:val="28"/>
        </w:rPr>
        <w:t xml:space="preserve"> свою очередь помещается в </w:t>
      </w:r>
      <w:proofErr w:type="spellStart"/>
      <w:r w:rsidR="00282B62">
        <w:rPr>
          <w:sz w:val="28"/>
          <w:szCs w:val="28"/>
        </w:rPr>
        <w:t>StackPanel</w:t>
      </w:r>
      <w:proofErr w:type="spellEnd"/>
      <w:r w:rsidR="00282B62">
        <w:rPr>
          <w:sz w:val="28"/>
          <w:szCs w:val="28"/>
        </w:rPr>
        <w:t xml:space="preserve"> со всеми сообщениями, обёрнутый в </w:t>
      </w:r>
      <w:proofErr w:type="spellStart"/>
      <w:r w:rsidR="00282B62" w:rsidRPr="00282B62">
        <w:rPr>
          <w:sz w:val="28"/>
          <w:szCs w:val="28"/>
        </w:rPr>
        <w:t>ScrollViewer</w:t>
      </w:r>
      <w:proofErr w:type="spellEnd"/>
      <w:r w:rsidR="00282B62" w:rsidRPr="00282B62">
        <w:rPr>
          <w:sz w:val="28"/>
          <w:szCs w:val="28"/>
        </w:rPr>
        <w:t xml:space="preserve"> для </w:t>
      </w:r>
      <w:r w:rsidR="003D03BF">
        <w:rPr>
          <w:sz w:val="28"/>
          <w:szCs w:val="28"/>
        </w:rPr>
        <w:t xml:space="preserve">их </w:t>
      </w:r>
      <w:r w:rsidR="00282B62" w:rsidRPr="00282B62">
        <w:rPr>
          <w:sz w:val="28"/>
          <w:szCs w:val="28"/>
        </w:rPr>
        <w:t>прокрутки.</w:t>
      </w:r>
    </w:p>
    <w:p w:rsidR="003E154B" w:rsidRPr="00B97523" w:rsidRDefault="003E154B" w:rsidP="00B97523">
      <w:pPr>
        <w:ind w:firstLine="567"/>
        <w:jc w:val="both"/>
        <w:rPr>
          <w:sz w:val="28"/>
          <w:szCs w:val="28"/>
        </w:rPr>
      </w:pPr>
      <w:r w:rsidRPr="00B97523">
        <w:rPr>
          <w:sz w:val="28"/>
          <w:szCs w:val="28"/>
        </w:rPr>
        <w:t xml:space="preserve">Ниже </w:t>
      </w:r>
      <w:proofErr w:type="gramStart"/>
      <w:r w:rsidRPr="00B97523">
        <w:rPr>
          <w:sz w:val="28"/>
          <w:szCs w:val="28"/>
        </w:rPr>
        <w:t>расположен</w:t>
      </w:r>
      <w:proofErr w:type="gramEnd"/>
      <w:r w:rsidRPr="00B97523">
        <w:rPr>
          <w:sz w:val="28"/>
          <w:szCs w:val="28"/>
        </w:rPr>
        <w:t xml:space="preserve"> </w:t>
      </w:r>
      <w:proofErr w:type="spellStart"/>
      <w:r w:rsidRPr="00B97523">
        <w:rPr>
          <w:sz w:val="28"/>
          <w:szCs w:val="28"/>
        </w:rPr>
        <w:t>TextBox</w:t>
      </w:r>
      <w:proofErr w:type="spellEnd"/>
      <w:r w:rsidRPr="00B97523">
        <w:rPr>
          <w:sz w:val="28"/>
          <w:szCs w:val="28"/>
        </w:rPr>
        <w:t xml:space="preserve"> для ввода сообщения пользователя.</w:t>
      </w:r>
    </w:p>
    <w:p w:rsidR="00F450F1" w:rsidRDefault="00F450F1" w:rsidP="00B97523">
      <w:pPr>
        <w:ind w:firstLine="567"/>
        <w:jc w:val="both"/>
        <w:rPr>
          <w:sz w:val="28"/>
          <w:szCs w:val="28"/>
        </w:rPr>
      </w:pPr>
      <w:r w:rsidRPr="00B97523">
        <w:rPr>
          <w:sz w:val="28"/>
          <w:szCs w:val="28"/>
        </w:rPr>
        <w:t xml:space="preserve">После нажатия клавиши </w:t>
      </w:r>
      <w:proofErr w:type="spellStart"/>
      <w:r w:rsidRPr="00B97523">
        <w:rPr>
          <w:sz w:val="28"/>
          <w:szCs w:val="28"/>
        </w:rPr>
        <w:t>Enter</w:t>
      </w:r>
      <w:proofErr w:type="spellEnd"/>
      <w:r w:rsidRPr="00B97523">
        <w:rPr>
          <w:sz w:val="28"/>
          <w:szCs w:val="28"/>
        </w:rPr>
        <w:t xml:space="preserve"> текст, информация о группе и пользователе инкапсулируются в объект класса </w:t>
      </w:r>
      <w:proofErr w:type="spellStart"/>
      <w:r w:rsidRPr="00B97523">
        <w:rPr>
          <w:sz w:val="28"/>
          <w:szCs w:val="28"/>
        </w:rPr>
        <w:t>Message</w:t>
      </w:r>
      <w:proofErr w:type="spellEnd"/>
      <w:r w:rsidRPr="00B97523">
        <w:rPr>
          <w:sz w:val="28"/>
          <w:szCs w:val="28"/>
        </w:rPr>
        <w:t xml:space="preserve"> и </w:t>
      </w:r>
      <w:r w:rsidR="00B97523" w:rsidRPr="00B97523">
        <w:rPr>
          <w:sz w:val="28"/>
          <w:szCs w:val="28"/>
        </w:rPr>
        <w:t>отправляются</w:t>
      </w:r>
      <w:r w:rsidRPr="00B97523">
        <w:rPr>
          <w:sz w:val="28"/>
          <w:szCs w:val="28"/>
        </w:rPr>
        <w:t xml:space="preserve"> серверу. Сервер </w:t>
      </w:r>
      <w:proofErr w:type="gramStart"/>
      <w:r w:rsidRPr="00B97523">
        <w:rPr>
          <w:sz w:val="28"/>
          <w:szCs w:val="28"/>
        </w:rPr>
        <w:t>проверяет</w:t>
      </w:r>
      <w:proofErr w:type="gramEnd"/>
      <w:r w:rsidRPr="00B97523">
        <w:rPr>
          <w:sz w:val="28"/>
          <w:szCs w:val="28"/>
        </w:rPr>
        <w:t xml:space="preserve"> не </w:t>
      </w:r>
      <w:proofErr w:type="spellStart"/>
      <w:r w:rsidRPr="00B97523">
        <w:rPr>
          <w:sz w:val="28"/>
          <w:szCs w:val="28"/>
        </w:rPr>
        <w:t>забанен</w:t>
      </w:r>
      <w:proofErr w:type="spellEnd"/>
      <w:r w:rsidRPr="00B97523">
        <w:rPr>
          <w:sz w:val="28"/>
          <w:szCs w:val="28"/>
        </w:rPr>
        <w:t xml:space="preserve"> ли пользователь и отправляет сообщение на всех </w:t>
      </w:r>
      <w:r w:rsidR="00B97523" w:rsidRPr="00B97523">
        <w:rPr>
          <w:sz w:val="28"/>
          <w:szCs w:val="28"/>
        </w:rPr>
        <w:t>активных</w:t>
      </w:r>
      <w:r w:rsidRPr="00B97523">
        <w:rPr>
          <w:sz w:val="28"/>
          <w:szCs w:val="28"/>
        </w:rPr>
        <w:t xml:space="preserve"> юзеров</w:t>
      </w:r>
      <w:r w:rsidR="00B97523" w:rsidRPr="00B97523">
        <w:rPr>
          <w:sz w:val="28"/>
          <w:szCs w:val="28"/>
        </w:rPr>
        <w:t xml:space="preserve"> из группы, к которой относится сообщение</w:t>
      </w:r>
      <w:r w:rsidRPr="00B97523">
        <w:rPr>
          <w:sz w:val="28"/>
          <w:szCs w:val="28"/>
        </w:rPr>
        <w:t>.</w:t>
      </w:r>
    </w:p>
    <w:p w:rsidR="00B97523" w:rsidRPr="00B97523" w:rsidRDefault="00B97523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приёме нового сообщения пользователями, алгоритм решает выводить сообщение на экран или нет, исходя из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BanPair</w:t>
      </w:r>
      <w:proofErr w:type="spellEnd"/>
      <w:r>
        <w:rPr>
          <w:sz w:val="28"/>
          <w:szCs w:val="28"/>
        </w:rPr>
        <w:t xml:space="preserve">&gt; (списка </w:t>
      </w:r>
      <w:proofErr w:type="gramStart"/>
      <w:r>
        <w:rPr>
          <w:sz w:val="28"/>
          <w:szCs w:val="28"/>
        </w:rPr>
        <w:t>индивидуальных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банов</w:t>
      </w:r>
      <w:proofErr w:type="spellEnd"/>
      <w:r>
        <w:rPr>
          <w:sz w:val="28"/>
          <w:szCs w:val="28"/>
        </w:rPr>
        <w:t>).</w:t>
      </w:r>
    </w:p>
    <w:p w:rsidR="003E154B" w:rsidRPr="00B97523" w:rsidRDefault="003E154B" w:rsidP="00B97523">
      <w:pPr>
        <w:ind w:firstLine="567"/>
        <w:jc w:val="both"/>
        <w:rPr>
          <w:sz w:val="28"/>
          <w:szCs w:val="28"/>
        </w:rPr>
      </w:pPr>
      <w:r w:rsidRPr="00B97523">
        <w:rPr>
          <w:sz w:val="28"/>
          <w:szCs w:val="28"/>
        </w:rPr>
        <w:t>Ещё ниже</w:t>
      </w:r>
      <w:r w:rsidR="00B97523">
        <w:rPr>
          <w:sz w:val="28"/>
          <w:szCs w:val="28"/>
        </w:rPr>
        <w:t xml:space="preserve"> в клиентском окне</w:t>
      </w:r>
      <w:r w:rsidRPr="00B97523">
        <w:rPr>
          <w:sz w:val="28"/>
          <w:szCs w:val="28"/>
        </w:rPr>
        <w:t xml:space="preserve"> </w:t>
      </w:r>
      <w:r w:rsidR="00B97523">
        <w:rPr>
          <w:sz w:val="28"/>
          <w:szCs w:val="28"/>
        </w:rPr>
        <w:t>рсположена</w:t>
      </w:r>
      <w:r w:rsidRPr="00B97523">
        <w:rPr>
          <w:sz w:val="28"/>
          <w:szCs w:val="28"/>
        </w:rPr>
        <w:t xml:space="preserve"> панель для вывода сообщений от сервера о входе и выходе пользователей, о банах сервера и банах от других пользователей, а также обычных текстовых сообщений от сервера при групповой или адресной рассылке.</w:t>
      </w:r>
    </w:p>
    <w:p w:rsidR="003E154B" w:rsidRDefault="003E154B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самом</w:t>
      </w:r>
      <w:r w:rsidR="00B97523">
        <w:rPr>
          <w:sz w:val="28"/>
          <w:szCs w:val="28"/>
        </w:rPr>
        <w:t xml:space="preserve"> низу два </w:t>
      </w:r>
      <w:proofErr w:type="spellStart"/>
      <w:r w:rsidR="00B97523">
        <w:rPr>
          <w:sz w:val="28"/>
          <w:szCs w:val="28"/>
        </w:rPr>
        <w:t>Co</w:t>
      </w:r>
      <w:proofErr w:type="spellEnd"/>
      <w:r w:rsidR="00B97523">
        <w:rPr>
          <w:sz w:val="28"/>
          <w:szCs w:val="28"/>
          <w:lang w:val="en-US"/>
        </w:rPr>
        <w:t>m</w:t>
      </w:r>
      <w:proofErr w:type="spellStart"/>
      <w:r>
        <w:rPr>
          <w:sz w:val="28"/>
          <w:szCs w:val="28"/>
        </w:rPr>
        <w:t>boBox</w:t>
      </w:r>
      <w:proofErr w:type="spellEnd"/>
      <w:r>
        <w:rPr>
          <w:sz w:val="28"/>
          <w:szCs w:val="28"/>
        </w:rPr>
        <w:t xml:space="preserve"> с пользователями </w:t>
      </w:r>
      <w:proofErr w:type="spellStart"/>
      <w:r>
        <w:rPr>
          <w:sz w:val="28"/>
          <w:szCs w:val="28"/>
        </w:rPr>
        <w:t>забанеными</w:t>
      </w:r>
      <w:proofErr w:type="spellEnd"/>
      <w:r>
        <w:rPr>
          <w:sz w:val="28"/>
          <w:szCs w:val="28"/>
        </w:rPr>
        <w:t xml:space="preserve"> и активными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B97523">
        <w:rPr>
          <w:sz w:val="28"/>
          <w:szCs w:val="28"/>
        </w:rPr>
        <w:t xml:space="preserve"> При желании пользователь может забанить одного из пользователей. После этого происходит перестроение сообщений, для сообщений от забаненых пользователей устанавливается состояние отображения </w:t>
      </w:r>
      <w:proofErr w:type="spellStart"/>
      <w:r w:rsidR="00B97523" w:rsidRPr="00B97523">
        <w:rPr>
          <w:sz w:val="28"/>
          <w:szCs w:val="28"/>
        </w:rPr>
        <w:t>Visibility.Collapsed</w:t>
      </w:r>
      <w:proofErr w:type="spellEnd"/>
      <w:r w:rsidR="00B97523">
        <w:rPr>
          <w:sz w:val="28"/>
          <w:szCs w:val="28"/>
        </w:rPr>
        <w:t>.</w:t>
      </w:r>
      <w:r w:rsidR="00FE0146">
        <w:rPr>
          <w:sz w:val="28"/>
          <w:szCs w:val="28"/>
        </w:rPr>
        <w:t xml:space="preserve"> Отсылается информация на сервер. Сервер влёт уведомления </w:t>
      </w:r>
      <w:proofErr w:type="spellStart"/>
      <w:r w:rsidR="00FE0146">
        <w:rPr>
          <w:sz w:val="28"/>
          <w:szCs w:val="28"/>
        </w:rPr>
        <w:t>забаненому</w:t>
      </w:r>
      <w:proofErr w:type="spellEnd"/>
      <w:r w:rsidR="00FE0146">
        <w:rPr>
          <w:sz w:val="28"/>
          <w:szCs w:val="28"/>
        </w:rPr>
        <w:t xml:space="preserve"> пользователю.</w:t>
      </w:r>
    </w:p>
    <w:p w:rsidR="00CE02E5" w:rsidRDefault="00CE02E5" w:rsidP="00B97523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00625" cy="33337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5DC" w:rsidRPr="002535DC" w:rsidRDefault="00CE02E5" w:rsidP="002535D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 приложении администратора расположены два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для </w:t>
      </w:r>
      <w:r w:rsidRPr="002535DC">
        <w:rPr>
          <w:sz w:val="28"/>
          <w:szCs w:val="28"/>
        </w:rPr>
        <w:t xml:space="preserve">фильтрации спичка пользователей (группы и состояние возможной активности). </w:t>
      </w:r>
      <w:r w:rsidR="002535DC" w:rsidRPr="002535DC">
        <w:rPr>
          <w:sz w:val="28"/>
          <w:szCs w:val="28"/>
        </w:rPr>
        <w:t>При вы</w:t>
      </w:r>
      <w:r w:rsidRPr="002535DC">
        <w:rPr>
          <w:sz w:val="28"/>
          <w:szCs w:val="28"/>
        </w:rPr>
        <w:t>боре конкретного пользователя</w:t>
      </w:r>
      <w:r w:rsidR="002535DC" w:rsidRPr="002535DC">
        <w:rPr>
          <w:sz w:val="28"/>
          <w:szCs w:val="28"/>
        </w:rPr>
        <w:t xml:space="preserve"> </w:t>
      </w:r>
      <w:r w:rsidRPr="002535DC">
        <w:rPr>
          <w:sz w:val="28"/>
          <w:szCs w:val="28"/>
        </w:rPr>
        <w:t>администратор имеет возможность отправлять сообщение,</w:t>
      </w:r>
      <w:r>
        <w:rPr>
          <w:sz w:val="28"/>
          <w:szCs w:val="28"/>
          <w:lang w:val="uk-UA"/>
        </w:rPr>
        <w:t xml:space="preserve"> </w:t>
      </w:r>
      <w:proofErr w:type="spellStart"/>
      <w:r w:rsidR="002535DC">
        <w:rPr>
          <w:sz w:val="28"/>
          <w:szCs w:val="28"/>
          <w:lang w:val="uk-UA"/>
        </w:rPr>
        <w:t>забанить</w:t>
      </w:r>
      <w:proofErr w:type="spellEnd"/>
      <w:r w:rsidR="002535DC">
        <w:rPr>
          <w:sz w:val="28"/>
          <w:szCs w:val="28"/>
          <w:lang w:val="uk-UA"/>
        </w:rPr>
        <w:t xml:space="preserve"> </w:t>
      </w:r>
      <w:proofErr w:type="spellStart"/>
      <w:r w:rsidR="002535DC">
        <w:rPr>
          <w:sz w:val="28"/>
          <w:szCs w:val="28"/>
          <w:lang w:val="uk-UA"/>
        </w:rPr>
        <w:t>или</w:t>
      </w:r>
      <w:proofErr w:type="spellEnd"/>
      <w:r w:rsidR="002535DC">
        <w:rPr>
          <w:sz w:val="28"/>
          <w:szCs w:val="28"/>
          <w:lang w:val="uk-UA"/>
        </w:rPr>
        <w:t xml:space="preserve"> раз банить.</w:t>
      </w:r>
    </w:p>
    <w:p w:rsidR="002535DC" w:rsidRDefault="002535DC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</w:t>
      </w:r>
      <w:proofErr w:type="spellStart"/>
      <w:r>
        <w:rPr>
          <w:sz w:val="28"/>
          <w:szCs w:val="28"/>
        </w:rPr>
        <w:t>бана</w:t>
      </w:r>
      <w:proofErr w:type="spellEnd"/>
      <w:r>
        <w:rPr>
          <w:sz w:val="28"/>
          <w:szCs w:val="28"/>
        </w:rPr>
        <w:t xml:space="preserve"> выглядит следующим образом</w:t>
      </w:r>
    </w:p>
    <w:p w:rsidR="002535DC" w:rsidRDefault="002535DC" w:rsidP="002535DC">
      <w:pPr>
        <w:ind w:firstLine="567"/>
        <w:jc w:val="center"/>
        <w:rPr>
          <w:sz w:val="28"/>
          <w:szCs w:val="28"/>
        </w:rPr>
      </w:pPr>
      <w:r w:rsidRPr="002535DC">
        <w:rPr>
          <w:sz w:val="28"/>
          <w:szCs w:val="28"/>
        </w:rPr>
        <w:drawing>
          <wp:inline distT="0" distB="0" distL="0" distR="0">
            <wp:extent cx="1581150" cy="1818160"/>
            <wp:effectExtent l="1905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4272" t="22308" r="70121" b="4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EDD" w:rsidRDefault="005F2EDD">
      <w:pPr>
        <w:rPr>
          <w:sz w:val="28"/>
          <w:szCs w:val="28"/>
        </w:rPr>
      </w:pPr>
      <w:r>
        <w:rPr>
          <w:sz w:val="28"/>
          <w:szCs w:val="28"/>
        </w:rPr>
        <w:t>Групповое сообщение означает отправку сообщения на всех пользователей, присутствующих в списке.</w:t>
      </w:r>
      <w:r>
        <w:rPr>
          <w:sz w:val="28"/>
          <w:szCs w:val="28"/>
        </w:rPr>
        <w:br w:type="page"/>
      </w:r>
    </w:p>
    <w:p w:rsidR="005F2EDD" w:rsidRDefault="005F2EDD" w:rsidP="005F2EDD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 склада состоит из пяти таблиц:</w:t>
      </w:r>
    </w:p>
    <w:p w:rsidR="005F2EDD" w:rsidRDefault="005F2EDD" w:rsidP="005F2EDD">
      <w:pPr>
        <w:pStyle w:val="a8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Пользователи</w:t>
      </w:r>
    </w:p>
    <w:p w:rsidR="005F2EDD" w:rsidRDefault="005F2EDD" w:rsidP="005F2EDD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пользователя</w:t>
      </w:r>
    </w:p>
    <w:p w:rsidR="005F2EDD" w:rsidRDefault="005F2EDD" w:rsidP="005F2EDD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пользователя</w:t>
      </w:r>
    </w:p>
    <w:p w:rsidR="005F2EDD" w:rsidRDefault="005F2EDD" w:rsidP="005F2EDD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Пароль</w:t>
      </w:r>
    </w:p>
    <w:p w:rsidR="005F2EDD" w:rsidRDefault="005F2EDD" w:rsidP="005F2EDD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 </w:t>
      </w:r>
      <w:proofErr w:type="spellStart"/>
      <w:r>
        <w:rPr>
          <w:sz w:val="28"/>
          <w:szCs w:val="28"/>
          <w:lang w:val="ru-RU"/>
        </w:rPr>
        <w:t>бана</w:t>
      </w:r>
      <w:proofErr w:type="spellEnd"/>
    </w:p>
    <w:p w:rsidR="005F2EDD" w:rsidRDefault="005F2EDD" w:rsidP="005F2EDD">
      <w:pPr>
        <w:pStyle w:val="a8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Сообщения</w:t>
      </w:r>
    </w:p>
    <w:p w:rsidR="005F2EDD" w:rsidRDefault="005F2EDD" w:rsidP="005F2EDD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bookmarkStart w:id="2" w:name="OLE_LINK4"/>
      <w:bookmarkStart w:id="3" w:name="OLE_LINK5"/>
      <w:bookmarkStart w:id="4" w:name="OLE_LINK6"/>
      <w:r>
        <w:rPr>
          <w:sz w:val="28"/>
          <w:szCs w:val="28"/>
          <w:lang w:val="ru-RU"/>
        </w:rPr>
        <w:t xml:space="preserve">Идентификатор </w:t>
      </w:r>
      <w:bookmarkEnd w:id="2"/>
      <w:bookmarkEnd w:id="3"/>
      <w:bookmarkEnd w:id="4"/>
      <w:r w:rsidR="0004341A">
        <w:rPr>
          <w:sz w:val="28"/>
          <w:szCs w:val="28"/>
          <w:lang w:val="ru-RU"/>
        </w:rPr>
        <w:t>сообщения</w:t>
      </w:r>
    </w:p>
    <w:p w:rsidR="005F2EDD" w:rsidRDefault="0004341A" w:rsidP="005F2EDD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 сообщения</w:t>
      </w:r>
    </w:p>
    <w:p w:rsidR="005F2EDD" w:rsidRDefault="0004341A" w:rsidP="005F2EDD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bookmarkStart w:id="5" w:name="OLE_LINK7"/>
      <w:r>
        <w:rPr>
          <w:sz w:val="28"/>
          <w:szCs w:val="28"/>
          <w:lang w:val="ru-RU"/>
        </w:rPr>
        <w:t>Идентификатор группы</w:t>
      </w:r>
    </w:p>
    <w:p w:rsidR="0004341A" w:rsidRDefault="0004341A" w:rsidP="0004341A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bookmarkStart w:id="6" w:name="OLE_LINK13"/>
      <w:bookmarkStart w:id="7" w:name="OLE_LINK14"/>
      <w:bookmarkEnd w:id="5"/>
      <w:r>
        <w:rPr>
          <w:sz w:val="28"/>
          <w:szCs w:val="28"/>
          <w:lang w:val="ru-RU"/>
        </w:rPr>
        <w:t>Идентификатор пользователя</w:t>
      </w:r>
    </w:p>
    <w:bookmarkEnd w:id="6"/>
    <w:bookmarkEnd w:id="7"/>
    <w:p w:rsidR="0004341A" w:rsidRDefault="0004341A" w:rsidP="005F2EDD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и время сообщения</w:t>
      </w:r>
    </w:p>
    <w:p w:rsidR="005F2EDD" w:rsidRPr="00960479" w:rsidRDefault="005F2EDD" w:rsidP="005F2EDD">
      <w:pPr>
        <w:pStyle w:val="a8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Группы</w:t>
      </w:r>
    </w:p>
    <w:p w:rsidR="005F2EDD" w:rsidRPr="00960479" w:rsidRDefault="005F2EDD" w:rsidP="005F2EDD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r w:rsidRPr="00960479">
        <w:rPr>
          <w:sz w:val="28"/>
          <w:szCs w:val="28"/>
          <w:lang w:val="ru-RU"/>
        </w:rPr>
        <w:t xml:space="preserve">Идентификатор </w:t>
      </w:r>
      <w:bookmarkEnd w:id="8"/>
      <w:bookmarkEnd w:id="9"/>
      <w:bookmarkEnd w:id="10"/>
      <w:r w:rsidR="0004341A">
        <w:rPr>
          <w:sz w:val="28"/>
          <w:szCs w:val="28"/>
          <w:lang w:val="ru-RU"/>
        </w:rPr>
        <w:t>группы</w:t>
      </w:r>
    </w:p>
    <w:bookmarkEnd w:id="11"/>
    <w:bookmarkEnd w:id="12"/>
    <w:p w:rsidR="005F2EDD" w:rsidRDefault="0004341A" w:rsidP="005F2EDD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группы</w:t>
      </w:r>
    </w:p>
    <w:p w:rsidR="0004341A" w:rsidRDefault="0004341A" w:rsidP="0004341A">
      <w:pPr>
        <w:pStyle w:val="a8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Членство в группах</w:t>
      </w:r>
    </w:p>
    <w:p w:rsidR="0004341A" w:rsidRPr="00960479" w:rsidRDefault="0004341A" w:rsidP="0004341A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r w:rsidRPr="00960479">
        <w:rPr>
          <w:sz w:val="28"/>
          <w:szCs w:val="28"/>
          <w:lang w:val="ru-RU"/>
        </w:rPr>
        <w:t xml:space="preserve">Идентификатор </w:t>
      </w:r>
      <w:r>
        <w:rPr>
          <w:sz w:val="28"/>
          <w:szCs w:val="28"/>
          <w:lang w:val="ru-RU"/>
        </w:rPr>
        <w:t>группы</w:t>
      </w:r>
    </w:p>
    <w:p w:rsidR="0004341A" w:rsidRDefault="0004341A" w:rsidP="0004341A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bookmarkStart w:id="13" w:name="OLE_LINK17"/>
      <w:bookmarkStart w:id="14" w:name="OLE_LINK18"/>
      <w:r>
        <w:rPr>
          <w:sz w:val="28"/>
          <w:szCs w:val="28"/>
          <w:lang w:val="ru-RU"/>
        </w:rPr>
        <w:t>Идентификатор пользователя</w:t>
      </w:r>
    </w:p>
    <w:bookmarkEnd w:id="13"/>
    <w:bookmarkEnd w:id="14"/>
    <w:p w:rsidR="0004341A" w:rsidRDefault="0004341A" w:rsidP="0004341A">
      <w:pPr>
        <w:pStyle w:val="a8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Индивидуальные </w:t>
      </w:r>
      <w:proofErr w:type="spellStart"/>
      <w:r>
        <w:rPr>
          <w:sz w:val="28"/>
          <w:szCs w:val="28"/>
          <w:lang w:val="ru-RU"/>
        </w:rPr>
        <w:t>баны</w:t>
      </w:r>
      <w:proofErr w:type="spellEnd"/>
    </w:p>
    <w:p w:rsidR="0004341A" w:rsidRDefault="0004341A" w:rsidP="0004341A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первого пользователя</w:t>
      </w:r>
    </w:p>
    <w:p w:rsidR="0004341A" w:rsidRPr="0004341A" w:rsidRDefault="0004341A" w:rsidP="0004341A">
      <w:pPr>
        <w:pStyle w:val="a8"/>
        <w:numPr>
          <w:ilvl w:val="1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второго пользователя</w:t>
      </w:r>
    </w:p>
    <w:p w:rsidR="005F2EDD" w:rsidRPr="0004341A" w:rsidRDefault="0004341A" w:rsidP="005F2EDD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Таблицы связаны между собой следующими ключами: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MemeberOfGroups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FK_MemeberOfGroups_Users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sz w:val="19"/>
          <w:szCs w:val="19"/>
          <w:lang w:val="en-US"/>
        </w:rPr>
        <w:tab/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MemeberOfGroups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FK_MemeberOfGroups_Groups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sz w:val="19"/>
          <w:szCs w:val="19"/>
          <w:lang w:val="en-US"/>
        </w:rPr>
        <w:tab/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Messagese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FK_Messagese_Users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sz w:val="19"/>
          <w:szCs w:val="19"/>
          <w:lang w:val="en-US"/>
        </w:rPr>
        <w:tab/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Messagese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FK_Messagese_Groups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sz w:val="19"/>
          <w:szCs w:val="19"/>
          <w:lang w:val="en-US"/>
        </w:rPr>
        <w:tab/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BanList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FK_BanList_Users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UserID1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sz w:val="19"/>
          <w:szCs w:val="19"/>
          <w:lang w:val="en-US"/>
        </w:rPr>
        <w:tab/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BanList</w:t>
      </w:r>
      <w:proofErr w:type="spellEnd"/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FK2_BanList_Users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UserID2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2EDD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341A">
        <w:rPr>
          <w:rFonts w:ascii="Consolas" w:hAnsi="Consolas" w:cs="Consolas"/>
          <w:sz w:val="19"/>
          <w:szCs w:val="19"/>
          <w:lang w:val="en-US"/>
        </w:rPr>
        <w:tab/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C5BF8" w:rsidRPr="0004341A" w:rsidRDefault="0004341A" w:rsidP="00B97523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</w:t>
      </w:r>
      <w:r w:rsidRPr="000434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заполняется</w:t>
      </w:r>
      <w:r w:rsidRPr="000434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следующими</w:t>
      </w:r>
      <w:r w:rsidRPr="000434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данными</w:t>
      </w:r>
      <w:r w:rsidRPr="0004341A">
        <w:rPr>
          <w:sz w:val="28"/>
          <w:szCs w:val="28"/>
          <w:lang w:val="en-US"/>
        </w:rPr>
        <w:t>: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NickName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Pass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Ban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'777'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777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'1900-01-01'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NickName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Pass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Ban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'888'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888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'1900-01-01'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NickName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Pass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Ban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'999'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999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'1900-01-01'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NickName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Pass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Ban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'666'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666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'1900-01-01'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NickName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Pass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Ban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'555'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555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'1900-01-01'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'sport'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'movie'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'music'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'education'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'science'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Groups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GroupName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color w:val="FF0000"/>
          <w:sz w:val="19"/>
          <w:szCs w:val="19"/>
          <w:lang w:val="en-US"/>
        </w:rPr>
        <w:t>'GENERAL'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MemeberOfGroups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sz w:val="19"/>
          <w:szCs w:val="19"/>
          <w:lang w:val="en-US"/>
        </w:rPr>
        <w:t>1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MemeberOfGroups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sz w:val="19"/>
          <w:szCs w:val="19"/>
          <w:lang w:val="en-US"/>
        </w:rPr>
        <w:t>2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MemeberOfGroups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sz w:val="19"/>
          <w:szCs w:val="19"/>
          <w:lang w:val="en-US"/>
        </w:rPr>
        <w:t>3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MemeberOfGroups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sz w:val="19"/>
          <w:szCs w:val="19"/>
          <w:lang w:val="en-US"/>
        </w:rPr>
        <w:t>4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4341A" w:rsidRPr="0004341A" w:rsidRDefault="0004341A" w:rsidP="0004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MemeberOfGroups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41A">
        <w:rPr>
          <w:rFonts w:ascii="Consolas" w:hAnsi="Consolas" w:cs="Consolas"/>
          <w:color w:val="008080"/>
          <w:sz w:val="19"/>
          <w:szCs w:val="19"/>
          <w:lang w:val="en-US"/>
        </w:rPr>
        <w:t>GroupID</w:t>
      </w:r>
      <w:proofErr w:type="spellEnd"/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41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341A">
        <w:rPr>
          <w:rFonts w:ascii="Consolas" w:hAnsi="Consolas" w:cs="Consolas"/>
          <w:sz w:val="19"/>
          <w:szCs w:val="19"/>
          <w:lang w:val="en-US"/>
        </w:rPr>
        <w:t>5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341A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0434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E10D7" w:rsidRDefault="006E10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4341A" w:rsidRDefault="006E10D7" w:rsidP="00B975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источников:</w:t>
      </w:r>
    </w:p>
    <w:p w:rsidR="006E10D7" w:rsidRDefault="006E10D7" w:rsidP="006E10D7">
      <w:pPr>
        <w:pStyle w:val="a8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hyperlink r:id="rId15" w:history="1">
        <w:r w:rsidRPr="000B6237">
          <w:rPr>
            <w:rStyle w:val="ab"/>
            <w:sz w:val="28"/>
            <w:szCs w:val="28"/>
            <w:lang w:val="en-US"/>
          </w:rPr>
          <w:t>http://msdn.microsoft.com/</w:t>
        </w:r>
      </w:hyperlink>
    </w:p>
    <w:p w:rsidR="006E10D7" w:rsidRDefault="006E10D7" w:rsidP="006E10D7">
      <w:pPr>
        <w:pStyle w:val="a8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hyperlink r:id="rId16" w:history="1">
        <w:r w:rsidRPr="000B6237">
          <w:rPr>
            <w:rStyle w:val="ab"/>
            <w:sz w:val="28"/>
            <w:szCs w:val="28"/>
            <w:lang w:val="en-US"/>
          </w:rPr>
          <w:t>http://stackoverflow.com/</w:t>
        </w:r>
      </w:hyperlink>
    </w:p>
    <w:p w:rsidR="006E10D7" w:rsidRDefault="006E10D7" w:rsidP="006E10D7">
      <w:pPr>
        <w:pStyle w:val="a8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hyperlink r:id="rId17" w:history="1">
        <w:r w:rsidRPr="000B6237">
          <w:rPr>
            <w:rStyle w:val="ab"/>
            <w:sz w:val="28"/>
            <w:szCs w:val="28"/>
            <w:lang w:val="en-US"/>
          </w:rPr>
          <w:t>http://www.cyberforum.ru/</w:t>
        </w:r>
      </w:hyperlink>
    </w:p>
    <w:p w:rsidR="006E10D7" w:rsidRPr="006E10D7" w:rsidRDefault="006E10D7" w:rsidP="006E10D7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color w:val="222222"/>
          <w:kern w:val="36"/>
          <w:sz w:val="24"/>
          <w:szCs w:val="24"/>
          <w:lang w:eastAsia="ru-RU"/>
        </w:rPr>
      </w:pPr>
      <w:proofErr w:type="spellStart"/>
      <w:r w:rsidRPr="006E10D7">
        <w:rPr>
          <w:rFonts w:ascii="Tahoma" w:eastAsia="Times New Roman" w:hAnsi="Tahoma" w:cs="Tahoma"/>
          <w:color w:val="222222"/>
          <w:kern w:val="36"/>
          <w:sz w:val="24"/>
          <w:szCs w:val="24"/>
          <w:lang w:eastAsia="ru-RU"/>
        </w:rPr>
        <w:t>Герберт</w:t>
      </w:r>
      <w:proofErr w:type="spellEnd"/>
      <w:r w:rsidRPr="006E10D7">
        <w:rPr>
          <w:rFonts w:ascii="Tahoma" w:eastAsia="Times New Roman" w:hAnsi="Tahoma" w:cs="Tahoma"/>
          <w:color w:val="222222"/>
          <w:kern w:val="36"/>
          <w:sz w:val="24"/>
          <w:szCs w:val="24"/>
          <w:lang w:eastAsia="ru-RU"/>
        </w:rPr>
        <w:t xml:space="preserve"> </w:t>
      </w:r>
      <w:proofErr w:type="spellStart"/>
      <w:r w:rsidRPr="006E10D7">
        <w:rPr>
          <w:rFonts w:ascii="Tahoma" w:eastAsia="Times New Roman" w:hAnsi="Tahoma" w:cs="Tahoma"/>
          <w:color w:val="222222"/>
          <w:kern w:val="36"/>
          <w:sz w:val="24"/>
          <w:szCs w:val="24"/>
          <w:lang w:eastAsia="ru-RU"/>
        </w:rPr>
        <w:t>Шилдт</w:t>
      </w:r>
      <w:proofErr w:type="spellEnd"/>
      <w:r w:rsidRPr="006E10D7">
        <w:rPr>
          <w:rFonts w:ascii="Tahoma" w:eastAsia="Times New Roman" w:hAnsi="Tahoma" w:cs="Tahoma"/>
          <w:color w:val="222222"/>
          <w:kern w:val="36"/>
          <w:sz w:val="24"/>
          <w:szCs w:val="24"/>
          <w:lang w:eastAsia="ru-RU"/>
        </w:rPr>
        <w:t xml:space="preserve"> - C# 4.0: </w:t>
      </w:r>
      <w:proofErr w:type="spellStart"/>
      <w:r w:rsidRPr="006E10D7">
        <w:rPr>
          <w:rFonts w:ascii="Tahoma" w:eastAsia="Times New Roman" w:hAnsi="Tahoma" w:cs="Tahoma"/>
          <w:color w:val="222222"/>
          <w:kern w:val="36"/>
          <w:sz w:val="24"/>
          <w:szCs w:val="24"/>
          <w:lang w:eastAsia="ru-RU"/>
        </w:rPr>
        <w:t>Полное</w:t>
      </w:r>
      <w:proofErr w:type="spellEnd"/>
      <w:r w:rsidRPr="006E10D7">
        <w:rPr>
          <w:rFonts w:ascii="Tahoma" w:eastAsia="Times New Roman" w:hAnsi="Tahoma" w:cs="Tahoma"/>
          <w:color w:val="222222"/>
          <w:kern w:val="36"/>
          <w:sz w:val="24"/>
          <w:szCs w:val="24"/>
          <w:lang w:eastAsia="ru-RU"/>
        </w:rPr>
        <w:t xml:space="preserve"> </w:t>
      </w:r>
      <w:proofErr w:type="spellStart"/>
      <w:r w:rsidRPr="006E10D7">
        <w:rPr>
          <w:rFonts w:ascii="Tahoma" w:eastAsia="Times New Roman" w:hAnsi="Tahoma" w:cs="Tahoma"/>
          <w:color w:val="222222"/>
          <w:kern w:val="36"/>
          <w:sz w:val="24"/>
          <w:szCs w:val="24"/>
          <w:lang w:eastAsia="ru-RU"/>
        </w:rPr>
        <w:t>руководство</w:t>
      </w:r>
      <w:proofErr w:type="spellEnd"/>
    </w:p>
    <w:p w:rsidR="006E10D7" w:rsidRPr="006E10D7" w:rsidRDefault="006E10D7" w:rsidP="009610D3">
      <w:pPr>
        <w:pStyle w:val="a8"/>
        <w:ind w:left="1287"/>
        <w:jc w:val="both"/>
        <w:rPr>
          <w:sz w:val="28"/>
          <w:szCs w:val="28"/>
          <w:lang w:val="en-US"/>
        </w:rPr>
      </w:pPr>
    </w:p>
    <w:p w:rsidR="003C5BF8" w:rsidRPr="0004341A" w:rsidRDefault="003C5BF8" w:rsidP="00B97523">
      <w:pPr>
        <w:ind w:firstLine="567"/>
        <w:jc w:val="both"/>
        <w:rPr>
          <w:sz w:val="28"/>
          <w:szCs w:val="28"/>
          <w:lang w:val="en-US"/>
        </w:rPr>
      </w:pPr>
    </w:p>
    <w:bookmarkEnd w:id="0"/>
    <w:bookmarkEnd w:id="1"/>
    <w:p w:rsidR="003C5BF8" w:rsidRPr="0004341A" w:rsidRDefault="003C5BF8" w:rsidP="00B97523">
      <w:pPr>
        <w:spacing w:line="360" w:lineRule="auto"/>
        <w:ind w:firstLine="567"/>
        <w:jc w:val="both"/>
        <w:rPr>
          <w:lang w:val="en-US"/>
        </w:rPr>
      </w:pPr>
    </w:p>
    <w:p w:rsidR="00C46113" w:rsidRPr="0004341A" w:rsidRDefault="00C46113" w:rsidP="00B97523">
      <w:pPr>
        <w:pStyle w:val="a7"/>
        <w:jc w:val="both"/>
        <w:rPr>
          <w:sz w:val="28"/>
          <w:szCs w:val="28"/>
          <w:lang w:val="en-US"/>
        </w:rPr>
      </w:pPr>
    </w:p>
    <w:sectPr w:rsidR="00C46113" w:rsidRPr="0004341A" w:rsidSect="003F5FE7">
      <w:headerReference w:type="firs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7D4" w:rsidRDefault="006F07D4" w:rsidP="003F5FE7">
      <w:pPr>
        <w:spacing w:after="0" w:line="240" w:lineRule="auto"/>
      </w:pPr>
      <w:r>
        <w:separator/>
      </w:r>
    </w:p>
  </w:endnote>
  <w:endnote w:type="continuationSeparator" w:id="0">
    <w:p w:rsidR="006F07D4" w:rsidRDefault="006F07D4" w:rsidP="003F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7D4" w:rsidRDefault="006F07D4" w:rsidP="003F5FE7">
      <w:pPr>
        <w:spacing w:after="0" w:line="240" w:lineRule="auto"/>
      </w:pPr>
      <w:r>
        <w:separator/>
      </w:r>
    </w:p>
  </w:footnote>
  <w:footnote w:type="continuationSeparator" w:id="0">
    <w:p w:rsidR="006F07D4" w:rsidRDefault="006F07D4" w:rsidP="003F5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FE7" w:rsidRDefault="003F5FE7" w:rsidP="003F5FE7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/>
    </w:tblPr>
    <w:tblGrid>
      <w:gridCol w:w="3888"/>
      <w:gridCol w:w="1980"/>
      <w:gridCol w:w="4320"/>
    </w:tblGrid>
    <w:tr w:rsidR="003F5FE7" w:rsidTr="004B3CBE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3F5FE7" w:rsidRDefault="003F5FE7" w:rsidP="004B3CBE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3F5FE7" w:rsidRDefault="008705E5" w:rsidP="004B3CBE">
          <w:pPr>
            <w:snapToGrid w:val="0"/>
            <w:jc w:val="center"/>
            <w:rPr>
              <w:rFonts w:ascii="Arial" w:hAnsi="Arial" w:cs="Arial"/>
            </w:rPr>
          </w:pPr>
          <w:r w:rsidRPr="008705E5">
            <w:pict>
              <v:group id="_x0000_s2058" style="width:30.45pt;height:32.4pt;mso-wrap-distance-left:0;mso-wrap-distance-right:0;mso-position-horizontal-relative:char;mso-position-vertical-relative:line" coordsize="608,647">
                <o:lock v:ext="edit" text="t"/>
                <v:rect id="_x0000_s2059" style="position:absolute;width:608;height:647;v-text-anchor:middle" filled="f" stroked="f">
                  <v:stroke joinstyle="round"/>
                </v:rect>
                <v:shape id="_x0000_s2060" style="position:absolute;left:50;top:36;width:101;height:234;v-text-anchor:middle" coordsize="17,40" o:spt="100" adj="0,,0" path="m16,33r1,l16,33xm3,30hdc3,28,3,26,3,23v,,,-1,,-2hal3,21r,l3,20hdc3,20,3,19,3,19v,-2,1,-5,,-7hal3,12hdc3,14,3,16,3,18hal2,18hdc2,18,2,18,2,18v1,1,,1,1,2c2,20,2,21,2,20v,1,,,,c1,20,1,20,1,20v,,,-1,,-1c1,18,1,19,1,18v,,,,,hal1,18hdc1,18,,18,,18,,16,,14,,12,1,10,3,9,4,7,4,7,5,6,5,5v1,1,1,,1,c6,4,5,4,6,3,6,2,6,1,6,1,7,,8,1,9,1v,1,,2,,2c9,4,9,4,9,4v,,,,,c9,5,9,5,9,5v,,,,,c9,5,9,5,9,5v,,,,-1,1c9,6,8,6,8,6v,,,,-1,c7,8,8,9,9,11v,1,,2,,3hal13,15r,1hdc13,16,13,16,14,16v,,,,,c14,17,14,17,14,17v,,,,,c14,17,14,17,13,17v1,,,1,,1c13,17,13,17,12,17hal12,17hdc11,17,10,17,9,16v,,-1,,-1,c8,16,8,17,8,18v1,,1,,2,c10,19,10,18,10,19v2,1,4,2,6,5c15,26,15,29,15,32v,,,,1,c16,33,17,32,17,33v-1,1,-2,1,-3,1hal14,34r-2,hdc12,32,12,30,12,27hal12,27r,hdc12,27,12,26,12,26v,-1,1,-1,1,-1c11,25,10,23,8,23v,1,-1,1,-1,1c7,24,7,24,7,24,6,27,6,31,4,33v,2,-1,3,-1,5hal3,38hdc3,38,3,39,3,39v1,,2,,2,1c4,40,3,40,1,40hal1,40,,40hdc,36,2,33,3,30haxe" fillcolor="black" stroked="f">
                  <v:stroke joinstyle="round"/>
                  <v:formulas/>
                  <v:path o:connecttype="segments"/>
                </v:shape>
                <v:shape id="_x0000_s2061" style="position:absolute;left:37;top:202;width:200;height:235;v-text-anchor:middle" coordsize="33,40" path="m,40l,12r8,l8,32r4,l12,6r8,l20,32r5,l25,r8,l33,40,,40xe" fillcolor="black" stroked="f"/>
                <v:shape id="_x0000_s2062" style="position:absolute;left:415;top:101;width:138;height:336;v-text-anchor:middle" coordsize="23,57" path="m10,57l,57,,,23,r,9l10,9r,48xe" fillcolor="black" stroked="f"/>
                <v:shape id="_x0000_s2063" style="position:absolute;left:260;top:155;width:132;height:282;v-text-anchor:middle" coordsize="22,48" o:spt="100" adj="0,,0" path="m9,29r3,l11,8,9,29xm6,l18,r4,48l14,48,13,36r-5,l7,48,,48,6,xe" fillcolor="black" stroked="f">
                  <v:stroke joinstyle="round"/>
                  <v:formulas/>
                  <v:path o:connecttype="segments"/>
                </v:shape>
                <v:rect id="_x0000_s2064" style="position:absolute;left:6;top:6;width:578;height:454;v-text-anchor:middle" filled="f" strokeweight=".26mm"/>
                <v:rect id="_x0000_s2065" style="position:absolute;left:6;top:464;width:578;height:50;v-text-anchor:middle" fillcolor="black" strokeweight=".2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13;top:465;width:593;height:180;v-text-anchor:middle" filled="f" stroked="f">
                  <v:stroke joinstyle="round"/>
                  <v:textbox style="mso-next-textbox:#_x0000_s2066;mso-rotate-with-shape:t" inset="0,0,0,0">
                    <w:txbxContent>
                      <w:p w:rsidR="003F5FE7" w:rsidRDefault="003F5FE7" w:rsidP="003F5FE7">
                        <w:pP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4"/>
                            <w:szCs w:val="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4"/>
                            <w:szCs w:val="4"/>
                            <w:lang w:val="en-US"/>
                          </w:rPr>
                          <w:t>КОМПЬЮТЕРНАЯ АКАДЕМИЯ</w:t>
                        </w:r>
                      </w:p>
                      <w:p w:rsidR="003F5FE7" w:rsidRDefault="003F5FE7" w:rsidP="003F5FE7">
                        <w:pP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4"/>
                            <w:szCs w:val="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4"/>
                            <w:szCs w:val="4"/>
                            <w:lang w:val="en-US"/>
                          </w:rPr>
                          <w:t>КОМПЬЮТЕРНАЯ АКАДЕМИЯ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3F5FE7" w:rsidRDefault="003F5FE7" w:rsidP="004B3CBE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3F5FE7" w:rsidRDefault="003F5FE7" w:rsidP="003F5FE7">
    <w:pPr>
      <w:pStyle w:val="a3"/>
    </w:pPr>
  </w:p>
  <w:p w:rsidR="003F5FE7" w:rsidRDefault="003F5FE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8592F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D0B320A"/>
    <w:multiLevelType w:val="hybridMultilevel"/>
    <w:tmpl w:val="EFC4E0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53859EF"/>
    <w:multiLevelType w:val="hybridMultilevel"/>
    <w:tmpl w:val="CA329C6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A43CD"/>
    <w:rsid w:val="00020407"/>
    <w:rsid w:val="000375E2"/>
    <w:rsid w:val="0004341A"/>
    <w:rsid w:val="00171BA2"/>
    <w:rsid w:val="001D3030"/>
    <w:rsid w:val="002535DC"/>
    <w:rsid w:val="00282B62"/>
    <w:rsid w:val="003C5BF8"/>
    <w:rsid w:val="003D03BF"/>
    <w:rsid w:val="003E154B"/>
    <w:rsid w:val="003F5FE7"/>
    <w:rsid w:val="004F55CA"/>
    <w:rsid w:val="005F2EDD"/>
    <w:rsid w:val="006E10D7"/>
    <w:rsid w:val="006F07D4"/>
    <w:rsid w:val="008705E5"/>
    <w:rsid w:val="009610D3"/>
    <w:rsid w:val="00A905F6"/>
    <w:rsid w:val="00AC3586"/>
    <w:rsid w:val="00B97523"/>
    <w:rsid w:val="00C46113"/>
    <w:rsid w:val="00C81969"/>
    <w:rsid w:val="00CE02E5"/>
    <w:rsid w:val="00DE74D2"/>
    <w:rsid w:val="00E56677"/>
    <w:rsid w:val="00E64AD3"/>
    <w:rsid w:val="00F37C97"/>
    <w:rsid w:val="00F450F1"/>
    <w:rsid w:val="00FA43CD"/>
    <w:rsid w:val="00FE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86"/>
  </w:style>
  <w:style w:type="paragraph" w:styleId="1">
    <w:name w:val="heading 1"/>
    <w:basedOn w:val="a"/>
    <w:link w:val="10"/>
    <w:uiPriority w:val="9"/>
    <w:qFormat/>
    <w:rsid w:val="006E1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5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F5FE7"/>
  </w:style>
  <w:style w:type="paragraph" w:styleId="a5">
    <w:name w:val="footer"/>
    <w:basedOn w:val="a"/>
    <w:link w:val="a6"/>
    <w:uiPriority w:val="99"/>
    <w:semiHidden/>
    <w:unhideWhenUsed/>
    <w:rsid w:val="003F5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F5FE7"/>
  </w:style>
  <w:style w:type="paragraph" w:styleId="a7">
    <w:name w:val="Normal (Web)"/>
    <w:basedOn w:val="a"/>
    <w:rsid w:val="003F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C5BF8"/>
    <w:pPr>
      <w:ind w:left="720"/>
      <w:contextualSpacing/>
    </w:pPr>
    <w:rPr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A9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05F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10D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10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yberforum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21E25-69FB-4F8D-87CB-CE14058B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12</cp:revision>
  <dcterms:created xsi:type="dcterms:W3CDTF">2015-01-08T16:45:00Z</dcterms:created>
  <dcterms:modified xsi:type="dcterms:W3CDTF">2015-01-09T09:47:00Z</dcterms:modified>
</cp:coreProperties>
</file>