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65BD6" w14:textId="77777777" w:rsidR="0064258C" w:rsidRDefault="0064258C" w:rsidP="00532087">
      <w:pPr>
        <w:jc w:val="center"/>
        <w:rPr>
          <w:b/>
          <w:bCs/>
          <w:highlight w:val="yellow"/>
          <w:lang w:val="en-GB"/>
        </w:rPr>
      </w:pPr>
    </w:p>
    <w:p w14:paraId="096356FA" w14:textId="77777777" w:rsidR="00532087" w:rsidRDefault="00532087" w:rsidP="00532087">
      <w:pPr>
        <w:jc w:val="center"/>
        <w:rPr>
          <w:b/>
          <w:bCs/>
          <w:sz w:val="28"/>
          <w:szCs w:val="28"/>
          <w:lang w:val="en-GB"/>
        </w:rPr>
      </w:pPr>
    </w:p>
    <w:p w14:paraId="4EF8928C" w14:textId="77777777" w:rsidR="00532087" w:rsidRDefault="00532087" w:rsidP="00532087">
      <w:pPr>
        <w:jc w:val="center"/>
        <w:rPr>
          <w:b/>
          <w:bCs/>
          <w:sz w:val="28"/>
          <w:szCs w:val="28"/>
          <w:lang w:val="en-GB"/>
        </w:rPr>
      </w:pPr>
    </w:p>
    <w:p w14:paraId="6F48A5E9" w14:textId="77777777" w:rsidR="00532087" w:rsidRDefault="00532087" w:rsidP="00532087">
      <w:pPr>
        <w:jc w:val="center"/>
        <w:rPr>
          <w:b/>
          <w:bCs/>
          <w:sz w:val="28"/>
          <w:szCs w:val="28"/>
          <w:lang w:val="en-GB"/>
        </w:rPr>
      </w:pPr>
    </w:p>
    <w:p w14:paraId="354004C0" w14:textId="77777777" w:rsidR="00532087" w:rsidRDefault="00532087" w:rsidP="00532087">
      <w:pPr>
        <w:jc w:val="center"/>
        <w:rPr>
          <w:b/>
          <w:bCs/>
          <w:sz w:val="28"/>
          <w:szCs w:val="28"/>
          <w:lang w:val="en-GB"/>
        </w:rPr>
      </w:pPr>
    </w:p>
    <w:p w14:paraId="32C6140A" w14:textId="77777777" w:rsidR="00532087" w:rsidRDefault="00532087" w:rsidP="00532087">
      <w:pPr>
        <w:jc w:val="center"/>
        <w:rPr>
          <w:b/>
          <w:bCs/>
          <w:sz w:val="28"/>
          <w:szCs w:val="28"/>
          <w:lang w:val="en-GB"/>
        </w:rPr>
      </w:pPr>
    </w:p>
    <w:p w14:paraId="16E63BDB" w14:textId="77777777" w:rsidR="00532087" w:rsidRDefault="00532087" w:rsidP="00532087">
      <w:pPr>
        <w:jc w:val="center"/>
        <w:rPr>
          <w:b/>
          <w:bCs/>
          <w:sz w:val="28"/>
          <w:szCs w:val="28"/>
          <w:lang w:val="en-GB"/>
        </w:rPr>
      </w:pPr>
    </w:p>
    <w:p w14:paraId="464658EF" w14:textId="512DAFE3" w:rsidR="00532087" w:rsidRPr="009D1580" w:rsidRDefault="00532087" w:rsidP="00532087">
      <w:pPr>
        <w:jc w:val="center"/>
        <w:rPr>
          <w:b/>
          <w:bCs/>
          <w:sz w:val="28"/>
          <w:szCs w:val="28"/>
          <w:lang w:val="en-GB"/>
        </w:rPr>
      </w:pPr>
      <w:r w:rsidRPr="009D1580">
        <w:rPr>
          <w:b/>
          <w:bCs/>
          <w:sz w:val="28"/>
          <w:szCs w:val="28"/>
          <w:lang w:val="en-GB"/>
        </w:rPr>
        <w:t>SLD Dashboard Test R</w:t>
      </w:r>
      <w:r>
        <w:rPr>
          <w:b/>
          <w:bCs/>
          <w:sz w:val="28"/>
          <w:szCs w:val="28"/>
          <w:lang w:val="en-GB"/>
        </w:rPr>
        <w:t xml:space="preserve">eport - </w:t>
      </w:r>
      <w:r w:rsidR="00DD597D" w:rsidRPr="00DD597D">
        <w:rPr>
          <w:b/>
          <w:bCs/>
          <w:sz w:val="28"/>
          <w:szCs w:val="28"/>
          <w:lang w:val="en-GB"/>
        </w:rPr>
        <w:t>Automated Proof Test</w:t>
      </w:r>
    </w:p>
    <w:p w14:paraId="13CEB134" w14:textId="77777777" w:rsidR="00532087" w:rsidRPr="009D1580" w:rsidRDefault="00532087" w:rsidP="00532087">
      <w:pPr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Test conducted by</w:t>
      </w:r>
      <w:r w:rsidRPr="009D1580">
        <w:rPr>
          <w:sz w:val="24"/>
          <w:szCs w:val="24"/>
          <w:lang w:val="en-GB"/>
        </w:rPr>
        <w:t xml:space="preserve">: </w:t>
      </w:r>
      <w:r>
        <w:rPr>
          <w:sz w:val="24"/>
          <w:szCs w:val="24"/>
          <w:lang w:val="en-GB"/>
        </w:rPr>
        <w:t xml:space="preserve">Ahmed Elnemr, </w:t>
      </w:r>
      <w:r w:rsidRPr="009D1580">
        <w:rPr>
          <w:sz w:val="24"/>
          <w:szCs w:val="24"/>
          <w:lang w:val="en-GB"/>
        </w:rPr>
        <w:t>Marco Turdo</w:t>
      </w:r>
    </w:p>
    <w:p w14:paraId="7B70CC56" w14:textId="023EDBA6" w:rsidR="00532087" w:rsidRDefault="00532087" w:rsidP="00532087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SLD Dashboard version: 1</w:t>
      </w:r>
    </w:p>
    <w:p w14:paraId="315C0524" w14:textId="5916F916" w:rsidR="00532087" w:rsidRDefault="00532087" w:rsidP="00532087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Timeframe for testing: 02/2025 – 03/2025</w:t>
      </w:r>
    </w:p>
    <w:p w14:paraId="4BD2FC0D" w14:textId="77777777" w:rsidR="0064258C" w:rsidRDefault="0064258C" w:rsidP="00532087">
      <w:pPr>
        <w:jc w:val="center"/>
        <w:rPr>
          <w:b/>
          <w:bCs/>
          <w:highlight w:val="yellow"/>
          <w:lang w:val="en-GB"/>
        </w:rPr>
      </w:pPr>
      <w:r>
        <w:rPr>
          <w:b/>
          <w:bCs/>
          <w:highlight w:val="yellow"/>
          <w:lang w:val="en-GB"/>
        </w:rPr>
        <w:br w:type="page"/>
      </w:r>
    </w:p>
    <w:p w14:paraId="2E66DE99" w14:textId="0C748B8E" w:rsidR="00C70104" w:rsidRPr="00C74817" w:rsidRDefault="00530F56" w:rsidP="00C70104">
      <w:pPr>
        <w:rPr>
          <w:b/>
          <w:bCs/>
          <w:noProof/>
          <w:lang w:val="en-GB"/>
        </w:rPr>
      </w:pPr>
      <w:r w:rsidRPr="009C0DC7">
        <w:rPr>
          <w:b/>
          <w:bCs/>
          <w:noProof/>
          <w:highlight w:val="yellow"/>
          <w:lang w:val="en-GB"/>
        </w:rPr>
        <w:lastRenderedPageBreak/>
        <w:t>Test Groups</w:t>
      </w:r>
    </w:p>
    <w:p w14:paraId="2152F494" w14:textId="160B57DD" w:rsidR="009C2D76" w:rsidRPr="00B10A90" w:rsidRDefault="009C2D76" w:rsidP="009C2D76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group name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correctly.</w:t>
      </w:r>
    </w:p>
    <w:p w14:paraId="067DA05F" w14:textId="62B489D0" w:rsidR="009C2D76" w:rsidRDefault="009C2D76" w:rsidP="009C2D76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group description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>
        <w:rPr>
          <w:noProof/>
          <w:lang w:val="en-GB"/>
        </w:rPr>
        <w:t>.</w:t>
      </w:r>
    </w:p>
    <w:p w14:paraId="1C7DFE62" w14:textId="04718F70" w:rsidR="009C2D76" w:rsidRDefault="009C2D76" w:rsidP="009C2D76">
      <w:pPr>
        <w:pStyle w:val="Listenabsatz"/>
        <w:numPr>
          <w:ilvl w:val="0"/>
          <w:numId w:val="1"/>
        </w:numPr>
        <w:rPr>
          <w:noProof/>
          <w:lang w:val="en-GB"/>
        </w:rPr>
      </w:pPr>
      <w:r w:rsidRPr="00DB7581">
        <w:rPr>
          <w:noProof/>
          <w:lang w:val="en-GB"/>
        </w:rPr>
        <w:t xml:space="preserve">Test group type </w:t>
      </w:r>
      <w:r>
        <w:rPr>
          <w:noProof/>
          <w:lang w:val="en-GB"/>
        </w:rPr>
        <w:t>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>
        <w:rPr>
          <w:noProof/>
          <w:lang w:val="en-GB"/>
        </w:rPr>
        <w:t>.</w:t>
      </w:r>
    </w:p>
    <w:p w14:paraId="2894ACFA" w14:textId="57F9466E" w:rsidR="009C2D76" w:rsidRDefault="00DB7581" w:rsidP="009C2D76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interval</w:t>
      </w:r>
      <w:r w:rsidR="009C2D76">
        <w:rPr>
          <w:noProof/>
          <w:lang w:val="en-GB"/>
        </w:rPr>
        <w:t xml:space="preserve">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 w:rsidR="009C2D76">
        <w:rPr>
          <w:noProof/>
          <w:lang w:val="en-GB"/>
        </w:rPr>
        <w:t>.</w:t>
      </w:r>
    </w:p>
    <w:p w14:paraId="1881EC98" w14:textId="28BFB424" w:rsidR="00DB7581" w:rsidRDefault="00DB7581" w:rsidP="00DB7581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duration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>
        <w:rPr>
          <w:noProof/>
          <w:lang w:val="en-GB"/>
        </w:rPr>
        <w:t>.</w:t>
      </w:r>
    </w:p>
    <w:p w14:paraId="584D3FC5" w14:textId="76283D2A" w:rsidR="00DB7581" w:rsidRPr="003A693A" w:rsidRDefault="00DB7581" w:rsidP="00310957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DB7581">
        <w:rPr>
          <w:noProof/>
          <w:lang w:val="en-GB"/>
        </w:rPr>
        <w:t>Overdue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 w:rsidRPr="00DB7581">
        <w:rPr>
          <w:noProof/>
          <w:lang w:val="en-GB"/>
        </w:rPr>
        <w:t>.</w:t>
      </w:r>
    </w:p>
    <w:p w14:paraId="658A5AB9" w14:textId="4A17B94E" w:rsidR="003A693A" w:rsidRPr="00CF3FA7" w:rsidRDefault="003A693A" w:rsidP="003A693A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CF3FA7">
        <w:rPr>
          <w:noProof/>
          <w:color w:val="000000" w:themeColor="text1"/>
          <w:lang w:val="en-GB"/>
        </w:rPr>
        <w:t>Field worker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 w:rsidRPr="00CF3FA7">
        <w:rPr>
          <w:noProof/>
          <w:color w:val="000000" w:themeColor="text1"/>
          <w:lang w:val="en-GB"/>
        </w:rPr>
        <w:t>.</w:t>
      </w:r>
    </w:p>
    <w:p w14:paraId="5E08F51F" w14:textId="0A6EBF17" w:rsidR="00F27C34" w:rsidRPr="00CF3FA7" w:rsidRDefault="00DB7581" w:rsidP="00310957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CF3FA7">
        <w:rPr>
          <w:noProof/>
          <w:color w:val="000000" w:themeColor="text1"/>
          <w:lang w:val="en-GB"/>
        </w:rPr>
        <w:t xml:space="preserve">Last test column is </w:t>
      </w:r>
      <w:r w:rsidR="00F102D2" w:rsidRPr="00CF3FA7">
        <w:rPr>
          <w:noProof/>
          <w:color w:val="000000" w:themeColor="text1"/>
          <w:lang w:val="en-GB"/>
        </w:rPr>
        <w:t>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 w:rsidR="00F27C34" w:rsidRPr="00CF3FA7">
        <w:rPr>
          <w:noProof/>
          <w:color w:val="000000" w:themeColor="text1"/>
          <w:lang w:val="en-GB"/>
        </w:rPr>
        <w:t>.</w:t>
      </w:r>
    </w:p>
    <w:p w14:paraId="34F8AB60" w14:textId="49A1CF02" w:rsidR="003A693A" w:rsidRPr="00CF3FA7" w:rsidRDefault="00F27C34" w:rsidP="00310957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CF3FA7">
        <w:rPr>
          <w:noProof/>
          <w:color w:val="000000" w:themeColor="text1"/>
          <w:lang w:val="en-GB"/>
        </w:rPr>
        <w:t xml:space="preserve">Due date column is </w:t>
      </w:r>
      <w:r w:rsidR="00F102D2" w:rsidRPr="00CF3FA7">
        <w:rPr>
          <w:noProof/>
          <w:color w:val="000000" w:themeColor="text1"/>
          <w:lang w:val="en-GB"/>
        </w:rPr>
        <w:t>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 w:rsidRPr="00CF3FA7">
        <w:rPr>
          <w:noProof/>
          <w:color w:val="000000" w:themeColor="text1"/>
          <w:lang w:val="en-GB"/>
        </w:rPr>
        <w:t>.</w:t>
      </w:r>
    </w:p>
    <w:p w14:paraId="11479F1F" w14:textId="42D33EB8" w:rsidR="00C70104" w:rsidRPr="007E049C" w:rsidRDefault="00F27C34" w:rsidP="00310957">
      <w:pPr>
        <w:pStyle w:val="Listenabsatz"/>
        <w:numPr>
          <w:ilvl w:val="0"/>
          <w:numId w:val="1"/>
        </w:numPr>
        <w:rPr>
          <w:noProof/>
          <w:color w:val="000000" w:themeColor="text1"/>
          <w:highlight w:val="cyan"/>
          <w:lang w:val="en-GB"/>
        </w:rPr>
      </w:pPr>
      <w:r w:rsidRPr="007E049C">
        <w:rPr>
          <w:noProof/>
          <w:color w:val="000000" w:themeColor="text1"/>
          <w:highlight w:val="cyan"/>
          <w:lang w:val="en-GB"/>
        </w:rPr>
        <w:t>HIMA</w:t>
      </w:r>
      <w:r w:rsidR="0065144F" w:rsidRPr="007E049C">
        <w:rPr>
          <w:noProof/>
          <w:color w:val="000000" w:themeColor="text1"/>
          <w:highlight w:val="cyan"/>
          <w:lang w:val="en-GB"/>
        </w:rPr>
        <w:t xml:space="preserve"> Intern</w:t>
      </w:r>
      <w:r w:rsidR="003A693A" w:rsidRPr="007E049C">
        <w:rPr>
          <w:noProof/>
          <w:color w:val="000000" w:themeColor="text1"/>
          <w:highlight w:val="cyan"/>
          <w:lang w:val="en-GB"/>
        </w:rPr>
        <w:t>: Next scheduled is not working.</w:t>
      </w:r>
    </w:p>
    <w:p w14:paraId="0B1B223C" w14:textId="4C5EE25F" w:rsidR="00941E4F" w:rsidRDefault="0000025A" w:rsidP="006E2BFB">
      <w:pPr>
        <w:ind w:left="-851" w:right="-1164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47B209B" wp14:editId="0C619FCD">
            <wp:extent cx="10299230" cy="2628900"/>
            <wp:effectExtent l="0" t="0" r="6985" b="0"/>
            <wp:docPr id="151392579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4163" cy="263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DD1A" w14:textId="153D7252" w:rsidR="00941E4F" w:rsidRDefault="00941E4F" w:rsidP="001A6406">
      <w:pPr>
        <w:jc w:val="center"/>
        <w:rPr>
          <w:lang w:val="en-GB"/>
        </w:rPr>
      </w:pPr>
    </w:p>
    <w:p w14:paraId="573C1B1A" w14:textId="2C42A089" w:rsidR="00941E4F" w:rsidRDefault="00941E4F" w:rsidP="001A6406">
      <w:pPr>
        <w:jc w:val="center"/>
        <w:rPr>
          <w:lang w:val="en-GB"/>
        </w:rPr>
      </w:pPr>
    </w:p>
    <w:p w14:paraId="260CA031" w14:textId="062CC221" w:rsidR="00941E4F" w:rsidRDefault="00941E4F">
      <w:pPr>
        <w:rPr>
          <w:lang w:val="en-GB"/>
        </w:rPr>
      </w:pPr>
    </w:p>
    <w:p w14:paraId="2ED9FE02" w14:textId="332EAD84" w:rsidR="00530F56" w:rsidRDefault="00530F56" w:rsidP="00941E4F">
      <w:pPr>
        <w:rPr>
          <w:b/>
          <w:bCs/>
          <w:noProof/>
          <w:highlight w:val="yellow"/>
          <w:lang w:val="en-GB"/>
        </w:rPr>
      </w:pPr>
    </w:p>
    <w:p w14:paraId="1E1949E7" w14:textId="6685F6D6" w:rsidR="00530F56" w:rsidRDefault="00530F56">
      <w:pPr>
        <w:rPr>
          <w:b/>
          <w:bCs/>
          <w:noProof/>
          <w:highlight w:val="yellow"/>
          <w:lang w:val="en-GB"/>
        </w:rPr>
      </w:pPr>
      <w:r>
        <w:rPr>
          <w:b/>
          <w:bCs/>
          <w:noProof/>
          <w:highlight w:val="yellow"/>
          <w:lang w:val="en-GB"/>
        </w:rPr>
        <w:br w:type="page"/>
      </w:r>
    </w:p>
    <w:p w14:paraId="2D7B09CD" w14:textId="5A90036E" w:rsidR="00941E4F" w:rsidRPr="00C74817" w:rsidRDefault="009A4CD3" w:rsidP="00941E4F">
      <w:pPr>
        <w:rPr>
          <w:b/>
          <w:bCs/>
          <w:noProof/>
          <w:lang w:val="en-GB"/>
        </w:rPr>
      </w:pPr>
      <w:r w:rsidRPr="009A4CD3">
        <w:rPr>
          <w:b/>
          <w:bCs/>
          <w:noProof/>
          <w:highlight w:val="yellow"/>
          <w:lang w:val="en-GB"/>
        </w:rPr>
        <w:lastRenderedPageBreak/>
        <w:t>Test Overview &amp; Projection</w:t>
      </w:r>
    </w:p>
    <w:p w14:paraId="1A03F447" w14:textId="4A9C08A5" w:rsidR="00BC6776" w:rsidRDefault="00417A29" w:rsidP="00417A29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Donu</w:t>
      </w:r>
      <w:r w:rsidRPr="00417A29">
        <w:rPr>
          <w:noProof/>
          <w:lang w:val="en-GB"/>
        </w:rPr>
        <w:t>t shape</w:t>
      </w:r>
      <w:r w:rsidR="00BC6776">
        <w:rPr>
          <w:noProof/>
          <w:lang w:val="en-GB"/>
        </w:rPr>
        <w:t xml:space="preserve">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 w:rsidR="00BC6776">
        <w:rPr>
          <w:noProof/>
          <w:lang w:val="en-GB"/>
        </w:rPr>
        <w:t>.</w:t>
      </w:r>
    </w:p>
    <w:p w14:paraId="436136A2" w14:textId="69871ECC" w:rsidR="00BC6776" w:rsidRDefault="00BC6776" w:rsidP="00BC6776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Number of Overdue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>
        <w:rPr>
          <w:noProof/>
          <w:lang w:val="en-GB"/>
        </w:rPr>
        <w:t>.</w:t>
      </w:r>
    </w:p>
    <w:p w14:paraId="33DA4D76" w14:textId="6DFB1C12" w:rsidR="00BC6776" w:rsidRDefault="00BC6776" w:rsidP="00BC6776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Number of On schedule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>
        <w:rPr>
          <w:noProof/>
          <w:lang w:val="en-GB"/>
        </w:rPr>
        <w:t>.</w:t>
      </w:r>
    </w:p>
    <w:p w14:paraId="1D8F18F0" w14:textId="647A43A6" w:rsidR="00BC6776" w:rsidRDefault="00BC6776" w:rsidP="00417A29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Number of Automated tests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>
        <w:rPr>
          <w:noProof/>
          <w:lang w:val="en-GB"/>
        </w:rPr>
        <w:t>.</w:t>
      </w:r>
    </w:p>
    <w:p w14:paraId="498D6E1C" w14:textId="3AC0B199" w:rsidR="00BC6776" w:rsidRDefault="00BC6776" w:rsidP="00417A29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Number of Manual tests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>
        <w:rPr>
          <w:noProof/>
          <w:lang w:val="en-GB"/>
        </w:rPr>
        <w:t>.</w:t>
      </w:r>
    </w:p>
    <w:p w14:paraId="5D94062F" w14:textId="39E061EF" w:rsidR="00E639B6" w:rsidRDefault="00E639B6" w:rsidP="00417A29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Projection is updating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>
        <w:rPr>
          <w:noProof/>
          <w:lang w:val="en-GB"/>
        </w:rPr>
        <w:t>.</w:t>
      </w:r>
    </w:p>
    <w:p w14:paraId="7E1C562B" w14:textId="3EE7AC4F" w:rsidR="00E639B6" w:rsidRDefault="00E639B6" w:rsidP="00E639B6">
      <w:pPr>
        <w:pStyle w:val="Listenabsatz"/>
        <w:rPr>
          <w:noProof/>
          <w:lang w:val="en-GB"/>
        </w:rPr>
      </w:pPr>
    </w:p>
    <w:p w14:paraId="70D24ABD" w14:textId="0DCD2AB2" w:rsidR="00E32272" w:rsidRDefault="00424D8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98C5660" wp14:editId="7CCF5D1D">
            <wp:extent cx="2527300" cy="3286760"/>
            <wp:effectExtent l="0" t="0" r="6350" b="8890"/>
            <wp:docPr id="81783508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44D9">
        <w:rPr>
          <w:noProof/>
          <w:lang w:val="en-GB"/>
        </w:rPr>
        <w:drawing>
          <wp:inline distT="0" distB="0" distL="0" distR="0" wp14:anchorId="2CFD20D2" wp14:editId="06A4A4C6">
            <wp:extent cx="6340475" cy="2682875"/>
            <wp:effectExtent l="0" t="0" r="3175" b="3175"/>
            <wp:docPr id="56750742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7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4441" w14:textId="79A8C06B" w:rsidR="00E32272" w:rsidRDefault="00E32272">
      <w:pPr>
        <w:rPr>
          <w:lang w:val="en-GB"/>
        </w:rPr>
      </w:pPr>
      <w:r>
        <w:rPr>
          <w:lang w:val="en-GB"/>
        </w:rPr>
        <w:br w:type="page"/>
      </w:r>
    </w:p>
    <w:p w14:paraId="046886CE" w14:textId="59337542" w:rsidR="00684EA7" w:rsidRPr="001F6D5F" w:rsidRDefault="00725DE0" w:rsidP="005174FD">
      <w:pPr>
        <w:spacing w:after="0" w:line="240" w:lineRule="auto"/>
        <w:ind w:left="-142"/>
        <w:rPr>
          <w:b/>
          <w:bCs/>
          <w:lang w:val="en-GB"/>
        </w:rPr>
      </w:pPr>
      <w:r w:rsidRPr="00725DE0">
        <w:rPr>
          <w:b/>
          <w:bCs/>
          <w:highlight w:val="yellow"/>
          <w:lang w:val="en-GB"/>
        </w:rPr>
        <w:lastRenderedPageBreak/>
        <w:t>Test group scope items:</w:t>
      </w:r>
    </w:p>
    <w:p w14:paraId="03F86191" w14:textId="40BC3E21" w:rsidR="001F0CEF" w:rsidRPr="00F83550" w:rsidRDefault="001F0CEF" w:rsidP="001F0CEF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F83550">
        <w:rPr>
          <w:noProof/>
          <w:color w:val="000000" w:themeColor="text1"/>
          <w:lang w:val="en-GB"/>
        </w:rPr>
        <w:t>Open test procedure is working</w:t>
      </w:r>
      <w:r w:rsidR="00F102D2" w:rsidRPr="00F102D2">
        <w:rPr>
          <w:noProof/>
          <w:lang w:val="en-GB"/>
        </w:rPr>
        <w:t xml:space="preserve"> </w:t>
      </w:r>
      <w:r w:rsidR="00F102D2" w:rsidRPr="009B7F48">
        <w:rPr>
          <w:noProof/>
          <w:lang w:val="en-GB"/>
        </w:rPr>
        <w:t>correctly</w:t>
      </w:r>
      <w:r w:rsidRPr="00F83550">
        <w:rPr>
          <w:noProof/>
          <w:color w:val="000000" w:themeColor="text1"/>
          <w:lang w:val="en-GB"/>
        </w:rPr>
        <w:t>.</w:t>
      </w:r>
    </w:p>
    <w:p w14:paraId="63DAFC2D" w14:textId="1AC9F3B8" w:rsidR="00C4425E" w:rsidRPr="00DC2AD4" w:rsidRDefault="00C4425E" w:rsidP="00684EA7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DC2AD4">
        <w:rPr>
          <w:noProof/>
          <w:color w:val="000000" w:themeColor="text1"/>
          <w:lang w:val="en-GB"/>
        </w:rPr>
        <w:t>Open details</w:t>
      </w:r>
      <w:r w:rsidR="00CC0CE6" w:rsidRPr="00DC2AD4">
        <w:rPr>
          <w:noProof/>
          <w:color w:val="000000" w:themeColor="text1"/>
          <w:lang w:val="en-GB"/>
        </w:rPr>
        <w:t xml:space="preserve"> is working</w:t>
      </w:r>
      <w:r w:rsidR="00DC2AD4" w:rsidRPr="00DC2AD4">
        <w:rPr>
          <w:noProof/>
          <w:color w:val="000000" w:themeColor="text1"/>
          <w:lang w:val="en-GB"/>
        </w:rPr>
        <w:t>, and the rule behind is:</w:t>
      </w:r>
    </w:p>
    <w:p w14:paraId="011B6F55" w14:textId="6A6E4B82" w:rsidR="00FC3D7C" w:rsidRPr="00FC3D7C" w:rsidRDefault="00FC3D7C" w:rsidP="005A64D5">
      <w:pPr>
        <w:pStyle w:val="Listenabsatz"/>
        <w:numPr>
          <w:ilvl w:val="1"/>
          <w:numId w:val="1"/>
        </w:numPr>
        <w:rPr>
          <w:noProof/>
          <w:color w:val="000000" w:themeColor="text1"/>
          <w:lang w:val="en-GB"/>
        </w:rPr>
      </w:pPr>
      <w:r w:rsidRPr="00FC3D7C">
        <w:rPr>
          <w:noProof/>
          <w:color w:val="000000" w:themeColor="text1"/>
          <w:lang w:val="en-GB"/>
        </w:rPr>
        <w:t>Global Alias Name: Tagnumber</w:t>
      </w:r>
    </w:p>
    <w:p w14:paraId="7A6130D4" w14:textId="06C4DA26" w:rsidR="007B711D" w:rsidRPr="005174FD" w:rsidRDefault="007B711D" w:rsidP="005174FD">
      <w:pPr>
        <w:pStyle w:val="Listenabsatz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TW"/>
          <w14:ligatures w14:val="none"/>
        </w:rPr>
      </w:pPr>
      <w:r w:rsidRPr="007B711D">
        <w:rPr>
          <w:noProof/>
          <w:lang w:eastAsia="zh-TW"/>
        </w:rPr>
        <w:drawing>
          <wp:inline distT="0" distB="0" distL="0" distR="0" wp14:anchorId="53BA1F51" wp14:editId="37A738D7">
            <wp:extent cx="4456137" cy="966158"/>
            <wp:effectExtent l="0" t="0" r="1905" b="5715"/>
            <wp:docPr id="19411266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220" cy="97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D522" w14:textId="3FDC3038" w:rsidR="00C4425E" w:rsidRDefault="00C4425E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Tag number</w:t>
      </w:r>
      <w:r w:rsidR="0083725E">
        <w:rPr>
          <w:noProof/>
          <w:lang w:val="en-GB"/>
        </w:rPr>
        <w:t xml:space="preserve"> is updating correctly.</w:t>
      </w:r>
    </w:p>
    <w:p w14:paraId="53241B3F" w14:textId="39F6D2C8" w:rsidR="00C4425E" w:rsidRDefault="00C4425E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Type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updating correctly.</w:t>
      </w:r>
    </w:p>
    <w:p w14:paraId="71F6693D" w14:textId="499C648A" w:rsidR="00C4425E" w:rsidRDefault="00C4425E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Generic model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updating correctly.</w:t>
      </w:r>
    </w:p>
    <w:p w14:paraId="4B79333E" w14:textId="4CB86042" w:rsidR="00C4425E" w:rsidRDefault="00C4425E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Bypass active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updating correctly.</w:t>
      </w:r>
    </w:p>
    <w:p w14:paraId="4D2DCC41" w14:textId="19E0A96C" w:rsidR="00C4425E" w:rsidRDefault="00C4425E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Start test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working correctly.</w:t>
      </w:r>
    </w:p>
    <w:p w14:paraId="632FA378" w14:textId="5E48E278" w:rsidR="00C4425E" w:rsidRDefault="00C4425E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started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updating correctly.</w:t>
      </w:r>
    </w:p>
    <w:p w14:paraId="7390F2AD" w14:textId="7FB707D3" w:rsidR="00C4425E" w:rsidRDefault="00C4425E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result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updating correctly.</w:t>
      </w:r>
    </w:p>
    <w:p w14:paraId="7AE637FA" w14:textId="3A4921C9" w:rsidR="00C4425E" w:rsidRDefault="00C4425E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date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updating correctly.</w:t>
      </w:r>
    </w:p>
    <w:p w14:paraId="4F85A77B" w14:textId="184D0D86" w:rsidR="004937B2" w:rsidRDefault="00C4425E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result code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updating correctly.</w:t>
      </w:r>
    </w:p>
    <w:p w14:paraId="01E3206C" w14:textId="295E8BB8" w:rsidR="004937B2" w:rsidRDefault="004937B2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duration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updating correctly.</w:t>
      </w:r>
    </w:p>
    <w:p w14:paraId="1B6F48E1" w14:textId="75AC2BBE" w:rsidR="004937B2" w:rsidRDefault="004937B2" w:rsidP="00684EA7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Conducted by</w:t>
      </w:r>
      <w:r w:rsidR="0083725E" w:rsidRPr="0083725E">
        <w:rPr>
          <w:noProof/>
          <w:lang w:val="en-GB"/>
        </w:rPr>
        <w:t xml:space="preserve"> </w:t>
      </w:r>
      <w:r w:rsidR="0083725E">
        <w:rPr>
          <w:noProof/>
          <w:lang w:val="en-GB"/>
        </w:rPr>
        <w:t>is updating correctly.</w:t>
      </w:r>
    </w:p>
    <w:p w14:paraId="3998BF11" w14:textId="72AD13A7" w:rsidR="004937B2" w:rsidRDefault="004937B2" w:rsidP="005174FD">
      <w:pPr>
        <w:spacing w:after="0"/>
        <w:ind w:left="-142"/>
        <w:rPr>
          <w:b/>
          <w:bCs/>
          <w:lang w:val="en-GB"/>
        </w:rPr>
      </w:pPr>
      <w:r w:rsidRPr="004937B2">
        <w:rPr>
          <w:b/>
          <w:bCs/>
          <w:highlight w:val="yellow"/>
          <w:lang w:val="en-GB"/>
        </w:rPr>
        <w:t>Test group information</w:t>
      </w:r>
      <w:r>
        <w:rPr>
          <w:b/>
          <w:bCs/>
          <w:lang w:val="en-GB"/>
        </w:rPr>
        <w:t>:</w:t>
      </w:r>
    </w:p>
    <w:p w14:paraId="37EAA433" w14:textId="718C0089" w:rsidR="004937B2" w:rsidRDefault="004937B2" w:rsidP="004937B2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Test type</w:t>
      </w:r>
      <w:r w:rsidR="001F0CEF" w:rsidRPr="001F0CEF">
        <w:rPr>
          <w:noProof/>
          <w:lang w:val="en-GB"/>
        </w:rPr>
        <w:t xml:space="preserve"> </w:t>
      </w:r>
      <w:r w:rsidR="001F0CEF">
        <w:rPr>
          <w:noProof/>
          <w:lang w:val="en-GB"/>
        </w:rPr>
        <w:t>is updating correctly.</w:t>
      </w:r>
    </w:p>
    <w:p w14:paraId="3FAA0EB2" w14:textId="08FC9568" w:rsidR="004937B2" w:rsidRDefault="004937B2" w:rsidP="004937B2">
      <w:pPr>
        <w:pStyle w:val="Listenabsatz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Affected SIF</w:t>
      </w:r>
      <w:r w:rsidR="001F0CEF" w:rsidRPr="001F0CEF">
        <w:rPr>
          <w:noProof/>
          <w:lang w:val="en-GB"/>
        </w:rPr>
        <w:t xml:space="preserve"> </w:t>
      </w:r>
      <w:r w:rsidR="001F0CEF">
        <w:rPr>
          <w:noProof/>
          <w:lang w:val="en-GB"/>
        </w:rPr>
        <w:t>is updating correctly.</w:t>
      </w:r>
    </w:p>
    <w:p w14:paraId="619502C5" w14:textId="0F56C4F8" w:rsidR="006E4D59" w:rsidRDefault="006E4D59" w:rsidP="004937B2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F83550">
        <w:rPr>
          <w:noProof/>
          <w:color w:val="000000" w:themeColor="text1"/>
          <w:lang w:val="en-GB"/>
        </w:rPr>
        <w:t>Last approved test date</w:t>
      </w:r>
      <w:r w:rsidR="0033736C" w:rsidRPr="00F83550">
        <w:rPr>
          <w:noProof/>
          <w:color w:val="000000" w:themeColor="text1"/>
          <w:lang w:val="en-GB"/>
        </w:rPr>
        <w:t xml:space="preserve"> is not updating.</w:t>
      </w:r>
    </w:p>
    <w:p w14:paraId="2BE8EF4A" w14:textId="09CE7243" w:rsidR="006E4D59" w:rsidRDefault="006E4D59" w:rsidP="001159C8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F83550">
        <w:rPr>
          <w:noProof/>
          <w:color w:val="000000" w:themeColor="text1"/>
          <w:lang w:val="en-GB"/>
        </w:rPr>
        <w:t>Last approved test result</w:t>
      </w:r>
      <w:r w:rsidR="0033736C" w:rsidRPr="00F83550">
        <w:rPr>
          <w:noProof/>
          <w:color w:val="000000" w:themeColor="text1"/>
          <w:lang w:val="en-GB"/>
        </w:rPr>
        <w:t xml:space="preserve"> is not updating.</w:t>
      </w:r>
      <w:r w:rsidR="001B0429" w:rsidRPr="001B0429">
        <w:rPr>
          <w:b/>
          <w:bCs/>
          <w:noProof/>
          <w:lang w:val="en-GB"/>
        </w:rPr>
        <w:t xml:space="preserve"> </w:t>
      </w:r>
    </w:p>
    <w:p w14:paraId="04EAB53F" w14:textId="2D9BFC18" w:rsidR="00684EA7" w:rsidRDefault="00A024D5" w:rsidP="005174FD">
      <w:pPr>
        <w:ind w:left="-851" w:right="-1022"/>
        <w:jc w:val="center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51280A9C" wp14:editId="0739EB4A">
            <wp:extent cx="8267700" cy="1936657"/>
            <wp:effectExtent l="0" t="0" r="0" b="6985"/>
            <wp:docPr id="58367958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7800" cy="194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EA7">
        <w:rPr>
          <w:b/>
          <w:bCs/>
          <w:lang w:val="en-GB"/>
        </w:rPr>
        <w:br w:type="page"/>
      </w:r>
    </w:p>
    <w:p w14:paraId="3B37E6C9" w14:textId="04502C5C" w:rsidR="00684EA7" w:rsidRPr="001F6D5F" w:rsidRDefault="00685C5C" w:rsidP="00684EA7">
      <w:pPr>
        <w:ind w:left="-142"/>
        <w:rPr>
          <w:b/>
          <w:bCs/>
          <w:lang w:val="en-GB"/>
        </w:rPr>
      </w:pPr>
      <w:r w:rsidRPr="00685C5C">
        <w:rPr>
          <w:b/>
          <w:bCs/>
          <w:highlight w:val="yellow"/>
          <w:lang w:val="en-GB"/>
        </w:rPr>
        <w:lastRenderedPageBreak/>
        <w:t>Test Events (Log):</w:t>
      </w:r>
    </w:p>
    <w:p w14:paraId="7B1FFF54" w14:textId="1C14DEE1" w:rsidR="00680CC1" w:rsidRDefault="00460CE6" w:rsidP="00943D70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>
        <w:rPr>
          <w:noProof/>
          <w:color w:val="000000" w:themeColor="text1"/>
          <w:lang w:val="en-GB"/>
        </w:rPr>
        <w:t>Test e</w:t>
      </w:r>
      <w:r w:rsidR="00680CC1">
        <w:rPr>
          <w:noProof/>
          <w:color w:val="000000" w:themeColor="text1"/>
          <w:lang w:val="en-GB"/>
        </w:rPr>
        <w:t>vents are correctly logged.</w:t>
      </w:r>
    </w:p>
    <w:p w14:paraId="62DA6DC3" w14:textId="69E6E8AC" w:rsidR="00460CE6" w:rsidRPr="001144BC" w:rsidRDefault="00972741" w:rsidP="00943D70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1144BC">
        <w:rPr>
          <w:noProof/>
          <w:color w:val="000000" w:themeColor="text1"/>
          <w:lang w:val="en-GB"/>
        </w:rPr>
        <w:t>Test Payload</w:t>
      </w:r>
      <w:r w:rsidR="00905EFE" w:rsidRPr="001144BC">
        <w:rPr>
          <w:noProof/>
          <w:color w:val="000000" w:themeColor="text1"/>
          <w:lang w:val="en-GB"/>
        </w:rPr>
        <w:t>s</w:t>
      </w:r>
      <w:r w:rsidRPr="001144BC">
        <w:rPr>
          <w:noProof/>
          <w:color w:val="000000" w:themeColor="text1"/>
          <w:lang w:val="en-GB"/>
        </w:rPr>
        <w:t xml:space="preserve"> </w:t>
      </w:r>
      <w:r w:rsidR="00905EFE" w:rsidRPr="001144BC">
        <w:rPr>
          <w:noProof/>
          <w:color w:val="000000" w:themeColor="text1"/>
          <w:lang w:val="en-GB"/>
        </w:rPr>
        <w:t>are</w:t>
      </w:r>
      <w:r w:rsidRPr="001144BC">
        <w:rPr>
          <w:noProof/>
          <w:color w:val="000000" w:themeColor="text1"/>
          <w:lang w:val="en-GB"/>
        </w:rPr>
        <w:t xml:space="preserve"> correct.</w:t>
      </w:r>
    </w:p>
    <w:p w14:paraId="6D52A63B" w14:textId="6944400E" w:rsidR="00460CE6" w:rsidRDefault="00460CE6" w:rsidP="00460CE6">
      <w:pPr>
        <w:rPr>
          <w:noProof/>
          <w:color w:val="000000" w:themeColor="text1"/>
          <w:lang w:val="en-GB"/>
        </w:rPr>
      </w:pPr>
      <w:r>
        <w:rPr>
          <w:noProof/>
          <w:color w:val="000000" w:themeColor="text1"/>
          <w:lang w:val="en-GB"/>
        </w:rPr>
        <w:t>Approving the event</w:t>
      </w:r>
      <w:r w:rsidR="00972741">
        <w:rPr>
          <w:noProof/>
          <w:color w:val="000000" w:themeColor="text1"/>
          <w:lang w:val="en-GB"/>
        </w:rPr>
        <w:t>s</w:t>
      </w:r>
      <w:r>
        <w:rPr>
          <w:noProof/>
          <w:color w:val="000000" w:themeColor="text1"/>
          <w:lang w:val="en-GB"/>
        </w:rPr>
        <w:t>:</w:t>
      </w:r>
    </w:p>
    <w:p w14:paraId="16C0232B" w14:textId="0D75E8AA" w:rsidR="00460CE6" w:rsidRPr="00C577CB" w:rsidRDefault="00972741" w:rsidP="00460CE6">
      <w:pPr>
        <w:pStyle w:val="Listenabsatz"/>
        <w:numPr>
          <w:ilvl w:val="0"/>
          <w:numId w:val="1"/>
        </w:numPr>
        <w:rPr>
          <w:noProof/>
          <w:color w:val="000000" w:themeColor="text1"/>
          <w:lang w:val="en-GB"/>
        </w:rPr>
      </w:pPr>
      <w:r w:rsidRPr="00C577CB">
        <w:rPr>
          <w:noProof/>
          <w:color w:val="000000" w:themeColor="text1"/>
          <w:lang w:val="en-GB"/>
        </w:rPr>
        <w:t xml:space="preserve">Event </w:t>
      </w:r>
      <w:r w:rsidR="00460CE6" w:rsidRPr="00C577CB">
        <w:rPr>
          <w:noProof/>
          <w:color w:val="000000" w:themeColor="text1"/>
          <w:lang w:val="en-GB"/>
        </w:rPr>
        <w:t xml:space="preserve">Status </w:t>
      </w:r>
      <w:r w:rsidRPr="00C577CB">
        <w:rPr>
          <w:noProof/>
          <w:color w:val="000000" w:themeColor="text1"/>
          <w:lang w:val="en-GB"/>
        </w:rPr>
        <w:t>is</w:t>
      </w:r>
      <w:r w:rsidR="00460CE6" w:rsidRPr="00C577CB">
        <w:rPr>
          <w:noProof/>
          <w:color w:val="000000" w:themeColor="text1"/>
          <w:lang w:val="en-GB"/>
        </w:rPr>
        <w:t xml:space="preserve"> updating</w:t>
      </w:r>
      <w:r w:rsidRPr="00C577CB">
        <w:rPr>
          <w:noProof/>
          <w:color w:val="000000" w:themeColor="text1"/>
          <w:lang w:val="en-GB"/>
        </w:rPr>
        <w:t>.</w:t>
      </w:r>
      <w:r w:rsidR="001144BC" w:rsidRPr="00C577CB">
        <w:rPr>
          <w:b/>
          <w:bCs/>
          <w:noProof/>
          <w:color w:val="000000" w:themeColor="text1"/>
          <w:lang w:val="en-GB"/>
        </w:rPr>
        <w:t xml:space="preserve"> </w:t>
      </w:r>
    </w:p>
    <w:p w14:paraId="1DF24384" w14:textId="3F8320D2" w:rsidR="00267AA8" w:rsidRPr="00943D70" w:rsidRDefault="00C577CB" w:rsidP="001C1CFD">
      <w:pPr>
        <w:ind w:left="-851" w:right="-1022"/>
        <w:jc w:val="center"/>
        <w:rPr>
          <w:noProof/>
          <w:color w:val="FF0000"/>
          <w:lang w:val="en-GB"/>
        </w:rPr>
      </w:pPr>
      <w:r>
        <w:rPr>
          <w:noProof/>
          <w:color w:val="FF0000"/>
          <w:lang w:val="en-GB"/>
        </w:rPr>
        <w:drawing>
          <wp:inline distT="0" distB="0" distL="0" distR="0" wp14:anchorId="40A8BA83" wp14:editId="4585F7E0">
            <wp:extent cx="9058275" cy="2381250"/>
            <wp:effectExtent l="0" t="0" r="9525" b="0"/>
            <wp:docPr id="17055749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82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F6A3" w14:textId="32F87B71" w:rsidR="00684EA7" w:rsidRPr="00357DEA" w:rsidRDefault="00684EA7" w:rsidP="00684EA7">
      <w:pPr>
        <w:tabs>
          <w:tab w:val="left" w:pos="142"/>
        </w:tabs>
        <w:ind w:left="-851"/>
        <w:rPr>
          <w:noProof/>
          <w:lang w:val="en-GB"/>
        </w:rPr>
      </w:pPr>
    </w:p>
    <w:p w14:paraId="4031116E" w14:textId="50B49ACB" w:rsidR="00E16E1E" w:rsidRDefault="00E16E1E">
      <w:pPr>
        <w:rPr>
          <w:b/>
          <w:bCs/>
          <w:lang w:val="en-GB"/>
        </w:rPr>
      </w:pPr>
    </w:p>
    <w:p w14:paraId="3BA335B6" w14:textId="77777777" w:rsidR="00E16E1E" w:rsidRDefault="00E16E1E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03F991D5" w14:textId="1E539D10" w:rsidR="003E0B8B" w:rsidRPr="001F6D5F" w:rsidRDefault="003E0B8B" w:rsidP="003E0B8B">
      <w:pPr>
        <w:ind w:left="-142"/>
        <w:rPr>
          <w:b/>
          <w:bCs/>
          <w:lang w:val="en-GB"/>
        </w:rPr>
      </w:pPr>
      <w:r>
        <w:rPr>
          <w:b/>
          <w:bCs/>
          <w:highlight w:val="yellow"/>
          <w:lang w:val="en-GB"/>
        </w:rPr>
        <w:lastRenderedPageBreak/>
        <w:t>Journal</w:t>
      </w:r>
      <w:r w:rsidRPr="001F6D5F">
        <w:rPr>
          <w:b/>
          <w:bCs/>
          <w:highlight w:val="yellow"/>
          <w:lang w:val="en-GB"/>
        </w:rPr>
        <w:t>:</w:t>
      </w:r>
    </w:p>
    <w:p w14:paraId="43F63CEA" w14:textId="77777777" w:rsidR="00B10C0E" w:rsidRPr="00B10C0E" w:rsidRDefault="003E0B8B" w:rsidP="003E0B8B">
      <w:pPr>
        <w:pStyle w:val="Listenabsatz"/>
        <w:numPr>
          <w:ilvl w:val="0"/>
          <w:numId w:val="1"/>
        </w:numPr>
        <w:shd w:val="clear" w:color="auto" w:fill="FFFFFF"/>
        <w:spacing w:line="270" w:lineRule="atLeast"/>
        <w:rPr>
          <w:lang w:val="en-GB"/>
        </w:rPr>
      </w:pPr>
      <w:r>
        <w:rPr>
          <w:noProof/>
          <w:color w:val="000000" w:themeColor="text1"/>
          <w:lang w:val="en-GB"/>
        </w:rPr>
        <w:t>Journal is updating correctly.</w:t>
      </w:r>
    </w:p>
    <w:p w14:paraId="22FB706D" w14:textId="77777777" w:rsidR="00B10C0E" w:rsidRDefault="00B10C0E" w:rsidP="00B10C0E">
      <w:pPr>
        <w:pStyle w:val="Listenabsatz"/>
        <w:shd w:val="clear" w:color="auto" w:fill="FFFFFF"/>
        <w:spacing w:line="270" w:lineRule="atLeast"/>
        <w:rPr>
          <w:noProof/>
          <w:lang w:val="en-GB"/>
        </w:rPr>
      </w:pPr>
    </w:p>
    <w:p w14:paraId="4D555EA5" w14:textId="2FEFD1DD" w:rsidR="003E0B8B" w:rsidRDefault="00015311" w:rsidP="00B10C0E">
      <w:pPr>
        <w:pStyle w:val="Listenabsatz"/>
        <w:shd w:val="clear" w:color="auto" w:fill="FFFFFF"/>
        <w:spacing w:line="270" w:lineRule="atLeast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FB19BAF" wp14:editId="2E0C7BA2">
            <wp:extent cx="6357620" cy="2708910"/>
            <wp:effectExtent l="0" t="0" r="5080" b="0"/>
            <wp:docPr id="186380143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62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0B8B">
        <w:rPr>
          <w:lang w:val="en-GB"/>
        </w:rPr>
        <w:br/>
      </w:r>
    </w:p>
    <w:p w14:paraId="12C7471C" w14:textId="77777777" w:rsidR="00E76D11" w:rsidRDefault="00E76D11" w:rsidP="00E76D11">
      <w:pPr>
        <w:ind w:left="-142"/>
        <w:rPr>
          <w:b/>
          <w:bCs/>
          <w:highlight w:val="yellow"/>
          <w:lang w:val="en-GB"/>
        </w:rPr>
      </w:pPr>
    </w:p>
    <w:p w14:paraId="4A4DD4C9" w14:textId="77777777" w:rsidR="00E76D11" w:rsidRDefault="00E76D11">
      <w:pPr>
        <w:rPr>
          <w:b/>
          <w:bCs/>
          <w:highlight w:val="yellow"/>
          <w:lang w:val="en-GB"/>
        </w:rPr>
      </w:pPr>
      <w:r>
        <w:rPr>
          <w:b/>
          <w:bCs/>
          <w:highlight w:val="yellow"/>
          <w:lang w:val="en-GB"/>
        </w:rPr>
        <w:br w:type="page"/>
      </w:r>
    </w:p>
    <w:p w14:paraId="1AFFBFB2" w14:textId="39676AA6" w:rsidR="00E76D11" w:rsidRPr="001F6D5F" w:rsidRDefault="000C5562" w:rsidP="00E76D11">
      <w:pPr>
        <w:ind w:left="-142"/>
        <w:rPr>
          <w:b/>
          <w:bCs/>
          <w:lang w:val="en-GB"/>
        </w:rPr>
      </w:pPr>
      <w:r>
        <w:rPr>
          <w:b/>
          <w:bCs/>
          <w:highlight w:val="yellow"/>
          <w:lang w:val="en-GB"/>
        </w:rPr>
        <w:lastRenderedPageBreak/>
        <w:t>Open Test Planner</w:t>
      </w:r>
      <w:r w:rsidR="00E76D11" w:rsidRPr="001F6D5F">
        <w:rPr>
          <w:b/>
          <w:bCs/>
          <w:highlight w:val="yellow"/>
          <w:lang w:val="en-GB"/>
        </w:rPr>
        <w:t>:</w:t>
      </w:r>
    </w:p>
    <w:p w14:paraId="6069DA97" w14:textId="3A93461E" w:rsidR="00E76D11" w:rsidRPr="001144BC" w:rsidRDefault="00725DE0" w:rsidP="00E76D11">
      <w:pPr>
        <w:pStyle w:val="Listenabsatz"/>
        <w:numPr>
          <w:ilvl w:val="0"/>
          <w:numId w:val="1"/>
        </w:numPr>
        <w:shd w:val="clear" w:color="auto" w:fill="FFFFFF"/>
        <w:spacing w:line="270" w:lineRule="atLeast"/>
        <w:rPr>
          <w:color w:val="000000" w:themeColor="text1"/>
          <w:highlight w:val="cyan"/>
          <w:lang w:val="en-GB"/>
        </w:rPr>
      </w:pPr>
      <w:r w:rsidRPr="001144BC">
        <w:rPr>
          <w:noProof/>
          <w:color w:val="000000" w:themeColor="text1"/>
          <w:highlight w:val="cyan"/>
          <w:lang w:val="en-GB"/>
        </w:rPr>
        <w:t>HIMA Intern: Open test planner need to be finalised!</w:t>
      </w:r>
    </w:p>
    <w:p w14:paraId="57F3C545" w14:textId="319D42D3" w:rsidR="00E76D11" w:rsidRDefault="00E76D11" w:rsidP="00E76D11">
      <w:pPr>
        <w:pStyle w:val="Listenabsatz"/>
        <w:shd w:val="clear" w:color="auto" w:fill="FFFFFF"/>
        <w:spacing w:line="270" w:lineRule="atLeast"/>
        <w:rPr>
          <w:noProof/>
          <w:lang w:val="en-GB"/>
        </w:rPr>
      </w:pPr>
    </w:p>
    <w:p w14:paraId="3DE3CFEB" w14:textId="79195724" w:rsidR="00E76D11" w:rsidRDefault="001144BC" w:rsidP="00E76D11">
      <w:pPr>
        <w:pStyle w:val="Listenabsatz"/>
        <w:shd w:val="clear" w:color="auto" w:fill="FFFFFF"/>
        <w:spacing w:line="270" w:lineRule="atLeast"/>
        <w:jc w:val="center"/>
        <w:rPr>
          <w:lang w:val="en-GB"/>
        </w:rPr>
      </w:pPr>
      <w:r>
        <w:rPr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0F4EE" wp14:editId="307C5EF0">
                <wp:simplePos x="0" y="0"/>
                <wp:positionH relativeFrom="column">
                  <wp:posOffset>6486939</wp:posOffset>
                </wp:positionH>
                <wp:positionV relativeFrom="paragraph">
                  <wp:posOffset>34374</wp:posOffset>
                </wp:positionV>
                <wp:extent cx="1352550" cy="477906"/>
                <wp:effectExtent l="19050" t="19050" r="38100" b="36830"/>
                <wp:wrapNone/>
                <wp:docPr id="20296666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7790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10B7A" id="Rechteck 1" o:spid="_x0000_s1026" style="position:absolute;margin-left:510.8pt;margin-top:2.7pt;width:106.5pt;height:3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" filled="f" strokecolor="#00b0f0" strokeweight="4.5pt"/>
            </w:pict>
          </mc:Fallback>
        </mc:AlternateContent>
      </w:r>
      <w:r w:rsidR="00E51013">
        <w:rPr>
          <w:noProof/>
          <w:lang w:val="en-GB"/>
        </w:rPr>
        <w:drawing>
          <wp:inline distT="0" distB="0" distL="0" distR="0" wp14:anchorId="2C4DA95F" wp14:editId="2154DB3C">
            <wp:extent cx="6409690" cy="2708910"/>
            <wp:effectExtent l="0" t="0" r="0" b="0"/>
            <wp:docPr id="4554129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69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6D11">
        <w:rPr>
          <w:lang w:val="en-GB"/>
        </w:rPr>
        <w:br/>
      </w:r>
    </w:p>
    <w:p w14:paraId="3213AE3D" w14:textId="54E0C0E8" w:rsidR="00E16E1E" w:rsidRDefault="00E16E1E" w:rsidP="003E0B8B">
      <w:pPr>
        <w:rPr>
          <w:b/>
          <w:bCs/>
          <w:lang w:val="en-GB"/>
        </w:rPr>
      </w:pPr>
    </w:p>
    <w:p w14:paraId="0428A9ED" w14:textId="77777777" w:rsidR="00673C36" w:rsidRPr="00673C36" w:rsidRDefault="00673C36" w:rsidP="00673C36">
      <w:pPr>
        <w:rPr>
          <w:lang w:val="en-GB"/>
        </w:rPr>
      </w:pPr>
    </w:p>
    <w:p w14:paraId="061D6713" w14:textId="77777777" w:rsidR="00673C36" w:rsidRPr="00673C36" w:rsidRDefault="00673C36" w:rsidP="00673C36">
      <w:pPr>
        <w:rPr>
          <w:lang w:val="en-GB"/>
        </w:rPr>
      </w:pPr>
    </w:p>
    <w:p w14:paraId="1A0BD184" w14:textId="77777777" w:rsidR="00673C36" w:rsidRPr="00673C36" w:rsidRDefault="00673C36" w:rsidP="00673C36">
      <w:pPr>
        <w:rPr>
          <w:lang w:val="en-GB"/>
        </w:rPr>
      </w:pPr>
    </w:p>
    <w:p w14:paraId="65AE7F63" w14:textId="77777777" w:rsidR="00673C36" w:rsidRPr="00673C36" w:rsidRDefault="00673C36" w:rsidP="00673C36">
      <w:pPr>
        <w:rPr>
          <w:lang w:val="en-GB"/>
        </w:rPr>
      </w:pPr>
    </w:p>
    <w:p w14:paraId="7DEA189F" w14:textId="77777777" w:rsidR="00673C36" w:rsidRPr="00673C36" w:rsidRDefault="00673C36" w:rsidP="00673C36">
      <w:pPr>
        <w:rPr>
          <w:lang w:val="en-GB"/>
        </w:rPr>
      </w:pPr>
    </w:p>
    <w:p w14:paraId="06835ED4" w14:textId="77777777" w:rsidR="00673C36" w:rsidRPr="00673C36" w:rsidRDefault="00673C36" w:rsidP="00673C36">
      <w:pPr>
        <w:rPr>
          <w:lang w:val="en-GB"/>
        </w:rPr>
      </w:pPr>
    </w:p>
    <w:p w14:paraId="4E464918" w14:textId="77777777" w:rsidR="00673C36" w:rsidRPr="00673C36" w:rsidRDefault="00673C36" w:rsidP="00673C36">
      <w:pPr>
        <w:rPr>
          <w:lang w:val="en-GB"/>
        </w:rPr>
      </w:pPr>
    </w:p>
    <w:p w14:paraId="310ABB66" w14:textId="77777777" w:rsidR="00673C36" w:rsidRPr="00673C36" w:rsidRDefault="00673C36" w:rsidP="00673C36">
      <w:pPr>
        <w:rPr>
          <w:lang w:val="en-GB"/>
        </w:rPr>
      </w:pPr>
    </w:p>
    <w:p w14:paraId="11D2E82E" w14:textId="6321E73A" w:rsidR="00673C36" w:rsidRPr="00673C36" w:rsidRDefault="00673C36" w:rsidP="00673C36">
      <w:pPr>
        <w:tabs>
          <w:tab w:val="left" w:pos="13503"/>
        </w:tabs>
        <w:rPr>
          <w:lang w:val="en-GB"/>
        </w:rPr>
      </w:pPr>
      <w:r>
        <w:rPr>
          <w:lang w:val="en-GB"/>
        </w:rPr>
        <w:tab/>
      </w:r>
    </w:p>
    <w:sectPr w:rsidR="00673C36" w:rsidRPr="00673C36" w:rsidSect="00570378">
      <w:headerReference w:type="default" r:id="rId16"/>
      <w:footerReference w:type="default" r:id="rId17"/>
      <w:pgSz w:w="16838" w:h="11906" w:orient="landscape"/>
      <w:pgMar w:top="851" w:right="1417" w:bottom="851" w:left="1134" w:header="426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37673" w14:textId="77777777" w:rsidR="008D5B60" w:rsidRDefault="008D5B60" w:rsidP="008D5B60">
      <w:pPr>
        <w:spacing w:after="0" w:line="240" w:lineRule="auto"/>
      </w:pPr>
      <w:r>
        <w:separator/>
      </w:r>
    </w:p>
  </w:endnote>
  <w:endnote w:type="continuationSeparator" w:id="0">
    <w:p w14:paraId="3C94F5A6" w14:textId="77777777" w:rsidR="008D5B60" w:rsidRDefault="008D5B60" w:rsidP="008D5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6706945"/>
      <w:docPartObj>
        <w:docPartGallery w:val="Page Numbers (Bottom of Page)"/>
        <w:docPartUnique/>
      </w:docPartObj>
    </w:sdtPr>
    <w:sdtEndPr/>
    <w:sdtContent>
      <w:sdt>
        <w:sdtPr>
          <w:id w:val="31315659"/>
          <w:docPartObj>
            <w:docPartGallery w:val="Page Numbers (Top of Page)"/>
            <w:docPartUnique/>
          </w:docPartObj>
        </w:sdtPr>
        <w:sdtEndPr/>
        <w:sdtContent>
          <w:p w14:paraId="30581C50" w14:textId="524576B8" w:rsidR="00570378" w:rsidRDefault="00570378" w:rsidP="00570378">
            <w:pPr>
              <w:pStyle w:val="Fuzeile"/>
              <w:ind w:left="8916" w:firstLine="3828"/>
            </w:pPr>
            <w:r>
              <w:t xml:space="preserve">     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1EC245" w14:textId="77777777" w:rsidR="009B4C31" w:rsidRDefault="009B4C3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93C7F" w14:textId="77777777" w:rsidR="008D5B60" w:rsidRDefault="008D5B60" w:rsidP="008D5B60">
      <w:pPr>
        <w:spacing w:after="0" w:line="240" w:lineRule="auto"/>
      </w:pPr>
      <w:r>
        <w:separator/>
      </w:r>
    </w:p>
  </w:footnote>
  <w:footnote w:type="continuationSeparator" w:id="0">
    <w:p w14:paraId="64EC38B5" w14:textId="77777777" w:rsidR="008D5B60" w:rsidRDefault="008D5B60" w:rsidP="008D5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649CD" w14:textId="1A7CDA59" w:rsidR="009B4C31" w:rsidRDefault="009B4C31" w:rsidP="00AB6B31">
    <w:pPr>
      <w:pStyle w:val="Kopfzeile"/>
      <w:jc w:val="center"/>
      <w:rPr>
        <w:color w:val="000000" w:themeColor="text1"/>
        <w:lang w:val="en-GB"/>
      </w:rPr>
    </w:pPr>
    <w:r>
      <w:rPr>
        <w:b/>
        <w:bCs/>
        <w:color w:val="000000" w:themeColor="text1"/>
        <w:lang w:val="en-GB"/>
      </w:rPr>
      <w:t xml:space="preserve">SLD Dashboard Test Report </w:t>
    </w:r>
    <w:r w:rsidR="00D457BB">
      <w:rPr>
        <w:b/>
        <w:bCs/>
        <w:color w:val="000000" w:themeColor="text1"/>
        <w:lang w:val="en-GB"/>
      </w:rPr>
      <w:t>–</w:t>
    </w:r>
    <w:r>
      <w:rPr>
        <w:b/>
        <w:bCs/>
        <w:color w:val="000000" w:themeColor="text1"/>
        <w:lang w:val="en-GB"/>
      </w:rPr>
      <w:t xml:space="preserve"> </w:t>
    </w:r>
    <w:r w:rsidR="00D457BB">
      <w:rPr>
        <w:b/>
        <w:bCs/>
        <w:color w:val="000000" w:themeColor="text1"/>
        <w:lang w:val="en-GB"/>
      </w:rPr>
      <w:t>Automated Proof Test</w:t>
    </w:r>
    <w:r>
      <w:rPr>
        <w:noProof/>
        <w:lang w:val="en-US"/>
      </w:rPr>
      <w:tab/>
    </w:r>
    <w:r>
      <w:rPr>
        <w:noProof/>
        <w:lang w:val="en-US"/>
      </w:rPr>
      <w:tab/>
    </w:r>
    <w:r>
      <w:rPr>
        <w:noProof/>
        <w:lang w:val="en-US"/>
      </w:rPr>
      <w:tab/>
    </w:r>
    <w:r>
      <w:rPr>
        <w:noProof/>
        <w:lang w:val="en-US"/>
      </w:rPr>
      <w:tab/>
    </w:r>
    <w:r>
      <w:rPr>
        <w:noProof/>
        <w:lang w:val="en-US"/>
      </w:rPr>
      <w:tab/>
    </w:r>
    <w:r>
      <w:rPr>
        <w:noProof/>
        <w:lang w:val="en-US"/>
      </w:rPr>
      <w:tab/>
    </w:r>
    <w:r>
      <w:rPr>
        <w:noProof/>
        <w:lang w:val="en-US"/>
      </w:rPr>
      <w:tab/>
      <w:t xml:space="preserve">           </w:t>
    </w:r>
    <w:r>
      <w:rPr>
        <w:noProof/>
      </w:rPr>
      <w:drawing>
        <wp:inline distT="0" distB="0" distL="0" distR="0" wp14:anchorId="5E79F405" wp14:editId="07935227">
          <wp:extent cx="559435" cy="266065"/>
          <wp:effectExtent l="0" t="0" r="0" b="635"/>
          <wp:docPr id="1129886958" name="Grafik 11298869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435" cy="266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7EF2FD6" w14:textId="77777777" w:rsidR="009B4C31" w:rsidRPr="009B4C31" w:rsidRDefault="009B4C31">
    <w:pPr>
      <w:pStyle w:val="Kopfzeile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269B"/>
    <w:multiLevelType w:val="hybridMultilevel"/>
    <w:tmpl w:val="064263DA"/>
    <w:lvl w:ilvl="0" w:tplc="1D72DE9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36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B1"/>
    <w:rsid w:val="0000025A"/>
    <w:rsid w:val="00003DCE"/>
    <w:rsid w:val="0001205F"/>
    <w:rsid w:val="00015311"/>
    <w:rsid w:val="00023B98"/>
    <w:rsid w:val="000574E8"/>
    <w:rsid w:val="000720D0"/>
    <w:rsid w:val="000A39B4"/>
    <w:rsid w:val="000C5562"/>
    <w:rsid w:val="000D7C63"/>
    <w:rsid w:val="001144BC"/>
    <w:rsid w:val="00140F50"/>
    <w:rsid w:val="00195A78"/>
    <w:rsid w:val="001A6208"/>
    <w:rsid w:val="001A6406"/>
    <w:rsid w:val="001B0429"/>
    <w:rsid w:val="001C1CFD"/>
    <w:rsid w:val="001C3E75"/>
    <w:rsid w:val="001F0CEF"/>
    <w:rsid w:val="001F0E5E"/>
    <w:rsid w:val="001F48EC"/>
    <w:rsid w:val="00203EBC"/>
    <w:rsid w:val="00216594"/>
    <w:rsid w:val="00262D12"/>
    <w:rsid w:val="00267AA8"/>
    <w:rsid w:val="002B233B"/>
    <w:rsid w:val="002B584D"/>
    <w:rsid w:val="002E29B5"/>
    <w:rsid w:val="0032612C"/>
    <w:rsid w:val="0033736C"/>
    <w:rsid w:val="00365B2E"/>
    <w:rsid w:val="003709D4"/>
    <w:rsid w:val="003A693A"/>
    <w:rsid w:val="003C17B0"/>
    <w:rsid w:val="003E0B8B"/>
    <w:rsid w:val="00417A29"/>
    <w:rsid w:val="00424D86"/>
    <w:rsid w:val="00460CE6"/>
    <w:rsid w:val="004931CB"/>
    <w:rsid w:val="004937B2"/>
    <w:rsid w:val="004F44A1"/>
    <w:rsid w:val="00502476"/>
    <w:rsid w:val="0050395B"/>
    <w:rsid w:val="005174FD"/>
    <w:rsid w:val="00530C98"/>
    <w:rsid w:val="00530F56"/>
    <w:rsid w:val="00532087"/>
    <w:rsid w:val="00570378"/>
    <w:rsid w:val="005715F1"/>
    <w:rsid w:val="00584668"/>
    <w:rsid w:val="00592F6C"/>
    <w:rsid w:val="005955D7"/>
    <w:rsid w:val="005B44A5"/>
    <w:rsid w:val="005C4749"/>
    <w:rsid w:val="005D4716"/>
    <w:rsid w:val="00600107"/>
    <w:rsid w:val="0064258C"/>
    <w:rsid w:val="0065144F"/>
    <w:rsid w:val="00673C36"/>
    <w:rsid w:val="00676C6E"/>
    <w:rsid w:val="00680CC1"/>
    <w:rsid w:val="00684EA7"/>
    <w:rsid w:val="00685C5C"/>
    <w:rsid w:val="006E2BFB"/>
    <w:rsid w:val="006E4D59"/>
    <w:rsid w:val="00725DE0"/>
    <w:rsid w:val="007369D9"/>
    <w:rsid w:val="007671BE"/>
    <w:rsid w:val="00785E02"/>
    <w:rsid w:val="007976C2"/>
    <w:rsid w:val="007B711D"/>
    <w:rsid w:val="007E049C"/>
    <w:rsid w:val="0083725E"/>
    <w:rsid w:val="00847051"/>
    <w:rsid w:val="008B6683"/>
    <w:rsid w:val="008C0727"/>
    <w:rsid w:val="008C0AF0"/>
    <w:rsid w:val="008D56D3"/>
    <w:rsid w:val="008D5B60"/>
    <w:rsid w:val="00905EFE"/>
    <w:rsid w:val="00941E4F"/>
    <w:rsid w:val="00943D70"/>
    <w:rsid w:val="00945361"/>
    <w:rsid w:val="00945869"/>
    <w:rsid w:val="009618C0"/>
    <w:rsid w:val="00972741"/>
    <w:rsid w:val="009912F4"/>
    <w:rsid w:val="009A4CD3"/>
    <w:rsid w:val="009B18EB"/>
    <w:rsid w:val="009B4C31"/>
    <w:rsid w:val="009C0DC7"/>
    <w:rsid w:val="009C2D76"/>
    <w:rsid w:val="009D217B"/>
    <w:rsid w:val="009E45EB"/>
    <w:rsid w:val="00A024D5"/>
    <w:rsid w:val="00A16DD6"/>
    <w:rsid w:val="00A23ACD"/>
    <w:rsid w:val="00A27C6A"/>
    <w:rsid w:val="00A306D1"/>
    <w:rsid w:val="00A55F5B"/>
    <w:rsid w:val="00A65125"/>
    <w:rsid w:val="00A75DB1"/>
    <w:rsid w:val="00A93DB1"/>
    <w:rsid w:val="00AA15C9"/>
    <w:rsid w:val="00AB6B31"/>
    <w:rsid w:val="00B10A90"/>
    <w:rsid w:val="00B10C0E"/>
    <w:rsid w:val="00B23EC9"/>
    <w:rsid w:val="00B544D9"/>
    <w:rsid w:val="00B67AB0"/>
    <w:rsid w:val="00B862BF"/>
    <w:rsid w:val="00BC6776"/>
    <w:rsid w:val="00BF5753"/>
    <w:rsid w:val="00C12CAB"/>
    <w:rsid w:val="00C12D0A"/>
    <w:rsid w:val="00C31F06"/>
    <w:rsid w:val="00C4425E"/>
    <w:rsid w:val="00C45DF4"/>
    <w:rsid w:val="00C47988"/>
    <w:rsid w:val="00C577CB"/>
    <w:rsid w:val="00C70104"/>
    <w:rsid w:val="00C74817"/>
    <w:rsid w:val="00C84238"/>
    <w:rsid w:val="00CA53CC"/>
    <w:rsid w:val="00CB1DB4"/>
    <w:rsid w:val="00CC0CE6"/>
    <w:rsid w:val="00CC6DF7"/>
    <w:rsid w:val="00CF3FA7"/>
    <w:rsid w:val="00D22892"/>
    <w:rsid w:val="00D457BB"/>
    <w:rsid w:val="00D679D7"/>
    <w:rsid w:val="00D70B01"/>
    <w:rsid w:val="00DB7581"/>
    <w:rsid w:val="00DC2AD4"/>
    <w:rsid w:val="00DD1D36"/>
    <w:rsid w:val="00DD597D"/>
    <w:rsid w:val="00DD76AB"/>
    <w:rsid w:val="00E16E1E"/>
    <w:rsid w:val="00E32272"/>
    <w:rsid w:val="00E51013"/>
    <w:rsid w:val="00E639B6"/>
    <w:rsid w:val="00E76D11"/>
    <w:rsid w:val="00ED7749"/>
    <w:rsid w:val="00F102D2"/>
    <w:rsid w:val="00F27C34"/>
    <w:rsid w:val="00F46CC4"/>
    <w:rsid w:val="00F71D44"/>
    <w:rsid w:val="00F83550"/>
    <w:rsid w:val="00FC2C8F"/>
    <w:rsid w:val="00FC3D7C"/>
    <w:rsid w:val="00FD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CDC0F"/>
  <w15:chartTrackingRefBased/>
  <w15:docId w15:val="{34E8E36F-12C9-4BC3-BC5C-CB015126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kern w:val="2"/>
        <w:szCs w:val="22"/>
        <w:lang w:val="de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D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D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D00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00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0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00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00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00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00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D0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D0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D00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00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0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0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D0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D0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D0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D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D0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D0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D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D00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D00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D00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D0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D00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D00B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D5B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D5B60"/>
  </w:style>
  <w:style w:type="paragraph" w:styleId="Fuzeile">
    <w:name w:val="footer"/>
    <w:basedOn w:val="Standard"/>
    <w:link w:val="FuzeileZchn"/>
    <w:uiPriority w:val="99"/>
    <w:unhideWhenUsed/>
    <w:rsid w:val="008D5B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D5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C2A55-9E77-4EFE-BA19-58BF7959A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252</Words>
  <Characters>1591</Characters>
  <Application>Microsoft Office Word</Application>
  <DocSecurity>0</DocSecurity>
  <Lines>13</Lines>
  <Paragraphs>3</Paragraphs>
  <ScaleCrop>false</ScaleCrop>
  <Company>HIMA Paul Hildebrandt GmbH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Elnemr, Ahmed</dc:creator>
  <cp:keywords/>
  <dc:description/>
  <cp:lastModifiedBy>Elnemr, Ahmed</cp:lastModifiedBy>
  <cp:revision>132</cp:revision>
  <dcterms:created xsi:type="dcterms:W3CDTF">2025-02-10T07:52:00Z</dcterms:created>
  <dcterms:modified xsi:type="dcterms:W3CDTF">2025-03-26T07:40:00Z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b0d713-a5c0-44b2-81ea-002580e1d24c_Enabled">
    <vt:lpwstr>true</vt:lpwstr>
  </property>
  <property fmtid="{D5CDD505-2E9C-101B-9397-08002B2CF9AE}" pid="3" name="MSIP_Label_30b0d713-a5c0-44b2-81ea-002580e1d24c_SetDate">
    <vt:lpwstr>2025-02-10T07:52:46Z</vt:lpwstr>
  </property>
  <property fmtid="{D5CDD505-2E9C-101B-9397-08002B2CF9AE}" pid="4" name="MSIP_Label_30b0d713-a5c0-44b2-81ea-002580e1d24c_Method">
    <vt:lpwstr>Standard</vt:lpwstr>
  </property>
  <property fmtid="{D5CDD505-2E9C-101B-9397-08002B2CF9AE}" pid="5" name="MSIP_Label_30b0d713-a5c0-44b2-81ea-002580e1d24c_Name">
    <vt:lpwstr>Internal</vt:lpwstr>
  </property>
  <property fmtid="{D5CDD505-2E9C-101B-9397-08002B2CF9AE}" pid="6" name="MSIP_Label_30b0d713-a5c0-44b2-81ea-002580e1d24c_SiteId">
    <vt:lpwstr>daa14706-6b65-4aec-b001-90a7bef6399d</vt:lpwstr>
  </property>
  <property fmtid="{D5CDD505-2E9C-101B-9397-08002B2CF9AE}" pid="7" name="MSIP_Label_30b0d713-a5c0-44b2-81ea-002580e1d24c_ActionId">
    <vt:lpwstr>0e5c5461-c172-464d-93f0-7185ce4bceb5</vt:lpwstr>
  </property>
  <property fmtid="{D5CDD505-2E9C-101B-9397-08002B2CF9AE}" pid="8" name="MSIP_Label_30b0d713-a5c0-44b2-81ea-002580e1d24c_ContentBits">
    <vt:lpwstr>0</vt:lpwstr>
  </property>
</Properties>
</file>