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1213C" w:rsidRDefault="00A1213C" w:rsidP="00A1213C"/>
    <w:p w:rsidR="00A1213C" w:rsidRDefault="00A1213C" w:rsidP="00A1213C">
      <w:pPr>
        <w:jc w:val="center"/>
      </w:pPr>
      <w:r>
        <w:rPr>
          <w:noProof/>
          <w:lang w:val="en-ZA" w:eastAsia="en-ZA"/>
        </w:rPr>
        <w:drawing>
          <wp:inline distT="0" distB="0" distL="0" distR="0" wp14:anchorId="0017980B" wp14:editId="24308603">
            <wp:extent cx="1405131" cy="195072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5131" cy="1950724"/>
                    </a:xfrm>
                    <a:prstGeom prst="rect">
                      <a:avLst/>
                    </a:prstGeom>
                  </pic:spPr>
                </pic:pic>
              </a:graphicData>
            </a:graphic>
          </wp:inline>
        </w:drawing>
      </w:r>
    </w:p>
    <w:p w:rsidR="00A1213C" w:rsidRDefault="00A1213C" w:rsidP="00A1213C"/>
    <w:p w:rsidR="00A1213C" w:rsidRDefault="00A1213C" w:rsidP="00A1213C"/>
    <w:p w:rsidR="00A1213C" w:rsidRPr="001B1470" w:rsidRDefault="00A1213C" w:rsidP="00A1213C">
      <w:pPr>
        <w:pStyle w:val="Title"/>
      </w:pPr>
      <w:r w:rsidRPr="001B1470">
        <w:t>Design (E) 314</w:t>
      </w:r>
    </w:p>
    <w:p w:rsidR="00A1213C" w:rsidRPr="001B1470" w:rsidRDefault="00A1213C" w:rsidP="00A1213C">
      <w:pPr>
        <w:pStyle w:val="Title"/>
      </w:pPr>
      <w:r>
        <w:t>Preliminary</w:t>
      </w:r>
      <w:r w:rsidRPr="001B1470">
        <w:t xml:space="preserve"> Report</w:t>
      </w:r>
    </w:p>
    <w:p w:rsidR="00A1213C" w:rsidRDefault="00A1213C" w:rsidP="00A1213C"/>
    <w:p w:rsidR="00A1213C" w:rsidRDefault="00A1213C" w:rsidP="00A1213C">
      <w:pPr>
        <w:pBdr>
          <w:bottom w:val="single" w:sz="4" w:space="1" w:color="000000" w:themeColor="text1"/>
        </w:pBdr>
      </w:pPr>
    </w:p>
    <w:p w:rsidR="00A1213C" w:rsidRPr="005619A0" w:rsidRDefault="00A1213C" w:rsidP="00A1213C">
      <w:pPr>
        <w:ind w:firstLine="0"/>
        <w:rPr>
          <w:rStyle w:val="BookTitle"/>
          <w:sz w:val="24"/>
        </w:rPr>
      </w:pPr>
    </w:p>
    <w:p w:rsidR="00A1213C" w:rsidRPr="001B1470" w:rsidRDefault="00A1213C" w:rsidP="00A1213C">
      <w:pPr>
        <w:pStyle w:val="BookTitle2"/>
        <w:rPr>
          <w:rStyle w:val="BookTitle"/>
          <w:sz w:val="40"/>
          <w:szCs w:val="40"/>
        </w:rPr>
      </w:pPr>
      <w:r w:rsidRPr="00E34757">
        <w:rPr>
          <w:rStyle w:val="BookTitle"/>
          <w:sz w:val="40"/>
          <w:szCs w:val="40"/>
        </w:rPr>
        <w:t>PV System Efficiency Monitor</w:t>
      </w:r>
    </w:p>
    <w:p w:rsidR="00A1213C" w:rsidRDefault="00A1213C" w:rsidP="00A1213C">
      <w:pPr>
        <w:pBdr>
          <w:bottom w:val="single" w:sz="4" w:space="1" w:color="000000" w:themeColor="text1"/>
        </w:pBdr>
        <w:ind w:firstLine="0"/>
      </w:pPr>
    </w:p>
    <w:p w:rsidR="00A1213C" w:rsidRPr="00DD67A7" w:rsidRDefault="00A1213C" w:rsidP="00A1213C"/>
    <w:p w:rsidR="00A1213C" w:rsidRDefault="00A1213C" w:rsidP="00A1213C"/>
    <w:p w:rsidR="00A1213C" w:rsidRDefault="00A1213C" w:rsidP="00A1213C"/>
    <w:p w:rsidR="00A1213C" w:rsidRDefault="00A1213C" w:rsidP="00A1213C">
      <w:pPr>
        <w:pStyle w:val="InfoHead"/>
      </w:pPr>
      <w:r>
        <w:tab/>
      </w:r>
      <w:r w:rsidRPr="00CA5A1D">
        <w:t>Author:</w:t>
      </w:r>
      <w:r w:rsidRPr="00CA5A1D">
        <w:tab/>
        <w:t>Student Number:</w:t>
      </w:r>
    </w:p>
    <w:p w:rsidR="00A1213C" w:rsidRPr="008F4671" w:rsidRDefault="00A1213C" w:rsidP="00A1213C">
      <w:pPr>
        <w:pStyle w:val="InfoCont"/>
      </w:pPr>
      <w:r>
        <w:tab/>
      </w:r>
      <w:proofErr w:type="spellStart"/>
      <w:r>
        <w:t>Dgibrilly</w:t>
      </w:r>
      <w:proofErr w:type="spellEnd"/>
      <w:r>
        <w:t xml:space="preserve"> M. Mutabazi</w:t>
      </w:r>
      <w:r>
        <w:tab/>
        <w:t>23765518</w:t>
      </w:r>
    </w:p>
    <w:p w:rsidR="00A1213C" w:rsidRDefault="00A1213C" w:rsidP="00A1213C"/>
    <w:p w:rsidR="00A1213C" w:rsidRDefault="00A1213C" w:rsidP="00A1213C"/>
    <w:p w:rsidR="00A1213C" w:rsidRDefault="00A1213C" w:rsidP="00A1213C"/>
    <w:p w:rsidR="00A1213C" w:rsidRDefault="00A1213C" w:rsidP="00A1213C">
      <w:pPr>
        <w:pStyle w:val="Subtitle"/>
      </w:pPr>
      <w:r>
        <w:t>[01/04/2024)]</w:t>
      </w:r>
    </w:p>
    <w:p w:rsidR="00A1213C" w:rsidRDefault="00A1213C" w:rsidP="00A1213C"/>
    <w:p w:rsidR="00A1213C" w:rsidRPr="00651865" w:rsidRDefault="00A1213C" w:rsidP="00A1213C">
      <w:pPr>
        <w:sectPr w:rsidR="00A1213C" w:rsidRPr="00651865" w:rsidSect="0031515D">
          <w:footerReference w:type="default" r:id="rId9"/>
          <w:pgSz w:w="11907" w:h="16839" w:code="9"/>
          <w:pgMar w:top="1134" w:right="1134" w:bottom="1134" w:left="1134" w:header="720" w:footer="720" w:gutter="0"/>
          <w:cols w:space="720"/>
          <w:titlePg/>
          <w:docGrid w:linePitch="360"/>
        </w:sectPr>
      </w:pPr>
    </w:p>
    <w:p w:rsidR="00A1213C" w:rsidRPr="00FA08D0" w:rsidRDefault="00A1213C" w:rsidP="00A1213C">
      <w:pPr>
        <w:spacing w:after="120"/>
        <w:ind w:left="284" w:firstLine="0"/>
        <w:rPr>
          <w:rStyle w:val="Strong"/>
        </w:rPr>
      </w:pPr>
      <w:proofErr w:type="spellStart"/>
      <w:r w:rsidRPr="00FA08D0">
        <w:rPr>
          <w:rStyle w:val="Strong"/>
        </w:rPr>
        <w:lastRenderedPageBreak/>
        <w:t>Plagiaatverklaring</w:t>
      </w:r>
      <w:proofErr w:type="spellEnd"/>
      <w:r w:rsidRPr="00FA08D0">
        <w:rPr>
          <w:rStyle w:val="Strong"/>
        </w:rPr>
        <w:t xml:space="preserve"> / Plagiarism Declaration</w:t>
      </w:r>
    </w:p>
    <w:p w:rsidR="00A1213C" w:rsidRPr="0009209E" w:rsidRDefault="00A1213C" w:rsidP="00A1213C">
      <w:pPr>
        <w:pStyle w:val="ListParagraph"/>
        <w:numPr>
          <w:ilvl w:val="0"/>
          <w:numId w:val="1"/>
        </w:numPr>
        <w:ind w:left="568" w:hanging="284"/>
        <w:contextualSpacing w:val="0"/>
        <w:rPr>
          <w:szCs w:val="22"/>
          <w:lang w:val="de-DE"/>
        </w:rPr>
      </w:pPr>
      <w:r w:rsidRPr="0009209E">
        <w:rPr>
          <w:szCs w:val="22"/>
          <w:lang w:val="de-DE"/>
        </w:rPr>
        <w:t>Plagiaat is die oorneem en gebruik van die idees, materiaal en ander intellektuele eiendom van ander persone asof dit jou eie werk is.</w:t>
      </w:r>
    </w:p>
    <w:p w:rsidR="00A1213C" w:rsidRPr="00FA08D0" w:rsidRDefault="00A1213C" w:rsidP="00A1213C">
      <w:pPr>
        <w:pStyle w:val="ListParagraph"/>
        <w:numPr>
          <w:ilvl w:val="0"/>
          <w:numId w:val="0"/>
        </w:numPr>
        <w:ind w:left="568" w:hanging="1"/>
        <w:rPr>
          <w:i/>
          <w:szCs w:val="22"/>
        </w:rPr>
      </w:pPr>
      <w:r w:rsidRPr="00FA08D0">
        <w:rPr>
          <w:i/>
          <w:szCs w:val="22"/>
        </w:rPr>
        <w:t>Plagiarism is the use of ideas, material and other i</w:t>
      </w:r>
      <w:r>
        <w:rPr>
          <w:i/>
          <w:szCs w:val="22"/>
        </w:rPr>
        <w:t>ntellectual property of another’</w:t>
      </w:r>
      <w:r w:rsidRPr="00FA08D0">
        <w:rPr>
          <w:i/>
          <w:szCs w:val="22"/>
        </w:rPr>
        <w:t>s work and to present is as my own.</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Ek erken dat die pleeg van plagiaat ’n strafbare oortreding is aangesien dit ’n vorm van diefstal is.</w:t>
      </w:r>
    </w:p>
    <w:p w:rsidR="00A1213C" w:rsidRPr="00FA08D0" w:rsidRDefault="00A1213C" w:rsidP="00A1213C">
      <w:pPr>
        <w:pStyle w:val="ListParagraph"/>
        <w:numPr>
          <w:ilvl w:val="0"/>
          <w:numId w:val="0"/>
        </w:numPr>
        <w:ind w:left="568" w:hanging="1"/>
        <w:rPr>
          <w:i/>
          <w:szCs w:val="22"/>
        </w:rPr>
      </w:pPr>
      <w:r w:rsidRPr="00FA08D0">
        <w:rPr>
          <w:i/>
          <w:szCs w:val="22"/>
        </w:rPr>
        <w:t>I agree that plagiarism is a punishable offence because it constitutes theft.</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Ek verstaan ook dat direkte vertalings plagiaat is.</w:t>
      </w:r>
    </w:p>
    <w:p w:rsidR="00A1213C" w:rsidRPr="00FA08D0" w:rsidRDefault="00A1213C" w:rsidP="00A1213C">
      <w:pPr>
        <w:pStyle w:val="ListParagraph"/>
        <w:numPr>
          <w:ilvl w:val="0"/>
          <w:numId w:val="0"/>
        </w:numPr>
        <w:ind w:left="568" w:hanging="1"/>
        <w:rPr>
          <w:i/>
          <w:szCs w:val="22"/>
        </w:rPr>
      </w:pPr>
      <w:r w:rsidRPr="00FA08D0">
        <w:rPr>
          <w:i/>
          <w:szCs w:val="22"/>
        </w:rPr>
        <w:t>I also understand that direct translations are plagiarism.</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Dienooreenkomstig is alle aanhalings en bydraes vanuit enige bron (ingesluit die internet) volledig verwys (erken). Ek erken dat die woordelikse aanhaal van teks sonder aanhalingstekens (selfs al word die bron volledig erken) plagiaat is.</w:t>
      </w:r>
    </w:p>
    <w:p w:rsidR="00A1213C" w:rsidRPr="00FA08D0" w:rsidRDefault="00A1213C" w:rsidP="00A1213C">
      <w:pPr>
        <w:pStyle w:val="ListParagraph"/>
        <w:numPr>
          <w:ilvl w:val="0"/>
          <w:numId w:val="0"/>
        </w:numPr>
        <w:ind w:left="568" w:hanging="1"/>
        <w:rPr>
          <w:i/>
          <w:szCs w:val="22"/>
        </w:rPr>
      </w:pPr>
      <w:proofErr w:type="gramStart"/>
      <w:r w:rsidRPr="00FA08D0">
        <w:rPr>
          <w:i/>
          <w:szCs w:val="22"/>
        </w:rPr>
        <w:t>Accordingly</w:t>
      </w:r>
      <w:proofErr w:type="gramEnd"/>
      <w:r w:rsidRPr="00FA08D0">
        <w:rPr>
          <w:i/>
          <w:szCs w:val="22"/>
        </w:rPr>
        <w:t xml:space="preserve"> all quotations and contributions from any source whatsoever (including the internet) have been cited fully. I understand that the reproduction of text without quotation marks (even when the source is cited) is plagiarism.</w:t>
      </w:r>
    </w:p>
    <w:p w:rsidR="00A1213C" w:rsidRPr="00FA08D0" w:rsidRDefault="00A1213C" w:rsidP="00A1213C">
      <w:pPr>
        <w:pStyle w:val="ListParagraph"/>
        <w:numPr>
          <w:ilvl w:val="0"/>
          <w:numId w:val="1"/>
        </w:numPr>
        <w:ind w:left="568" w:hanging="284"/>
        <w:rPr>
          <w:szCs w:val="22"/>
        </w:rPr>
      </w:pPr>
      <w:r w:rsidRPr="00FA08D0">
        <w:rPr>
          <w:szCs w:val="22"/>
        </w:rPr>
        <w:t xml:space="preserve">Ek </w:t>
      </w:r>
      <w:proofErr w:type="spellStart"/>
      <w:r w:rsidRPr="00FA08D0">
        <w:rPr>
          <w:szCs w:val="22"/>
        </w:rPr>
        <w:t>verklaar</w:t>
      </w:r>
      <w:proofErr w:type="spellEnd"/>
      <w:r w:rsidRPr="00FA08D0">
        <w:rPr>
          <w:szCs w:val="22"/>
        </w:rPr>
        <w:t xml:space="preserve"> </w:t>
      </w:r>
      <w:proofErr w:type="spellStart"/>
      <w:r w:rsidRPr="00FA08D0">
        <w:rPr>
          <w:szCs w:val="22"/>
        </w:rPr>
        <w:t>dat</w:t>
      </w:r>
      <w:proofErr w:type="spellEnd"/>
      <w:r w:rsidRPr="00FA08D0">
        <w:rPr>
          <w:szCs w:val="22"/>
        </w:rPr>
        <w:t xml:space="preserve"> die </w:t>
      </w:r>
      <w:proofErr w:type="spellStart"/>
      <w:r w:rsidRPr="00FA08D0">
        <w:rPr>
          <w:szCs w:val="22"/>
        </w:rPr>
        <w:t>werk</w:t>
      </w:r>
      <w:proofErr w:type="spellEnd"/>
      <w:r w:rsidRPr="00FA08D0">
        <w:rPr>
          <w:szCs w:val="22"/>
        </w:rPr>
        <w:t xml:space="preserve"> in </w:t>
      </w:r>
      <w:proofErr w:type="spellStart"/>
      <w:r w:rsidRPr="00FA08D0">
        <w:rPr>
          <w:szCs w:val="22"/>
        </w:rPr>
        <w:t>hierdie</w:t>
      </w:r>
      <w:proofErr w:type="spellEnd"/>
      <w:r w:rsidRPr="00FA08D0">
        <w:rPr>
          <w:szCs w:val="22"/>
        </w:rPr>
        <w:t xml:space="preserve"> </w:t>
      </w:r>
      <w:proofErr w:type="spellStart"/>
      <w:r w:rsidRPr="00FA08D0">
        <w:rPr>
          <w:szCs w:val="22"/>
        </w:rPr>
        <w:t>skryfstuk</w:t>
      </w:r>
      <w:proofErr w:type="spellEnd"/>
      <w:r w:rsidRPr="00FA08D0">
        <w:rPr>
          <w:szCs w:val="22"/>
        </w:rPr>
        <w:t xml:space="preserve"> </w:t>
      </w:r>
      <w:proofErr w:type="spellStart"/>
      <w:r w:rsidRPr="00FA08D0">
        <w:rPr>
          <w:szCs w:val="22"/>
        </w:rPr>
        <w:t>vervat</w:t>
      </w:r>
      <w:proofErr w:type="spellEnd"/>
      <w:r w:rsidRPr="00FA08D0">
        <w:rPr>
          <w:szCs w:val="22"/>
        </w:rPr>
        <w:t xml:space="preserve">, </w:t>
      </w:r>
      <w:proofErr w:type="spellStart"/>
      <w:r w:rsidRPr="00FA08D0">
        <w:rPr>
          <w:szCs w:val="22"/>
        </w:rPr>
        <w:t>behalwe</w:t>
      </w:r>
      <w:proofErr w:type="spellEnd"/>
      <w:r w:rsidRPr="00FA08D0">
        <w:rPr>
          <w:szCs w:val="22"/>
        </w:rPr>
        <w:t xml:space="preserve"> </w:t>
      </w:r>
      <w:proofErr w:type="spellStart"/>
      <w:r w:rsidRPr="00FA08D0">
        <w:rPr>
          <w:szCs w:val="22"/>
        </w:rPr>
        <w:t>waar</w:t>
      </w:r>
      <w:proofErr w:type="spellEnd"/>
      <w:r w:rsidRPr="00FA08D0">
        <w:rPr>
          <w:szCs w:val="22"/>
        </w:rPr>
        <w:t xml:space="preserve"> </w:t>
      </w:r>
      <w:proofErr w:type="spellStart"/>
      <w:r w:rsidRPr="00FA08D0">
        <w:rPr>
          <w:szCs w:val="22"/>
        </w:rPr>
        <w:t>anders</w:t>
      </w:r>
      <w:proofErr w:type="spellEnd"/>
      <w:r w:rsidRPr="00FA08D0">
        <w:rPr>
          <w:szCs w:val="22"/>
        </w:rPr>
        <w:t xml:space="preserve"> </w:t>
      </w:r>
      <w:proofErr w:type="spellStart"/>
      <w:r w:rsidRPr="00FA08D0">
        <w:rPr>
          <w:szCs w:val="22"/>
        </w:rPr>
        <w:t>aangedui</w:t>
      </w:r>
      <w:proofErr w:type="spellEnd"/>
      <w:r w:rsidRPr="00FA08D0">
        <w:rPr>
          <w:szCs w:val="22"/>
        </w:rPr>
        <w:t xml:space="preserve">, my </w:t>
      </w:r>
      <w:proofErr w:type="spellStart"/>
      <w:r w:rsidRPr="00FA08D0">
        <w:rPr>
          <w:szCs w:val="22"/>
        </w:rPr>
        <w:t>eie</w:t>
      </w:r>
      <w:proofErr w:type="spellEnd"/>
      <w:r w:rsidRPr="00FA08D0">
        <w:rPr>
          <w:szCs w:val="22"/>
        </w:rPr>
        <w:t xml:space="preserve"> </w:t>
      </w:r>
      <w:proofErr w:type="spellStart"/>
      <w:r w:rsidRPr="00FA08D0">
        <w:rPr>
          <w:szCs w:val="22"/>
        </w:rPr>
        <w:t>oorspronklike</w:t>
      </w:r>
      <w:proofErr w:type="spellEnd"/>
      <w:r w:rsidRPr="00FA08D0">
        <w:rPr>
          <w:szCs w:val="22"/>
        </w:rPr>
        <w:t xml:space="preserve"> </w:t>
      </w:r>
      <w:proofErr w:type="spellStart"/>
      <w:r w:rsidRPr="00FA08D0">
        <w:rPr>
          <w:szCs w:val="22"/>
        </w:rPr>
        <w:t>werk</w:t>
      </w:r>
      <w:proofErr w:type="spellEnd"/>
      <w:r w:rsidRPr="00FA08D0">
        <w:rPr>
          <w:szCs w:val="22"/>
        </w:rPr>
        <w:t xml:space="preserve"> is </w:t>
      </w:r>
      <w:proofErr w:type="spellStart"/>
      <w:r w:rsidRPr="00FA08D0">
        <w:rPr>
          <w:szCs w:val="22"/>
        </w:rPr>
        <w:t>en</w:t>
      </w:r>
      <w:proofErr w:type="spellEnd"/>
      <w:r w:rsidRPr="00FA08D0">
        <w:rPr>
          <w:szCs w:val="22"/>
        </w:rPr>
        <w:t xml:space="preserve"> </w:t>
      </w:r>
      <w:proofErr w:type="spellStart"/>
      <w:r w:rsidRPr="00FA08D0">
        <w:rPr>
          <w:szCs w:val="22"/>
        </w:rPr>
        <w:t>dat</w:t>
      </w:r>
      <w:proofErr w:type="spellEnd"/>
      <w:r w:rsidRPr="00FA08D0">
        <w:rPr>
          <w:szCs w:val="22"/>
        </w:rPr>
        <w:t xml:space="preserve"> ek </w:t>
      </w:r>
      <w:proofErr w:type="spellStart"/>
      <w:r w:rsidRPr="00FA08D0">
        <w:rPr>
          <w:szCs w:val="22"/>
        </w:rPr>
        <w:t>dit</w:t>
      </w:r>
      <w:proofErr w:type="spellEnd"/>
      <w:r w:rsidRPr="00FA08D0">
        <w:rPr>
          <w:szCs w:val="22"/>
        </w:rPr>
        <w:t xml:space="preserve"> </w:t>
      </w:r>
      <w:proofErr w:type="spellStart"/>
      <w:r w:rsidRPr="00FA08D0">
        <w:rPr>
          <w:szCs w:val="22"/>
        </w:rPr>
        <w:t>nie</w:t>
      </w:r>
      <w:proofErr w:type="spellEnd"/>
      <w:r w:rsidRPr="00FA08D0">
        <w:rPr>
          <w:szCs w:val="22"/>
        </w:rPr>
        <w:t xml:space="preserve"> </w:t>
      </w:r>
      <w:proofErr w:type="spellStart"/>
      <w:r w:rsidRPr="00FA08D0">
        <w:rPr>
          <w:szCs w:val="22"/>
        </w:rPr>
        <w:t>vantevore</w:t>
      </w:r>
      <w:proofErr w:type="spellEnd"/>
      <w:r w:rsidRPr="00FA08D0">
        <w:rPr>
          <w:szCs w:val="22"/>
        </w:rPr>
        <w:t xml:space="preserve"> in die </w:t>
      </w:r>
      <w:proofErr w:type="spellStart"/>
      <w:r w:rsidRPr="00FA08D0">
        <w:rPr>
          <w:szCs w:val="22"/>
        </w:rPr>
        <w:t>geheel</w:t>
      </w:r>
      <w:proofErr w:type="spellEnd"/>
      <w:r w:rsidRPr="00FA08D0">
        <w:rPr>
          <w:szCs w:val="22"/>
        </w:rPr>
        <w:t xml:space="preserve"> of </w:t>
      </w:r>
      <w:proofErr w:type="spellStart"/>
      <w:r w:rsidRPr="00FA08D0">
        <w:rPr>
          <w:szCs w:val="22"/>
        </w:rPr>
        <w:t>gedeeltelik</w:t>
      </w:r>
      <w:proofErr w:type="spellEnd"/>
      <w:r w:rsidRPr="00FA08D0">
        <w:rPr>
          <w:szCs w:val="22"/>
        </w:rPr>
        <w:t xml:space="preserve"> </w:t>
      </w:r>
      <w:proofErr w:type="spellStart"/>
      <w:r w:rsidRPr="00FA08D0">
        <w:rPr>
          <w:szCs w:val="22"/>
        </w:rPr>
        <w:t>ingehandig</w:t>
      </w:r>
      <w:proofErr w:type="spellEnd"/>
      <w:r w:rsidRPr="00FA08D0">
        <w:rPr>
          <w:szCs w:val="22"/>
        </w:rPr>
        <w:t xml:space="preserve"> het </w:t>
      </w:r>
      <w:proofErr w:type="spellStart"/>
      <w:r w:rsidRPr="00FA08D0">
        <w:rPr>
          <w:szCs w:val="22"/>
        </w:rPr>
        <w:t>vir</w:t>
      </w:r>
      <w:proofErr w:type="spellEnd"/>
      <w:r w:rsidRPr="00FA08D0">
        <w:rPr>
          <w:szCs w:val="22"/>
        </w:rPr>
        <w:t xml:space="preserve"> </w:t>
      </w:r>
      <w:proofErr w:type="spellStart"/>
      <w:r w:rsidRPr="00FA08D0">
        <w:rPr>
          <w:szCs w:val="22"/>
        </w:rPr>
        <w:t>bepunting</w:t>
      </w:r>
      <w:proofErr w:type="spellEnd"/>
      <w:r w:rsidRPr="00FA08D0">
        <w:rPr>
          <w:szCs w:val="22"/>
        </w:rPr>
        <w:t xml:space="preserve"> in </w:t>
      </w:r>
      <w:proofErr w:type="spellStart"/>
      <w:r w:rsidRPr="00FA08D0">
        <w:rPr>
          <w:szCs w:val="22"/>
        </w:rPr>
        <w:t>hierdie</w:t>
      </w:r>
      <w:proofErr w:type="spellEnd"/>
      <w:r w:rsidRPr="00FA08D0">
        <w:rPr>
          <w:szCs w:val="22"/>
        </w:rPr>
        <w:t xml:space="preserve"> module/</w:t>
      </w:r>
      <w:proofErr w:type="spellStart"/>
      <w:r w:rsidRPr="00FA08D0">
        <w:rPr>
          <w:szCs w:val="22"/>
        </w:rPr>
        <w:t>werkstuk</w:t>
      </w:r>
      <w:proofErr w:type="spellEnd"/>
      <w:r w:rsidRPr="00FA08D0">
        <w:rPr>
          <w:szCs w:val="22"/>
        </w:rPr>
        <w:t xml:space="preserve"> of </w:t>
      </w:r>
      <w:r>
        <w:rPr>
          <w:szCs w:val="22"/>
        </w:rPr>
        <w:t>’</w:t>
      </w:r>
      <w:r w:rsidRPr="00FA08D0">
        <w:rPr>
          <w:szCs w:val="22"/>
        </w:rPr>
        <w:t xml:space="preserve">n </w:t>
      </w:r>
      <w:proofErr w:type="spellStart"/>
      <w:r w:rsidRPr="00FA08D0">
        <w:rPr>
          <w:szCs w:val="22"/>
        </w:rPr>
        <w:t>ander</w:t>
      </w:r>
      <w:proofErr w:type="spellEnd"/>
      <w:r w:rsidRPr="00FA08D0">
        <w:rPr>
          <w:szCs w:val="22"/>
        </w:rPr>
        <w:t xml:space="preserve"> module/</w:t>
      </w:r>
      <w:proofErr w:type="spellStart"/>
      <w:r w:rsidRPr="00FA08D0">
        <w:rPr>
          <w:szCs w:val="22"/>
        </w:rPr>
        <w:t>werkstuk</w:t>
      </w:r>
      <w:proofErr w:type="spellEnd"/>
      <w:r w:rsidRPr="00FA08D0">
        <w:rPr>
          <w:szCs w:val="22"/>
        </w:rPr>
        <w:t xml:space="preserve"> </w:t>
      </w:r>
      <w:proofErr w:type="spellStart"/>
      <w:r w:rsidRPr="00FA08D0">
        <w:rPr>
          <w:szCs w:val="22"/>
        </w:rPr>
        <w:t>nie</w:t>
      </w:r>
      <w:proofErr w:type="spellEnd"/>
      <w:r w:rsidRPr="00FA08D0">
        <w:rPr>
          <w:szCs w:val="22"/>
        </w:rPr>
        <w:t>.</w:t>
      </w:r>
    </w:p>
    <w:p w:rsidR="00A1213C" w:rsidRPr="00FA08D0" w:rsidRDefault="00A1213C" w:rsidP="00A1213C">
      <w:pPr>
        <w:pStyle w:val="ListParagraph"/>
        <w:numPr>
          <w:ilvl w:val="0"/>
          <w:numId w:val="0"/>
        </w:numPr>
        <w:ind w:left="568" w:hanging="1"/>
        <w:rPr>
          <w:i/>
          <w:szCs w:val="22"/>
        </w:rPr>
      </w:pPr>
      <w:r w:rsidRPr="00FA08D0">
        <w:rPr>
          <w:i/>
          <w:szCs w:val="22"/>
        </w:rPr>
        <w:t>I declare that the work contained in this assignment, except where otherwise stated, is my original work and that I have not previously (in its entirety or in part) submitted it for grading in this module/assignment or another module/assignment.</w:t>
      </w:r>
    </w:p>
    <w:p w:rsidR="00A1213C" w:rsidRDefault="00A1213C" w:rsidP="00A1213C">
      <w:pPr>
        <w:ind w:left="284"/>
      </w:pPr>
    </w:p>
    <w:p w:rsidR="00A1213C" w:rsidRDefault="00A1213C" w:rsidP="00A1213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36"/>
        <w:gridCol w:w="851"/>
        <w:gridCol w:w="3402"/>
      </w:tblGrid>
      <w:tr w:rsidR="00A1213C" w:rsidTr="00BA445C">
        <w:trPr>
          <w:trHeight w:val="680"/>
          <w:jc w:val="center"/>
        </w:trPr>
        <w:tc>
          <w:tcPr>
            <w:tcW w:w="4536" w:type="dxa"/>
            <w:tcBorders>
              <w:bottom w:val="single" w:sz="4" w:space="0" w:color="000000" w:themeColor="text1"/>
            </w:tcBorders>
          </w:tcPr>
          <w:p w:rsidR="00A1213C" w:rsidRDefault="00A1213C" w:rsidP="00BA445C"/>
        </w:tc>
        <w:tc>
          <w:tcPr>
            <w:tcW w:w="851" w:type="dxa"/>
          </w:tcPr>
          <w:p w:rsidR="00A1213C" w:rsidRDefault="00A1213C" w:rsidP="00BA445C"/>
        </w:tc>
        <w:tc>
          <w:tcPr>
            <w:tcW w:w="3402" w:type="dxa"/>
            <w:tcBorders>
              <w:bottom w:val="single" w:sz="4" w:space="0" w:color="000000" w:themeColor="text1"/>
            </w:tcBorders>
          </w:tcPr>
          <w:p w:rsidR="00A1213C" w:rsidRDefault="00A1213C" w:rsidP="00BA445C"/>
          <w:p w:rsidR="00A1213C" w:rsidRDefault="00A1213C" w:rsidP="00BA445C">
            <w:r>
              <w:t xml:space="preserve">   23765518</w:t>
            </w:r>
          </w:p>
        </w:tc>
      </w:tr>
      <w:tr w:rsidR="00A1213C" w:rsidTr="00BA445C">
        <w:trPr>
          <w:jc w:val="center"/>
        </w:trPr>
        <w:tc>
          <w:tcPr>
            <w:tcW w:w="4536" w:type="dxa"/>
            <w:tcBorders>
              <w:top w:val="single" w:sz="4" w:space="0" w:color="000000" w:themeColor="text1"/>
            </w:tcBorders>
          </w:tcPr>
          <w:p w:rsidR="00A1213C" w:rsidRDefault="00A1213C" w:rsidP="00BA445C">
            <w:pPr>
              <w:ind w:firstLine="0"/>
            </w:pPr>
            <w:proofErr w:type="spellStart"/>
            <w:r>
              <w:t>Handtekening</w:t>
            </w:r>
            <w:proofErr w:type="spellEnd"/>
            <w:r>
              <w:t xml:space="preserve"> / </w:t>
            </w:r>
            <w:r w:rsidRPr="00FF570B">
              <w:rPr>
                <w:i/>
              </w:rPr>
              <w:t>Signature</w:t>
            </w:r>
          </w:p>
        </w:tc>
        <w:tc>
          <w:tcPr>
            <w:tcW w:w="851" w:type="dxa"/>
          </w:tcPr>
          <w:p w:rsidR="00A1213C" w:rsidRDefault="00A1213C" w:rsidP="00BA445C"/>
        </w:tc>
        <w:tc>
          <w:tcPr>
            <w:tcW w:w="3402" w:type="dxa"/>
            <w:tcBorders>
              <w:top w:val="single" w:sz="4" w:space="0" w:color="000000" w:themeColor="text1"/>
            </w:tcBorders>
          </w:tcPr>
          <w:p w:rsidR="00A1213C" w:rsidRDefault="00A1213C" w:rsidP="00BA445C">
            <w:pPr>
              <w:ind w:firstLine="0"/>
            </w:pPr>
            <w:proofErr w:type="spellStart"/>
            <w:r>
              <w:t>Studentenommer</w:t>
            </w:r>
            <w:proofErr w:type="spellEnd"/>
            <w:r>
              <w:t xml:space="preserve"> / </w:t>
            </w:r>
            <w:r w:rsidRPr="00FF570B">
              <w:rPr>
                <w:i/>
              </w:rPr>
              <w:t>Student number</w:t>
            </w:r>
          </w:p>
        </w:tc>
      </w:tr>
      <w:tr w:rsidR="00A1213C" w:rsidTr="00BA445C">
        <w:trPr>
          <w:trHeight w:val="680"/>
          <w:jc w:val="center"/>
        </w:trPr>
        <w:tc>
          <w:tcPr>
            <w:tcW w:w="4536" w:type="dxa"/>
            <w:tcBorders>
              <w:bottom w:val="single" w:sz="4" w:space="0" w:color="000000" w:themeColor="text1"/>
            </w:tcBorders>
          </w:tcPr>
          <w:p w:rsidR="00A1213C" w:rsidRDefault="00A1213C" w:rsidP="00BA445C"/>
          <w:p w:rsidR="00A1213C" w:rsidRDefault="00A1213C" w:rsidP="00A1213C">
            <w:pPr>
              <w:ind w:firstLine="0"/>
            </w:pPr>
            <w:r>
              <w:t xml:space="preserve">                    D.M Mutabazi</w:t>
            </w:r>
          </w:p>
        </w:tc>
        <w:tc>
          <w:tcPr>
            <w:tcW w:w="851" w:type="dxa"/>
          </w:tcPr>
          <w:p w:rsidR="00A1213C" w:rsidRDefault="00A1213C" w:rsidP="00BA445C"/>
        </w:tc>
        <w:tc>
          <w:tcPr>
            <w:tcW w:w="3402" w:type="dxa"/>
            <w:tcBorders>
              <w:bottom w:val="single" w:sz="4" w:space="0" w:color="000000" w:themeColor="text1"/>
            </w:tcBorders>
          </w:tcPr>
          <w:p w:rsidR="00A1213C" w:rsidRDefault="00A1213C" w:rsidP="00BA445C"/>
          <w:p w:rsidR="00A1213C" w:rsidRDefault="00A1213C" w:rsidP="00BA445C">
            <w:r>
              <w:t xml:space="preserve">   </w:t>
            </w:r>
            <w:r w:rsidR="002011D3">
              <w:t xml:space="preserve"> 20</w:t>
            </w:r>
            <w:r>
              <w:t>/0</w:t>
            </w:r>
            <w:r w:rsidR="002011D3">
              <w:t>5</w:t>
            </w:r>
            <w:r>
              <w:t>/2024</w:t>
            </w:r>
          </w:p>
        </w:tc>
      </w:tr>
      <w:tr w:rsidR="00A1213C" w:rsidTr="00BA445C">
        <w:trPr>
          <w:jc w:val="center"/>
        </w:trPr>
        <w:tc>
          <w:tcPr>
            <w:tcW w:w="4536" w:type="dxa"/>
            <w:tcBorders>
              <w:top w:val="single" w:sz="4" w:space="0" w:color="000000" w:themeColor="text1"/>
            </w:tcBorders>
          </w:tcPr>
          <w:p w:rsidR="00A1213C" w:rsidRDefault="00A1213C" w:rsidP="00BA445C">
            <w:pPr>
              <w:ind w:firstLine="0"/>
            </w:pPr>
            <w:proofErr w:type="spellStart"/>
            <w:r>
              <w:t>Voorletters</w:t>
            </w:r>
            <w:proofErr w:type="spellEnd"/>
            <w:r>
              <w:t xml:space="preserve"> </w:t>
            </w:r>
            <w:proofErr w:type="spellStart"/>
            <w:r>
              <w:t>en</w:t>
            </w:r>
            <w:proofErr w:type="spellEnd"/>
            <w:r>
              <w:t xml:space="preserve"> van / </w:t>
            </w:r>
            <w:r w:rsidRPr="00FF570B">
              <w:rPr>
                <w:i/>
              </w:rPr>
              <w:t>Initials and surname</w:t>
            </w:r>
          </w:p>
        </w:tc>
        <w:tc>
          <w:tcPr>
            <w:tcW w:w="851" w:type="dxa"/>
          </w:tcPr>
          <w:p w:rsidR="00A1213C" w:rsidRDefault="00A1213C" w:rsidP="00BA445C"/>
        </w:tc>
        <w:tc>
          <w:tcPr>
            <w:tcW w:w="3402" w:type="dxa"/>
            <w:tcBorders>
              <w:top w:val="single" w:sz="4" w:space="0" w:color="000000" w:themeColor="text1"/>
            </w:tcBorders>
          </w:tcPr>
          <w:p w:rsidR="00A1213C" w:rsidRDefault="00A1213C" w:rsidP="00BA445C">
            <w:pPr>
              <w:ind w:firstLine="0"/>
            </w:pPr>
            <w:r>
              <w:t xml:space="preserve">Datum / </w:t>
            </w:r>
            <w:r w:rsidRPr="00FF570B">
              <w:rPr>
                <w:i/>
              </w:rPr>
              <w:t>Date</w:t>
            </w:r>
          </w:p>
        </w:tc>
      </w:tr>
    </w:tbl>
    <w:p w:rsidR="00A1213C" w:rsidRDefault="00A1213C" w:rsidP="00A1213C"/>
    <w:p w:rsidR="00932F23" w:rsidRDefault="00932F23"/>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10C16" w:rsidRDefault="00D10C16" w:rsidP="00AD6C1B">
      <w:pPr>
        <w:ind w:firstLine="0"/>
        <w:rPr>
          <w:b/>
          <w:bCs/>
          <w:sz w:val="32"/>
          <w:szCs w:val="30"/>
        </w:rPr>
      </w:pPr>
      <w:r>
        <w:rPr>
          <w:b/>
          <w:bCs/>
          <w:sz w:val="32"/>
          <w:szCs w:val="30"/>
        </w:rPr>
        <w:lastRenderedPageBreak/>
        <w:t>Abstract</w:t>
      </w:r>
      <w:r w:rsidR="00CE7E15">
        <w:rPr>
          <w:b/>
          <w:bCs/>
          <w:sz w:val="32"/>
          <w:szCs w:val="30"/>
        </w:rPr>
        <w:t xml:space="preserve"> (</w:t>
      </w:r>
      <w:proofErr w:type="spellStart"/>
      <w:r w:rsidR="00CE7E15">
        <w:rPr>
          <w:b/>
          <w:bCs/>
          <w:sz w:val="32"/>
          <w:szCs w:val="30"/>
        </w:rPr>
        <w:t>paraphase</w:t>
      </w:r>
      <w:proofErr w:type="spellEnd"/>
      <w:r w:rsidR="00CE7E15">
        <w:rPr>
          <w:b/>
          <w:bCs/>
          <w:sz w:val="32"/>
          <w:szCs w:val="30"/>
        </w:rPr>
        <w:t>)</w:t>
      </w:r>
    </w:p>
    <w:p w:rsidR="00D10C16" w:rsidRDefault="00D10C16" w:rsidP="00AD6C1B">
      <w:pPr>
        <w:ind w:firstLine="0"/>
        <w:rPr>
          <w:b/>
          <w:bCs/>
          <w:sz w:val="32"/>
          <w:szCs w:val="30"/>
        </w:rPr>
      </w:pPr>
    </w:p>
    <w:p w:rsidR="00D10C16" w:rsidRPr="00AD6C1B" w:rsidRDefault="00AD6C1B" w:rsidP="00AD6C1B">
      <w:pPr>
        <w:ind w:firstLine="0"/>
      </w:pPr>
      <w:r w:rsidRPr="00AD6C1B">
        <w:t>This report details the design, development, and testing of a multi-functional device tailored to monitor and report PV module performance under varying environmental conditions. User requirements encompassing power measurements, environmental data acquisition, calibration procedures, and real-time communication protocols guided the development process. Key features include precise PV module measurements, ambient environment monitoring, real-time data retrieval, and an intuitive user interface via UART commands and push-buttons. The device's potential impact lies in its ability to empower PV system owners with actionable insights, enhancing system efficiency, and prolonging equipment lifespan. Experimental results validate the device's functionality and reliability in real-world PV system applications, highlighting its practical significance in sustainable energy management.</w:t>
      </w: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rsidP="00AD6C1B">
      <w:pPr>
        <w:ind w:firstLine="0"/>
        <w:rPr>
          <w:b/>
          <w:bCs/>
          <w:sz w:val="32"/>
          <w:szCs w:val="30"/>
        </w:rPr>
      </w:pPr>
    </w:p>
    <w:p w:rsidR="00D807CF" w:rsidRDefault="00D807CF">
      <w:pPr>
        <w:rPr>
          <w:b/>
          <w:bCs/>
          <w:sz w:val="32"/>
          <w:szCs w:val="30"/>
        </w:rPr>
      </w:pPr>
      <w:r w:rsidRPr="00D807CF">
        <w:rPr>
          <w:b/>
          <w:bCs/>
          <w:sz w:val="32"/>
          <w:szCs w:val="30"/>
        </w:rPr>
        <w:lastRenderedPageBreak/>
        <w:t>Table of contents</w:t>
      </w:r>
    </w:p>
    <w:p w:rsidR="00D807CF" w:rsidRDefault="00D807CF">
      <w:pPr>
        <w:rPr>
          <w:b/>
          <w:bCs/>
          <w:sz w:val="32"/>
          <w:szCs w:val="30"/>
        </w:rPr>
      </w:pPr>
    </w:p>
    <w:p w:rsidR="005B5DCF" w:rsidRPr="00DC0B13" w:rsidRDefault="005B5DCF" w:rsidP="005B5DCF">
      <w:pPr>
        <w:jc w:val="left"/>
        <w:rPr>
          <w:b/>
          <w:bCs/>
          <w:sz w:val="28"/>
          <w:szCs w:val="28"/>
        </w:rPr>
      </w:pPr>
      <w:r w:rsidRPr="00DC0B13">
        <w:rPr>
          <w:b/>
          <w:bCs/>
          <w:sz w:val="28"/>
          <w:szCs w:val="28"/>
        </w:rPr>
        <w:t>Task 1: Hardware Design details………………………………</w:t>
      </w:r>
      <w:r w:rsidR="00DC0B13" w:rsidRPr="00DC0B13">
        <w:rPr>
          <w:b/>
          <w:bCs/>
          <w:sz w:val="28"/>
          <w:szCs w:val="28"/>
        </w:rPr>
        <w:t>………</w:t>
      </w:r>
      <w:r w:rsidRPr="00DC0B13">
        <w:rPr>
          <w:b/>
          <w:bCs/>
          <w:sz w:val="28"/>
          <w:szCs w:val="28"/>
        </w:rPr>
        <w:t>.4</w:t>
      </w:r>
    </w:p>
    <w:p w:rsidR="005B5DCF" w:rsidRPr="00DC0B13" w:rsidRDefault="005B5DCF">
      <w:pPr>
        <w:rPr>
          <w:b/>
          <w:bCs/>
          <w:sz w:val="28"/>
          <w:szCs w:val="28"/>
        </w:rPr>
      </w:pPr>
      <w:r w:rsidRPr="00DC0B13">
        <w:rPr>
          <w:b/>
          <w:bCs/>
          <w:sz w:val="28"/>
          <w:szCs w:val="28"/>
        </w:rPr>
        <w:t xml:space="preserve">LMT01 </w:t>
      </w:r>
      <w:proofErr w:type="spellStart"/>
      <w:r w:rsidRPr="00DC0B13">
        <w:rPr>
          <w:b/>
          <w:bCs/>
          <w:sz w:val="28"/>
          <w:szCs w:val="28"/>
        </w:rPr>
        <w:t>Sensore</w:t>
      </w:r>
      <w:proofErr w:type="spellEnd"/>
      <w:r w:rsidRPr="00DC0B13">
        <w:rPr>
          <w:b/>
          <w:bCs/>
          <w:sz w:val="28"/>
          <w:szCs w:val="28"/>
        </w:rPr>
        <w:t>……………………………………………………</w:t>
      </w:r>
      <w:r w:rsidR="00DC0B13" w:rsidRPr="00DC0B13">
        <w:rPr>
          <w:b/>
          <w:bCs/>
          <w:sz w:val="28"/>
          <w:szCs w:val="28"/>
        </w:rPr>
        <w:t>………</w:t>
      </w:r>
      <w:r w:rsidRPr="00DC0B13">
        <w:rPr>
          <w:b/>
          <w:bCs/>
          <w:sz w:val="28"/>
          <w:szCs w:val="28"/>
        </w:rPr>
        <w:t>…….4</w:t>
      </w:r>
    </w:p>
    <w:p w:rsidR="005B5DCF" w:rsidRPr="00DC0B13" w:rsidRDefault="005B5DCF" w:rsidP="005B5DCF">
      <w:pPr>
        <w:rPr>
          <w:b/>
          <w:bCs/>
          <w:sz w:val="28"/>
          <w:szCs w:val="28"/>
        </w:rPr>
      </w:pPr>
      <w:r w:rsidRPr="00DC0B13">
        <w:rPr>
          <w:b/>
          <w:bCs/>
          <w:sz w:val="28"/>
          <w:szCs w:val="28"/>
        </w:rPr>
        <w:t>Top push button………………………………………………</w:t>
      </w:r>
      <w:r w:rsidR="00DC0B13" w:rsidRPr="00DC0B13">
        <w:rPr>
          <w:b/>
          <w:bCs/>
          <w:sz w:val="28"/>
          <w:szCs w:val="28"/>
        </w:rPr>
        <w:t>………</w:t>
      </w:r>
      <w:r w:rsidRPr="00DC0B13">
        <w:rPr>
          <w:b/>
          <w:bCs/>
          <w:sz w:val="28"/>
          <w:szCs w:val="28"/>
        </w:rPr>
        <w:t>……</w:t>
      </w:r>
      <w:proofErr w:type="gramStart"/>
      <w:r w:rsidRPr="00DC0B13">
        <w:rPr>
          <w:b/>
          <w:bCs/>
          <w:sz w:val="28"/>
          <w:szCs w:val="28"/>
        </w:rPr>
        <w:t>…..</w:t>
      </w:r>
      <w:proofErr w:type="gramEnd"/>
      <w:r w:rsidRPr="00DC0B13">
        <w:rPr>
          <w:b/>
          <w:bCs/>
          <w:sz w:val="28"/>
          <w:szCs w:val="28"/>
        </w:rPr>
        <w:t>5</w:t>
      </w:r>
    </w:p>
    <w:p w:rsidR="005B5DCF" w:rsidRPr="00DC0B13" w:rsidRDefault="005B5DCF" w:rsidP="005B5DCF">
      <w:pPr>
        <w:rPr>
          <w:b/>
          <w:bCs/>
          <w:sz w:val="28"/>
          <w:szCs w:val="28"/>
        </w:rPr>
      </w:pPr>
      <w:r w:rsidRPr="00DC0B13">
        <w:rPr>
          <w:b/>
          <w:bCs/>
          <w:sz w:val="28"/>
          <w:szCs w:val="28"/>
        </w:rPr>
        <w:t>LED circuit…………………………………………………</w:t>
      </w:r>
      <w:r w:rsidR="00DC0B13" w:rsidRPr="00DC0B13">
        <w:rPr>
          <w:b/>
          <w:bCs/>
          <w:sz w:val="28"/>
          <w:szCs w:val="28"/>
        </w:rPr>
        <w:t>…</w:t>
      </w:r>
      <w:proofErr w:type="gramStart"/>
      <w:r w:rsidR="00DC0B13" w:rsidRPr="00DC0B13">
        <w:rPr>
          <w:b/>
          <w:bCs/>
          <w:sz w:val="28"/>
          <w:szCs w:val="28"/>
        </w:rPr>
        <w:t>…..</w:t>
      </w:r>
      <w:proofErr w:type="gramEnd"/>
      <w:r w:rsidRPr="00DC0B13">
        <w:rPr>
          <w:b/>
          <w:bCs/>
          <w:sz w:val="28"/>
          <w:szCs w:val="28"/>
        </w:rPr>
        <w:t>……………</w:t>
      </w:r>
      <w:r w:rsidR="00DC0B13" w:rsidRPr="00DC0B13">
        <w:rPr>
          <w:b/>
          <w:bCs/>
          <w:sz w:val="28"/>
          <w:szCs w:val="28"/>
        </w:rPr>
        <w:t>….</w:t>
      </w:r>
      <w:r w:rsidRPr="00DC0B13">
        <w:rPr>
          <w:b/>
          <w:bCs/>
          <w:sz w:val="28"/>
          <w:szCs w:val="28"/>
        </w:rPr>
        <w:t>5</w:t>
      </w:r>
    </w:p>
    <w:p w:rsidR="005B5DCF" w:rsidRPr="00DC0B13" w:rsidRDefault="005B5DCF" w:rsidP="005B5DCF">
      <w:pPr>
        <w:rPr>
          <w:b/>
          <w:bCs/>
          <w:sz w:val="28"/>
          <w:szCs w:val="28"/>
        </w:rPr>
      </w:pPr>
      <w:r w:rsidRPr="00DC0B13">
        <w:rPr>
          <w:b/>
          <w:bCs/>
          <w:sz w:val="28"/>
          <w:szCs w:val="28"/>
        </w:rPr>
        <w:t>Task 2: Software Design Details……………………………</w:t>
      </w:r>
      <w:r w:rsidR="00DC0B13" w:rsidRPr="00DC0B13">
        <w:rPr>
          <w:b/>
          <w:bCs/>
          <w:sz w:val="28"/>
          <w:szCs w:val="28"/>
        </w:rPr>
        <w:t>………</w:t>
      </w:r>
      <w:proofErr w:type="gramStart"/>
      <w:r w:rsidRPr="00DC0B13">
        <w:rPr>
          <w:b/>
          <w:bCs/>
          <w:sz w:val="28"/>
          <w:szCs w:val="28"/>
        </w:rPr>
        <w:t>…..</w:t>
      </w:r>
      <w:proofErr w:type="gramEnd"/>
      <w:r w:rsidRPr="00DC0B13">
        <w:rPr>
          <w:b/>
          <w:bCs/>
          <w:sz w:val="28"/>
          <w:szCs w:val="28"/>
        </w:rPr>
        <w:t>6</w:t>
      </w:r>
    </w:p>
    <w:p w:rsidR="005B5DCF" w:rsidRPr="00DC0B13" w:rsidRDefault="005B5DCF" w:rsidP="005B5DCF">
      <w:pPr>
        <w:rPr>
          <w:b/>
          <w:bCs/>
          <w:sz w:val="28"/>
          <w:szCs w:val="28"/>
        </w:rPr>
      </w:pPr>
      <w:r w:rsidRPr="00DC0B13">
        <w:rPr>
          <w:b/>
          <w:bCs/>
          <w:sz w:val="28"/>
          <w:szCs w:val="28"/>
        </w:rPr>
        <w:t>LMT01</w:t>
      </w:r>
      <w:r w:rsidR="007E1D50" w:rsidRPr="00DC0B13">
        <w:rPr>
          <w:b/>
          <w:bCs/>
          <w:sz w:val="28"/>
          <w:szCs w:val="28"/>
        </w:rPr>
        <w:t xml:space="preserve"> description</w:t>
      </w:r>
      <w:r w:rsidRPr="00DC0B13">
        <w:rPr>
          <w:b/>
          <w:bCs/>
          <w:sz w:val="28"/>
          <w:szCs w:val="28"/>
        </w:rPr>
        <w:t>………………………………</w:t>
      </w:r>
      <w:r w:rsidR="007E1D50" w:rsidRPr="00DC0B13">
        <w:rPr>
          <w:b/>
          <w:bCs/>
          <w:sz w:val="28"/>
          <w:szCs w:val="28"/>
        </w:rPr>
        <w:t>…</w:t>
      </w:r>
      <w:r w:rsidRPr="00DC0B13">
        <w:rPr>
          <w:b/>
          <w:bCs/>
          <w:sz w:val="28"/>
          <w:szCs w:val="28"/>
        </w:rPr>
        <w:t>……………</w:t>
      </w:r>
      <w:r w:rsidR="00DC0B13" w:rsidRPr="00DC0B13">
        <w:rPr>
          <w:b/>
          <w:bCs/>
          <w:sz w:val="28"/>
          <w:szCs w:val="28"/>
        </w:rPr>
        <w:t>………</w:t>
      </w:r>
      <w:r w:rsidRPr="00DC0B13">
        <w:rPr>
          <w:b/>
          <w:bCs/>
          <w:sz w:val="28"/>
          <w:szCs w:val="28"/>
        </w:rPr>
        <w:t>……6</w:t>
      </w:r>
    </w:p>
    <w:p w:rsidR="007E1D50" w:rsidRPr="00DC0B13" w:rsidRDefault="007E1D50" w:rsidP="005B5DCF">
      <w:pPr>
        <w:rPr>
          <w:b/>
          <w:bCs/>
          <w:sz w:val="28"/>
          <w:szCs w:val="28"/>
        </w:rPr>
      </w:pPr>
      <w:r w:rsidRPr="00DC0B13">
        <w:rPr>
          <w:b/>
          <w:bCs/>
          <w:sz w:val="28"/>
          <w:szCs w:val="28"/>
        </w:rPr>
        <w:t>Software Design…………………………………………</w:t>
      </w:r>
      <w:r w:rsidR="00DC0B13" w:rsidRPr="00DC0B13">
        <w:rPr>
          <w:b/>
          <w:bCs/>
          <w:sz w:val="28"/>
          <w:szCs w:val="28"/>
        </w:rPr>
        <w:t>……….</w:t>
      </w:r>
      <w:r w:rsidRPr="00DC0B13">
        <w:rPr>
          <w:b/>
          <w:bCs/>
          <w:sz w:val="28"/>
          <w:szCs w:val="28"/>
        </w:rPr>
        <w:t>………….6-7</w:t>
      </w:r>
    </w:p>
    <w:p w:rsidR="007E1D50" w:rsidRPr="00DC0B13" w:rsidRDefault="007E1D50" w:rsidP="007E1D50">
      <w:pPr>
        <w:jc w:val="left"/>
        <w:rPr>
          <w:b/>
          <w:bCs/>
          <w:sz w:val="28"/>
          <w:szCs w:val="28"/>
        </w:rPr>
      </w:pPr>
      <w:r w:rsidRPr="00DC0B13">
        <w:rPr>
          <w:b/>
          <w:bCs/>
          <w:sz w:val="28"/>
          <w:szCs w:val="28"/>
        </w:rPr>
        <w:t>Task 3: Testing of system to verify performance……</w:t>
      </w:r>
      <w:r w:rsidR="00DC0B13" w:rsidRPr="00DC0B13">
        <w:rPr>
          <w:b/>
          <w:bCs/>
          <w:sz w:val="28"/>
          <w:szCs w:val="28"/>
        </w:rPr>
        <w:t>………..</w:t>
      </w:r>
      <w:r w:rsidRPr="00DC0B13">
        <w:rPr>
          <w:b/>
          <w:bCs/>
          <w:sz w:val="28"/>
          <w:szCs w:val="28"/>
        </w:rPr>
        <w:t>..8</w:t>
      </w:r>
    </w:p>
    <w:p w:rsidR="007E1D50" w:rsidRPr="00DC0B13" w:rsidRDefault="007E1D50" w:rsidP="007E1D50">
      <w:pPr>
        <w:jc w:val="left"/>
        <w:rPr>
          <w:b/>
          <w:bCs/>
          <w:sz w:val="28"/>
          <w:szCs w:val="28"/>
        </w:rPr>
      </w:pPr>
      <w:r w:rsidRPr="00DC0B13">
        <w:rPr>
          <w:b/>
          <w:bCs/>
          <w:sz w:val="28"/>
          <w:szCs w:val="28"/>
        </w:rPr>
        <w:t>LMT01……………………………………………………………</w:t>
      </w:r>
      <w:r w:rsidR="00DC0B13" w:rsidRPr="00DC0B13">
        <w:rPr>
          <w:b/>
          <w:bCs/>
          <w:sz w:val="28"/>
          <w:szCs w:val="28"/>
        </w:rPr>
        <w:t>……….</w:t>
      </w:r>
      <w:r w:rsidRPr="00DC0B13">
        <w:rPr>
          <w:b/>
          <w:bCs/>
          <w:sz w:val="28"/>
          <w:szCs w:val="28"/>
        </w:rPr>
        <w:t>…………8</w:t>
      </w:r>
    </w:p>
    <w:p w:rsidR="007E1D50" w:rsidRPr="00DC0B13" w:rsidRDefault="007E1D50" w:rsidP="007E1D50">
      <w:pPr>
        <w:jc w:val="left"/>
        <w:rPr>
          <w:b/>
          <w:bCs/>
          <w:sz w:val="28"/>
          <w:szCs w:val="28"/>
        </w:rPr>
      </w:pPr>
      <w:r w:rsidRPr="00DC0B13">
        <w:rPr>
          <w:b/>
          <w:bCs/>
          <w:sz w:val="28"/>
          <w:szCs w:val="28"/>
        </w:rPr>
        <w:t>Top push button - active low………………………</w:t>
      </w:r>
      <w:r w:rsidR="00DC0B13" w:rsidRPr="00DC0B13">
        <w:rPr>
          <w:b/>
          <w:bCs/>
          <w:sz w:val="28"/>
          <w:szCs w:val="28"/>
        </w:rPr>
        <w:t>……….</w:t>
      </w:r>
      <w:r w:rsidRPr="00DC0B13">
        <w:rPr>
          <w:b/>
          <w:bCs/>
          <w:sz w:val="28"/>
          <w:szCs w:val="28"/>
        </w:rPr>
        <w:t>…………….8</w:t>
      </w:r>
    </w:p>
    <w:p w:rsidR="007E1D50" w:rsidRPr="00DC0B13" w:rsidRDefault="007E1D50" w:rsidP="00DC0B13">
      <w:pPr>
        <w:tabs>
          <w:tab w:val="left" w:pos="2483"/>
        </w:tabs>
        <w:rPr>
          <w:b/>
          <w:bCs/>
          <w:sz w:val="24"/>
          <w:szCs w:val="26"/>
        </w:rPr>
      </w:pPr>
      <w:r w:rsidRPr="00DC0B13">
        <w:rPr>
          <w:b/>
          <w:bCs/>
          <w:sz w:val="28"/>
          <w:szCs w:val="28"/>
        </w:rPr>
        <w:t xml:space="preserve">LED </w:t>
      </w:r>
      <w:r w:rsidR="00DC0B13" w:rsidRPr="00DC0B13">
        <w:rPr>
          <w:b/>
          <w:bCs/>
          <w:sz w:val="28"/>
          <w:szCs w:val="28"/>
        </w:rPr>
        <w:t>circuit…………………………………….………………………………</w:t>
      </w:r>
      <w:proofErr w:type="gramStart"/>
      <w:r w:rsidR="00DC0B13" w:rsidRPr="00DC0B13">
        <w:rPr>
          <w:b/>
          <w:bCs/>
          <w:sz w:val="28"/>
          <w:szCs w:val="28"/>
        </w:rPr>
        <w:t>…..</w:t>
      </w:r>
      <w:proofErr w:type="gramEnd"/>
      <w:r w:rsidR="00DC0B13" w:rsidRPr="00DC0B13">
        <w:rPr>
          <w:b/>
          <w:bCs/>
          <w:sz w:val="28"/>
          <w:szCs w:val="28"/>
        </w:rPr>
        <w:t>9</w:t>
      </w:r>
    </w:p>
    <w:p w:rsidR="007E1D50" w:rsidRPr="00DC0B13" w:rsidRDefault="007E1D50" w:rsidP="007E1D50">
      <w:pPr>
        <w:ind w:firstLine="0"/>
        <w:jc w:val="left"/>
        <w:rPr>
          <w:b/>
          <w:bCs/>
          <w:sz w:val="28"/>
          <w:szCs w:val="28"/>
        </w:rPr>
      </w:pPr>
      <w:r w:rsidRPr="00DC0B13">
        <w:rPr>
          <w:b/>
          <w:bCs/>
          <w:sz w:val="28"/>
          <w:szCs w:val="28"/>
        </w:rPr>
        <w:t xml:space="preserve">   LMT01 Functionality: reaction to changing temperature</w:t>
      </w:r>
      <w:proofErr w:type="gramStart"/>
      <w:r w:rsidR="00DC0B13" w:rsidRPr="00DC0B13">
        <w:rPr>
          <w:b/>
          <w:bCs/>
          <w:sz w:val="28"/>
          <w:szCs w:val="28"/>
        </w:rPr>
        <w:t>…..</w:t>
      </w:r>
      <w:proofErr w:type="gramEnd"/>
      <w:r w:rsidR="00DC0B13" w:rsidRPr="00DC0B13">
        <w:rPr>
          <w:b/>
          <w:bCs/>
          <w:sz w:val="28"/>
          <w:szCs w:val="28"/>
        </w:rPr>
        <w:t>9</w:t>
      </w:r>
    </w:p>
    <w:p w:rsidR="00DC0B13" w:rsidRPr="00DC0B13" w:rsidRDefault="00DC0B13" w:rsidP="007E1D50">
      <w:pPr>
        <w:ind w:firstLine="0"/>
        <w:jc w:val="left"/>
        <w:rPr>
          <w:b/>
          <w:bCs/>
          <w:sz w:val="28"/>
          <w:szCs w:val="28"/>
        </w:rPr>
      </w:pPr>
      <w:r w:rsidRPr="00DC0B13">
        <w:rPr>
          <w:b/>
          <w:bCs/>
          <w:sz w:val="28"/>
          <w:szCs w:val="28"/>
        </w:rPr>
        <w:t xml:space="preserve">   </w:t>
      </w:r>
      <w:proofErr w:type="spellStart"/>
      <w:r w:rsidRPr="00DC0B13">
        <w:rPr>
          <w:b/>
          <w:bCs/>
          <w:sz w:val="28"/>
          <w:szCs w:val="28"/>
        </w:rPr>
        <w:t>Referenes</w:t>
      </w:r>
      <w:proofErr w:type="spellEnd"/>
      <w:r w:rsidRPr="00DC0B13">
        <w:rPr>
          <w:b/>
          <w:bCs/>
          <w:sz w:val="28"/>
          <w:szCs w:val="28"/>
        </w:rPr>
        <w:t>…………………………………………………………………………10</w:t>
      </w:r>
    </w:p>
    <w:p w:rsidR="007E1D50" w:rsidRPr="007E1D50" w:rsidRDefault="007E1D50" w:rsidP="007E1D50">
      <w:pPr>
        <w:jc w:val="left"/>
        <w:rPr>
          <w:b/>
          <w:bCs/>
          <w:sz w:val="32"/>
          <w:szCs w:val="30"/>
        </w:rPr>
      </w:pPr>
    </w:p>
    <w:p w:rsidR="007E1D50" w:rsidRPr="007E1D50" w:rsidRDefault="007E1D50" w:rsidP="007E1D50">
      <w:pPr>
        <w:jc w:val="left"/>
        <w:rPr>
          <w:b/>
          <w:bCs/>
          <w:sz w:val="32"/>
          <w:szCs w:val="30"/>
        </w:rPr>
      </w:pPr>
    </w:p>
    <w:p w:rsidR="00D807CF" w:rsidRDefault="00D807CF">
      <w:pPr>
        <w:rPr>
          <w:b/>
          <w:bCs/>
          <w:sz w:val="32"/>
          <w:szCs w:val="30"/>
        </w:rPr>
      </w:pPr>
    </w:p>
    <w:p w:rsidR="00D807CF" w:rsidRDefault="00D807CF">
      <w:pPr>
        <w:rPr>
          <w:b/>
          <w:bCs/>
          <w:sz w:val="32"/>
          <w:szCs w:val="30"/>
        </w:rPr>
      </w:pPr>
    </w:p>
    <w:p w:rsidR="00D807CF" w:rsidRDefault="00086252" w:rsidP="00086252">
      <w:pPr>
        <w:ind w:firstLine="0"/>
        <w:rPr>
          <w:b/>
          <w:bCs/>
          <w:sz w:val="32"/>
          <w:szCs w:val="30"/>
        </w:rPr>
      </w:pPr>
      <w:r>
        <w:rPr>
          <w:b/>
          <w:bCs/>
          <w:sz w:val="32"/>
          <w:szCs w:val="30"/>
        </w:rPr>
        <w:t>List of Figures</w:t>
      </w:r>
    </w:p>
    <w:p w:rsidR="00086252" w:rsidRDefault="00086252" w:rsidP="00086252">
      <w:pPr>
        <w:ind w:firstLine="0"/>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List of Tables</w:t>
      </w:r>
    </w:p>
    <w:p w:rsidR="00086252" w:rsidRDefault="00086252" w:rsidP="00086252">
      <w:pPr>
        <w:ind w:firstLine="0"/>
        <w:rPr>
          <w:b/>
          <w:bCs/>
          <w:sz w:val="32"/>
          <w:szCs w:val="30"/>
        </w:rPr>
      </w:pPr>
    </w:p>
    <w:p w:rsidR="00086252" w:rsidRDefault="00086252" w:rsidP="00086252">
      <w:pPr>
        <w:ind w:firstLine="0"/>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p>
    <w:p w:rsidR="00D807CF" w:rsidRDefault="00086252" w:rsidP="00086252">
      <w:pPr>
        <w:ind w:firstLine="0"/>
        <w:rPr>
          <w:b/>
          <w:bCs/>
          <w:sz w:val="32"/>
          <w:szCs w:val="30"/>
        </w:rPr>
      </w:pPr>
      <w:r>
        <w:rPr>
          <w:b/>
          <w:bCs/>
          <w:sz w:val="32"/>
          <w:szCs w:val="30"/>
        </w:rPr>
        <w:lastRenderedPageBreak/>
        <w:t>1 Introduction</w:t>
      </w:r>
      <w:r w:rsidR="00CE7E15">
        <w:rPr>
          <w:b/>
          <w:bCs/>
          <w:sz w:val="32"/>
          <w:szCs w:val="30"/>
        </w:rPr>
        <w:t xml:space="preserve"> (paraphrase)</w:t>
      </w:r>
    </w:p>
    <w:p w:rsidR="00086252" w:rsidRDefault="00086252" w:rsidP="007171F8">
      <w:pPr>
        <w:ind w:firstLine="0"/>
        <w:rPr>
          <w:b/>
          <w:bCs/>
          <w:sz w:val="32"/>
          <w:szCs w:val="30"/>
        </w:rPr>
      </w:pPr>
    </w:p>
    <w:p w:rsidR="00487F2B" w:rsidRPr="00AD6C1B" w:rsidRDefault="00AD6C1B" w:rsidP="007171F8">
      <w:pPr>
        <w:ind w:firstLine="0"/>
      </w:pPr>
      <w:r w:rsidRPr="00AD6C1B">
        <w:t>As the adoption of solar photovoltaic (PV) systems grows in South Africa, so does the need for efficient monitoring and maintenance strategies. Dirty or soiled PV modules can significantly reduce power output, impacting the return on investment for system owners. Recognizing this challenge, our project focuses on developing a PV System Efficiency Monitor—a device aimed at helping PV system owners determine the extent of power loss due to dirt and soil accumulation, thereby optimizing cleaning schedules and maximizing energy production.</w:t>
      </w:r>
    </w:p>
    <w:p w:rsidR="007171F8" w:rsidRDefault="007171F8" w:rsidP="007171F8">
      <w:pPr>
        <w:ind w:firstLine="0"/>
        <w:rPr>
          <w:b/>
          <w:bCs/>
          <w:sz w:val="32"/>
          <w:szCs w:val="30"/>
        </w:rPr>
      </w:pPr>
    </w:p>
    <w:p w:rsidR="00086252" w:rsidRDefault="00086252" w:rsidP="00086252">
      <w:pPr>
        <w:ind w:firstLine="0"/>
        <w:rPr>
          <w:b/>
          <w:bCs/>
          <w:sz w:val="32"/>
          <w:szCs w:val="30"/>
        </w:rPr>
      </w:pPr>
      <w:r>
        <w:rPr>
          <w:b/>
          <w:bCs/>
          <w:sz w:val="32"/>
          <w:szCs w:val="30"/>
        </w:rPr>
        <w:t>2 System description</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 xml:space="preserve">2.1 </w:t>
      </w:r>
      <w:r w:rsidRPr="00086252">
        <w:rPr>
          <w:b/>
          <w:bCs/>
          <w:sz w:val="32"/>
          <w:szCs w:val="30"/>
        </w:rPr>
        <w:t>STM32F303RE microcontroller board</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2.2 Power Supply</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2.3 UART Communication</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2.4 Push – buttons</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2.5 LEDs</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 xml:space="preserve">2.6 LCD </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2.7 ADC</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2.8 Op-Amp</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 xml:space="preserve">2.9 Photodiode </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2.10 TIP31 BJT (NPN) Tr</w:t>
      </w:r>
      <w:r w:rsidR="00992198">
        <w:rPr>
          <w:b/>
          <w:bCs/>
          <w:sz w:val="32"/>
          <w:szCs w:val="30"/>
        </w:rPr>
        <w:t>a</w:t>
      </w:r>
      <w:r>
        <w:rPr>
          <w:b/>
          <w:bCs/>
          <w:sz w:val="32"/>
          <w:szCs w:val="30"/>
        </w:rPr>
        <w:t>nsistor</w:t>
      </w:r>
    </w:p>
    <w:p w:rsidR="00086252" w:rsidRDefault="00086252" w:rsidP="00086252">
      <w:pPr>
        <w:ind w:firstLine="0"/>
        <w:rPr>
          <w:b/>
          <w:bCs/>
          <w:sz w:val="32"/>
          <w:szCs w:val="30"/>
        </w:rPr>
      </w:pPr>
      <w:r>
        <w:rPr>
          <w:b/>
          <w:bCs/>
          <w:sz w:val="32"/>
          <w:szCs w:val="30"/>
        </w:rPr>
        <w:t xml:space="preserve"> </w:t>
      </w:r>
    </w:p>
    <w:p w:rsidR="00086252" w:rsidRDefault="00086252" w:rsidP="00086252">
      <w:pPr>
        <w:ind w:firstLine="0"/>
        <w:rPr>
          <w:b/>
          <w:bCs/>
          <w:sz w:val="32"/>
          <w:szCs w:val="30"/>
        </w:rPr>
      </w:pPr>
      <w:r>
        <w:rPr>
          <w:b/>
          <w:bCs/>
          <w:sz w:val="32"/>
          <w:szCs w:val="30"/>
        </w:rPr>
        <w:t>2.11 Potentiometer</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2.12 Analog and Digital Temperature Sensor</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2.13 PV (Photo voltaic) Panel</w:t>
      </w:r>
    </w:p>
    <w:p w:rsidR="00086252" w:rsidRDefault="00086252" w:rsidP="00086252">
      <w:pPr>
        <w:ind w:firstLine="0"/>
        <w:rPr>
          <w:b/>
          <w:bCs/>
          <w:sz w:val="32"/>
          <w:szCs w:val="30"/>
        </w:rPr>
      </w:pPr>
    </w:p>
    <w:p w:rsidR="00086252" w:rsidRDefault="00086252">
      <w:pPr>
        <w:rPr>
          <w:b/>
          <w:bCs/>
          <w:sz w:val="32"/>
          <w:szCs w:val="30"/>
        </w:rPr>
      </w:pPr>
    </w:p>
    <w:p w:rsidR="00DC0B13" w:rsidRDefault="00DC0B13" w:rsidP="00E11C37">
      <w:pPr>
        <w:ind w:firstLine="0"/>
        <w:rPr>
          <w:b/>
          <w:bCs/>
          <w:sz w:val="32"/>
          <w:szCs w:val="30"/>
        </w:rPr>
      </w:pPr>
    </w:p>
    <w:p w:rsidR="00D807CF" w:rsidRDefault="00086252" w:rsidP="00E11C37">
      <w:pPr>
        <w:ind w:firstLine="0"/>
        <w:rPr>
          <w:b/>
          <w:bCs/>
          <w:sz w:val="28"/>
          <w:szCs w:val="28"/>
        </w:rPr>
      </w:pPr>
      <w:r>
        <w:rPr>
          <w:b/>
          <w:bCs/>
          <w:sz w:val="28"/>
          <w:szCs w:val="28"/>
        </w:rPr>
        <w:lastRenderedPageBreak/>
        <w:t>3</w:t>
      </w:r>
      <w:r w:rsidR="00D807CF" w:rsidRPr="00B20270">
        <w:rPr>
          <w:b/>
          <w:bCs/>
          <w:sz w:val="28"/>
          <w:szCs w:val="28"/>
        </w:rPr>
        <w:t xml:space="preserve"> Hardware Design </w:t>
      </w:r>
      <w:r>
        <w:rPr>
          <w:b/>
          <w:bCs/>
          <w:sz w:val="28"/>
          <w:szCs w:val="28"/>
        </w:rPr>
        <w:t>and implementation</w:t>
      </w:r>
    </w:p>
    <w:p w:rsidR="00F037A9" w:rsidRDefault="00F037A9" w:rsidP="00E11C37">
      <w:pPr>
        <w:ind w:firstLine="0"/>
        <w:rPr>
          <w:b/>
          <w:bCs/>
          <w:sz w:val="28"/>
          <w:szCs w:val="28"/>
        </w:rPr>
      </w:pPr>
    </w:p>
    <w:p w:rsidR="00F037A9" w:rsidRPr="005D68FD" w:rsidRDefault="00F037A9" w:rsidP="00E11C37">
      <w:pPr>
        <w:ind w:firstLine="0"/>
        <w:rPr>
          <w:b/>
          <w:bCs/>
          <w:sz w:val="24"/>
          <w:szCs w:val="26"/>
        </w:rPr>
      </w:pPr>
      <w:r w:rsidRPr="005D68FD">
        <w:rPr>
          <w:b/>
          <w:bCs/>
          <w:sz w:val="24"/>
          <w:szCs w:val="26"/>
        </w:rPr>
        <w:t>3.1 Hardware Interaction</w:t>
      </w:r>
    </w:p>
    <w:p w:rsidR="00F037A9" w:rsidRDefault="00F037A9" w:rsidP="00E11C37">
      <w:pPr>
        <w:ind w:firstLine="0"/>
        <w:rPr>
          <w:b/>
          <w:bCs/>
          <w:sz w:val="28"/>
          <w:szCs w:val="28"/>
        </w:rPr>
      </w:pPr>
    </w:p>
    <w:p w:rsidR="00F037A9" w:rsidRPr="005D68FD" w:rsidRDefault="00F037A9" w:rsidP="00E11C37">
      <w:pPr>
        <w:ind w:firstLine="0"/>
        <w:rPr>
          <w:b/>
          <w:bCs/>
          <w:sz w:val="24"/>
          <w:szCs w:val="26"/>
        </w:rPr>
      </w:pPr>
      <w:r w:rsidRPr="005D68FD">
        <w:rPr>
          <w:b/>
          <w:bCs/>
          <w:sz w:val="24"/>
          <w:szCs w:val="26"/>
        </w:rPr>
        <w:t>3.2 Power Supply</w:t>
      </w:r>
    </w:p>
    <w:p w:rsidR="00D91122" w:rsidRDefault="00D91122" w:rsidP="00E11C37">
      <w:pPr>
        <w:ind w:firstLine="0"/>
        <w:rPr>
          <w:b/>
          <w:bCs/>
          <w:sz w:val="24"/>
          <w:szCs w:val="26"/>
        </w:rPr>
      </w:pPr>
    </w:p>
    <w:p w:rsidR="00D91122" w:rsidRPr="005D68FD" w:rsidRDefault="00D91122" w:rsidP="00D91122">
      <w:pPr>
        <w:ind w:firstLine="0"/>
        <w:rPr>
          <w:i/>
          <w:iCs/>
        </w:rPr>
      </w:pPr>
      <w:r w:rsidRPr="005D68FD">
        <w:rPr>
          <w:b/>
          <w:bCs/>
          <w:i/>
          <w:iCs/>
          <w:sz w:val="24"/>
          <w:szCs w:val="26"/>
        </w:rPr>
        <w:t>Requirement</w:t>
      </w:r>
      <w:r>
        <w:rPr>
          <w:b/>
          <w:bCs/>
          <w:sz w:val="24"/>
          <w:szCs w:val="26"/>
        </w:rPr>
        <w:t>:</w:t>
      </w:r>
      <w:r w:rsidRPr="005D68FD">
        <w:rPr>
          <w:b/>
          <w:bCs/>
          <w:i/>
          <w:iCs/>
          <w:sz w:val="24"/>
          <w:szCs w:val="26"/>
        </w:rPr>
        <w:t xml:space="preserve"> </w:t>
      </w:r>
      <w:r w:rsidRPr="005D68FD">
        <w:rPr>
          <w:i/>
          <w:iCs/>
        </w:rPr>
        <w:t>The system shall generate its own regulated supplies from a nominal 9 V-12 V battery or</w:t>
      </w:r>
      <w:r w:rsidRPr="005D68FD">
        <w:rPr>
          <w:i/>
          <w:iCs/>
        </w:rPr>
        <w:t xml:space="preserve"> </w:t>
      </w:r>
      <w:r w:rsidRPr="005D68FD">
        <w:rPr>
          <w:i/>
          <w:iCs/>
        </w:rPr>
        <w:t>power supply</w:t>
      </w:r>
      <w:r w:rsidRPr="005D68FD">
        <w:rPr>
          <w:i/>
          <w:iCs/>
        </w:rPr>
        <w:t>. The system is to generate a 5V and 3.3V supply voltage from the power supply.</w:t>
      </w:r>
    </w:p>
    <w:p w:rsidR="00D91122" w:rsidRDefault="00D91122" w:rsidP="00D91122">
      <w:pPr>
        <w:ind w:firstLine="0"/>
      </w:pPr>
    </w:p>
    <w:p w:rsidR="00B74339" w:rsidRDefault="00D52D70" w:rsidP="00B74339">
      <w:pPr>
        <w:ind w:firstLine="0"/>
        <w:jc w:val="center"/>
      </w:pPr>
      <w:r w:rsidRPr="00D52D70">
        <w:rPr>
          <w:noProof/>
        </w:rPr>
        <w:drawing>
          <wp:inline distT="0" distB="0" distL="0" distR="0">
            <wp:extent cx="3686175" cy="1400387"/>
            <wp:effectExtent l="0" t="0" r="0" b="9525"/>
            <wp:docPr id="71452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6175" cy="1400387"/>
                    </a:xfrm>
                    <a:prstGeom prst="rect">
                      <a:avLst/>
                    </a:prstGeom>
                    <a:noFill/>
                    <a:ln>
                      <a:noFill/>
                    </a:ln>
                  </pic:spPr>
                </pic:pic>
              </a:graphicData>
            </a:graphic>
          </wp:inline>
        </w:drawing>
      </w:r>
    </w:p>
    <w:p w:rsidR="00D52D70" w:rsidRDefault="00D52D70" w:rsidP="00D52D70">
      <w:pPr>
        <w:ind w:firstLine="0"/>
        <w:jc w:val="center"/>
      </w:pPr>
      <w:r>
        <w:t>Figure 1: 5v Power Supply Diagram</w:t>
      </w:r>
    </w:p>
    <w:p w:rsidR="00B74339" w:rsidRDefault="00B74339" w:rsidP="00B74339">
      <w:pPr>
        <w:ind w:firstLine="0"/>
        <w:jc w:val="left"/>
      </w:pPr>
    </w:p>
    <w:p w:rsidR="00B74339" w:rsidRDefault="00B74339" w:rsidP="00B74339">
      <w:pPr>
        <w:ind w:firstLine="0"/>
        <w:jc w:val="left"/>
      </w:pPr>
      <w:r>
        <w:t xml:space="preserve">The system takes as input a 9v nominal supply voltage, from which the 7805 </w:t>
      </w:r>
      <w:proofErr w:type="gramStart"/>
      <w:r>
        <w:t>regulator</w:t>
      </w:r>
      <w:proofErr w:type="gramEnd"/>
      <w:r>
        <w:t xml:space="preserve"> in a T0220 package regulates the input voltage down to 5v. The circuit implementation is depicted in Figure 1 above. Components used in the 5v regulator circuit not only include the </w:t>
      </w:r>
      <w:r w:rsidR="005D68FD">
        <w:t>7805-voltage</w:t>
      </w:r>
      <w:r>
        <w:t xml:space="preserve"> regulator but also capacitors C1, C2, and C3 and diode</w:t>
      </w:r>
      <w:r w:rsidR="00606F61">
        <w:t xml:space="preserve"> 1N4007. </w:t>
      </w:r>
    </w:p>
    <w:p w:rsidR="00606F61" w:rsidRDefault="00606F61" w:rsidP="00B74339">
      <w:pPr>
        <w:ind w:firstLine="0"/>
        <w:jc w:val="left"/>
      </w:pPr>
    </w:p>
    <w:p w:rsidR="00606F61" w:rsidRDefault="00606F61" w:rsidP="00B74339">
      <w:pPr>
        <w:ind w:firstLine="0"/>
        <w:jc w:val="left"/>
      </w:pPr>
      <w:r>
        <w:t>The cap</w:t>
      </w:r>
      <w:r w:rsidR="003549B2">
        <w:t>acitors not only serve to filter out noise and high frequency signals from the power supply ensuring a cleaner output, but also smooth out the voltage, reducing voltage ripples, preventing sudden drops in power supply and providing a more stable DC output.</w:t>
      </w:r>
    </w:p>
    <w:p w:rsidR="00D52D70" w:rsidRDefault="00D52D70" w:rsidP="00D52D70">
      <w:pPr>
        <w:ind w:firstLine="0"/>
        <w:jc w:val="center"/>
      </w:pPr>
    </w:p>
    <w:p w:rsidR="00D52D70" w:rsidRDefault="00B74339" w:rsidP="00D52D70">
      <w:pPr>
        <w:ind w:firstLine="0"/>
        <w:jc w:val="center"/>
      </w:pPr>
      <w:r>
        <w:rPr>
          <w:noProof/>
        </w:rPr>
        <w:drawing>
          <wp:inline distT="0" distB="0" distL="0" distR="0">
            <wp:extent cx="2695575" cy="1293104"/>
            <wp:effectExtent l="0" t="0" r="1270" b="2540"/>
            <wp:docPr id="1182802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1293104"/>
                    </a:xfrm>
                    <a:prstGeom prst="rect">
                      <a:avLst/>
                    </a:prstGeom>
                    <a:noFill/>
                    <a:ln>
                      <a:noFill/>
                    </a:ln>
                  </pic:spPr>
                </pic:pic>
              </a:graphicData>
            </a:graphic>
          </wp:inline>
        </w:drawing>
      </w:r>
    </w:p>
    <w:p w:rsidR="00B74339" w:rsidRDefault="00B74339" w:rsidP="00D52D70">
      <w:pPr>
        <w:ind w:firstLine="0"/>
        <w:jc w:val="center"/>
      </w:pPr>
    </w:p>
    <w:p w:rsidR="00B74339" w:rsidRDefault="00B74339" w:rsidP="00D52D70">
      <w:pPr>
        <w:ind w:firstLine="0"/>
        <w:jc w:val="center"/>
      </w:pPr>
      <w:r>
        <w:t>Figure 2: 3.3V Power supply diagram</w:t>
      </w:r>
    </w:p>
    <w:p w:rsidR="00B26CC2" w:rsidRDefault="00B26CC2" w:rsidP="00B26CC2">
      <w:pPr>
        <w:ind w:firstLine="0"/>
        <w:jc w:val="left"/>
      </w:pPr>
    </w:p>
    <w:p w:rsidR="00B26CC2" w:rsidRDefault="00B26CC2" w:rsidP="00B26CC2">
      <w:pPr>
        <w:ind w:firstLine="0"/>
        <w:jc w:val="left"/>
      </w:pPr>
      <w:r>
        <w:t xml:space="preserve">All the pins on the stm32f411RE micro-controller are not 5v tolerant, for this reason having 3.3V rails is crucial for the rest of the system functionality to be implement. The MCP1700 </w:t>
      </w:r>
      <w:r w:rsidR="005D68FD">
        <w:t>(</w:t>
      </w:r>
      <w:r>
        <w:t>3.3v regulator</w:t>
      </w:r>
      <w:r w:rsidR="005D68FD">
        <w:t>)</w:t>
      </w:r>
      <w:r>
        <w:t xml:space="preserve"> takes as input the output from the 5v regulator and further reduces the </w:t>
      </w:r>
      <w:r w:rsidR="005D68FD">
        <w:t xml:space="preserve">voltage to 3.3V.  The minimum and maximum input voltages into the regulator is 2.3V and 6V respectively. The purpose of the capacitor is as described for the </w:t>
      </w:r>
      <w:r w:rsidR="00216F17">
        <w:t>7805-regulator</w:t>
      </w:r>
      <w:r w:rsidR="005D68FD">
        <w:t xml:space="preserve"> circuit.</w:t>
      </w:r>
    </w:p>
    <w:p w:rsidR="00B74339" w:rsidRPr="00D91122" w:rsidRDefault="00B74339" w:rsidP="00D52D70">
      <w:pPr>
        <w:ind w:firstLine="0"/>
        <w:jc w:val="center"/>
      </w:pPr>
    </w:p>
    <w:p w:rsidR="00D91122" w:rsidRDefault="00D91122" w:rsidP="00E11C37">
      <w:pPr>
        <w:ind w:firstLine="0"/>
        <w:rPr>
          <w:b/>
          <w:bCs/>
        </w:rPr>
      </w:pPr>
    </w:p>
    <w:p w:rsidR="00B74339" w:rsidRPr="00D91122" w:rsidRDefault="00B74339" w:rsidP="00E11C37">
      <w:pPr>
        <w:ind w:firstLine="0"/>
        <w:rPr>
          <w:b/>
          <w:bCs/>
        </w:rPr>
      </w:pPr>
    </w:p>
    <w:p w:rsidR="00D91122" w:rsidRDefault="00D91122" w:rsidP="00E11C37">
      <w:pPr>
        <w:ind w:firstLine="0"/>
        <w:rPr>
          <w:b/>
          <w:bCs/>
          <w:sz w:val="28"/>
          <w:szCs w:val="28"/>
        </w:rPr>
      </w:pPr>
    </w:p>
    <w:p w:rsidR="005D68FD" w:rsidRDefault="005D68FD" w:rsidP="00E11C37">
      <w:pPr>
        <w:ind w:firstLine="0"/>
        <w:rPr>
          <w:b/>
          <w:bCs/>
          <w:sz w:val="28"/>
          <w:szCs w:val="28"/>
        </w:rPr>
      </w:pPr>
    </w:p>
    <w:p w:rsidR="005D68FD" w:rsidRDefault="005D68FD" w:rsidP="00E11C37">
      <w:pPr>
        <w:ind w:firstLine="0"/>
        <w:rPr>
          <w:b/>
          <w:bCs/>
          <w:sz w:val="28"/>
          <w:szCs w:val="28"/>
        </w:rPr>
      </w:pPr>
    </w:p>
    <w:p w:rsidR="00F037A9" w:rsidRPr="005D68FD" w:rsidRDefault="00CC034B" w:rsidP="00E11C37">
      <w:pPr>
        <w:ind w:firstLine="0"/>
        <w:rPr>
          <w:b/>
          <w:bCs/>
          <w:sz w:val="24"/>
          <w:szCs w:val="26"/>
        </w:rPr>
      </w:pPr>
      <w:r w:rsidRPr="005D68FD">
        <w:rPr>
          <w:b/>
          <w:bCs/>
          <w:sz w:val="24"/>
          <w:szCs w:val="26"/>
        </w:rPr>
        <w:lastRenderedPageBreak/>
        <w:t>3.3 Push Button</w:t>
      </w:r>
    </w:p>
    <w:p w:rsidR="00992198" w:rsidRDefault="00992198" w:rsidP="00992198">
      <w:pPr>
        <w:ind w:firstLine="0"/>
      </w:pPr>
    </w:p>
    <w:p w:rsidR="005D68FD" w:rsidRPr="006A0980" w:rsidRDefault="005D68FD" w:rsidP="00992198">
      <w:pPr>
        <w:ind w:firstLine="0"/>
        <w:rPr>
          <w:i/>
          <w:iCs/>
        </w:rPr>
      </w:pPr>
      <w:r w:rsidRPr="006A0980">
        <w:rPr>
          <w:b/>
          <w:bCs/>
          <w:i/>
          <w:iCs/>
          <w:sz w:val="24"/>
          <w:szCs w:val="26"/>
        </w:rPr>
        <w:t>Requirement:</w:t>
      </w:r>
      <w:r w:rsidR="006A0980" w:rsidRPr="006A0980">
        <w:rPr>
          <w:b/>
          <w:bCs/>
          <w:i/>
          <w:iCs/>
          <w:sz w:val="24"/>
          <w:szCs w:val="26"/>
        </w:rPr>
        <w:t xml:space="preserve"> </w:t>
      </w:r>
      <w:r w:rsidR="006A0980" w:rsidRPr="006A0980">
        <w:rPr>
          <w:i/>
          <w:iCs/>
        </w:rPr>
        <w:t>The</w:t>
      </w:r>
      <w:r w:rsidR="006A0980" w:rsidRPr="006A0980">
        <w:rPr>
          <w:i/>
          <w:iCs/>
          <w:sz w:val="20"/>
          <w:szCs w:val="22"/>
        </w:rPr>
        <w:t xml:space="preserve"> </w:t>
      </w:r>
      <w:r w:rsidR="006A0980" w:rsidRPr="006A0980">
        <w:rPr>
          <w:i/>
          <w:iCs/>
        </w:rPr>
        <w:t xml:space="preserve">system will implement a command interface by using the five push </w:t>
      </w:r>
      <w:proofErr w:type="gramStart"/>
      <w:r w:rsidR="006A0980" w:rsidRPr="006A0980">
        <w:rPr>
          <w:i/>
          <w:iCs/>
        </w:rPr>
        <w:t>buttons</w:t>
      </w:r>
      <w:r w:rsidR="006A0980" w:rsidRPr="006A0980">
        <w:rPr>
          <w:b/>
          <w:bCs/>
          <w:i/>
          <w:iCs/>
        </w:rPr>
        <w:t xml:space="preserve"> .</w:t>
      </w:r>
      <w:proofErr w:type="gramEnd"/>
      <w:r w:rsidR="006A0980" w:rsidRPr="006A0980">
        <w:rPr>
          <w:b/>
          <w:bCs/>
          <w:i/>
          <w:iCs/>
        </w:rPr>
        <w:t xml:space="preserve"> </w:t>
      </w:r>
      <w:r w:rsidR="006A0980" w:rsidRPr="006A0980">
        <w:rPr>
          <w:i/>
          <w:iCs/>
        </w:rPr>
        <w:t xml:space="preserve">The push buttons are to be wired as active low, read as inputs by the GPIO pins of the </w:t>
      </w:r>
      <w:proofErr w:type="spellStart"/>
      <w:r w:rsidR="006A0980" w:rsidRPr="006A0980">
        <w:rPr>
          <w:i/>
          <w:iCs/>
        </w:rPr>
        <w:t>Nucleo</w:t>
      </w:r>
      <w:proofErr w:type="spellEnd"/>
      <w:r w:rsidR="006A0980" w:rsidRPr="006A0980">
        <w:rPr>
          <w:i/>
          <w:iCs/>
        </w:rPr>
        <w:t xml:space="preserve"> Board </w:t>
      </w:r>
    </w:p>
    <w:p w:rsidR="006A0980" w:rsidRPr="006A0980" w:rsidRDefault="006A0980" w:rsidP="006A0980">
      <w:pPr>
        <w:pStyle w:val="ListParagraph"/>
        <w:numPr>
          <w:ilvl w:val="0"/>
          <w:numId w:val="4"/>
        </w:numPr>
        <w:rPr>
          <w:i/>
          <w:iCs/>
        </w:rPr>
      </w:pPr>
      <w:r w:rsidRPr="006A0980">
        <w:rPr>
          <w:i/>
          <w:iCs/>
        </w:rPr>
        <w:t>T</w:t>
      </w:r>
      <w:r w:rsidRPr="006A0980">
        <w:rPr>
          <w:i/>
          <w:iCs/>
        </w:rPr>
        <w:t>he RIGHT button initiates a calibration procedure</w:t>
      </w:r>
    </w:p>
    <w:p w:rsidR="006A0980" w:rsidRPr="006A0980" w:rsidRDefault="006A0980" w:rsidP="006A0980">
      <w:pPr>
        <w:pStyle w:val="ListParagraph"/>
        <w:numPr>
          <w:ilvl w:val="0"/>
          <w:numId w:val="4"/>
        </w:numPr>
        <w:rPr>
          <w:i/>
          <w:iCs/>
        </w:rPr>
      </w:pPr>
      <w:r w:rsidRPr="006A0980">
        <w:rPr>
          <w:i/>
          <w:iCs/>
        </w:rPr>
        <w:t>The LEFT button selects the display mode for the LCD</w:t>
      </w:r>
    </w:p>
    <w:p w:rsidR="006A0980" w:rsidRPr="006A0980" w:rsidRDefault="006A0980" w:rsidP="006A0980">
      <w:pPr>
        <w:pStyle w:val="ListParagraph"/>
        <w:numPr>
          <w:ilvl w:val="0"/>
          <w:numId w:val="4"/>
        </w:numPr>
        <w:rPr>
          <w:i/>
          <w:iCs/>
        </w:rPr>
      </w:pPr>
      <w:r w:rsidRPr="006A0980">
        <w:rPr>
          <w:i/>
          <w:iCs/>
        </w:rPr>
        <w:t>The TOP button starts and ends the measurement, calculation, UART transmission, and LCD display of temperatures (Ta, Tsp) and light intensity (L xd) with two presses.</w:t>
      </w:r>
    </w:p>
    <w:p w:rsidR="006A0980" w:rsidRPr="006A0980" w:rsidRDefault="006A0980" w:rsidP="006A0980">
      <w:pPr>
        <w:pStyle w:val="ListParagraph"/>
        <w:numPr>
          <w:ilvl w:val="0"/>
          <w:numId w:val="4"/>
        </w:numPr>
        <w:rPr>
          <w:i/>
          <w:iCs/>
        </w:rPr>
      </w:pPr>
      <w:r w:rsidRPr="006A0980">
        <w:rPr>
          <w:i/>
          <w:iCs/>
        </w:rPr>
        <w:t>The BOTTOM button starts and ends the measurement, calculation, UART transmission, and LCD display of PV parameters with two presses.</w:t>
      </w:r>
    </w:p>
    <w:p w:rsidR="006A0980" w:rsidRPr="006A0980" w:rsidRDefault="006A0980" w:rsidP="006A0980">
      <w:pPr>
        <w:pStyle w:val="ListParagraph"/>
        <w:numPr>
          <w:ilvl w:val="0"/>
          <w:numId w:val="4"/>
        </w:numPr>
        <w:rPr>
          <w:i/>
          <w:iCs/>
        </w:rPr>
      </w:pPr>
      <w:r w:rsidRPr="006A0980">
        <w:rPr>
          <w:i/>
          <w:iCs/>
        </w:rPr>
        <w:t>The MIDDLE button initiates an RTC clock set menu where TOP and BOTTOM buttons adjust values, and MIDDLE confirms each entry, with the final time reported via UART.</w:t>
      </w:r>
    </w:p>
    <w:p w:rsidR="00992198" w:rsidRDefault="00992198" w:rsidP="00992198">
      <w:pPr>
        <w:ind w:firstLine="0"/>
      </w:pPr>
    </w:p>
    <w:p w:rsidR="00992198" w:rsidRDefault="00992198" w:rsidP="00992198">
      <w:pPr>
        <w:ind w:firstLine="0"/>
      </w:pPr>
      <w:r>
        <w:t>The button</w:t>
      </w:r>
      <w:r w:rsidR="006A0980">
        <w:t>s</w:t>
      </w:r>
      <w:r>
        <w:t xml:space="preserve"> </w:t>
      </w:r>
      <w:r w:rsidR="006A0980">
        <w:t>are</w:t>
      </w:r>
      <w:r>
        <w:t xml:space="preserve"> configured </w:t>
      </w:r>
      <w:r w:rsidR="006A0980">
        <w:t>as</w:t>
      </w:r>
      <w:r>
        <w:t xml:space="preserve"> </w:t>
      </w:r>
      <w:r w:rsidR="006A0980">
        <w:t xml:space="preserve">active low configurations, and read as inputs into GPIO pins of the STM32F411RE </w:t>
      </w:r>
      <w:proofErr w:type="spellStart"/>
      <w:r w:rsidR="006A0980">
        <w:t>Nucleo</w:t>
      </w:r>
      <w:proofErr w:type="spellEnd"/>
      <w:r w:rsidR="006A0980">
        <w:t xml:space="preserve"> board</w:t>
      </w:r>
      <w:r>
        <w:t xml:space="preserve">. </w:t>
      </w:r>
      <w:r w:rsidR="006A0980">
        <w:t>O</w:t>
      </w:r>
      <w:r>
        <w:t xml:space="preserve">n a button press the signal is to be driven low, upon which the system detects </w:t>
      </w:r>
      <w:r w:rsidR="006A0980">
        <w:t>that</w:t>
      </w:r>
      <w:r>
        <w:t xml:space="preserve"> </w:t>
      </w:r>
      <w:r w:rsidR="006A0980">
        <w:t>a</w:t>
      </w:r>
      <w:r>
        <w:t xml:space="preserve"> push button has been pressed.</w:t>
      </w:r>
      <w:r w:rsidR="006E3D87">
        <w:t xml:space="preserve"> Current limiting resistors have been placed in series with the push buttons, to prevent damage to the </w:t>
      </w:r>
      <w:proofErr w:type="spellStart"/>
      <w:r w:rsidR="006E3D87">
        <w:t>Nucleo</w:t>
      </w:r>
      <w:proofErr w:type="spellEnd"/>
      <w:r w:rsidR="006E3D87">
        <w:t xml:space="preserve"> board.</w:t>
      </w:r>
    </w:p>
    <w:p w:rsidR="00992198" w:rsidRDefault="00992198" w:rsidP="00992198">
      <w:pPr>
        <w:ind w:firstLine="0"/>
      </w:pPr>
    </w:p>
    <w:p w:rsidR="00992198" w:rsidRDefault="00992198" w:rsidP="00992198">
      <w:pPr>
        <w:ind w:firstLine="0"/>
        <w:jc w:val="center"/>
      </w:pPr>
      <w:r w:rsidRPr="0037298F">
        <w:rPr>
          <w:noProof/>
        </w:rPr>
        <w:drawing>
          <wp:inline distT="0" distB="0" distL="0" distR="0" wp14:anchorId="14C405F9" wp14:editId="3F25D30F">
            <wp:extent cx="1457528" cy="2362530"/>
            <wp:effectExtent l="4763" t="0" r="0" b="0"/>
            <wp:docPr id="92336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66826" name=""/>
                    <pic:cNvPicPr/>
                  </pic:nvPicPr>
                  <pic:blipFill>
                    <a:blip r:embed="rId12"/>
                    <a:stretch>
                      <a:fillRect/>
                    </a:stretch>
                  </pic:blipFill>
                  <pic:spPr>
                    <a:xfrm rot="16200000">
                      <a:off x="0" y="0"/>
                      <a:ext cx="1457528" cy="2362530"/>
                    </a:xfrm>
                    <a:prstGeom prst="rect">
                      <a:avLst/>
                    </a:prstGeom>
                  </pic:spPr>
                </pic:pic>
              </a:graphicData>
            </a:graphic>
          </wp:inline>
        </w:drawing>
      </w:r>
    </w:p>
    <w:p w:rsidR="00992198" w:rsidRPr="006E3D87" w:rsidRDefault="00992198" w:rsidP="00992198">
      <w:pPr>
        <w:ind w:firstLine="0"/>
        <w:jc w:val="center"/>
      </w:pPr>
      <w:r w:rsidRPr="006E3D87">
        <w:t xml:space="preserve">Figure </w:t>
      </w:r>
      <w:r w:rsidR="006E3D87" w:rsidRPr="006E3D87">
        <w:t>3</w:t>
      </w:r>
      <w:r w:rsidRPr="006E3D87">
        <w:t>: Active Low button configuration</w:t>
      </w:r>
    </w:p>
    <w:p w:rsidR="00992198" w:rsidRDefault="00992198" w:rsidP="00992198">
      <w:pPr>
        <w:ind w:firstLine="0"/>
      </w:pPr>
    </w:p>
    <w:p w:rsidR="00992198" w:rsidRDefault="00992198" w:rsidP="00992198">
      <w:pPr>
        <w:ind w:firstLine="0"/>
      </w:pPr>
      <w:r>
        <w:t>No external circuit need to be built to achieve this active low configuration. The stm32f411 board has a weak internal resistor that pulls the signal high (</w:t>
      </w:r>
      <w:r>
        <w:rPr>
          <w:i/>
          <w:iCs/>
        </w:rPr>
        <w:t>STM32F411RE.PDF</w:t>
      </w:r>
      <w:r>
        <w:t xml:space="preserve">). This weak pull-up resistor has a typical resistance of  </w:t>
      </w:r>
      <m:oMath>
        <m:r>
          <w:rPr>
            <w:rFonts w:ascii="Cambria Math" w:hAnsi="Cambria Math"/>
          </w:rPr>
          <m:t>40kΩ</m:t>
        </m:r>
      </m:oMath>
      <w:r>
        <w:t>.  T</w:t>
      </w:r>
      <w:r w:rsidR="00051607">
        <w:t xml:space="preserve">he top, bottom, left, right and middle buttons are connected to GPIO pins PB9, PB13, </w:t>
      </w:r>
      <w:r w:rsidR="00DD2EA8">
        <w:t>PB8,</w:t>
      </w:r>
      <w:r w:rsidR="00DF7446">
        <w:t xml:space="preserve"> </w:t>
      </w:r>
      <w:r w:rsidR="00DD2EA8">
        <w:t>PA7 and PA6 respectively,</w:t>
      </w:r>
      <w:r>
        <w:t xml:space="preserve"> </w:t>
      </w:r>
    </w:p>
    <w:p w:rsidR="00CC034B" w:rsidRDefault="00CC034B" w:rsidP="00E11C37">
      <w:pPr>
        <w:ind w:firstLine="0"/>
        <w:rPr>
          <w:b/>
          <w:bCs/>
          <w:sz w:val="28"/>
          <w:szCs w:val="28"/>
        </w:rPr>
      </w:pPr>
    </w:p>
    <w:p w:rsidR="000C7B26" w:rsidRDefault="00CC034B" w:rsidP="00E11C37">
      <w:pPr>
        <w:ind w:firstLine="0"/>
        <w:rPr>
          <w:b/>
          <w:bCs/>
          <w:sz w:val="28"/>
          <w:szCs w:val="28"/>
        </w:rPr>
      </w:pPr>
      <w:r>
        <w:rPr>
          <w:b/>
          <w:bCs/>
          <w:sz w:val="28"/>
          <w:szCs w:val="28"/>
        </w:rPr>
        <w:t>3.4 Debug LEDs</w:t>
      </w:r>
    </w:p>
    <w:p w:rsidR="00A04B79" w:rsidRDefault="00A04B79" w:rsidP="00E11C37">
      <w:pPr>
        <w:ind w:firstLine="0"/>
        <w:rPr>
          <w:b/>
          <w:bCs/>
          <w:sz w:val="28"/>
          <w:szCs w:val="28"/>
        </w:rPr>
      </w:pPr>
    </w:p>
    <w:p w:rsidR="00D40252" w:rsidRPr="00A04B79" w:rsidRDefault="00D40252" w:rsidP="00E11C37">
      <w:pPr>
        <w:ind w:firstLine="0"/>
        <w:rPr>
          <w:i/>
          <w:iCs/>
        </w:rPr>
      </w:pPr>
      <w:r w:rsidRPr="00A04B79">
        <w:rPr>
          <w:b/>
          <w:bCs/>
          <w:i/>
          <w:iCs/>
          <w:sz w:val="24"/>
          <w:szCs w:val="26"/>
        </w:rPr>
        <w:t>Requirement</w:t>
      </w:r>
      <w:r w:rsidRPr="00A04B79">
        <w:rPr>
          <w:i/>
          <w:iCs/>
          <w:sz w:val="28"/>
          <w:szCs w:val="28"/>
        </w:rPr>
        <w:t xml:space="preserve">: </w:t>
      </w:r>
      <w:r w:rsidR="00A04B79" w:rsidRPr="00A04B79">
        <w:rPr>
          <w:i/>
          <w:iCs/>
        </w:rPr>
        <w:t>The debug LEDs will be used as system state indicators as follows:</w:t>
      </w:r>
    </w:p>
    <w:p w:rsidR="00A04B79" w:rsidRDefault="00A04B79" w:rsidP="00A04B79">
      <w:pPr>
        <w:pStyle w:val="ListParagraph"/>
        <w:numPr>
          <w:ilvl w:val="0"/>
          <w:numId w:val="5"/>
        </w:numPr>
        <w:rPr>
          <w:i/>
          <w:iCs/>
        </w:rPr>
      </w:pPr>
      <w:r w:rsidRPr="00A04B79">
        <w:rPr>
          <w:i/>
          <w:iCs/>
        </w:rPr>
        <w:t>D2 - Power efficiency measurement in progress (flashing), and completed (D2 = ON)</w:t>
      </w:r>
    </w:p>
    <w:p w:rsidR="00A04B79" w:rsidRDefault="00A04B79" w:rsidP="00A04B79">
      <w:pPr>
        <w:pStyle w:val="ListParagraph"/>
        <w:numPr>
          <w:ilvl w:val="0"/>
          <w:numId w:val="5"/>
        </w:numPr>
        <w:rPr>
          <w:i/>
          <w:iCs/>
        </w:rPr>
      </w:pPr>
      <w:r w:rsidRPr="00A04B79">
        <w:rPr>
          <w:i/>
          <w:iCs/>
        </w:rPr>
        <w:t>D3 - Temperature and Light measurement in progress (flashing), and completed (D3 = ON)</w:t>
      </w:r>
    </w:p>
    <w:p w:rsidR="00A04B79" w:rsidRDefault="00A04B79" w:rsidP="00A04B79">
      <w:pPr>
        <w:pStyle w:val="ListParagraph"/>
        <w:numPr>
          <w:ilvl w:val="0"/>
          <w:numId w:val="5"/>
        </w:numPr>
        <w:rPr>
          <w:i/>
          <w:iCs/>
        </w:rPr>
      </w:pPr>
      <w:r w:rsidRPr="00A04B79">
        <w:rPr>
          <w:i/>
          <w:iCs/>
        </w:rPr>
        <w:t xml:space="preserve"> D4 - Calibration sequence in progress (flashing), and completed (D2 = ON)</w:t>
      </w:r>
    </w:p>
    <w:p w:rsidR="00A04B79" w:rsidRPr="00A04B79" w:rsidRDefault="00A04B79" w:rsidP="00A04B79">
      <w:pPr>
        <w:pStyle w:val="ListParagraph"/>
        <w:numPr>
          <w:ilvl w:val="0"/>
          <w:numId w:val="5"/>
        </w:numPr>
        <w:rPr>
          <w:i/>
          <w:iCs/>
        </w:rPr>
      </w:pPr>
      <w:r w:rsidRPr="00A04B79">
        <w:rPr>
          <w:i/>
          <w:iCs/>
        </w:rPr>
        <w:t>D5 - Cleanness index progress (flashing), and completed (D2 = ON)</w:t>
      </w:r>
    </w:p>
    <w:p w:rsidR="00D40252" w:rsidRPr="00D40252" w:rsidRDefault="00D40252" w:rsidP="00E11C37">
      <w:pPr>
        <w:ind w:firstLine="0"/>
        <w:rPr>
          <w:b/>
          <w:bCs/>
          <w:sz w:val="28"/>
          <w:szCs w:val="28"/>
        </w:rPr>
      </w:pPr>
    </w:p>
    <w:p w:rsidR="000C7B26" w:rsidRPr="00E8638B" w:rsidRDefault="000C7B26" w:rsidP="000C7B26">
      <w:pPr>
        <w:ind w:firstLine="0"/>
        <w:rPr>
          <w:b/>
          <w:bCs/>
          <w:sz w:val="24"/>
          <w:szCs w:val="26"/>
        </w:rPr>
      </w:pPr>
      <w:r w:rsidRPr="00E8638B">
        <w:rPr>
          <w:b/>
          <w:bCs/>
          <w:sz w:val="24"/>
          <w:szCs w:val="26"/>
        </w:rPr>
        <w:t>LED circuit</w:t>
      </w:r>
    </w:p>
    <w:p w:rsidR="000C7B26" w:rsidRPr="00EB7F4A" w:rsidRDefault="000C7B26" w:rsidP="000C7B26">
      <w:pPr>
        <w:ind w:firstLine="0"/>
      </w:pPr>
      <w:r>
        <w:t xml:space="preserve"> </w:t>
      </w:r>
    </w:p>
    <w:p w:rsidR="000C7B26" w:rsidRDefault="000C7B26" w:rsidP="000C7B26">
      <w:pPr>
        <w:ind w:firstLine="0"/>
      </w:pPr>
      <w:r>
        <w:t>The LED circuit serves to indicate to the user the current state of the system.  The LEDs are labeled, D2, D3, D4, and D5, connected to pins PB10, PB4, PB5 and PA10 respectively. The LEDS can be in one of two states:</w:t>
      </w:r>
    </w:p>
    <w:p w:rsidR="000C7B26" w:rsidRDefault="000C7B26" w:rsidP="000C7B26">
      <w:pPr>
        <w:pStyle w:val="ListParagraph"/>
        <w:numPr>
          <w:ilvl w:val="0"/>
          <w:numId w:val="3"/>
        </w:numPr>
      </w:pPr>
      <w:r>
        <w:t>Flashing ON and OFF at a specific rate</w:t>
      </w:r>
    </w:p>
    <w:p w:rsidR="000C7B26" w:rsidRDefault="000C7B26" w:rsidP="000C7B26">
      <w:pPr>
        <w:pStyle w:val="ListParagraph"/>
        <w:numPr>
          <w:ilvl w:val="0"/>
          <w:numId w:val="3"/>
        </w:numPr>
      </w:pPr>
      <w:r>
        <w:t>Remain on</w:t>
      </w:r>
    </w:p>
    <w:p w:rsidR="000C7B26" w:rsidRDefault="000C7B26" w:rsidP="000C7B26"/>
    <w:p w:rsidR="000C7B26" w:rsidRDefault="000C7B26" w:rsidP="000C7B26">
      <w:pPr>
        <w:jc w:val="center"/>
      </w:pPr>
      <w:r>
        <w:rPr>
          <w:noProof/>
        </w:rPr>
        <w:lastRenderedPageBreak/>
        <w:drawing>
          <wp:inline distT="0" distB="0" distL="0" distR="0" wp14:anchorId="1A07E04E" wp14:editId="3B34C6F6">
            <wp:extent cx="1058237" cy="2328530"/>
            <wp:effectExtent l="0" t="6350" r="2540" b="2540"/>
            <wp:docPr id="1253468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1062997" cy="2339005"/>
                    </a:xfrm>
                    <a:prstGeom prst="rect">
                      <a:avLst/>
                    </a:prstGeom>
                    <a:noFill/>
                    <a:ln>
                      <a:noFill/>
                    </a:ln>
                  </pic:spPr>
                </pic:pic>
              </a:graphicData>
            </a:graphic>
          </wp:inline>
        </w:drawing>
      </w:r>
    </w:p>
    <w:p w:rsidR="000C7B26" w:rsidRDefault="000C7B26" w:rsidP="000C7B26">
      <w:pPr>
        <w:jc w:val="center"/>
      </w:pPr>
    </w:p>
    <w:p w:rsidR="000C7B26" w:rsidRPr="00A04B79" w:rsidRDefault="000C7B26" w:rsidP="000C7B26">
      <w:pPr>
        <w:jc w:val="center"/>
      </w:pPr>
      <w:r w:rsidRPr="00A04B79">
        <w:t>Figure 4: LED circuit schematic</w:t>
      </w:r>
    </w:p>
    <w:p w:rsidR="000C7B26" w:rsidRPr="00005C8C" w:rsidRDefault="000C7B26" w:rsidP="000C7B26">
      <w:pPr>
        <w:jc w:val="center"/>
        <w:rPr>
          <w:b/>
          <w:bCs/>
        </w:rPr>
      </w:pPr>
    </w:p>
    <w:p w:rsidR="000C7B26" w:rsidRDefault="000C7B26" w:rsidP="000C7B26">
      <w:pPr>
        <w:ind w:firstLine="0"/>
      </w:pPr>
      <w:r>
        <w:t>The system flashes the LED when a measurement is in progress. Once a measurement stops, the LED corresponding to the devices that are being</w:t>
      </w:r>
      <w:r w:rsidR="00A04B79">
        <w:t xml:space="preserve"> measured </w:t>
      </w:r>
      <w:r>
        <w:t>stop flashing, and remain on, indicating the end of the measurement.</w:t>
      </w:r>
    </w:p>
    <w:p w:rsidR="000C7B26" w:rsidRDefault="000C7B26" w:rsidP="000C7B26">
      <w:pPr>
        <w:ind w:firstLine="0"/>
      </w:pPr>
    </w:p>
    <w:p w:rsidR="000C7B26" w:rsidRDefault="000C7B26" w:rsidP="000C7B26">
      <w:pPr>
        <w:ind w:firstLine="0"/>
      </w:pPr>
      <w:r>
        <w:t>The LED has a forward current (</w:t>
      </w:r>
      <w:r w:rsidRPr="00A5282B">
        <w:rPr>
          <w:b/>
          <w:bCs/>
          <w:i/>
          <w:iCs/>
        </w:rPr>
        <w:t>I</w:t>
      </w:r>
      <w:r w:rsidRPr="00A5282B">
        <w:rPr>
          <w:b/>
          <w:bCs/>
          <w:i/>
          <w:iCs/>
          <w:vertAlign w:val="subscript"/>
        </w:rPr>
        <w:t>f</w:t>
      </w:r>
      <w:r>
        <w:t xml:space="preserve">) of </w:t>
      </w:r>
      <m:oMath>
        <m:r>
          <w:rPr>
            <w:rFonts w:ascii="Cambria Math" w:hAnsi="Cambria Math"/>
          </w:rPr>
          <m:t>20mA</m:t>
        </m:r>
      </m:oMath>
      <w:r>
        <w:t xml:space="preserve"> and a forward voltage (</w:t>
      </w:r>
      <w:proofErr w:type="spellStart"/>
      <w:r w:rsidRPr="00A5282B">
        <w:rPr>
          <w:b/>
          <w:bCs/>
          <w:i/>
          <w:iCs/>
        </w:rPr>
        <w:t>V</w:t>
      </w:r>
      <w:r w:rsidRPr="00A5282B">
        <w:rPr>
          <w:b/>
          <w:bCs/>
          <w:i/>
          <w:iCs/>
          <w:vertAlign w:val="subscript"/>
        </w:rPr>
        <w:t>f</w:t>
      </w:r>
      <w:proofErr w:type="spellEnd"/>
      <w:r>
        <w:t xml:space="preserve">) of </w:t>
      </w:r>
      <m:oMath>
        <m:r>
          <w:rPr>
            <w:rFonts w:ascii="Cambria Math" w:hAnsi="Cambria Math"/>
          </w:rPr>
          <m:t>2.2V</m:t>
        </m:r>
      </m:oMath>
      <w:r>
        <w:t>. The voltage supplied from the PINS to the LED circuit is 3.3V (</w:t>
      </w:r>
      <w:r w:rsidRPr="00302A61">
        <w:rPr>
          <w:i/>
          <w:iCs/>
        </w:rPr>
        <w:t>stm32f411re.pdf</w:t>
      </w:r>
      <w:r>
        <w:t xml:space="preserve">). The pin can sink/source a </w:t>
      </w:r>
      <w:r w:rsidRPr="000A3F11">
        <w:rPr>
          <w:i/>
          <w:iCs/>
        </w:rPr>
        <w:t>±8mA</w:t>
      </w:r>
      <w:r>
        <w:t>, and can sink/source a maximum of ±25mA (stm32f411re.pdf</w:t>
      </w:r>
      <w:proofErr w:type="gramStart"/>
      <w:r>
        <w:t>) .</w:t>
      </w:r>
      <w:proofErr w:type="gramEnd"/>
      <w:r>
        <w:t xml:space="preserve"> To prevent any damage to the MCU pin the current is restricted to be 20mA. From this an appropriate resistance value is calculate using:</w:t>
      </w:r>
    </w:p>
    <w:p w:rsidR="000C7B26" w:rsidRDefault="000C7B26" w:rsidP="000C7B26">
      <w:pPr>
        <w:ind w:firstLine="0"/>
      </w:pPr>
    </w:p>
    <w:p w:rsidR="000C7B26" w:rsidRPr="00E11426" w:rsidRDefault="000C7B26" w:rsidP="000C7B26">
      <w:pPr>
        <w:ind w:firstLine="0"/>
      </w:pPr>
      <m:oMathPara>
        <m:oMath>
          <m:r>
            <w:rPr>
              <w:rFonts w:ascii="Cambria Math" w:hAnsi="Cambria Math"/>
            </w:rPr>
            <m:t>V=IR</m:t>
          </m:r>
        </m:oMath>
      </m:oMathPara>
    </w:p>
    <w:p w:rsidR="000C7B26" w:rsidRPr="00E11426" w:rsidRDefault="00000000" w:rsidP="000C7B26">
      <w:pPr>
        <w:ind w:firstLine="0"/>
      </w:pPr>
      <m:oMathPara>
        <m:oMath>
          <m:d>
            <m:dPr>
              <m:ctrlPr>
                <w:rPr>
                  <w:rFonts w:ascii="Cambria Math" w:hAnsi="Cambria Math"/>
                  <w:i/>
                </w:rPr>
              </m:ctrlPr>
            </m:dPr>
            <m:e>
              <m:r>
                <w:rPr>
                  <w:rFonts w:ascii="Cambria Math" w:hAnsi="Cambria Math"/>
                </w:rPr>
                <m:t>3.3-2.2</m:t>
              </m:r>
            </m:e>
          </m:d>
          <m:r>
            <w:rPr>
              <w:rFonts w:ascii="Cambria Math" w:hAnsi="Cambria Math"/>
            </w:rPr>
            <m:t>=</m:t>
          </m:r>
          <m:d>
            <m:dPr>
              <m:ctrlPr>
                <w:rPr>
                  <w:rFonts w:ascii="Cambria Math" w:hAnsi="Cambria Math"/>
                  <w:i/>
                </w:rPr>
              </m:ctrlPr>
            </m:dPr>
            <m:e>
              <m:r>
                <w:rPr>
                  <w:rFonts w:ascii="Cambria Math" w:hAnsi="Cambria Math"/>
                </w:rPr>
                <m:t>20x</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R</m:t>
          </m:r>
        </m:oMath>
      </m:oMathPara>
    </w:p>
    <w:p w:rsidR="000C7B26" w:rsidRPr="008A74E9" w:rsidRDefault="000C7B26" w:rsidP="000C7B26">
      <w:pPr>
        <w:ind w:firstLine="0"/>
        <w:rPr>
          <w:b/>
          <w:bCs/>
        </w:rPr>
      </w:pPr>
      <m:oMathPara>
        <m:oMath>
          <m:r>
            <m:rPr>
              <m:sty m:val="bi"/>
            </m:rPr>
            <w:rPr>
              <w:rFonts w:ascii="Cambria Math" w:hAnsi="Cambria Math"/>
            </w:rPr>
            <m:t>R=55Ω</m:t>
          </m:r>
        </m:oMath>
      </m:oMathPara>
    </w:p>
    <w:p w:rsidR="000C7B26" w:rsidRPr="000A3F11" w:rsidRDefault="000C7B26" w:rsidP="000C7B26">
      <w:pPr>
        <w:ind w:firstLine="0"/>
        <w:rPr>
          <w:b/>
          <w:bCs/>
        </w:rPr>
      </w:pPr>
    </w:p>
    <w:p w:rsidR="000C7B26" w:rsidRDefault="000C7B26" w:rsidP="000C7B26">
      <w:pPr>
        <w:ind w:firstLine="0"/>
      </w:pPr>
      <w:r>
        <w:t xml:space="preserve">Thus, an appropriate resistance value for the LED circuit of at least 55Ω is required. </w:t>
      </w:r>
    </w:p>
    <w:p w:rsidR="00CC034B" w:rsidRDefault="00CC034B" w:rsidP="00E11C37">
      <w:pPr>
        <w:ind w:firstLine="0"/>
        <w:rPr>
          <w:b/>
          <w:bCs/>
          <w:sz w:val="28"/>
          <w:szCs w:val="28"/>
        </w:rPr>
      </w:pPr>
    </w:p>
    <w:p w:rsidR="00CC034B" w:rsidRDefault="00CC034B" w:rsidP="00E11C37">
      <w:pPr>
        <w:ind w:firstLine="0"/>
        <w:rPr>
          <w:b/>
          <w:bCs/>
          <w:sz w:val="28"/>
          <w:szCs w:val="28"/>
        </w:rPr>
      </w:pPr>
      <w:r>
        <w:rPr>
          <w:b/>
          <w:bCs/>
          <w:sz w:val="28"/>
          <w:szCs w:val="28"/>
        </w:rPr>
        <w:t>3.5 LCD Display</w:t>
      </w:r>
    </w:p>
    <w:p w:rsidR="00CC034B" w:rsidRPr="00F72D88" w:rsidRDefault="00CC034B" w:rsidP="00E11C37">
      <w:pPr>
        <w:ind w:firstLine="0"/>
        <w:rPr>
          <w:b/>
          <w:bCs/>
          <w:i/>
          <w:iCs/>
          <w:sz w:val="28"/>
          <w:szCs w:val="28"/>
        </w:rPr>
      </w:pPr>
    </w:p>
    <w:p w:rsidR="00794B87" w:rsidRDefault="00794B87" w:rsidP="00E11C37">
      <w:pPr>
        <w:ind w:firstLine="0"/>
        <w:rPr>
          <w:i/>
          <w:iCs/>
          <w:sz w:val="24"/>
          <w:szCs w:val="26"/>
        </w:rPr>
      </w:pPr>
      <w:r w:rsidRPr="00F72D88">
        <w:rPr>
          <w:b/>
          <w:bCs/>
          <w:i/>
          <w:iCs/>
          <w:sz w:val="24"/>
          <w:szCs w:val="26"/>
        </w:rPr>
        <w:t>Requirement:</w:t>
      </w:r>
      <w:r w:rsidR="00F72D88" w:rsidRPr="00F72D88">
        <w:rPr>
          <w:b/>
          <w:bCs/>
          <w:i/>
          <w:iCs/>
          <w:sz w:val="24"/>
          <w:szCs w:val="26"/>
        </w:rPr>
        <w:t xml:space="preserve"> </w:t>
      </w:r>
      <w:r w:rsidR="00F72D88" w:rsidRPr="00F72D88">
        <w:rPr>
          <w:i/>
          <w:iCs/>
          <w:sz w:val="24"/>
          <w:szCs w:val="26"/>
        </w:rPr>
        <w:t>The objective of the LCD screen is to present useful information to the system owner</w:t>
      </w:r>
      <w:r w:rsidR="00F72D88" w:rsidRPr="00F72D88">
        <w:rPr>
          <w:i/>
          <w:iCs/>
          <w:sz w:val="24"/>
          <w:szCs w:val="26"/>
        </w:rPr>
        <w:t xml:space="preserve">. </w:t>
      </w:r>
      <w:r w:rsidR="00F72D88" w:rsidRPr="00F72D88">
        <w:rPr>
          <w:i/>
          <w:iCs/>
          <w:sz w:val="24"/>
          <w:szCs w:val="26"/>
        </w:rPr>
        <w:t>The LCDs must be operated in 4-bit (nibble) mode</w:t>
      </w:r>
      <w:r w:rsidR="00F72D88">
        <w:rPr>
          <w:i/>
          <w:iCs/>
          <w:sz w:val="24"/>
          <w:szCs w:val="26"/>
        </w:rPr>
        <w:t>.</w:t>
      </w:r>
    </w:p>
    <w:p w:rsidR="00696066" w:rsidRDefault="00696066" w:rsidP="00E11C37">
      <w:pPr>
        <w:ind w:firstLine="0"/>
        <w:rPr>
          <w:sz w:val="24"/>
          <w:szCs w:val="26"/>
        </w:rPr>
      </w:pPr>
    </w:p>
    <w:p w:rsidR="00696066" w:rsidRDefault="00696066" w:rsidP="00E11C37">
      <w:pPr>
        <w:ind w:firstLine="0"/>
      </w:pPr>
      <w:r>
        <w:t>T</w:t>
      </w:r>
      <w:r w:rsidRPr="00696066">
        <w:t xml:space="preserve">he system </w:t>
      </w:r>
      <w:r>
        <w:t xml:space="preserve">makes use of </w:t>
      </w:r>
      <w:r w:rsidRPr="00696066">
        <w:t>a 16x2 character LCD display,</w:t>
      </w:r>
      <w:r>
        <w:t xml:space="preserve"> which is</w:t>
      </w:r>
      <w:r w:rsidRPr="00696066">
        <w:t xml:space="preserve"> connected to the baseboard using a male header strip soldered to ensure secure attachment. The PCB is designed with pre-connected VCC (5 V) and GND for the LCDs</w:t>
      </w:r>
      <w:r>
        <w:t xml:space="preserve"> however the LCD used in my designed system</w:t>
      </w:r>
      <w:r w:rsidR="00F260DA">
        <w:t xml:space="preserve"> (</w:t>
      </w:r>
      <w:r w:rsidR="00F260DA">
        <w:rPr>
          <w:i/>
          <w:iCs/>
        </w:rPr>
        <w:t>Micro-robotics LCD1602-WB-33V</w:t>
      </w:r>
      <w:r w:rsidR="00F260DA">
        <w:t>)</w:t>
      </w:r>
      <w:r>
        <w:t xml:space="preserve"> is </w:t>
      </w:r>
      <w:r w:rsidRPr="00696066">
        <w:t>3.3 V compatible</w:t>
      </w:r>
      <w:r w:rsidR="00F34916">
        <w:t xml:space="preserve"> and powering the LCD from 3.3V results in a high contrast, resulting in the characters being unreadable</w:t>
      </w:r>
      <w:r w:rsidRPr="00696066">
        <w:t xml:space="preserve">. </w:t>
      </w:r>
    </w:p>
    <w:p w:rsidR="00971F64" w:rsidRDefault="00971F64" w:rsidP="00E11C37">
      <w:pPr>
        <w:ind w:firstLine="0"/>
      </w:pPr>
    </w:p>
    <w:p w:rsidR="00971F64" w:rsidRDefault="00971F64" w:rsidP="00E11C37">
      <w:pPr>
        <w:ind w:firstLine="0"/>
      </w:pPr>
      <w:r>
        <w:t xml:space="preserve">The maximum and minimum rated supply voltage for the LCD used is 4.3V and 3.1V respectively, with a typical operating voltage of 3.3V, </w:t>
      </w:r>
      <w:proofErr w:type="gramStart"/>
      <w:r>
        <w:t>To</w:t>
      </w:r>
      <w:proofErr w:type="gramEnd"/>
      <w:r>
        <w:t xml:space="preserve"> see characters clearer, the backlight it connected. Although connected to a 5v source, the backlight has a forward voltage of 3.3V, and typical forward current of 40mA and no explicit minimum current.  Bearing this in </w:t>
      </w:r>
      <w:r w:rsidR="00980948">
        <w:t xml:space="preserve">mind </w:t>
      </w:r>
      <w:r>
        <w:t>a current limiting resistor is placed in series with the LED, so as to not damage the LCD.</w:t>
      </w:r>
      <w:r w:rsidR="00980948">
        <w:t xml:space="preserve"> </w:t>
      </w:r>
    </w:p>
    <w:p w:rsidR="00971F64" w:rsidRDefault="00971F64" w:rsidP="00E11C37">
      <w:pPr>
        <w:ind w:firstLine="0"/>
      </w:pPr>
    </w:p>
    <w:p w:rsidR="00980948" w:rsidRDefault="00980948" w:rsidP="00E11C37">
      <w:pPr>
        <w:ind w:firstLine="0"/>
      </w:pPr>
      <w:r>
        <w:t>The current is limited to 10mA, using this an appropriate limiting resistor is calculated by:</w:t>
      </w:r>
    </w:p>
    <w:p w:rsidR="0093711A" w:rsidRDefault="0093711A" w:rsidP="00E11C37">
      <w:pPr>
        <w:ind w:firstLine="0"/>
      </w:pPr>
    </w:p>
    <w:p w:rsidR="00980948" w:rsidRPr="00696066" w:rsidRDefault="00980948" w:rsidP="00E11C37">
      <w:pPr>
        <w:ind w:firstLine="0"/>
      </w:pPr>
    </w:p>
    <w:p w:rsidR="00794B87" w:rsidRDefault="00794B87" w:rsidP="00E11C37">
      <w:pPr>
        <w:ind w:firstLine="0"/>
        <w:rPr>
          <w:b/>
          <w:bCs/>
          <w:sz w:val="28"/>
          <w:szCs w:val="28"/>
        </w:rPr>
      </w:pPr>
    </w:p>
    <w:p w:rsidR="00CC034B" w:rsidRDefault="00CC034B" w:rsidP="00E11C37">
      <w:pPr>
        <w:ind w:firstLine="0"/>
        <w:rPr>
          <w:b/>
          <w:bCs/>
          <w:sz w:val="28"/>
          <w:szCs w:val="28"/>
        </w:rPr>
      </w:pPr>
      <w:r>
        <w:rPr>
          <w:b/>
          <w:bCs/>
          <w:sz w:val="28"/>
          <w:szCs w:val="28"/>
        </w:rPr>
        <w:t>3.6 ADC</w:t>
      </w:r>
    </w:p>
    <w:p w:rsidR="00CC034B" w:rsidRDefault="00CC034B" w:rsidP="00E11C37">
      <w:pPr>
        <w:ind w:firstLine="0"/>
        <w:rPr>
          <w:b/>
          <w:bCs/>
          <w:sz w:val="28"/>
          <w:szCs w:val="28"/>
        </w:rPr>
      </w:pPr>
    </w:p>
    <w:p w:rsidR="00CC034B" w:rsidRDefault="00CC034B" w:rsidP="00E11C37">
      <w:pPr>
        <w:ind w:firstLine="0"/>
        <w:rPr>
          <w:b/>
          <w:bCs/>
          <w:sz w:val="28"/>
          <w:szCs w:val="28"/>
        </w:rPr>
      </w:pPr>
      <w:r>
        <w:rPr>
          <w:b/>
          <w:bCs/>
          <w:sz w:val="28"/>
          <w:szCs w:val="28"/>
        </w:rPr>
        <w:t>3.7 Op-AMP</w:t>
      </w:r>
    </w:p>
    <w:p w:rsidR="00CC034B" w:rsidRDefault="004A290B" w:rsidP="00E11C37">
      <w:pPr>
        <w:ind w:firstLine="0"/>
        <w:rPr>
          <w:b/>
          <w:bCs/>
          <w:sz w:val="28"/>
          <w:szCs w:val="28"/>
        </w:rPr>
      </w:pPr>
      <w:r>
        <w:rPr>
          <w:b/>
          <w:bCs/>
          <w:sz w:val="28"/>
          <w:szCs w:val="28"/>
        </w:rPr>
        <w:t>//use in photodiode</w:t>
      </w:r>
    </w:p>
    <w:p w:rsidR="004A290B" w:rsidRDefault="004A290B" w:rsidP="00E11C37">
      <w:pPr>
        <w:ind w:firstLine="0"/>
        <w:rPr>
          <w:b/>
          <w:bCs/>
          <w:sz w:val="28"/>
          <w:szCs w:val="28"/>
        </w:rPr>
      </w:pPr>
    </w:p>
    <w:p w:rsidR="004A290B" w:rsidRDefault="004A290B" w:rsidP="00E11C37">
      <w:pPr>
        <w:ind w:firstLine="0"/>
        <w:rPr>
          <w:b/>
          <w:bCs/>
          <w:sz w:val="28"/>
          <w:szCs w:val="28"/>
        </w:rPr>
      </w:pPr>
      <w:r>
        <w:rPr>
          <w:b/>
          <w:bCs/>
          <w:sz w:val="28"/>
          <w:szCs w:val="28"/>
        </w:rPr>
        <w:t>3.8 PV Panel</w:t>
      </w:r>
    </w:p>
    <w:p w:rsidR="004A290B" w:rsidRDefault="004A290B" w:rsidP="00E11C37">
      <w:pPr>
        <w:ind w:firstLine="0"/>
        <w:rPr>
          <w:b/>
          <w:bCs/>
          <w:sz w:val="28"/>
          <w:szCs w:val="28"/>
        </w:rPr>
      </w:pPr>
      <w:r>
        <w:rPr>
          <w:b/>
          <w:bCs/>
          <w:sz w:val="28"/>
          <w:szCs w:val="28"/>
        </w:rPr>
        <w:t xml:space="preserve">//refer to </w:t>
      </w:r>
      <w:proofErr w:type="spellStart"/>
      <w:r>
        <w:rPr>
          <w:b/>
          <w:bCs/>
          <w:sz w:val="28"/>
          <w:szCs w:val="28"/>
        </w:rPr>
        <w:t>cicuit</w:t>
      </w:r>
      <w:proofErr w:type="spellEnd"/>
    </w:p>
    <w:p w:rsidR="004A290B" w:rsidRDefault="004A290B" w:rsidP="00E11C37">
      <w:pPr>
        <w:ind w:firstLine="0"/>
        <w:rPr>
          <w:b/>
          <w:bCs/>
          <w:sz w:val="28"/>
          <w:szCs w:val="28"/>
        </w:rPr>
      </w:pPr>
      <w:r>
        <w:rPr>
          <w:b/>
          <w:bCs/>
          <w:sz w:val="28"/>
          <w:szCs w:val="28"/>
        </w:rPr>
        <w:t xml:space="preserve">// </w:t>
      </w:r>
      <w:proofErr w:type="spellStart"/>
      <w:r>
        <w:rPr>
          <w:b/>
          <w:bCs/>
          <w:sz w:val="28"/>
          <w:szCs w:val="28"/>
        </w:rPr>
        <w:t>potentiomter</w:t>
      </w:r>
      <w:proofErr w:type="spellEnd"/>
      <w:r>
        <w:rPr>
          <w:b/>
          <w:bCs/>
          <w:sz w:val="28"/>
          <w:szCs w:val="28"/>
        </w:rPr>
        <w:t xml:space="preserve"> and active load</w:t>
      </w:r>
    </w:p>
    <w:p w:rsidR="004A290B" w:rsidRDefault="004A290B" w:rsidP="00E11C37">
      <w:pPr>
        <w:ind w:firstLine="0"/>
        <w:rPr>
          <w:b/>
          <w:bCs/>
          <w:sz w:val="28"/>
          <w:szCs w:val="28"/>
        </w:rPr>
      </w:pPr>
    </w:p>
    <w:p w:rsidR="004A290B" w:rsidRDefault="00DF2C84" w:rsidP="00E11C37">
      <w:pPr>
        <w:ind w:firstLine="0"/>
        <w:rPr>
          <w:b/>
          <w:bCs/>
          <w:sz w:val="28"/>
          <w:szCs w:val="28"/>
        </w:rPr>
      </w:pPr>
      <w:r>
        <w:rPr>
          <w:b/>
          <w:bCs/>
          <w:sz w:val="28"/>
          <w:szCs w:val="28"/>
        </w:rPr>
        <w:t>3.7 LMT01 Sensor</w:t>
      </w:r>
    </w:p>
    <w:p w:rsidR="00DF2C84" w:rsidRDefault="00DF2C84" w:rsidP="00E11C37">
      <w:pPr>
        <w:ind w:firstLine="0"/>
        <w:rPr>
          <w:b/>
          <w:bCs/>
          <w:sz w:val="28"/>
          <w:szCs w:val="28"/>
        </w:rPr>
      </w:pPr>
    </w:p>
    <w:p w:rsidR="00992198" w:rsidRDefault="00992198" w:rsidP="00992198">
      <w:pPr>
        <w:ind w:firstLine="0"/>
      </w:pPr>
      <w:r>
        <w:t>The LMT01 device is a high-accuracy, 2 pin, temperature sensor with an easy-to-use pulse counts current loop interface.  The LMT01 has a pulse count interface which is used to determine the temperature. Where the number of output pulses is proportional to the temperature.</w:t>
      </w:r>
    </w:p>
    <w:p w:rsidR="00992198" w:rsidRDefault="00992198" w:rsidP="00992198">
      <w:pPr>
        <w:ind w:firstLine="0"/>
        <w:jc w:val="center"/>
      </w:pPr>
      <w:r w:rsidRPr="002B20AE">
        <w:rPr>
          <w:noProof/>
        </w:rPr>
        <w:drawing>
          <wp:inline distT="0" distB="0" distL="0" distR="0" wp14:anchorId="28B741A7" wp14:editId="195E6A54">
            <wp:extent cx="1552574" cy="1722109"/>
            <wp:effectExtent l="0" t="0" r="0" b="0"/>
            <wp:docPr id="90871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14015" name=""/>
                    <pic:cNvPicPr/>
                  </pic:nvPicPr>
                  <pic:blipFill>
                    <a:blip r:embed="rId14"/>
                    <a:stretch>
                      <a:fillRect/>
                    </a:stretch>
                  </pic:blipFill>
                  <pic:spPr>
                    <a:xfrm>
                      <a:off x="0" y="0"/>
                      <a:ext cx="1555296" cy="1725128"/>
                    </a:xfrm>
                    <a:prstGeom prst="rect">
                      <a:avLst/>
                    </a:prstGeom>
                  </pic:spPr>
                </pic:pic>
              </a:graphicData>
            </a:graphic>
          </wp:inline>
        </w:drawing>
      </w:r>
      <w:r>
        <w:t xml:space="preserve">                          </w:t>
      </w:r>
      <w:r w:rsidRPr="002B20AE">
        <w:rPr>
          <w:noProof/>
        </w:rPr>
        <w:drawing>
          <wp:inline distT="0" distB="0" distL="0" distR="0" wp14:anchorId="5621D701" wp14:editId="6B422DEF">
            <wp:extent cx="2753109" cy="1971950"/>
            <wp:effectExtent l="0" t="0" r="9525" b="9525"/>
            <wp:docPr id="27425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52159" name=""/>
                    <pic:cNvPicPr/>
                  </pic:nvPicPr>
                  <pic:blipFill>
                    <a:blip r:embed="rId15"/>
                    <a:stretch>
                      <a:fillRect/>
                    </a:stretch>
                  </pic:blipFill>
                  <pic:spPr>
                    <a:xfrm>
                      <a:off x="0" y="0"/>
                      <a:ext cx="2753109" cy="1971950"/>
                    </a:xfrm>
                    <a:prstGeom prst="rect">
                      <a:avLst/>
                    </a:prstGeom>
                  </pic:spPr>
                </pic:pic>
              </a:graphicData>
            </a:graphic>
          </wp:inline>
        </w:drawing>
      </w:r>
    </w:p>
    <w:p w:rsidR="00992198" w:rsidRPr="00752AB4" w:rsidRDefault="00992198" w:rsidP="00992198">
      <w:pPr>
        <w:tabs>
          <w:tab w:val="left" w:pos="3390"/>
        </w:tabs>
        <w:ind w:firstLine="0"/>
        <w:jc w:val="center"/>
        <w:rPr>
          <w:b/>
          <w:bCs/>
        </w:rPr>
      </w:pPr>
      <w:r w:rsidRPr="00752AB4">
        <w:rPr>
          <w:b/>
          <w:bCs/>
        </w:rPr>
        <w:t>Figure 1:  LMT01 top view and pin</w:t>
      </w:r>
      <w:r>
        <w:rPr>
          <w:b/>
          <w:bCs/>
        </w:rPr>
        <w:t xml:space="preserve">       </w:t>
      </w:r>
      <w:r w:rsidRPr="00752AB4">
        <w:rPr>
          <w:b/>
          <w:bCs/>
        </w:rPr>
        <w:t>Figure 2: LMT01 micro-controller connection</w:t>
      </w:r>
    </w:p>
    <w:p w:rsidR="00992198" w:rsidRPr="00752AB4" w:rsidRDefault="00992198" w:rsidP="00992198">
      <w:pPr>
        <w:ind w:firstLine="0"/>
        <w:jc w:val="center"/>
      </w:pPr>
      <w:r w:rsidRPr="00752AB4">
        <w:rPr>
          <w:b/>
          <w:bCs/>
        </w:rPr>
        <w:t xml:space="preserve">                                    </w:t>
      </w:r>
    </w:p>
    <w:p w:rsidR="00992198" w:rsidRDefault="00992198" w:rsidP="00992198">
      <w:pPr>
        <w:tabs>
          <w:tab w:val="left" w:pos="3390"/>
        </w:tabs>
        <w:ind w:firstLine="0"/>
      </w:pPr>
      <w:r>
        <w:tab/>
      </w:r>
    </w:p>
    <w:p w:rsidR="00992198" w:rsidRDefault="00992198" w:rsidP="00992198">
      <w:pPr>
        <w:tabs>
          <w:tab w:val="left" w:pos="3390"/>
        </w:tabs>
        <w:ind w:firstLine="0"/>
      </w:pPr>
      <w:r>
        <w:t xml:space="preserve">The LMT01 sensor outputs a current pulse that toggles between a high current of 125µA and a low current of 34µA. The LMT01 takes as input 5V source, with the minimum voltage across the sensor to be 5V, with the output of the sensor (VN) connected to pin PA15 on the MCU.  For the MCU pin to be able to detect the output voltage from the pulses, the current is converted to an appropriate voltage by calculating </w:t>
      </w:r>
      <w:proofErr w:type="gramStart"/>
      <w:r>
        <w:t>an</w:t>
      </w:r>
      <w:proofErr w:type="gramEnd"/>
      <w:r>
        <w:t xml:space="preserve"> required resistance value. This value determined by the equation: </w:t>
      </w:r>
    </w:p>
    <w:p w:rsidR="00992198" w:rsidRDefault="00992198" w:rsidP="00992198">
      <w:pPr>
        <w:ind w:firstLine="0"/>
      </w:pPr>
    </w:p>
    <w:p w:rsidR="00992198" w:rsidRPr="001F022D" w:rsidRDefault="00992198" w:rsidP="00992198">
      <w:pPr>
        <w:ind w:firstLine="0"/>
      </w:pPr>
      <m:oMathPara>
        <m:oMath>
          <m:r>
            <w:rPr>
              <w:rFonts w:ascii="Cambria Math" w:hAnsi="Cambria Math"/>
            </w:rPr>
            <m:t>V= IR</m:t>
          </m:r>
        </m:oMath>
      </m:oMathPara>
    </w:p>
    <w:p w:rsidR="00992198" w:rsidRDefault="00992198" w:rsidP="00992198">
      <w:pPr>
        <w:ind w:firstLine="0"/>
      </w:pPr>
      <w:r>
        <w:t xml:space="preserve">The micro-controller detects as input a low signal that is less than </w:t>
      </w:r>
      <w:r w:rsidRPr="00A16DA0">
        <w:rPr>
          <w:b/>
          <w:bCs/>
        </w:rPr>
        <w:t>0.3VDD</w:t>
      </w:r>
      <w:r>
        <w:t xml:space="preserve"> and an input high voltage (V</w:t>
      </w:r>
      <w:r>
        <w:rPr>
          <w:vertAlign w:val="subscript"/>
        </w:rPr>
        <w:t>IH</w:t>
      </w:r>
      <w:r>
        <w:t xml:space="preserve">) that is a minimum of </w:t>
      </w:r>
      <w:r w:rsidRPr="00A16DA0">
        <w:rPr>
          <w:b/>
          <w:bCs/>
        </w:rPr>
        <w:t>0.7VDD</w:t>
      </w:r>
      <w:r>
        <w:t xml:space="preserve"> (</w:t>
      </w:r>
      <w:r>
        <w:rPr>
          <w:i/>
          <w:iCs/>
        </w:rPr>
        <w:t xml:space="preserve">stm32f411re.pdf </w:t>
      </w:r>
      <w:proofErr w:type="spellStart"/>
      <w:r>
        <w:rPr>
          <w:i/>
          <w:iCs/>
        </w:rPr>
        <w:t>pg</w:t>
      </w:r>
      <w:proofErr w:type="spellEnd"/>
      <w:r>
        <w:rPr>
          <w:i/>
          <w:iCs/>
        </w:rPr>
        <w:t xml:space="preserve"> 98</w:t>
      </w:r>
      <w:r>
        <w:t>). VDD falls in the range of [1.7V, 3.6V] (</w:t>
      </w:r>
      <w:r>
        <w:rPr>
          <w:i/>
          <w:iCs/>
        </w:rPr>
        <w:t>stm32f411re.pdf</w:t>
      </w:r>
      <w:r>
        <w:t xml:space="preserve">). For VDD = 3.6V it is determined that the high input voltage should be greater than 2.52V and the low input voltage should be less than 1.08V maximum. </w:t>
      </w:r>
      <w:proofErr w:type="gramStart"/>
      <w:r>
        <w:t>Thus</w:t>
      </w:r>
      <w:proofErr w:type="gramEnd"/>
      <w:r>
        <w:t xml:space="preserve"> the minimum resistance value for the high current of 125µA is determined by:</w:t>
      </w:r>
    </w:p>
    <w:p w:rsidR="00992198" w:rsidRDefault="00992198" w:rsidP="00992198">
      <w:pPr>
        <w:ind w:firstLine="0"/>
      </w:pPr>
    </w:p>
    <w:p w:rsidR="00992198" w:rsidRPr="00F94A07" w:rsidRDefault="00992198" w:rsidP="00992198">
      <w:pPr>
        <w:ind w:firstLine="0"/>
      </w:pPr>
      <m:oMathPara>
        <m:oMath>
          <m:r>
            <w:rPr>
              <w:rFonts w:ascii="Cambria Math" w:hAnsi="Cambria Math"/>
            </w:rPr>
            <m:t xml:space="preserve">R≥ </m:t>
          </m:r>
          <m:f>
            <m:fPr>
              <m:ctrlPr>
                <w:rPr>
                  <w:rFonts w:ascii="Cambria Math" w:hAnsi="Cambria Math"/>
                  <w:i/>
                </w:rPr>
              </m:ctrlPr>
            </m:fPr>
            <m:num>
              <m:r>
                <w:rPr>
                  <w:rFonts w:ascii="Cambria Math" w:hAnsi="Cambria Math"/>
                </w:rPr>
                <m:t>2.52</m:t>
              </m:r>
            </m:num>
            <m:den>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rsidR="00992198" w:rsidRPr="00F94A07" w:rsidRDefault="00992198" w:rsidP="00992198">
      <w:pPr>
        <w:ind w:firstLine="0"/>
      </w:pPr>
    </w:p>
    <w:p w:rsidR="00992198" w:rsidRPr="00F94A07" w:rsidRDefault="00992198" w:rsidP="00992198">
      <w:pPr>
        <w:ind w:firstLine="0"/>
      </w:pPr>
      <m:oMathPara>
        <m:oMath>
          <m:r>
            <m:rPr>
              <m:sty m:val="bi"/>
            </m:rPr>
            <w:rPr>
              <w:rFonts w:ascii="Cambria Math" w:hAnsi="Cambria Math"/>
            </w:rPr>
            <m:t>R</m:t>
          </m:r>
          <m:r>
            <w:rPr>
              <w:rFonts w:ascii="Cambria Math" w:hAnsi="Cambria Math"/>
            </w:rPr>
            <m:t>≥20160Ω</m:t>
          </m:r>
        </m:oMath>
      </m:oMathPara>
    </w:p>
    <w:p w:rsidR="00992198" w:rsidRPr="00F94A07" w:rsidRDefault="00992198" w:rsidP="00992198">
      <w:pPr>
        <w:ind w:firstLine="0"/>
      </w:pPr>
    </w:p>
    <w:p w:rsidR="00992198" w:rsidRDefault="00992198" w:rsidP="00992198">
      <w:pPr>
        <w:ind w:firstLine="0"/>
      </w:pPr>
      <w:r>
        <w:t>For the designed circuit, a resistance value of 22kΩ is chosen which meets the above threshold. To verify that the voltage (</w:t>
      </w:r>
      <w:r w:rsidRPr="00F94A07">
        <w:rPr>
          <w:b/>
          <w:bCs/>
        </w:rPr>
        <w:t>V</w:t>
      </w:r>
      <w:r w:rsidRPr="00F94A07">
        <w:rPr>
          <w:b/>
          <w:bCs/>
          <w:vertAlign w:val="subscript"/>
        </w:rPr>
        <w:t>IL</w:t>
      </w:r>
      <w:r>
        <w:t>) from the low current (34µA) is within the maximum threshold of 1.08V, we compute:</w:t>
      </w:r>
    </w:p>
    <w:p w:rsidR="00992198" w:rsidRDefault="00000000" w:rsidP="00992198">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  I*R</m:t>
          </m:r>
        </m:oMath>
      </m:oMathPara>
    </w:p>
    <w:p w:rsidR="00992198" w:rsidRPr="00AB0DB8" w:rsidRDefault="00992198" w:rsidP="00992198">
      <w:pPr>
        <w:ind w:firstLine="0"/>
      </w:pPr>
      <m:oMathPara>
        <m:oMath>
          <m:r>
            <w:rPr>
              <w:rFonts w:ascii="Cambria Math" w:hAnsi="Cambria Math"/>
            </w:rPr>
            <m:t xml:space="preserve">                                  =</m:t>
          </m:r>
          <m:d>
            <m:dPr>
              <m:ctrlPr>
                <w:rPr>
                  <w:rFonts w:ascii="Cambria Math" w:hAnsi="Cambria Math"/>
                  <w:i/>
                </w:rPr>
              </m:ctrlPr>
            </m:dPr>
            <m:e>
              <m:r>
                <w:rPr>
                  <w:rFonts w:ascii="Cambria Math" w:hAnsi="Cambria Math"/>
                </w:rPr>
                <m:t>34x</m:t>
              </m:r>
              <m:sSup>
                <m:sSupPr>
                  <m:ctrlPr>
                    <w:rPr>
                      <w:rFonts w:ascii="Cambria Math" w:hAnsi="Cambria Math"/>
                      <w:i/>
                    </w:rPr>
                  </m:ctrlPr>
                </m:sSupPr>
                <m:e>
                  <m:r>
                    <w:rPr>
                      <w:rFonts w:ascii="Cambria Math" w:hAnsi="Cambria Math"/>
                    </w:rPr>
                    <m:t>10</m:t>
                  </m:r>
                </m:e>
                <m:sup>
                  <m:r>
                    <w:rPr>
                      <w:rFonts w:ascii="Cambria Math" w:hAnsi="Cambria Math"/>
                    </w:rPr>
                    <m:t>-6</m:t>
                  </m:r>
                </m:sup>
              </m:sSup>
            </m:e>
          </m:d>
          <m:d>
            <m:dPr>
              <m:ctrlPr>
                <w:rPr>
                  <w:rFonts w:ascii="Cambria Math" w:hAnsi="Cambria Math"/>
                  <w:i/>
                </w:rPr>
              </m:ctrlPr>
            </m:dPr>
            <m:e>
              <m:r>
                <w:rPr>
                  <w:rFonts w:ascii="Cambria Math" w:hAnsi="Cambria Math"/>
                </w:rPr>
                <m:t>22x</m:t>
              </m:r>
              <m:sSup>
                <m:sSupPr>
                  <m:ctrlPr>
                    <w:rPr>
                      <w:rFonts w:ascii="Cambria Math" w:hAnsi="Cambria Math"/>
                      <w:i/>
                    </w:rPr>
                  </m:ctrlPr>
                </m:sSupPr>
                <m:e>
                  <m:r>
                    <w:rPr>
                      <w:rFonts w:ascii="Cambria Math" w:hAnsi="Cambria Math"/>
                    </w:rPr>
                    <m:t>10</m:t>
                  </m:r>
                </m:e>
                <m:sup>
                  <m:r>
                    <w:rPr>
                      <w:rFonts w:ascii="Cambria Math" w:hAnsi="Cambria Math"/>
                    </w:rPr>
                    <m:t>3</m:t>
                  </m:r>
                </m:sup>
              </m:sSup>
            </m:e>
          </m:d>
        </m:oMath>
      </m:oMathPara>
    </w:p>
    <w:p w:rsidR="00992198" w:rsidRPr="00AB0DB8" w:rsidRDefault="00992198" w:rsidP="00992198">
      <w:pPr>
        <w:ind w:firstLine="0"/>
      </w:pPr>
      <m:oMathPara>
        <m:oMath>
          <m:r>
            <w:rPr>
              <w:rFonts w:ascii="Cambria Math" w:hAnsi="Cambria Math"/>
            </w:rPr>
            <m:t xml:space="preserve">           =</m:t>
          </m:r>
          <m:r>
            <m:rPr>
              <m:sty m:val="bi"/>
            </m:rPr>
            <w:rPr>
              <w:rFonts w:ascii="Cambria Math" w:hAnsi="Cambria Math"/>
            </w:rPr>
            <m:t>0.748 V</m:t>
          </m:r>
        </m:oMath>
      </m:oMathPara>
    </w:p>
    <w:p w:rsidR="00992198" w:rsidRDefault="00992198" w:rsidP="00992198">
      <w:pPr>
        <w:ind w:firstLine="0"/>
      </w:pPr>
      <w:r>
        <w:t>To verify the voltage (V</w:t>
      </w:r>
      <w:r>
        <w:rPr>
          <w:vertAlign w:val="subscript"/>
        </w:rPr>
        <w:t>IH</w:t>
      </w:r>
      <w:r>
        <w:t xml:space="preserve">) from the high voltage is above </w:t>
      </w:r>
      <w:proofErr w:type="spellStart"/>
      <w:r>
        <w:t>it’s</w:t>
      </w:r>
      <w:proofErr w:type="spellEnd"/>
      <w:r>
        <w:t xml:space="preserve"> minimum threshold 2.52V, we compute:</w:t>
      </w:r>
    </w:p>
    <w:p w:rsidR="00992198" w:rsidRDefault="00000000" w:rsidP="00992198">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IH</m:t>
              </m:r>
            </m:sub>
          </m:sSub>
          <m:r>
            <w:rPr>
              <w:rFonts w:ascii="Cambria Math" w:hAnsi="Cambria Math"/>
            </w:rPr>
            <m:t>=  I*R</m:t>
          </m:r>
        </m:oMath>
      </m:oMathPara>
    </w:p>
    <w:p w:rsidR="00992198" w:rsidRPr="00AB0DB8" w:rsidRDefault="00992198" w:rsidP="00992198">
      <w:pPr>
        <w:ind w:firstLine="0"/>
      </w:pPr>
      <m:oMathPara>
        <m:oMath>
          <m:r>
            <w:rPr>
              <w:rFonts w:ascii="Cambria Math" w:hAnsi="Cambria Math"/>
            </w:rPr>
            <m:t xml:space="preserve">                                      =</m:t>
          </m:r>
          <m:d>
            <m:dPr>
              <m:ctrlPr>
                <w:rPr>
                  <w:rFonts w:ascii="Cambria Math" w:hAnsi="Cambria Math"/>
                  <w:i/>
                </w:rPr>
              </m:ctrlPr>
            </m:dPr>
            <m:e>
              <m:r>
                <w:rPr>
                  <w:rFonts w:ascii="Cambria Math" w:hAnsi="Cambria Math"/>
                </w:rPr>
                <m:t>125x</m:t>
              </m:r>
              <m:sSup>
                <m:sSupPr>
                  <m:ctrlPr>
                    <w:rPr>
                      <w:rFonts w:ascii="Cambria Math" w:hAnsi="Cambria Math"/>
                      <w:i/>
                    </w:rPr>
                  </m:ctrlPr>
                </m:sSupPr>
                <m:e>
                  <m:r>
                    <w:rPr>
                      <w:rFonts w:ascii="Cambria Math" w:hAnsi="Cambria Math"/>
                    </w:rPr>
                    <m:t>10</m:t>
                  </m:r>
                </m:e>
                <m:sup>
                  <m:r>
                    <w:rPr>
                      <w:rFonts w:ascii="Cambria Math" w:hAnsi="Cambria Math"/>
                    </w:rPr>
                    <m:t>-6</m:t>
                  </m:r>
                </m:sup>
              </m:sSup>
            </m:e>
          </m:d>
          <m:d>
            <m:dPr>
              <m:ctrlPr>
                <w:rPr>
                  <w:rFonts w:ascii="Cambria Math" w:hAnsi="Cambria Math"/>
                  <w:i/>
                </w:rPr>
              </m:ctrlPr>
            </m:dPr>
            <m:e>
              <m:r>
                <w:rPr>
                  <w:rFonts w:ascii="Cambria Math" w:hAnsi="Cambria Math"/>
                </w:rPr>
                <m:t>22x</m:t>
              </m:r>
              <m:sSup>
                <m:sSupPr>
                  <m:ctrlPr>
                    <w:rPr>
                      <w:rFonts w:ascii="Cambria Math" w:hAnsi="Cambria Math"/>
                      <w:i/>
                    </w:rPr>
                  </m:ctrlPr>
                </m:sSupPr>
                <m:e>
                  <m:r>
                    <w:rPr>
                      <w:rFonts w:ascii="Cambria Math" w:hAnsi="Cambria Math"/>
                    </w:rPr>
                    <m:t>10</m:t>
                  </m:r>
                </m:e>
                <m:sup>
                  <m:r>
                    <w:rPr>
                      <w:rFonts w:ascii="Cambria Math" w:hAnsi="Cambria Math"/>
                    </w:rPr>
                    <m:t>3</m:t>
                  </m:r>
                </m:sup>
              </m:sSup>
            </m:e>
          </m:d>
        </m:oMath>
      </m:oMathPara>
    </w:p>
    <w:p w:rsidR="00992198" w:rsidRPr="00AB0DB8" w:rsidRDefault="00992198" w:rsidP="00992198">
      <w:pPr>
        <w:ind w:firstLine="0"/>
      </w:pPr>
      <m:oMathPara>
        <m:oMath>
          <m:r>
            <w:rPr>
              <w:rFonts w:ascii="Cambria Math" w:hAnsi="Cambria Math"/>
            </w:rPr>
            <m:t xml:space="preserve">       =</m:t>
          </m:r>
          <m:r>
            <m:rPr>
              <m:sty m:val="bi"/>
            </m:rPr>
            <w:rPr>
              <w:rFonts w:ascii="Cambria Math" w:hAnsi="Cambria Math"/>
            </w:rPr>
            <m:t>2.75</m:t>
          </m:r>
          <m:r>
            <m:rPr>
              <m:sty m:val="bi"/>
            </m:rPr>
            <w:rPr>
              <w:rFonts w:ascii="Cambria Math" w:hAnsi="Cambria Math"/>
            </w:rPr>
            <m:t>V</m:t>
          </m:r>
        </m:oMath>
      </m:oMathPara>
    </w:p>
    <w:p w:rsidR="00992198" w:rsidRPr="008366B8" w:rsidRDefault="00992198" w:rsidP="00992198">
      <w:pPr>
        <w:ind w:firstLine="0"/>
      </w:pPr>
    </w:p>
    <w:p w:rsidR="00992198" w:rsidRPr="00AB49C4" w:rsidRDefault="00992198" w:rsidP="00992198">
      <w:pPr>
        <w:ind w:firstLine="0"/>
      </w:pPr>
      <w:r>
        <w:t>The above proves that for the low and high output current from the LMT01, using a resistor value of 22kΩ they have been converted to valid logic level, able to be detected by the MCU.</w:t>
      </w:r>
    </w:p>
    <w:p w:rsidR="00DF2C84" w:rsidRDefault="00DF2C84" w:rsidP="00E11C37">
      <w:pPr>
        <w:ind w:firstLine="0"/>
        <w:rPr>
          <w:b/>
          <w:bCs/>
          <w:sz w:val="28"/>
          <w:szCs w:val="28"/>
        </w:rPr>
      </w:pPr>
    </w:p>
    <w:p w:rsidR="00DF2C84" w:rsidRDefault="00DF2C84" w:rsidP="00E11C37">
      <w:pPr>
        <w:ind w:firstLine="0"/>
        <w:rPr>
          <w:b/>
          <w:bCs/>
          <w:sz w:val="28"/>
          <w:szCs w:val="28"/>
        </w:rPr>
      </w:pPr>
    </w:p>
    <w:p w:rsidR="00E76F67" w:rsidRDefault="00E76F67" w:rsidP="00E11C37">
      <w:pPr>
        <w:ind w:firstLine="0"/>
        <w:rPr>
          <w:b/>
          <w:bCs/>
          <w:sz w:val="28"/>
          <w:szCs w:val="28"/>
        </w:rPr>
      </w:pPr>
      <w:r>
        <w:rPr>
          <w:b/>
          <w:bCs/>
          <w:sz w:val="28"/>
          <w:szCs w:val="28"/>
        </w:rPr>
        <w:t>4 Software Design and Implementation</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4.1 Software Interaction</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 xml:space="preserve">4.2 LCD Driver setup and </w:t>
      </w:r>
      <w:r w:rsidR="00AF04B1">
        <w:rPr>
          <w:b/>
          <w:bCs/>
          <w:sz w:val="28"/>
          <w:szCs w:val="28"/>
        </w:rPr>
        <w:t>integration</w:t>
      </w:r>
    </w:p>
    <w:p w:rsidR="00E76F67" w:rsidRDefault="00E76F67" w:rsidP="00E11C37">
      <w:pPr>
        <w:ind w:firstLine="0"/>
        <w:rPr>
          <w:b/>
          <w:bCs/>
          <w:sz w:val="28"/>
          <w:szCs w:val="28"/>
        </w:rPr>
      </w:pPr>
      <w:r>
        <w:rPr>
          <w:b/>
          <w:bCs/>
          <w:sz w:val="28"/>
          <w:szCs w:val="28"/>
        </w:rPr>
        <w:t>//lcd driver setup</w:t>
      </w:r>
    </w:p>
    <w:p w:rsidR="00E76F67" w:rsidRDefault="00E76F67" w:rsidP="00E11C37">
      <w:pPr>
        <w:ind w:firstLine="0"/>
        <w:rPr>
          <w:b/>
          <w:bCs/>
          <w:sz w:val="28"/>
          <w:szCs w:val="28"/>
        </w:rPr>
      </w:pPr>
      <w:r>
        <w:rPr>
          <w:b/>
          <w:bCs/>
          <w:sz w:val="28"/>
          <w:szCs w:val="28"/>
        </w:rPr>
        <w:t>//lcd modes</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4.3 Push button debouncing</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4.4 UART Communication</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4.5 ADC (Processing of data and use cases)</w:t>
      </w:r>
    </w:p>
    <w:p w:rsidR="00C01CBD" w:rsidRDefault="00C01CBD" w:rsidP="00E11C37">
      <w:pPr>
        <w:ind w:firstLine="0"/>
        <w:rPr>
          <w:b/>
          <w:bCs/>
          <w:sz w:val="28"/>
          <w:szCs w:val="28"/>
        </w:rPr>
      </w:pPr>
    </w:p>
    <w:p w:rsidR="00C01CBD" w:rsidRDefault="00C01CBD" w:rsidP="00E11C37">
      <w:pPr>
        <w:ind w:firstLine="0"/>
        <w:rPr>
          <w:b/>
          <w:bCs/>
          <w:sz w:val="28"/>
          <w:szCs w:val="28"/>
        </w:rPr>
      </w:pPr>
      <w:r>
        <w:rPr>
          <w:b/>
          <w:bCs/>
          <w:sz w:val="28"/>
          <w:szCs w:val="28"/>
        </w:rPr>
        <w:t>4.6 LMT01</w:t>
      </w:r>
      <w:r w:rsidR="001D64F8">
        <w:rPr>
          <w:b/>
          <w:bCs/>
          <w:sz w:val="28"/>
          <w:szCs w:val="28"/>
        </w:rPr>
        <w:t xml:space="preserve"> Software Design and System Interaction</w:t>
      </w:r>
    </w:p>
    <w:p w:rsidR="001D64F8" w:rsidRDefault="001D64F8" w:rsidP="00E11C37">
      <w:pPr>
        <w:ind w:firstLine="0"/>
        <w:rPr>
          <w:b/>
          <w:bCs/>
          <w:sz w:val="28"/>
          <w:szCs w:val="28"/>
        </w:rPr>
      </w:pPr>
    </w:p>
    <w:p w:rsidR="00A03D93" w:rsidRPr="00BF57FC" w:rsidRDefault="00A03D93" w:rsidP="00A03D93">
      <w:pPr>
        <w:ind w:firstLine="0"/>
        <w:rPr>
          <w:b/>
          <w:bCs/>
          <w:sz w:val="24"/>
          <w:szCs w:val="26"/>
        </w:rPr>
      </w:pPr>
      <w:r w:rsidRPr="00BF57FC">
        <w:rPr>
          <w:b/>
          <w:bCs/>
          <w:sz w:val="24"/>
          <w:szCs w:val="26"/>
        </w:rPr>
        <w:t>LMT01</w:t>
      </w:r>
      <w:r>
        <w:rPr>
          <w:b/>
          <w:bCs/>
          <w:sz w:val="24"/>
          <w:szCs w:val="26"/>
        </w:rPr>
        <w:t xml:space="preserve"> </w:t>
      </w:r>
      <w:r w:rsidR="00AF04B1">
        <w:rPr>
          <w:b/>
          <w:bCs/>
          <w:sz w:val="24"/>
          <w:szCs w:val="26"/>
        </w:rPr>
        <w:t>description</w:t>
      </w:r>
    </w:p>
    <w:p w:rsidR="00A03D93" w:rsidRDefault="00A03D93" w:rsidP="00A03D93">
      <w:pPr>
        <w:ind w:firstLine="0"/>
        <w:rPr>
          <w:b/>
          <w:bCs/>
        </w:rPr>
      </w:pPr>
    </w:p>
    <w:p w:rsidR="00A03D93" w:rsidRDefault="00A03D93" w:rsidP="00A03D93">
      <w:pPr>
        <w:ind w:firstLine="0"/>
      </w:pPr>
      <w:r>
        <w:t>The LMT01 had a window period of maximum 104ms in which the measured temperature by the device will be output as pulses. At every 104ms window period, the temperature is to be determined, while being cautious of overlapping window period readings.</w:t>
      </w:r>
    </w:p>
    <w:p w:rsidR="00A03D93" w:rsidRDefault="00A03D93" w:rsidP="00A03D93">
      <w:pPr>
        <w:ind w:firstLine="0"/>
      </w:pPr>
    </w:p>
    <w:p w:rsidR="00A03D93" w:rsidRDefault="00A03D93" w:rsidP="00A03D93">
      <w:pPr>
        <w:ind w:firstLine="0"/>
      </w:pPr>
      <w:r>
        <w:t>The output of the average temp of the LMT01is to be within 3 degrees of the measured temperature of the testing station. The temperature from the LMT01 sensor is to change appropriately when the sensor is touched. This requirement is met and is proved in the next section.</w:t>
      </w:r>
    </w:p>
    <w:p w:rsidR="00A03D93" w:rsidRDefault="00A03D93" w:rsidP="00A03D93">
      <w:pPr>
        <w:ind w:firstLine="0"/>
      </w:pPr>
    </w:p>
    <w:p w:rsidR="00A03D93" w:rsidRPr="00A92546" w:rsidRDefault="00A03D93" w:rsidP="00A03D93">
      <w:pPr>
        <w:ind w:firstLine="0"/>
        <w:rPr>
          <w:b/>
          <w:bCs/>
          <w:sz w:val="24"/>
          <w:szCs w:val="26"/>
        </w:rPr>
      </w:pPr>
      <w:r w:rsidRPr="007E71C8">
        <w:rPr>
          <w:b/>
          <w:bCs/>
          <w:sz w:val="24"/>
          <w:szCs w:val="26"/>
        </w:rPr>
        <w:t xml:space="preserve">Software design </w:t>
      </w:r>
    </w:p>
    <w:p w:rsidR="00A03D93" w:rsidRPr="007D37D3" w:rsidRDefault="00A03D93" w:rsidP="00A03D93">
      <w:pPr>
        <w:ind w:left="360" w:firstLine="0"/>
        <w:jc w:val="center"/>
        <w:rPr>
          <w:b/>
          <w:bCs/>
          <w:lang w:val="en-ZA"/>
        </w:rPr>
      </w:pPr>
      <w:r>
        <w:rPr>
          <w:noProof/>
        </w:rPr>
        <w:lastRenderedPageBreak/>
        <w:drawing>
          <wp:inline distT="0" distB="0" distL="0" distR="0" wp14:anchorId="602D09D1" wp14:editId="3ADE91BC">
            <wp:extent cx="5731510" cy="4666615"/>
            <wp:effectExtent l="0" t="0" r="2540" b="635"/>
            <wp:docPr id="213091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666615"/>
                    </a:xfrm>
                    <a:prstGeom prst="rect">
                      <a:avLst/>
                    </a:prstGeom>
                    <a:noFill/>
                    <a:ln>
                      <a:noFill/>
                    </a:ln>
                  </pic:spPr>
                </pic:pic>
              </a:graphicData>
            </a:graphic>
          </wp:inline>
        </w:drawing>
      </w:r>
    </w:p>
    <w:p w:rsidR="00A03D93" w:rsidRDefault="00A03D93" w:rsidP="00A03D93">
      <w:pPr>
        <w:ind w:firstLine="0"/>
        <w:jc w:val="center"/>
        <w:rPr>
          <w:b/>
          <w:bCs/>
        </w:rPr>
      </w:pPr>
      <w:r w:rsidRPr="002B5E2F">
        <w:rPr>
          <w:b/>
          <w:bCs/>
        </w:rPr>
        <w:t xml:space="preserve">Figure </w:t>
      </w:r>
      <w:r>
        <w:rPr>
          <w:b/>
          <w:bCs/>
        </w:rPr>
        <w:t>5</w:t>
      </w:r>
      <w:r w:rsidRPr="002B5E2F">
        <w:rPr>
          <w:b/>
          <w:bCs/>
        </w:rPr>
        <w:t>: LT01 software design – Measurement and Conversion</w:t>
      </w:r>
    </w:p>
    <w:p w:rsidR="00A03D93" w:rsidRPr="002B5E2F" w:rsidRDefault="00A03D93" w:rsidP="00A03D93">
      <w:pPr>
        <w:ind w:firstLine="0"/>
        <w:rPr>
          <w:b/>
          <w:bCs/>
        </w:rPr>
      </w:pPr>
    </w:p>
    <w:p w:rsidR="00A03D93" w:rsidRDefault="00A03D93" w:rsidP="00A03D93">
      <w:pPr>
        <w:ind w:firstLine="0"/>
      </w:pPr>
      <w:r>
        <w:t xml:space="preserve">To setup the software for the LMT01 sensor we begin by configuring the required peripheral for the LMT01 sensor via the STM32CUBEIDE </w:t>
      </w:r>
      <w:r w:rsidRPr="00FD36CB">
        <w:rPr>
          <w:b/>
          <w:bCs/>
          <w:i/>
          <w:iCs/>
        </w:rPr>
        <w:t>.</w:t>
      </w:r>
      <w:proofErr w:type="spellStart"/>
      <w:r w:rsidRPr="00FD36CB">
        <w:rPr>
          <w:b/>
          <w:bCs/>
          <w:i/>
          <w:iCs/>
        </w:rPr>
        <w:t>ioc</w:t>
      </w:r>
      <w:proofErr w:type="spellEnd"/>
      <w:r>
        <w:t xml:space="preserve"> file. GPIO Pin PA15 is set as timer PIN, with interrupts enabled by checking the NVIC box in the parameter settings. Next this interrupt is configured to be triggered on the rising edge with the mode of the timer to be in Input Capture mode for reasons that follow.</w:t>
      </w:r>
    </w:p>
    <w:p w:rsidR="00A03D93" w:rsidRDefault="00A03D93" w:rsidP="00A03D93">
      <w:pPr>
        <w:ind w:firstLine="0"/>
      </w:pPr>
    </w:p>
    <w:p w:rsidR="00A03D93" w:rsidRDefault="00A03D93" w:rsidP="00A03D93">
      <w:pPr>
        <w:ind w:firstLine="0"/>
      </w:pPr>
      <w:r>
        <w:t>TIMER PINS can be set in one of 4 modes, namely; Input Capture, PWM mode, One Pulse Mode and Output compare Mode, each with their own functions. Of interest is the Input capture. This mode is to be used to capture the time at which interrupts occur, which enables us to keep track of the windowing periods.  PIN PA15 is setup as a timer in input capture mode, where PA15 is connected to timer 2 CHANNEL 1.</w:t>
      </w:r>
    </w:p>
    <w:p w:rsidR="00A03D93" w:rsidRDefault="00A03D93" w:rsidP="00A03D93">
      <w:pPr>
        <w:ind w:firstLine="0"/>
      </w:pPr>
    </w:p>
    <w:p w:rsidR="00A03D93" w:rsidRDefault="00A03D93" w:rsidP="00A03D93">
      <w:pPr>
        <w:ind w:firstLine="0"/>
        <w:rPr>
          <w:b/>
          <w:bCs/>
        </w:rPr>
      </w:pPr>
      <w:r>
        <w:t xml:space="preserve">The hardware has been setup such that the output current from the LTM01 is converted to valid voltage logic levels.  Each pulse will trigger the interrupt. The LMT01 sensor outputs pulses at 88khz, from this the calculated period of each pulse is approximately 11.36us ~ 12us.  Because the period of each pulse is in the micro-second range, the timer clock is configured to count in </w:t>
      </w:r>
      <w:r w:rsidRPr="00F34784">
        <w:rPr>
          <w:b/>
          <w:bCs/>
        </w:rPr>
        <w:t>µs</w:t>
      </w:r>
      <w:r>
        <w:t xml:space="preserve"> (micro-seconds). For this, Timer 2 (timer that PA15 is connected to) frequency is scaled down from 84Mhz to a 1Mhz signal.</w:t>
      </w:r>
    </w:p>
    <w:p w:rsidR="00A03D93" w:rsidRDefault="00A03D93" w:rsidP="00A03D93">
      <w:pPr>
        <w:ind w:firstLine="0"/>
        <w:rPr>
          <w:b/>
          <w:bCs/>
        </w:rPr>
      </w:pPr>
    </w:p>
    <w:p w:rsidR="00A03D93" w:rsidRDefault="00A03D93" w:rsidP="00A03D93">
      <w:pPr>
        <w:ind w:firstLine="0"/>
      </w:pPr>
      <w:r>
        <w:t xml:space="preserve">The timer is started and the approach taken is to measure the time between consecutive pulses. Noting that within a window period, a pulse is expected every 12µs once the pulse train begins. For any measured </w:t>
      </w:r>
      <w:proofErr w:type="gramStart"/>
      <w:r>
        <w:t>time</w:t>
      </w:r>
      <w:proofErr w:type="gramEnd"/>
      <w:r>
        <w:t xml:space="preserve"> larger than 12µs, it means that the next pulse window has started, thus the count is to be restarted and the temperature to be recalculated. </w:t>
      </w:r>
    </w:p>
    <w:p w:rsidR="00A03D93" w:rsidRDefault="00A03D93" w:rsidP="00A03D93">
      <w:pPr>
        <w:ind w:firstLine="0"/>
      </w:pPr>
    </w:p>
    <w:p w:rsidR="00A03D93" w:rsidRDefault="00A03D93" w:rsidP="00A03D93">
      <w:pPr>
        <w:ind w:firstLine="0"/>
      </w:pPr>
      <w:r>
        <w:t>Within each window period, that temperature of that window is determined and only at the start of the next window period.</w:t>
      </w:r>
    </w:p>
    <w:p w:rsidR="00A03D93" w:rsidRDefault="00A03D93" w:rsidP="00A03D93">
      <w:pPr>
        <w:ind w:firstLine="0"/>
        <w:rPr>
          <w:b/>
          <w:bCs/>
        </w:rPr>
      </w:pPr>
    </w:p>
    <w:p w:rsidR="00A03D93" w:rsidRDefault="00A03D93" w:rsidP="00A03D93">
      <w:pPr>
        <w:ind w:firstLine="0"/>
      </w:pPr>
      <w:r>
        <w:t xml:space="preserve">After the temperature has been converted, </w:t>
      </w:r>
      <w:proofErr w:type="gramStart"/>
      <w:r>
        <w:t>it’s</w:t>
      </w:r>
      <w:proofErr w:type="gramEnd"/>
      <w:r>
        <w:t xml:space="preserve"> value is stored (ready to be processed), the pulse count is reset, and the pulses at the next window period begins incrementing with every pulse received and again at the start of the next window period, the temperature is again re-calculated for previous window period.</w:t>
      </w:r>
    </w:p>
    <w:p w:rsidR="00A03D93" w:rsidRDefault="00A03D93" w:rsidP="00A03D93">
      <w:pPr>
        <w:ind w:firstLine="0"/>
      </w:pPr>
    </w:p>
    <w:p w:rsidR="00A03D93" w:rsidRDefault="00A03D93" w:rsidP="00A03D93">
      <w:pPr>
        <w:ind w:firstLine="0"/>
      </w:pPr>
      <w:r>
        <w:t>The temperatures are calculated based off the formula, where PC is the number of pulses:</w:t>
      </w:r>
    </w:p>
    <w:p w:rsidR="00A03D93" w:rsidRDefault="00A03D93" w:rsidP="00A03D93">
      <w:pPr>
        <w:ind w:firstLine="0"/>
      </w:pPr>
    </w:p>
    <w:p w:rsidR="00A03D93" w:rsidRDefault="00A03D93" w:rsidP="00A03D93">
      <w:pPr>
        <w:ind w:firstLine="0"/>
        <w:jc w:val="center"/>
      </w:pPr>
      <w:r w:rsidRPr="00974575">
        <w:rPr>
          <w:noProof/>
        </w:rPr>
        <w:drawing>
          <wp:inline distT="0" distB="0" distL="0" distR="0" wp14:anchorId="0789A7FA" wp14:editId="46FDCAA8">
            <wp:extent cx="2267266" cy="543001"/>
            <wp:effectExtent l="0" t="0" r="0" b="9525"/>
            <wp:docPr id="51290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00692" name=""/>
                    <pic:cNvPicPr/>
                  </pic:nvPicPr>
                  <pic:blipFill>
                    <a:blip r:embed="rId17"/>
                    <a:stretch>
                      <a:fillRect/>
                    </a:stretch>
                  </pic:blipFill>
                  <pic:spPr>
                    <a:xfrm>
                      <a:off x="0" y="0"/>
                      <a:ext cx="2267266" cy="543001"/>
                    </a:xfrm>
                    <a:prstGeom prst="rect">
                      <a:avLst/>
                    </a:prstGeom>
                  </pic:spPr>
                </pic:pic>
              </a:graphicData>
            </a:graphic>
          </wp:inline>
        </w:drawing>
      </w:r>
    </w:p>
    <w:p w:rsidR="00A03D93" w:rsidRPr="00FD36CB" w:rsidRDefault="00A03D93" w:rsidP="00A03D93">
      <w:pPr>
        <w:ind w:firstLine="0"/>
        <w:jc w:val="center"/>
        <w:rPr>
          <w:b/>
          <w:bCs/>
        </w:rPr>
      </w:pPr>
      <w:r w:rsidRPr="00FD36CB">
        <w:rPr>
          <w:b/>
          <w:bCs/>
        </w:rPr>
        <w:t>Figure 6: Temperature calculation formula</w:t>
      </w:r>
    </w:p>
    <w:p w:rsidR="00A03D93" w:rsidRDefault="00A03D93" w:rsidP="00A03D93">
      <w:pPr>
        <w:ind w:firstLine="0"/>
      </w:pPr>
    </w:p>
    <w:p w:rsidR="00A03D93" w:rsidRPr="001C6034" w:rsidRDefault="00A03D93" w:rsidP="00A03D93">
      <w:pPr>
        <w:ind w:firstLine="0"/>
      </w:pPr>
      <w:r>
        <w:t xml:space="preserve">This process is repeated indefinitely. Note that all of this is happening inside the interrupt handler function.  Where the interrupt is triggers at every pulse </w:t>
      </w:r>
      <w:proofErr w:type="spellStart"/>
      <w:r>
        <w:t>recored</w:t>
      </w:r>
      <w:proofErr w:type="spellEnd"/>
      <w:r>
        <w:t>.  The stored temperature is ready to be used for further processing at any time.</w:t>
      </w:r>
    </w:p>
    <w:p w:rsidR="00A03D93" w:rsidRDefault="00A03D93" w:rsidP="00A03D93">
      <w:pPr>
        <w:ind w:firstLine="0"/>
        <w:jc w:val="center"/>
        <w:rPr>
          <w:b/>
          <w:bCs/>
        </w:rPr>
      </w:pPr>
    </w:p>
    <w:p w:rsidR="00A03D93" w:rsidRDefault="00A03D93" w:rsidP="00A03D93">
      <w:pPr>
        <w:ind w:firstLine="0"/>
        <w:jc w:val="center"/>
        <w:rPr>
          <w:b/>
          <w:bCs/>
        </w:rPr>
      </w:pPr>
      <w:r w:rsidRPr="006B5037">
        <w:rPr>
          <w:b/>
          <w:bCs/>
          <w:noProof/>
        </w:rPr>
        <w:drawing>
          <wp:inline distT="0" distB="0" distL="0" distR="0" wp14:anchorId="115468A6" wp14:editId="6E3F6512">
            <wp:extent cx="3315163" cy="304843"/>
            <wp:effectExtent l="0" t="0" r="0" b="0"/>
            <wp:docPr id="149628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89871" name=""/>
                    <pic:cNvPicPr/>
                  </pic:nvPicPr>
                  <pic:blipFill>
                    <a:blip r:embed="rId18"/>
                    <a:stretch>
                      <a:fillRect/>
                    </a:stretch>
                  </pic:blipFill>
                  <pic:spPr>
                    <a:xfrm>
                      <a:off x="0" y="0"/>
                      <a:ext cx="3315163" cy="304843"/>
                    </a:xfrm>
                    <a:prstGeom prst="rect">
                      <a:avLst/>
                    </a:prstGeom>
                  </pic:spPr>
                </pic:pic>
              </a:graphicData>
            </a:graphic>
          </wp:inline>
        </w:drawing>
      </w:r>
    </w:p>
    <w:p w:rsidR="00A03D93" w:rsidRPr="00FD36CB" w:rsidRDefault="00A03D93" w:rsidP="00A03D93">
      <w:pPr>
        <w:ind w:firstLine="0"/>
        <w:jc w:val="center"/>
        <w:rPr>
          <w:b/>
          <w:bCs/>
        </w:rPr>
      </w:pPr>
      <w:r w:rsidRPr="00FD36CB">
        <w:rPr>
          <w:b/>
          <w:bCs/>
        </w:rPr>
        <w:t>Figure 7: Input capture interrupt callback function</w:t>
      </w:r>
    </w:p>
    <w:p w:rsidR="00A03D93" w:rsidRDefault="00A03D93" w:rsidP="00A03D93">
      <w:pPr>
        <w:ind w:firstLine="0"/>
        <w:rPr>
          <w:b/>
          <w:bCs/>
        </w:rPr>
      </w:pPr>
    </w:p>
    <w:p w:rsidR="00A03D93" w:rsidRDefault="00A03D93" w:rsidP="00A03D93">
      <w:pPr>
        <w:ind w:firstLine="0"/>
        <w:rPr>
          <w:b/>
          <w:bCs/>
          <w:sz w:val="28"/>
          <w:szCs w:val="28"/>
        </w:rPr>
      </w:pPr>
    </w:p>
    <w:p w:rsidR="00A03D93" w:rsidRDefault="00A03D93" w:rsidP="00A03D93">
      <w:pPr>
        <w:ind w:firstLine="0"/>
        <w:rPr>
          <w:b/>
          <w:bCs/>
          <w:sz w:val="28"/>
          <w:szCs w:val="28"/>
        </w:rPr>
      </w:pP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5 Measurements and Results</w:t>
      </w:r>
    </w:p>
    <w:p w:rsidR="00E76F67" w:rsidRDefault="00E76F67" w:rsidP="00E11C37">
      <w:pPr>
        <w:ind w:firstLine="0"/>
        <w:rPr>
          <w:b/>
          <w:bCs/>
          <w:sz w:val="28"/>
          <w:szCs w:val="28"/>
        </w:rPr>
      </w:pPr>
    </w:p>
    <w:p w:rsidR="00E76F67" w:rsidRPr="00E76F67" w:rsidRDefault="00E76F67" w:rsidP="00E76F67">
      <w:pPr>
        <w:pStyle w:val="ListParagraph"/>
        <w:numPr>
          <w:ilvl w:val="1"/>
          <w:numId w:val="1"/>
        </w:numPr>
        <w:rPr>
          <w:b/>
          <w:bCs/>
          <w:sz w:val="28"/>
          <w:szCs w:val="28"/>
        </w:rPr>
      </w:pPr>
      <w:r w:rsidRPr="00E76F67">
        <w:rPr>
          <w:b/>
          <w:bCs/>
          <w:sz w:val="28"/>
          <w:szCs w:val="28"/>
        </w:rPr>
        <w:t>Power Supply</w:t>
      </w:r>
    </w:p>
    <w:p w:rsidR="00E76F67" w:rsidRDefault="00E76F67" w:rsidP="00E76F67">
      <w:pPr>
        <w:pStyle w:val="ListParagraph"/>
        <w:numPr>
          <w:ilvl w:val="1"/>
          <w:numId w:val="1"/>
        </w:numPr>
        <w:rPr>
          <w:b/>
          <w:bCs/>
          <w:sz w:val="28"/>
          <w:szCs w:val="28"/>
        </w:rPr>
      </w:pPr>
      <w:r>
        <w:rPr>
          <w:b/>
          <w:bCs/>
          <w:sz w:val="28"/>
          <w:szCs w:val="28"/>
        </w:rPr>
        <w:t>UART Communication</w:t>
      </w:r>
    </w:p>
    <w:p w:rsidR="00E76F67" w:rsidRDefault="00E76F67" w:rsidP="00E76F67">
      <w:pPr>
        <w:pStyle w:val="ListParagraph"/>
        <w:numPr>
          <w:ilvl w:val="1"/>
          <w:numId w:val="1"/>
        </w:numPr>
        <w:rPr>
          <w:b/>
          <w:bCs/>
          <w:sz w:val="28"/>
          <w:szCs w:val="28"/>
        </w:rPr>
      </w:pPr>
      <w:r>
        <w:rPr>
          <w:b/>
          <w:bCs/>
          <w:sz w:val="28"/>
          <w:szCs w:val="28"/>
        </w:rPr>
        <w:t>Button Circuit</w:t>
      </w:r>
    </w:p>
    <w:p w:rsidR="005E2DB8" w:rsidRDefault="005E2DB8" w:rsidP="005E2DB8">
      <w:pPr>
        <w:ind w:firstLine="0"/>
        <w:rPr>
          <w:b/>
          <w:bCs/>
        </w:rPr>
      </w:pPr>
    </w:p>
    <w:p w:rsidR="005E2DB8" w:rsidRPr="00710AEB" w:rsidRDefault="005E2DB8" w:rsidP="005E2DB8">
      <w:pPr>
        <w:ind w:firstLine="0"/>
        <w:rPr>
          <w:b/>
          <w:bCs/>
          <w:sz w:val="24"/>
          <w:szCs w:val="26"/>
        </w:rPr>
      </w:pPr>
      <w:r w:rsidRPr="00710AEB">
        <w:rPr>
          <w:b/>
          <w:bCs/>
          <w:sz w:val="24"/>
          <w:szCs w:val="26"/>
        </w:rPr>
        <w:t xml:space="preserve">Top push button - active low </w:t>
      </w:r>
    </w:p>
    <w:p w:rsidR="005E2DB8" w:rsidRDefault="005E2DB8" w:rsidP="005E2DB8">
      <w:pPr>
        <w:ind w:firstLine="0"/>
        <w:rPr>
          <w:b/>
          <w:bCs/>
        </w:rPr>
      </w:pPr>
    </w:p>
    <w:p w:rsidR="005E2DB8" w:rsidRDefault="005E2DB8" w:rsidP="005E2DB8">
      <w:pPr>
        <w:ind w:firstLine="0"/>
        <w:rPr>
          <w:b/>
          <w:bCs/>
        </w:rPr>
      </w:pPr>
      <w:r>
        <w:rPr>
          <w:b/>
          <w:bCs/>
        </w:rPr>
        <w:t xml:space="preserve">          </w:t>
      </w:r>
      <w:r>
        <w:rPr>
          <w:noProof/>
        </w:rPr>
        <w:drawing>
          <wp:inline distT="0" distB="0" distL="0" distR="0" wp14:anchorId="532AA106" wp14:editId="2570494F">
            <wp:extent cx="1809750" cy="2266364"/>
            <wp:effectExtent l="0" t="0" r="0" b="635"/>
            <wp:docPr id="281737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604" r="24385" b="9823"/>
                    <a:stretch/>
                  </pic:blipFill>
                  <pic:spPr bwMode="auto">
                    <a:xfrm>
                      <a:off x="0" y="0"/>
                      <a:ext cx="1817125" cy="2275599"/>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5FB92547" wp14:editId="5CD7FCDE">
            <wp:extent cx="1328933" cy="2263362"/>
            <wp:effectExtent l="0" t="0" r="5080" b="3810"/>
            <wp:docPr id="222117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744" r="25216"/>
                    <a:stretch/>
                  </pic:blipFill>
                  <pic:spPr bwMode="auto">
                    <a:xfrm>
                      <a:off x="0" y="0"/>
                      <a:ext cx="1341312" cy="2284445"/>
                    </a:xfrm>
                    <a:prstGeom prst="rect">
                      <a:avLst/>
                    </a:prstGeom>
                    <a:noFill/>
                    <a:ln>
                      <a:noFill/>
                    </a:ln>
                    <a:extLst>
                      <a:ext uri="{53640926-AAD7-44D8-BBD7-CCE9431645EC}">
                        <a14:shadowObscured xmlns:a14="http://schemas.microsoft.com/office/drawing/2010/main"/>
                      </a:ext>
                    </a:extLst>
                  </pic:spPr>
                </pic:pic>
              </a:graphicData>
            </a:graphic>
          </wp:inline>
        </w:drawing>
      </w:r>
    </w:p>
    <w:p w:rsidR="005E2DB8" w:rsidRDefault="005E2DB8" w:rsidP="005E2DB8">
      <w:pPr>
        <w:ind w:firstLine="0"/>
        <w:rPr>
          <w:b/>
          <w:bCs/>
        </w:rPr>
      </w:pPr>
    </w:p>
    <w:p w:rsidR="005E2DB8" w:rsidRDefault="005E2DB8" w:rsidP="005E2DB8">
      <w:pPr>
        <w:ind w:firstLine="0"/>
        <w:jc w:val="center"/>
        <w:rPr>
          <w:b/>
          <w:bCs/>
        </w:rPr>
      </w:pPr>
      <w:r>
        <w:rPr>
          <w:b/>
          <w:bCs/>
        </w:rPr>
        <w:t>Figure 11: Button Not pressed                                                    Figure 12: Button Pressed</w:t>
      </w:r>
    </w:p>
    <w:p w:rsidR="005E2DB8" w:rsidRDefault="005E2DB8" w:rsidP="005E2DB8">
      <w:pPr>
        <w:ind w:firstLine="0"/>
        <w:jc w:val="center"/>
        <w:rPr>
          <w:b/>
          <w:bCs/>
        </w:rPr>
      </w:pPr>
    </w:p>
    <w:p w:rsidR="005E2DB8" w:rsidRPr="00710AEB" w:rsidRDefault="005E2DB8" w:rsidP="005E2DB8">
      <w:pPr>
        <w:ind w:firstLine="0"/>
      </w:pPr>
      <w:r>
        <w:t xml:space="preserve">Measuring using a multimeter/and oscilloscope, Figure 11 shows us that when the top button is not pressed the pin is at a high signal. This confirms the presence of an internal pull-up resistor pulling the signal high. When the button is pressed, Figure 12 shows us the state of the signal, dropping low. From this we can confirm the active low circuit connection. </w:t>
      </w:r>
    </w:p>
    <w:p w:rsidR="005E2DB8" w:rsidRDefault="005E2DB8" w:rsidP="005E2DB8">
      <w:pPr>
        <w:rPr>
          <w:b/>
          <w:bCs/>
          <w:sz w:val="28"/>
          <w:szCs w:val="28"/>
        </w:rPr>
      </w:pPr>
    </w:p>
    <w:p w:rsidR="005E2DB8" w:rsidRPr="005E2DB8" w:rsidRDefault="005E2DB8" w:rsidP="005E2DB8">
      <w:pPr>
        <w:rPr>
          <w:b/>
          <w:bCs/>
          <w:sz w:val="28"/>
          <w:szCs w:val="28"/>
        </w:rPr>
      </w:pPr>
    </w:p>
    <w:p w:rsidR="00E76F67" w:rsidRDefault="00631E1D" w:rsidP="00E76F67">
      <w:pPr>
        <w:pStyle w:val="ListParagraph"/>
        <w:numPr>
          <w:ilvl w:val="1"/>
          <w:numId w:val="1"/>
        </w:numPr>
        <w:rPr>
          <w:b/>
          <w:bCs/>
          <w:sz w:val="28"/>
          <w:szCs w:val="28"/>
        </w:rPr>
      </w:pPr>
      <w:r>
        <w:rPr>
          <w:b/>
          <w:bCs/>
          <w:sz w:val="28"/>
          <w:szCs w:val="28"/>
        </w:rPr>
        <w:t>LED circuit</w:t>
      </w:r>
    </w:p>
    <w:p w:rsidR="00B34168" w:rsidRDefault="00B34168" w:rsidP="00B34168">
      <w:pPr>
        <w:ind w:firstLine="0"/>
        <w:rPr>
          <w:b/>
          <w:bCs/>
          <w:sz w:val="28"/>
          <w:szCs w:val="28"/>
        </w:rPr>
      </w:pPr>
    </w:p>
    <w:p w:rsidR="00B34168" w:rsidRDefault="00B34168" w:rsidP="00B34168">
      <w:pPr>
        <w:ind w:firstLine="0"/>
        <w:rPr>
          <w:b/>
          <w:bCs/>
          <w:sz w:val="24"/>
          <w:szCs w:val="26"/>
        </w:rPr>
      </w:pPr>
      <w:r w:rsidRPr="00C44605">
        <w:rPr>
          <w:b/>
          <w:bCs/>
          <w:sz w:val="24"/>
          <w:szCs w:val="26"/>
        </w:rPr>
        <w:t>LED circuit</w:t>
      </w:r>
    </w:p>
    <w:p w:rsidR="00B34168" w:rsidRDefault="00B34168" w:rsidP="00B34168">
      <w:pPr>
        <w:ind w:firstLine="0"/>
        <w:rPr>
          <w:b/>
          <w:bCs/>
          <w:sz w:val="24"/>
          <w:szCs w:val="26"/>
        </w:rPr>
      </w:pPr>
    </w:p>
    <w:p w:rsidR="00B34168" w:rsidRDefault="00B34168" w:rsidP="00B34168">
      <w:pPr>
        <w:ind w:firstLine="0"/>
        <w:jc w:val="center"/>
        <w:rPr>
          <w:b/>
          <w:bCs/>
          <w:sz w:val="24"/>
          <w:szCs w:val="26"/>
        </w:rPr>
      </w:pPr>
      <w:r>
        <w:rPr>
          <w:noProof/>
        </w:rPr>
        <w:drawing>
          <wp:inline distT="0" distB="0" distL="0" distR="0" wp14:anchorId="45700765" wp14:editId="75D8777E">
            <wp:extent cx="1806724" cy="1548842"/>
            <wp:effectExtent l="0" t="0" r="3175" b="0"/>
            <wp:docPr id="1347925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149" t="9892"/>
                    <a:stretch/>
                  </pic:blipFill>
                  <pic:spPr bwMode="auto">
                    <a:xfrm>
                      <a:off x="0" y="0"/>
                      <a:ext cx="1824500" cy="1564081"/>
                    </a:xfrm>
                    <a:prstGeom prst="rect">
                      <a:avLst/>
                    </a:prstGeom>
                    <a:noFill/>
                    <a:ln>
                      <a:noFill/>
                    </a:ln>
                    <a:extLst>
                      <a:ext uri="{53640926-AAD7-44D8-BBD7-CCE9431645EC}">
                        <a14:shadowObscured xmlns:a14="http://schemas.microsoft.com/office/drawing/2010/main"/>
                      </a:ext>
                    </a:extLst>
                  </pic:spPr>
                </pic:pic>
              </a:graphicData>
            </a:graphic>
          </wp:inline>
        </w:drawing>
      </w:r>
    </w:p>
    <w:p w:rsidR="00B34168" w:rsidRDefault="00B34168" w:rsidP="00B34168">
      <w:pPr>
        <w:ind w:firstLine="0"/>
        <w:rPr>
          <w:b/>
          <w:bCs/>
          <w:sz w:val="24"/>
          <w:szCs w:val="26"/>
        </w:rPr>
      </w:pPr>
    </w:p>
    <w:p w:rsidR="00B34168" w:rsidRDefault="00B34168" w:rsidP="00B34168">
      <w:pPr>
        <w:ind w:firstLine="0"/>
        <w:jc w:val="center"/>
        <w:rPr>
          <w:b/>
          <w:bCs/>
          <w:sz w:val="24"/>
          <w:szCs w:val="26"/>
        </w:rPr>
      </w:pPr>
      <w:r>
        <w:rPr>
          <w:b/>
          <w:bCs/>
          <w:sz w:val="24"/>
          <w:szCs w:val="26"/>
        </w:rPr>
        <w:t>Figure 12: Voltage across LED</w:t>
      </w:r>
    </w:p>
    <w:p w:rsidR="00B34168" w:rsidRDefault="00B34168" w:rsidP="00B34168">
      <w:pPr>
        <w:ind w:firstLine="0"/>
        <w:jc w:val="center"/>
        <w:rPr>
          <w:b/>
          <w:bCs/>
          <w:sz w:val="24"/>
          <w:szCs w:val="26"/>
        </w:rPr>
      </w:pPr>
    </w:p>
    <w:p w:rsidR="00B34168" w:rsidRPr="00A469B3" w:rsidRDefault="00B34168" w:rsidP="00B34168">
      <w:pPr>
        <w:ind w:firstLine="0"/>
        <w:rPr>
          <w:sz w:val="24"/>
          <w:szCs w:val="26"/>
        </w:rPr>
      </w:pPr>
      <w:r>
        <w:rPr>
          <w:sz w:val="24"/>
          <w:szCs w:val="26"/>
        </w:rPr>
        <w:t xml:space="preserve">Figure 12 illustrates the voltage measurement across the resistor to be 0.89V, from which the current is measured using ohms law. The resulting current in the circuit is </w:t>
      </w:r>
      <w:r>
        <w:rPr>
          <w:b/>
          <w:bCs/>
          <w:sz w:val="24"/>
          <w:szCs w:val="26"/>
        </w:rPr>
        <w:t xml:space="preserve">15mA </w:t>
      </w:r>
      <w:r>
        <w:rPr>
          <w:sz w:val="24"/>
          <w:szCs w:val="26"/>
        </w:rPr>
        <w:t>which is less than maximum current supplied by the pins of 25mA</w:t>
      </w:r>
    </w:p>
    <w:p w:rsidR="00B34168" w:rsidRDefault="00B34168" w:rsidP="00B34168">
      <w:pPr>
        <w:ind w:firstLine="0"/>
        <w:rPr>
          <w:b/>
          <w:bCs/>
          <w:sz w:val="28"/>
          <w:szCs w:val="28"/>
        </w:rPr>
      </w:pPr>
    </w:p>
    <w:p w:rsidR="00B34168" w:rsidRDefault="00B34168" w:rsidP="00B34168">
      <w:pPr>
        <w:rPr>
          <w:b/>
          <w:bCs/>
          <w:sz w:val="28"/>
          <w:szCs w:val="28"/>
        </w:rPr>
      </w:pPr>
    </w:p>
    <w:p w:rsidR="00B34168" w:rsidRPr="00B34168" w:rsidRDefault="00B34168" w:rsidP="00B34168">
      <w:pPr>
        <w:rPr>
          <w:b/>
          <w:bCs/>
          <w:sz w:val="28"/>
          <w:szCs w:val="28"/>
        </w:rPr>
      </w:pPr>
    </w:p>
    <w:p w:rsidR="00631E1D" w:rsidRDefault="00631E1D" w:rsidP="00E76F67">
      <w:pPr>
        <w:pStyle w:val="ListParagraph"/>
        <w:numPr>
          <w:ilvl w:val="1"/>
          <w:numId w:val="1"/>
        </w:numPr>
        <w:rPr>
          <w:b/>
          <w:bCs/>
          <w:sz w:val="28"/>
          <w:szCs w:val="28"/>
        </w:rPr>
      </w:pPr>
      <w:r>
        <w:rPr>
          <w:b/>
          <w:bCs/>
          <w:sz w:val="28"/>
          <w:szCs w:val="28"/>
        </w:rPr>
        <w:t>ADC</w:t>
      </w:r>
    </w:p>
    <w:p w:rsidR="00631E1D" w:rsidRDefault="00631E1D" w:rsidP="00E76F67">
      <w:pPr>
        <w:pStyle w:val="ListParagraph"/>
        <w:numPr>
          <w:ilvl w:val="1"/>
          <w:numId w:val="1"/>
        </w:numPr>
        <w:rPr>
          <w:b/>
          <w:bCs/>
          <w:sz w:val="28"/>
          <w:szCs w:val="28"/>
        </w:rPr>
      </w:pPr>
      <w:r>
        <w:rPr>
          <w:b/>
          <w:bCs/>
          <w:sz w:val="28"/>
          <w:szCs w:val="28"/>
        </w:rPr>
        <w:t xml:space="preserve">LCD </w:t>
      </w:r>
    </w:p>
    <w:p w:rsidR="00631E1D" w:rsidRDefault="00631E1D" w:rsidP="00E76F67">
      <w:pPr>
        <w:pStyle w:val="ListParagraph"/>
        <w:numPr>
          <w:ilvl w:val="1"/>
          <w:numId w:val="1"/>
        </w:numPr>
        <w:rPr>
          <w:b/>
          <w:bCs/>
          <w:sz w:val="28"/>
          <w:szCs w:val="28"/>
        </w:rPr>
      </w:pPr>
      <w:r>
        <w:rPr>
          <w:b/>
          <w:bCs/>
          <w:sz w:val="28"/>
          <w:szCs w:val="28"/>
        </w:rPr>
        <w:t xml:space="preserve">PV Panel </w:t>
      </w:r>
    </w:p>
    <w:p w:rsidR="00631E1D" w:rsidRPr="00AE2303" w:rsidRDefault="00631E1D" w:rsidP="00AE2303">
      <w:pPr>
        <w:pStyle w:val="ListParagraph"/>
        <w:numPr>
          <w:ilvl w:val="1"/>
          <w:numId w:val="1"/>
        </w:numPr>
        <w:rPr>
          <w:b/>
          <w:bCs/>
          <w:sz w:val="28"/>
          <w:szCs w:val="28"/>
        </w:rPr>
      </w:pPr>
      <w:r>
        <w:rPr>
          <w:b/>
          <w:bCs/>
          <w:sz w:val="28"/>
          <w:szCs w:val="28"/>
        </w:rPr>
        <w:t>Photodiode and Op-Amp</w:t>
      </w:r>
    </w:p>
    <w:p w:rsidR="006171AF" w:rsidRPr="006171AF" w:rsidRDefault="006171AF" w:rsidP="006171AF">
      <w:pPr>
        <w:rPr>
          <w:b/>
          <w:bCs/>
          <w:sz w:val="28"/>
          <w:szCs w:val="28"/>
        </w:rPr>
      </w:pPr>
    </w:p>
    <w:p w:rsidR="008654F8" w:rsidRDefault="008654F8" w:rsidP="00E76F67">
      <w:pPr>
        <w:pStyle w:val="ListParagraph"/>
        <w:numPr>
          <w:ilvl w:val="1"/>
          <w:numId w:val="1"/>
        </w:numPr>
        <w:rPr>
          <w:b/>
          <w:bCs/>
          <w:sz w:val="28"/>
          <w:szCs w:val="28"/>
        </w:rPr>
      </w:pPr>
      <w:r>
        <w:rPr>
          <w:b/>
          <w:bCs/>
          <w:sz w:val="28"/>
          <w:szCs w:val="28"/>
        </w:rPr>
        <w:t>LMT01</w:t>
      </w:r>
    </w:p>
    <w:p w:rsidR="006171AF" w:rsidRDefault="006171AF" w:rsidP="006171AF">
      <w:pPr>
        <w:ind w:firstLine="0"/>
        <w:rPr>
          <w:b/>
          <w:bCs/>
        </w:rPr>
      </w:pPr>
    </w:p>
    <w:p w:rsidR="006171AF" w:rsidRDefault="006171AF" w:rsidP="006171AF">
      <w:pPr>
        <w:ind w:firstLine="0"/>
      </w:pPr>
      <w:r>
        <w:t>The above image are the pulse outputs for the LMT01 sensor, where the pulse window period is roughly almost 104ms as shown by the oscilloscope. Note that it is not exactly 104ms as it is not clear after the pulse go low, when the next period starts. It is also worth noting that indeed the pulse period is roughly 88khz.</w:t>
      </w:r>
    </w:p>
    <w:p w:rsidR="006171AF" w:rsidRDefault="006171AF" w:rsidP="006171AF">
      <w:pPr>
        <w:ind w:firstLine="0"/>
      </w:pPr>
    </w:p>
    <w:p w:rsidR="006171AF" w:rsidRDefault="006171AF" w:rsidP="006171AF">
      <w:pPr>
        <w:ind w:firstLine="0"/>
        <w:jc w:val="center"/>
      </w:pPr>
      <w:r>
        <w:rPr>
          <w:noProof/>
        </w:rPr>
        <w:lastRenderedPageBreak/>
        <w:drawing>
          <wp:inline distT="0" distB="0" distL="0" distR="0" wp14:anchorId="7599C32A" wp14:editId="26E126BC">
            <wp:extent cx="2010061" cy="2065283"/>
            <wp:effectExtent l="0" t="0" r="9525" b="0"/>
            <wp:docPr id="99187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625" r="17375"/>
                    <a:stretch/>
                  </pic:blipFill>
                  <pic:spPr bwMode="auto">
                    <a:xfrm>
                      <a:off x="0" y="0"/>
                      <a:ext cx="2028063" cy="2083779"/>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2697B32B" wp14:editId="24C14D4B">
            <wp:extent cx="2018705" cy="1985298"/>
            <wp:effectExtent l="0" t="0" r="635" b="0"/>
            <wp:docPr id="279664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8945" r="10757" b="7829"/>
                    <a:stretch/>
                  </pic:blipFill>
                  <pic:spPr bwMode="auto">
                    <a:xfrm>
                      <a:off x="0" y="0"/>
                      <a:ext cx="2028690" cy="1995117"/>
                    </a:xfrm>
                    <a:prstGeom prst="rect">
                      <a:avLst/>
                    </a:prstGeom>
                    <a:noFill/>
                    <a:ln>
                      <a:noFill/>
                    </a:ln>
                    <a:extLst>
                      <a:ext uri="{53640926-AAD7-44D8-BBD7-CCE9431645EC}">
                        <a14:shadowObscured xmlns:a14="http://schemas.microsoft.com/office/drawing/2010/main"/>
                      </a:ext>
                    </a:extLst>
                  </pic:spPr>
                </pic:pic>
              </a:graphicData>
            </a:graphic>
          </wp:inline>
        </w:drawing>
      </w:r>
    </w:p>
    <w:p w:rsidR="006171AF" w:rsidRPr="000561FE" w:rsidRDefault="006171AF" w:rsidP="006171AF">
      <w:pPr>
        <w:ind w:firstLine="0"/>
        <w:jc w:val="center"/>
      </w:pPr>
    </w:p>
    <w:p w:rsidR="006171AF" w:rsidRDefault="006171AF" w:rsidP="006171AF">
      <w:pPr>
        <w:ind w:firstLine="0"/>
        <w:jc w:val="center"/>
        <w:rPr>
          <w:b/>
          <w:bCs/>
        </w:rPr>
      </w:pPr>
      <w:r>
        <w:rPr>
          <w:b/>
          <w:bCs/>
        </w:rPr>
        <w:t>Figure 8: LMT01 pulse outputs and low and high voltage</w:t>
      </w:r>
    </w:p>
    <w:p w:rsidR="006171AF" w:rsidRDefault="006171AF" w:rsidP="006171AF">
      <w:pPr>
        <w:ind w:firstLine="0"/>
        <w:jc w:val="center"/>
        <w:rPr>
          <w:b/>
          <w:bCs/>
        </w:rPr>
      </w:pPr>
    </w:p>
    <w:p w:rsidR="006171AF" w:rsidRPr="006171AF" w:rsidRDefault="006171AF" w:rsidP="006171AF">
      <w:pPr>
        <w:ind w:firstLine="0"/>
        <w:rPr>
          <w:b/>
          <w:bCs/>
          <w:sz w:val="28"/>
          <w:szCs w:val="28"/>
        </w:rPr>
      </w:pPr>
      <w:r>
        <w:t xml:space="preserve">The measured high voltage and low voltage was measured with an oscilloscope, showing that the voltages were at the appropriate voltage levels to be detected by the STM32 pin. Where the high voltage was </w:t>
      </w:r>
      <w:r>
        <w:rPr>
          <w:b/>
          <w:bCs/>
        </w:rPr>
        <w:t xml:space="preserve">2.75v </w:t>
      </w:r>
      <w:r>
        <w:t xml:space="preserve">and low voltage </w:t>
      </w:r>
      <w:r>
        <w:rPr>
          <w:b/>
          <w:bCs/>
        </w:rPr>
        <w:t>0.75V</w:t>
      </w:r>
      <w:r>
        <w:t>. Figure 9 below shows this:</w:t>
      </w:r>
    </w:p>
    <w:p w:rsidR="00AE2303" w:rsidRDefault="00AE2303" w:rsidP="00AE2303">
      <w:pPr>
        <w:rPr>
          <w:b/>
          <w:bCs/>
          <w:sz w:val="28"/>
          <w:szCs w:val="28"/>
        </w:rPr>
      </w:pPr>
    </w:p>
    <w:p w:rsidR="00AE2303" w:rsidRDefault="00AE2303" w:rsidP="00AE2303">
      <w:pPr>
        <w:ind w:firstLine="0"/>
        <w:rPr>
          <w:b/>
          <w:bCs/>
          <w:sz w:val="28"/>
          <w:szCs w:val="28"/>
        </w:rPr>
      </w:pPr>
    </w:p>
    <w:p w:rsidR="00AE2303" w:rsidRDefault="005E6C12" w:rsidP="00AE2303">
      <w:pPr>
        <w:pStyle w:val="ListParagraph"/>
        <w:numPr>
          <w:ilvl w:val="1"/>
          <w:numId w:val="1"/>
        </w:numPr>
        <w:rPr>
          <w:b/>
          <w:bCs/>
          <w:sz w:val="28"/>
          <w:szCs w:val="28"/>
        </w:rPr>
      </w:pPr>
      <w:r>
        <w:rPr>
          <w:b/>
          <w:bCs/>
          <w:sz w:val="28"/>
          <w:szCs w:val="28"/>
        </w:rPr>
        <w:t>LMT01 Functionality – Reaction to changing temperature</w:t>
      </w:r>
    </w:p>
    <w:p w:rsidR="005E6C12" w:rsidRDefault="005E6C12" w:rsidP="00284FBF">
      <w:pPr>
        <w:ind w:firstLine="0"/>
        <w:rPr>
          <w:b/>
          <w:bCs/>
          <w:sz w:val="28"/>
          <w:szCs w:val="28"/>
        </w:rPr>
      </w:pPr>
    </w:p>
    <w:p w:rsidR="00284FBF" w:rsidRDefault="00284FBF" w:rsidP="00284FBF">
      <w:pPr>
        <w:ind w:firstLine="0"/>
        <w:rPr>
          <w:b/>
          <w:bCs/>
          <w:sz w:val="24"/>
          <w:szCs w:val="26"/>
        </w:rPr>
      </w:pPr>
    </w:p>
    <w:p w:rsidR="00284FBF" w:rsidRPr="00DD1D88" w:rsidRDefault="00284FBF" w:rsidP="00284FBF">
      <w:pPr>
        <w:ind w:firstLine="0"/>
        <w:rPr>
          <w:b/>
          <w:bCs/>
          <w:sz w:val="24"/>
          <w:szCs w:val="26"/>
        </w:rPr>
      </w:pPr>
      <w:r>
        <w:rPr>
          <w:b/>
          <w:bCs/>
          <w:sz w:val="24"/>
          <w:szCs w:val="26"/>
        </w:rPr>
        <w:t xml:space="preserve">    </w:t>
      </w:r>
      <w:r>
        <w:rPr>
          <w:noProof/>
        </w:rPr>
        <w:drawing>
          <wp:inline distT="0" distB="0" distL="0" distR="0" wp14:anchorId="38E172DA" wp14:editId="3BFFF122">
            <wp:extent cx="2398768" cy="1799473"/>
            <wp:effectExtent l="0" t="0" r="1905" b="0"/>
            <wp:docPr id="1044116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6826" cy="1805518"/>
                    </a:xfrm>
                    <a:prstGeom prst="rect">
                      <a:avLst/>
                    </a:prstGeom>
                    <a:noFill/>
                    <a:ln>
                      <a:noFill/>
                    </a:ln>
                  </pic:spPr>
                </pic:pic>
              </a:graphicData>
            </a:graphic>
          </wp:inline>
        </w:drawing>
      </w:r>
      <w:r>
        <w:rPr>
          <w:b/>
          <w:bCs/>
          <w:sz w:val="24"/>
          <w:szCs w:val="26"/>
        </w:rPr>
        <w:t xml:space="preserve">                  </w:t>
      </w:r>
      <w:r>
        <w:rPr>
          <w:noProof/>
        </w:rPr>
        <w:drawing>
          <wp:inline distT="0" distB="0" distL="0" distR="0" wp14:anchorId="64D27A51" wp14:editId="79AB74E0">
            <wp:extent cx="2371060" cy="1778689"/>
            <wp:effectExtent l="0" t="0" r="0" b="0"/>
            <wp:docPr id="1174884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2401357" cy="1801417"/>
                    </a:xfrm>
                    <a:prstGeom prst="rect">
                      <a:avLst/>
                    </a:prstGeom>
                    <a:noFill/>
                    <a:ln>
                      <a:noFill/>
                    </a:ln>
                  </pic:spPr>
                </pic:pic>
              </a:graphicData>
            </a:graphic>
          </wp:inline>
        </w:drawing>
      </w:r>
    </w:p>
    <w:p w:rsidR="00284FBF" w:rsidRDefault="00284FBF" w:rsidP="00284FBF">
      <w:pPr>
        <w:ind w:firstLine="0"/>
      </w:pPr>
    </w:p>
    <w:p w:rsidR="00284FBF" w:rsidRDefault="00284FBF" w:rsidP="00284FBF">
      <w:pPr>
        <w:ind w:firstLine="0"/>
        <w:jc w:val="center"/>
        <w:rPr>
          <w:b/>
          <w:bCs/>
        </w:rPr>
      </w:pPr>
      <w:r>
        <w:rPr>
          <w:b/>
          <w:bCs/>
        </w:rPr>
        <w:t>Figure 13: LMT01 sensor: Not touched                             Figure 14: LMT01 sensor:  Touched</w:t>
      </w:r>
    </w:p>
    <w:p w:rsidR="00284FBF" w:rsidRDefault="00284FBF" w:rsidP="00284FBF">
      <w:pPr>
        <w:ind w:firstLine="0"/>
        <w:jc w:val="center"/>
        <w:rPr>
          <w:b/>
          <w:bCs/>
        </w:rPr>
      </w:pPr>
    </w:p>
    <w:p w:rsidR="00284FBF" w:rsidRPr="00DD1D88" w:rsidRDefault="00284FBF" w:rsidP="00284FBF">
      <w:pPr>
        <w:ind w:firstLine="0"/>
        <w:jc w:val="left"/>
      </w:pPr>
      <w:r>
        <w:t>From the termite output, we observe the temperature measured by the LMT01 when it is not touched (Figure 13) and when it is touched (Figure 14). From this we observe that the sensor temperature changes appropriately when changed and meets the necessary requirements.</w:t>
      </w:r>
    </w:p>
    <w:p w:rsidR="00284FBF" w:rsidRDefault="00284FBF" w:rsidP="00284FBF">
      <w:pPr>
        <w:ind w:firstLine="0"/>
        <w:rPr>
          <w:b/>
          <w:bCs/>
        </w:rPr>
      </w:pPr>
    </w:p>
    <w:p w:rsidR="00284FBF" w:rsidRPr="00D87A50" w:rsidRDefault="00284FBF" w:rsidP="00284FBF">
      <w:pPr>
        <w:ind w:firstLine="0"/>
      </w:pPr>
      <w:r w:rsidRPr="00D87A50">
        <w:t xml:space="preserve">Based on the results </w:t>
      </w:r>
      <w:r>
        <w:t>produced from these measurements, the system meets the necessary requirements.</w:t>
      </w:r>
    </w:p>
    <w:p w:rsidR="00284FBF" w:rsidRDefault="00284FBF" w:rsidP="00284FBF">
      <w:pPr>
        <w:ind w:firstLine="0"/>
        <w:rPr>
          <w:b/>
          <w:bCs/>
          <w:sz w:val="28"/>
          <w:szCs w:val="28"/>
        </w:rPr>
      </w:pPr>
    </w:p>
    <w:p w:rsidR="005E6C12" w:rsidRPr="005E6C12" w:rsidRDefault="005E6C12" w:rsidP="005E6C12">
      <w:pPr>
        <w:ind w:left="360" w:firstLine="0"/>
        <w:rPr>
          <w:b/>
          <w:bCs/>
          <w:sz w:val="28"/>
          <w:szCs w:val="28"/>
        </w:rPr>
      </w:pPr>
    </w:p>
    <w:p w:rsidR="00085C56" w:rsidRDefault="00085C56" w:rsidP="00AE2303">
      <w:pPr>
        <w:pStyle w:val="ListParagraph"/>
        <w:numPr>
          <w:ilvl w:val="1"/>
          <w:numId w:val="1"/>
        </w:numPr>
        <w:rPr>
          <w:b/>
          <w:bCs/>
          <w:sz w:val="28"/>
          <w:szCs w:val="28"/>
        </w:rPr>
      </w:pPr>
      <w:r>
        <w:rPr>
          <w:b/>
          <w:bCs/>
          <w:sz w:val="28"/>
          <w:szCs w:val="28"/>
        </w:rPr>
        <w:t>Complete Sy</w:t>
      </w:r>
      <w:r w:rsidR="0011615B">
        <w:rPr>
          <w:b/>
          <w:bCs/>
          <w:sz w:val="28"/>
          <w:szCs w:val="28"/>
        </w:rPr>
        <w:t>s</w:t>
      </w:r>
      <w:r>
        <w:rPr>
          <w:b/>
          <w:bCs/>
          <w:sz w:val="28"/>
          <w:szCs w:val="28"/>
        </w:rPr>
        <w:t>tem</w:t>
      </w:r>
    </w:p>
    <w:p w:rsidR="00085C56" w:rsidRDefault="00085C56" w:rsidP="00085C56">
      <w:pPr>
        <w:rPr>
          <w:b/>
          <w:bCs/>
          <w:sz w:val="28"/>
          <w:szCs w:val="28"/>
        </w:rPr>
      </w:pPr>
    </w:p>
    <w:p w:rsidR="00085C56" w:rsidRPr="00085C56" w:rsidRDefault="00085C56" w:rsidP="00085C56">
      <w:pPr>
        <w:rPr>
          <w:b/>
          <w:bCs/>
          <w:sz w:val="28"/>
          <w:szCs w:val="28"/>
        </w:rPr>
      </w:pPr>
    </w:p>
    <w:p w:rsidR="00AE2303" w:rsidRPr="00AE2303" w:rsidRDefault="00AE2303" w:rsidP="00AE2303">
      <w:pPr>
        <w:pStyle w:val="ListParagraph"/>
        <w:numPr>
          <w:ilvl w:val="1"/>
          <w:numId w:val="1"/>
        </w:numPr>
        <w:rPr>
          <w:b/>
          <w:bCs/>
          <w:sz w:val="28"/>
          <w:szCs w:val="28"/>
        </w:rPr>
      </w:pPr>
    </w:p>
    <w:p w:rsidR="00AE2303" w:rsidRDefault="00AE2303" w:rsidP="00AE2303">
      <w:pPr>
        <w:rPr>
          <w:b/>
          <w:bCs/>
          <w:sz w:val="28"/>
          <w:szCs w:val="28"/>
        </w:rPr>
      </w:pPr>
    </w:p>
    <w:p w:rsidR="00AE2303" w:rsidRPr="00AE2303" w:rsidRDefault="00AE2303" w:rsidP="00AE2303">
      <w:pPr>
        <w:rPr>
          <w:b/>
          <w:bCs/>
          <w:sz w:val="28"/>
          <w:szCs w:val="28"/>
        </w:rPr>
      </w:pPr>
    </w:p>
    <w:p w:rsidR="009B5A96" w:rsidRDefault="009B5A96" w:rsidP="00E71F91">
      <w:pPr>
        <w:ind w:firstLine="0"/>
        <w:rPr>
          <w:b/>
          <w:bCs/>
          <w:sz w:val="28"/>
          <w:szCs w:val="28"/>
        </w:rPr>
      </w:pPr>
      <w:r>
        <w:rPr>
          <w:b/>
          <w:bCs/>
          <w:sz w:val="28"/>
          <w:szCs w:val="28"/>
        </w:rPr>
        <w:t>6 Conclusions</w:t>
      </w:r>
    </w:p>
    <w:p w:rsidR="009B5A96" w:rsidRDefault="009B5A96" w:rsidP="009B5A96">
      <w:pPr>
        <w:rPr>
          <w:b/>
          <w:bCs/>
          <w:sz w:val="28"/>
          <w:szCs w:val="28"/>
        </w:rPr>
      </w:pPr>
    </w:p>
    <w:p w:rsidR="009B5A96" w:rsidRDefault="009B5A96" w:rsidP="00E71F91">
      <w:pPr>
        <w:ind w:firstLine="0"/>
        <w:rPr>
          <w:b/>
          <w:bCs/>
          <w:sz w:val="28"/>
          <w:szCs w:val="28"/>
        </w:rPr>
      </w:pPr>
      <w:r>
        <w:rPr>
          <w:b/>
          <w:bCs/>
          <w:sz w:val="28"/>
          <w:szCs w:val="28"/>
        </w:rPr>
        <w:t>6.1 Non-Compliance and Short comings</w:t>
      </w:r>
    </w:p>
    <w:p w:rsidR="009B5A96" w:rsidRDefault="009B5A96" w:rsidP="009B5A96">
      <w:pPr>
        <w:rPr>
          <w:b/>
          <w:bCs/>
          <w:sz w:val="28"/>
          <w:szCs w:val="28"/>
        </w:rPr>
      </w:pPr>
    </w:p>
    <w:p w:rsidR="009B5A96" w:rsidRDefault="009B5A96" w:rsidP="00E71F91">
      <w:pPr>
        <w:ind w:firstLine="0"/>
        <w:rPr>
          <w:b/>
          <w:bCs/>
          <w:sz w:val="28"/>
          <w:szCs w:val="28"/>
        </w:rPr>
      </w:pPr>
      <w:r>
        <w:rPr>
          <w:b/>
          <w:bCs/>
          <w:sz w:val="28"/>
          <w:szCs w:val="28"/>
        </w:rPr>
        <w:t>6.2 Possible Improvements</w:t>
      </w:r>
    </w:p>
    <w:p w:rsidR="009B5A96" w:rsidRDefault="009B5A96" w:rsidP="009B5A96">
      <w:pPr>
        <w:rPr>
          <w:b/>
          <w:bCs/>
          <w:sz w:val="28"/>
          <w:szCs w:val="28"/>
        </w:rPr>
      </w:pPr>
    </w:p>
    <w:p w:rsidR="009B5A96" w:rsidRPr="009B5A96" w:rsidRDefault="009B5A96" w:rsidP="00E82178">
      <w:pPr>
        <w:ind w:firstLine="0"/>
        <w:rPr>
          <w:b/>
          <w:bCs/>
          <w:sz w:val="28"/>
          <w:szCs w:val="28"/>
        </w:rPr>
      </w:pPr>
      <w:r>
        <w:rPr>
          <w:b/>
          <w:bCs/>
          <w:sz w:val="28"/>
          <w:szCs w:val="28"/>
        </w:rPr>
        <w:t>REFERENCES</w:t>
      </w:r>
    </w:p>
    <w:p w:rsidR="00E76F67" w:rsidRPr="00B20270" w:rsidRDefault="00E76F67" w:rsidP="00E11C37">
      <w:pPr>
        <w:ind w:firstLine="0"/>
        <w:rPr>
          <w:b/>
          <w:bCs/>
          <w:sz w:val="28"/>
          <w:szCs w:val="28"/>
        </w:rPr>
      </w:pPr>
    </w:p>
    <w:p w:rsidR="005631A8" w:rsidRPr="00652A84" w:rsidRDefault="005631A8" w:rsidP="005631A8">
      <w:pPr>
        <w:ind w:firstLine="0"/>
      </w:pPr>
      <w:r w:rsidRPr="00652A84">
        <w:t>[1] STMicroelectronics, "RM0383, Reference manual: STM32F411xC/E advanced Arm®-based 32-bit MCU," [Online]. Available: [https://www.st.com].</w:t>
      </w:r>
    </w:p>
    <w:p w:rsidR="005631A8" w:rsidRPr="00652A84" w:rsidRDefault="005631A8" w:rsidP="005631A8">
      <w:pPr>
        <w:ind w:firstLine="0"/>
      </w:pPr>
    </w:p>
    <w:p w:rsidR="005631A8" w:rsidRPr="00652A84" w:rsidRDefault="005631A8" w:rsidP="005631A8">
      <w:pPr>
        <w:ind w:firstLine="0"/>
      </w:pPr>
      <w:r w:rsidRPr="00652A84">
        <w:t>[2] STMicroelectronics, "STM32F411xC STM32F411xE Arm® Cortex®-M4 32b MCU+FPU, 125 DMIPS, 512KB Flash, 128KB RAM, USB OTG FS, 11 TIMs, 1 ADC, 13 comm. interfaces," [Online]. Available:</w:t>
      </w:r>
      <w:r>
        <w:t xml:space="preserve"> </w:t>
      </w:r>
      <w:r w:rsidRPr="00652A84">
        <w:t>[https://www.st.com]</w:t>
      </w:r>
    </w:p>
    <w:p w:rsidR="00281E13" w:rsidRDefault="00281E13" w:rsidP="00716679">
      <w:pPr>
        <w:ind w:firstLine="0"/>
        <w:rPr>
          <w:b/>
          <w:bCs/>
        </w:rPr>
      </w:pPr>
    </w:p>
    <w:p w:rsidR="00281E13" w:rsidRDefault="00281E13" w:rsidP="00E11C37">
      <w:pPr>
        <w:ind w:firstLine="0"/>
      </w:pPr>
    </w:p>
    <w:p w:rsidR="00F64F70" w:rsidRPr="008366B8" w:rsidRDefault="00F64F70" w:rsidP="008366B8">
      <w:pPr>
        <w:ind w:firstLine="0"/>
      </w:pPr>
    </w:p>
    <w:p w:rsidR="0068646F" w:rsidRPr="00A5282B" w:rsidRDefault="0068646F" w:rsidP="00E11C37">
      <w:pPr>
        <w:ind w:firstLine="0"/>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463D80" w:rsidRDefault="00463D80" w:rsidP="00E56283">
      <w:pPr>
        <w:ind w:firstLine="0"/>
        <w:rPr>
          <w:b/>
          <w:bCs/>
          <w:sz w:val="24"/>
          <w:szCs w:val="26"/>
        </w:rPr>
      </w:pPr>
    </w:p>
    <w:p w:rsidR="00794367" w:rsidRDefault="00794367" w:rsidP="00E56283">
      <w:pPr>
        <w:ind w:firstLine="0"/>
        <w:rPr>
          <w:b/>
          <w:bCs/>
        </w:rPr>
      </w:pPr>
    </w:p>
    <w:p w:rsidR="00652A84" w:rsidRDefault="00652A84" w:rsidP="00E56283">
      <w:pPr>
        <w:ind w:firstLine="0"/>
        <w:rPr>
          <w:b/>
          <w:bCs/>
        </w:rPr>
      </w:pPr>
    </w:p>
    <w:p w:rsidR="00652A84" w:rsidRDefault="00652A84" w:rsidP="00E56283">
      <w:pPr>
        <w:ind w:firstLine="0"/>
        <w:rPr>
          <w:b/>
          <w:bCs/>
        </w:rPr>
      </w:pPr>
    </w:p>
    <w:p w:rsidR="00652A84" w:rsidRPr="007C26DB" w:rsidRDefault="00652A84" w:rsidP="00E56283">
      <w:pPr>
        <w:ind w:firstLine="0"/>
        <w:rPr>
          <w:b/>
          <w:bCs/>
        </w:rPr>
      </w:pPr>
    </w:p>
    <w:sectPr w:rsidR="00652A84" w:rsidRPr="007C26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2C7EEF" w:rsidRDefault="002C7EEF">
      <w:r>
        <w:separator/>
      </w:r>
    </w:p>
  </w:endnote>
  <w:endnote w:type="continuationSeparator" w:id="0">
    <w:p w:rsidR="002C7EEF" w:rsidRDefault="002C7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mr12">
    <w:altName w:val="Calibri"/>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4148708"/>
      <w:docPartObj>
        <w:docPartGallery w:val="Page Numbers (Bottom of Page)"/>
        <w:docPartUnique/>
      </w:docPartObj>
    </w:sdtPr>
    <w:sdtEndPr>
      <w:rPr>
        <w:noProof/>
      </w:rPr>
    </w:sdtEndPr>
    <w:sdtContent>
      <w:p w:rsidR="003E0406"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E0406" w:rsidRDefault="003E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2C7EEF" w:rsidRDefault="002C7EEF">
      <w:r>
        <w:separator/>
      </w:r>
    </w:p>
  </w:footnote>
  <w:footnote w:type="continuationSeparator" w:id="0">
    <w:p w:rsidR="002C7EEF" w:rsidRDefault="002C7E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BC0E09"/>
    <w:multiLevelType w:val="hybridMultilevel"/>
    <w:tmpl w:val="CC602C2E"/>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3DCB6377"/>
    <w:multiLevelType w:val="hybridMultilevel"/>
    <w:tmpl w:val="52260B1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6614510C"/>
    <w:multiLevelType w:val="hybridMultilevel"/>
    <w:tmpl w:val="F3A8083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7E8176D4"/>
    <w:multiLevelType w:val="multilevel"/>
    <w:tmpl w:val="3AAAD72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7E915812"/>
    <w:multiLevelType w:val="hybridMultilevel"/>
    <w:tmpl w:val="53AC6A4A"/>
    <w:lvl w:ilvl="0" w:tplc="FD22AFAA">
      <w:start w:val="1"/>
      <w:numFmt w:val="decimal"/>
      <w:pStyle w:val="ListParagraph"/>
      <w:lvlText w:val="%1."/>
      <w:lvlJc w:val="left"/>
      <w:pPr>
        <w:ind w:left="360" w:hanging="360"/>
      </w:p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num w:numId="1" w16cid:durableId="689062913">
    <w:abstractNumId w:val="3"/>
  </w:num>
  <w:num w:numId="2" w16cid:durableId="23793227">
    <w:abstractNumId w:val="4"/>
  </w:num>
  <w:num w:numId="3" w16cid:durableId="761949000">
    <w:abstractNumId w:val="0"/>
  </w:num>
  <w:num w:numId="4" w16cid:durableId="845823631">
    <w:abstractNumId w:val="1"/>
  </w:num>
  <w:num w:numId="5" w16cid:durableId="5144234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3C"/>
    <w:rsid w:val="00005C8C"/>
    <w:rsid w:val="00021EE3"/>
    <w:rsid w:val="000236A5"/>
    <w:rsid w:val="00031F8D"/>
    <w:rsid w:val="0003533F"/>
    <w:rsid w:val="00051607"/>
    <w:rsid w:val="000561FE"/>
    <w:rsid w:val="0006459A"/>
    <w:rsid w:val="00084508"/>
    <w:rsid w:val="00085C56"/>
    <w:rsid w:val="00086252"/>
    <w:rsid w:val="000A3F11"/>
    <w:rsid w:val="000C373E"/>
    <w:rsid w:val="000C7B26"/>
    <w:rsid w:val="000D6A37"/>
    <w:rsid w:val="000F22B0"/>
    <w:rsid w:val="000F7772"/>
    <w:rsid w:val="0011615B"/>
    <w:rsid w:val="00191B87"/>
    <w:rsid w:val="001B49F4"/>
    <w:rsid w:val="001C6034"/>
    <w:rsid w:val="001D64F8"/>
    <w:rsid w:val="001E704A"/>
    <w:rsid w:val="001F022D"/>
    <w:rsid w:val="002011D3"/>
    <w:rsid w:val="00216F17"/>
    <w:rsid w:val="00227007"/>
    <w:rsid w:val="0023531D"/>
    <w:rsid w:val="002610E1"/>
    <w:rsid w:val="00273BBC"/>
    <w:rsid w:val="00281E13"/>
    <w:rsid w:val="00284FBF"/>
    <w:rsid w:val="002B20AE"/>
    <w:rsid w:val="002B5E2F"/>
    <w:rsid w:val="002C7EEF"/>
    <w:rsid w:val="00302A61"/>
    <w:rsid w:val="00312D78"/>
    <w:rsid w:val="0031515D"/>
    <w:rsid w:val="003549B2"/>
    <w:rsid w:val="00363146"/>
    <w:rsid w:val="0037298F"/>
    <w:rsid w:val="003E0406"/>
    <w:rsid w:val="0042780C"/>
    <w:rsid w:val="00434361"/>
    <w:rsid w:val="00463D80"/>
    <w:rsid w:val="00476DC6"/>
    <w:rsid w:val="00487F2B"/>
    <w:rsid w:val="004949DD"/>
    <w:rsid w:val="004A290B"/>
    <w:rsid w:val="00501617"/>
    <w:rsid w:val="00513B12"/>
    <w:rsid w:val="00517E30"/>
    <w:rsid w:val="00522188"/>
    <w:rsid w:val="00532380"/>
    <w:rsid w:val="005631A8"/>
    <w:rsid w:val="0056440E"/>
    <w:rsid w:val="00593C39"/>
    <w:rsid w:val="005A48DF"/>
    <w:rsid w:val="005B5DCF"/>
    <w:rsid w:val="005B6ED7"/>
    <w:rsid w:val="005D68FD"/>
    <w:rsid w:val="005E2DB8"/>
    <w:rsid w:val="005E6C12"/>
    <w:rsid w:val="00606F61"/>
    <w:rsid w:val="006122B7"/>
    <w:rsid w:val="006171AF"/>
    <w:rsid w:val="00621DC2"/>
    <w:rsid w:val="00631E1D"/>
    <w:rsid w:val="00645C43"/>
    <w:rsid w:val="00652A84"/>
    <w:rsid w:val="006644F3"/>
    <w:rsid w:val="0068395A"/>
    <w:rsid w:val="0068646F"/>
    <w:rsid w:val="0069121C"/>
    <w:rsid w:val="006932D3"/>
    <w:rsid w:val="00696066"/>
    <w:rsid w:val="006A0980"/>
    <w:rsid w:val="006B5037"/>
    <w:rsid w:val="006C4FCC"/>
    <w:rsid w:val="006C76E1"/>
    <w:rsid w:val="006E3D87"/>
    <w:rsid w:val="006F3752"/>
    <w:rsid w:val="00710AEB"/>
    <w:rsid w:val="0071457E"/>
    <w:rsid w:val="00716679"/>
    <w:rsid w:val="007171F8"/>
    <w:rsid w:val="007220A3"/>
    <w:rsid w:val="00752AB4"/>
    <w:rsid w:val="007623FC"/>
    <w:rsid w:val="00773587"/>
    <w:rsid w:val="00791B27"/>
    <w:rsid w:val="00794367"/>
    <w:rsid w:val="00794B87"/>
    <w:rsid w:val="007B1FED"/>
    <w:rsid w:val="007C1F23"/>
    <w:rsid w:val="007C26DB"/>
    <w:rsid w:val="007D37D3"/>
    <w:rsid w:val="007E1D50"/>
    <w:rsid w:val="007E71C8"/>
    <w:rsid w:val="007F2F31"/>
    <w:rsid w:val="008366B8"/>
    <w:rsid w:val="00851046"/>
    <w:rsid w:val="008654F8"/>
    <w:rsid w:val="00881AFE"/>
    <w:rsid w:val="00890D62"/>
    <w:rsid w:val="00894227"/>
    <w:rsid w:val="008A74E9"/>
    <w:rsid w:val="0090081C"/>
    <w:rsid w:val="00914427"/>
    <w:rsid w:val="00932F23"/>
    <w:rsid w:val="0093711A"/>
    <w:rsid w:val="00971F64"/>
    <w:rsid w:val="00974575"/>
    <w:rsid w:val="00980948"/>
    <w:rsid w:val="00983B76"/>
    <w:rsid w:val="00985837"/>
    <w:rsid w:val="00992198"/>
    <w:rsid w:val="009A0B40"/>
    <w:rsid w:val="009B5A96"/>
    <w:rsid w:val="009D123F"/>
    <w:rsid w:val="009E177F"/>
    <w:rsid w:val="00A03D93"/>
    <w:rsid w:val="00A04B79"/>
    <w:rsid w:val="00A1213C"/>
    <w:rsid w:val="00A16DA0"/>
    <w:rsid w:val="00A445B4"/>
    <w:rsid w:val="00A469B3"/>
    <w:rsid w:val="00A5282B"/>
    <w:rsid w:val="00A70044"/>
    <w:rsid w:val="00A7311A"/>
    <w:rsid w:val="00A77D0C"/>
    <w:rsid w:val="00A92546"/>
    <w:rsid w:val="00AB0DB8"/>
    <w:rsid w:val="00AB49C4"/>
    <w:rsid w:val="00AC6944"/>
    <w:rsid w:val="00AD6C1B"/>
    <w:rsid w:val="00AE1255"/>
    <w:rsid w:val="00AE2303"/>
    <w:rsid w:val="00AE470C"/>
    <w:rsid w:val="00AF0181"/>
    <w:rsid w:val="00AF04B1"/>
    <w:rsid w:val="00AF6951"/>
    <w:rsid w:val="00B20270"/>
    <w:rsid w:val="00B26CC2"/>
    <w:rsid w:val="00B3387D"/>
    <w:rsid w:val="00B34168"/>
    <w:rsid w:val="00B6565D"/>
    <w:rsid w:val="00B66386"/>
    <w:rsid w:val="00B67AC0"/>
    <w:rsid w:val="00B74339"/>
    <w:rsid w:val="00BD36CC"/>
    <w:rsid w:val="00BF57FC"/>
    <w:rsid w:val="00C01CBD"/>
    <w:rsid w:val="00C44605"/>
    <w:rsid w:val="00C86978"/>
    <w:rsid w:val="00CA281D"/>
    <w:rsid w:val="00CB71F8"/>
    <w:rsid w:val="00CC034B"/>
    <w:rsid w:val="00CD25C5"/>
    <w:rsid w:val="00CE00C5"/>
    <w:rsid w:val="00CE7E15"/>
    <w:rsid w:val="00D10C16"/>
    <w:rsid w:val="00D40252"/>
    <w:rsid w:val="00D42E01"/>
    <w:rsid w:val="00D52D70"/>
    <w:rsid w:val="00D77B67"/>
    <w:rsid w:val="00D80634"/>
    <w:rsid w:val="00D807CF"/>
    <w:rsid w:val="00D87A50"/>
    <w:rsid w:val="00D91122"/>
    <w:rsid w:val="00DC0B13"/>
    <w:rsid w:val="00DD1D88"/>
    <w:rsid w:val="00DD2EA8"/>
    <w:rsid w:val="00DF2C84"/>
    <w:rsid w:val="00DF6525"/>
    <w:rsid w:val="00DF7446"/>
    <w:rsid w:val="00E00E46"/>
    <w:rsid w:val="00E11426"/>
    <w:rsid w:val="00E11C37"/>
    <w:rsid w:val="00E51E1D"/>
    <w:rsid w:val="00E538FE"/>
    <w:rsid w:val="00E54718"/>
    <w:rsid w:val="00E56283"/>
    <w:rsid w:val="00E71F91"/>
    <w:rsid w:val="00E74839"/>
    <w:rsid w:val="00E76F67"/>
    <w:rsid w:val="00E82178"/>
    <w:rsid w:val="00E8638B"/>
    <w:rsid w:val="00EB7F4A"/>
    <w:rsid w:val="00EC7DC8"/>
    <w:rsid w:val="00ED5BC3"/>
    <w:rsid w:val="00F037A9"/>
    <w:rsid w:val="00F11226"/>
    <w:rsid w:val="00F12B18"/>
    <w:rsid w:val="00F260DA"/>
    <w:rsid w:val="00F31E7F"/>
    <w:rsid w:val="00F34784"/>
    <w:rsid w:val="00F34916"/>
    <w:rsid w:val="00F47321"/>
    <w:rsid w:val="00F64F70"/>
    <w:rsid w:val="00F72D88"/>
    <w:rsid w:val="00F8476E"/>
    <w:rsid w:val="00F94A07"/>
    <w:rsid w:val="00FD36CB"/>
    <w:rsid w:val="00FE2002"/>
    <w:rsid w:val="00FE76C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393F6"/>
  <w15:chartTrackingRefBased/>
  <w15:docId w15:val="{DFA0DE66-C7F7-4AEB-A7D6-5F8B3AD9B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D50"/>
    <w:pPr>
      <w:autoSpaceDE w:val="0"/>
      <w:autoSpaceDN w:val="0"/>
      <w:adjustRightInd w:val="0"/>
      <w:spacing w:after="0" w:line="240" w:lineRule="auto"/>
      <w:ind w:firstLine="284"/>
      <w:jc w:val="both"/>
    </w:pPr>
    <w:rPr>
      <w:rFonts w:ascii="Cambria" w:eastAsiaTheme="minorEastAsia" w:hAnsi="Cambria" w:cs="cmr12"/>
      <w:kern w:val="0"/>
      <w:szCs w:val="24"/>
      <w:lang w:val="en-US" w:eastAsia="zh-TW"/>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213C"/>
    <w:pPr>
      <w:numPr>
        <w:numId w:val="2"/>
      </w:numPr>
      <w:ind w:left="568" w:hanging="284"/>
      <w:contextualSpacing/>
    </w:pPr>
  </w:style>
  <w:style w:type="table" w:styleId="TableGrid">
    <w:name w:val="Table Grid"/>
    <w:basedOn w:val="TableNormal"/>
    <w:uiPriority w:val="59"/>
    <w:rsid w:val="00A1213C"/>
    <w:pPr>
      <w:spacing w:after="0" w:line="240" w:lineRule="auto"/>
    </w:pPr>
    <w:rPr>
      <w:rFonts w:eastAsiaTheme="minorEastAsia"/>
      <w:kern w:val="0"/>
      <w:lang w:val="en-US" w:eastAsia="zh-TW"/>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A1213C"/>
    <w:pPr>
      <w:spacing w:line="192" w:lineRule="auto"/>
      <w:jc w:val="center"/>
    </w:pPr>
    <w:rPr>
      <w:rFonts w:cs="Times New Roman"/>
      <w:smallCaps/>
      <w:sz w:val="34"/>
      <w:szCs w:val="34"/>
    </w:rPr>
  </w:style>
  <w:style w:type="character" w:customStyle="1" w:styleId="TitleChar">
    <w:name w:val="Title Char"/>
    <w:basedOn w:val="DefaultParagraphFont"/>
    <w:link w:val="Title"/>
    <w:uiPriority w:val="10"/>
    <w:rsid w:val="00A1213C"/>
    <w:rPr>
      <w:rFonts w:ascii="Cambria" w:eastAsiaTheme="minorEastAsia" w:hAnsi="Cambria" w:cs="Times New Roman"/>
      <w:smallCaps/>
      <w:kern w:val="0"/>
      <w:sz w:val="34"/>
      <w:szCs w:val="34"/>
      <w:lang w:val="en-US" w:eastAsia="zh-TW"/>
      <w14:ligatures w14:val="none"/>
    </w:rPr>
  </w:style>
  <w:style w:type="paragraph" w:styleId="Subtitle">
    <w:name w:val="Subtitle"/>
    <w:basedOn w:val="Normal"/>
    <w:next w:val="Normal"/>
    <w:link w:val="SubtitleChar"/>
    <w:uiPriority w:val="11"/>
    <w:qFormat/>
    <w:rsid w:val="00A1213C"/>
    <w:pPr>
      <w:jc w:val="center"/>
    </w:pPr>
  </w:style>
  <w:style w:type="character" w:customStyle="1" w:styleId="SubtitleChar">
    <w:name w:val="Subtitle Char"/>
    <w:basedOn w:val="DefaultParagraphFont"/>
    <w:link w:val="Subtitle"/>
    <w:uiPriority w:val="11"/>
    <w:rsid w:val="00A1213C"/>
    <w:rPr>
      <w:rFonts w:ascii="Cambria" w:eastAsiaTheme="minorEastAsia" w:hAnsi="Cambria" w:cs="cmr12"/>
      <w:kern w:val="0"/>
      <w:szCs w:val="24"/>
      <w:lang w:val="en-US" w:eastAsia="zh-TW"/>
      <w14:ligatures w14:val="none"/>
    </w:rPr>
  </w:style>
  <w:style w:type="character" w:styleId="Strong">
    <w:name w:val="Strong"/>
    <w:uiPriority w:val="22"/>
    <w:qFormat/>
    <w:rsid w:val="00A1213C"/>
    <w:rPr>
      <w:b/>
      <w:sz w:val="28"/>
      <w:szCs w:val="28"/>
    </w:rPr>
  </w:style>
  <w:style w:type="character" w:styleId="BookTitle">
    <w:name w:val="Book Title"/>
    <w:basedOn w:val="DefaultParagraphFont"/>
    <w:uiPriority w:val="33"/>
    <w:rsid w:val="00A1213C"/>
    <w:rPr>
      <w:b/>
      <w:bCs/>
      <w:iCs/>
      <w:spacing w:val="5"/>
      <w:sz w:val="44"/>
    </w:rPr>
  </w:style>
  <w:style w:type="paragraph" w:customStyle="1" w:styleId="InfoHead">
    <w:name w:val="InfoHead"/>
    <w:basedOn w:val="Normal"/>
    <w:link w:val="InfoHeadChar"/>
    <w:qFormat/>
    <w:rsid w:val="00A1213C"/>
    <w:pPr>
      <w:tabs>
        <w:tab w:val="left" w:pos="1134"/>
        <w:tab w:val="right" w:pos="8505"/>
      </w:tabs>
    </w:pPr>
    <w:rPr>
      <w:i/>
    </w:rPr>
  </w:style>
  <w:style w:type="paragraph" w:customStyle="1" w:styleId="InfoCont">
    <w:name w:val="InfoCont"/>
    <w:basedOn w:val="Normal"/>
    <w:link w:val="InfoContChar"/>
    <w:qFormat/>
    <w:rsid w:val="00A1213C"/>
    <w:pPr>
      <w:tabs>
        <w:tab w:val="left" w:pos="1134"/>
        <w:tab w:val="right" w:pos="8505"/>
      </w:tabs>
    </w:pPr>
  </w:style>
  <w:style w:type="character" w:customStyle="1" w:styleId="InfoHeadChar">
    <w:name w:val="InfoHead Char"/>
    <w:basedOn w:val="DefaultParagraphFont"/>
    <w:link w:val="InfoHead"/>
    <w:rsid w:val="00A1213C"/>
    <w:rPr>
      <w:rFonts w:ascii="Cambria" w:eastAsiaTheme="minorEastAsia" w:hAnsi="Cambria" w:cs="cmr12"/>
      <w:i/>
      <w:kern w:val="0"/>
      <w:szCs w:val="24"/>
      <w:lang w:val="en-US" w:eastAsia="zh-TW"/>
      <w14:ligatures w14:val="none"/>
    </w:rPr>
  </w:style>
  <w:style w:type="character" w:customStyle="1" w:styleId="InfoContChar">
    <w:name w:val="InfoCont Char"/>
    <w:basedOn w:val="DefaultParagraphFont"/>
    <w:link w:val="InfoCont"/>
    <w:rsid w:val="00A1213C"/>
    <w:rPr>
      <w:rFonts w:ascii="Cambria" w:eastAsiaTheme="minorEastAsia" w:hAnsi="Cambria" w:cs="cmr12"/>
      <w:kern w:val="0"/>
      <w:szCs w:val="24"/>
      <w:lang w:val="en-US" w:eastAsia="zh-TW"/>
      <w14:ligatures w14:val="none"/>
    </w:rPr>
  </w:style>
  <w:style w:type="paragraph" w:customStyle="1" w:styleId="BookTitle2">
    <w:name w:val="BookTitle2"/>
    <w:basedOn w:val="Normal"/>
    <w:link w:val="BookTitle2Char"/>
    <w:qFormat/>
    <w:rsid w:val="00A1213C"/>
    <w:pPr>
      <w:spacing w:line="460" w:lineRule="exact"/>
      <w:jc w:val="center"/>
    </w:pPr>
  </w:style>
  <w:style w:type="character" w:customStyle="1" w:styleId="BookTitle2Char">
    <w:name w:val="BookTitle2 Char"/>
    <w:basedOn w:val="DefaultParagraphFont"/>
    <w:link w:val="BookTitle2"/>
    <w:rsid w:val="00A1213C"/>
    <w:rPr>
      <w:rFonts w:ascii="Cambria" w:eastAsiaTheme="minorEastAsia" w:hAnsi="Cambria" w:cs="cmr12"/>
      <w:kern w:val="0"/>
      <w:szCs w:val="24"/>
      <w:lang w:val="en-US" w:eastAsia="zh-TW"/>
      <w14:ligatures w14:val="none"/>
    </w:rPr>
  </w:style>
  <w:style w:type="paragraph" w:styleId="Footer">
    <w:name w:val="footer"/>
    <w:basedOn w:val="Normal"/>
    <w:link w:val="FooterChar"/>
    <w:uiPriority w:val="99"/>
    <w:unhideWhenUsed/>
    <w:rsid w:val="00A1213C"/>
    <w:pPr>
      <w:tabs>
        <w:tab w:val="center" w:pos="4513"/>
        <w:tab w:val="right" w:pos="9026"/>
      </w:tabs>
    </w:pPr>
  </w:style>
  <w:style w:type="character" w:customStyle="1" w:styleId="FooterChar">
    <w:name w:val="Footer Char"/>
    <w:basedOn w:val="DefaultParagraphFont"/>
    <w:link w:val="Footer"/>
    <w:uiPriority w:val="99"/>
    <w:rsid w:val="00A1213C"/>
    <w:rPr>
      <w:rFonts w:ascii="Cambria" w:eastAsiaTheme="minorEastAsia" w:hAnsi="Cambria" w:cs="cmr12"/>
      <w:kern w:val="0"/>
      <w:szCs w:val="24"/>
      <w:lang w:val="en-US" w:eastAsia="zh-TW"/>
      <w14:ligatures w14:val="none"/>
    </w:rPr>
  </w:style>
  <w:style w:type="character" w:customStyle="1" w:styleId="ListParagraphChar">
    <w:name w:val="List Paragraph Char"/>
    <w:basedOn w:val="DefaultParagraphFont"/>
    <w:link w:val="ListParagraph"/>
    <w:uiPriority w:val="34"/>
    <w:rsid w:val="00A1213C"/>
    <w:rPr>
      <w:rFonts w:ascii="Cambria" w:eastAsiaTheme="minorEastAsia" w:hAnsi="Cambria" w:cs="cmr12"/>
      <w:kern w:val="0"/>
      <w:szCs w:val="24"/>
      <w:lang w:val="en-US" w:eastAsia="zh-TW"/>
      <w14:ligatures w14:val="none"/>
    </w:rPr>
  </w:style>
  <w:style w:type="character" w:styleId="PlaceholderText">
    <w:name w:val="Placeholder Text"/>
    <w:basedOn w:val="DefaultParagraphFont"/>
    <w:uiPriority w:val="99"/>
    <w:semiHidden/>
    <w:rsid w:val="001F022D"/>
    <w:rPr>
      <w:color w:val="666666"/>
    </w:rPr>
  </w:style>
  <w:style w:type="paragraph" w:styleId="Header">
    <w:name w:val="header"/>
    <w:basedOn w:val="Normal"/>
    <w:link w:val="HeaderChar"/>
    <w:uiPriority w:val="99"/>
    <w:unhideWhenUsed/>
    <w:rsid w:val="00E8638B"/>
    <w:pPr>
      <w:tabs>
        <w:tab w:val="center" w:pos="4513"/>
        <w:tab w:val="right" w:pos="9026"/>
      </w:tabs>
    </w:pPr>
  </w:style>
  <w:style w:type="character" w:customStyle="1" w:styleId="HeaderChar">
    <w:name w:val="Header Char"/>
    <w:basedOn w:val="DefaultParagraphFont"/>
    <w:link w:val="Header"/>
    <w:uiPriority w:val="99"/>
    <w:rsid w:val="00E8638B"/>
    <w:rPr>
      <w:rFonts w:ascii="Cambria" w:eastAsiaTheme="minorEastAsia" w:hAnsi="Cambria" w:cs="cmr12"/>
      <w:kern w:val="0"/>
      <w:szCs w:val="24"/>
      <w:lang w:val="en-US"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049306">
      <w:bodyDiv w:val="1"/>
      <w:marLeft w:val="0"/>
      <w:marRight w:val="0"/>
      <w:marTop w:val="0"/>
      <w:marBottom w:val="0"/>
      <w:divBdr>
        <w:top w:val="none" w:sz="0" w:space="0" w:color="auto"/>
        <w:left w:val="none" w:sz="0" w:space="0" w:color="auto"/>
        <w:bottom w:val="none" w:sz="0" w:space="0" w:color="auto"/>
        <w:right w:val="none" w:sz="0" w:space="0" w:color="auto"/>
      </w:divBdr>
    </w:div>
    <w:div w:id="56865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emf"/><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STM24</b:Tag>
    <b:SourceType>Book</b:SourceType>
    <b:Guid>{270A8325-3DCB-48C3-94F5-1CF50E1F3EA4}</b:Guid>
    <b:Author>
      <b:Author>
        <b:NameList>
          <b:Person>
            <b:Last>STMicroelectronics</b:Last>
          </b:Person>
        </b:NameList>
      </b:Author>
    </b:Author>
    <b:Title>STM32F411xC STM32F411xE</b:Title>
    <b:Year>2024</b:Year>
    <b:City>Plan-les-Ouates, Geneva, Switzerland</b:City>
    <b:RefOrder>1</b:RefOrder>
  </b:Source>
</b:Sources>
</file>

<file path=customXml/itemProps1.xml><?xml version="1.0" encoding="utf-8"?>
<ds:datastoreItem xmlns:ds="http://schemas.openxmlformats.org/officeDocument/2006/customXml" ds:itemID="{7281694F-6373-4F24-9183-1865817B6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15</Pages>
  <Words>2746</Words>
  <Characters>15658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Mutabazi, DM, Mr [23765518@sun.ac.za]</dc:creator>
  <cp:keywords/>
  <dc:description/>
  <cp:lastModifiedBy>Mutabazi, DM, Mr [23765518@sun.ac.za]</cp:lastModifiedBy>
  <cp:revision>141</cp:revision>
  <dcterms:created xsi:type="dcterms:W3CDTF">2024-04-01T13:53:00Z</dcterms:created>
  <dcterms:modified xsi:type="dcterms:W3CDTF">2024-05-14T23:39:00Z</dcterms:modified>
</cp:coreProperties>
</file>