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58794" w14:textId="55D83397" w:rsidR="00E20F3B" w:rsidRDefault="00E20F3B" w:rsidP="00E20F3B">
      <w:pPr>
        <w:rPr>
          <w:b/>
          <w:sz w:val="28"/>
        </w:rPr>
      </w:pPr>
      <w:r w:rsidRPr="00FD44C4">
        <w:rPr>
          <w:b/>
          <w:sz w:val="28"/>
        </w:rPr>
        <w:t xml:space="preserve">Currency Converter </w:t>
      </w:r>
      <w:r w:rsidR="00290EA4" w:rsidRPr="00FD44C4">
        <w:rPr>
          <w:b/>
          <w:sz w:val="28"/>
        </w:rPr>
        <w:t xml:space="preserve">Requirements </w:t>
      </w:r>
    </w:p>
    <w:p w14:paraId="624005F7" w14:textId="3B69C962" w:rsidR="00F05878" w:rsidRDefault="00F05878" w:rsidP="00E20F3B">
      <w:pPr>
        <w:rPr>
          <w:sz w:val="28"/>
        </w:rPr>
      </w:pPr>
      <w:r>
        <w:rPr>
          <w:sz w:val="28"/>
        </w:rPr>
        <w:t>Roles</w:t>
      </w:r>
    </w:p>
    <w:p w14:paraId="645F897E" w14:textId="089BE170" w:rsidR="00F05878" w:rsidRDefault="00F05878" w:rsidP="00F05878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View</w:t>
      </w:r>
      <w:r>
        <w:rPr>
          <w:sz w:val="28"/>
        </w:rPr>
        <w:tab/>
      </w:r>
      <w:r>
        <w:rPr>
          <w:sz w:val="28"/>
        </w:rPr>
        <w:tab/>
      </w:r>
      <w:r w:rsidR="00D6109F">
        <w:rPr>
          <w:sz w:val="28"/>
        </w:rPr>
        <w:t xml:space="preserve">Paul </w:t>
      </w:r>
      <w:proofErr w:type="spellStart"/>
      <w:r w:rsidR="00D6109F">
        <w:rPr>
          <w:sz w:val="28"/>
        </w:rPr>
        <w:t>Trimor</w:t>
      </w:r>
      <w:proofErr w:type="spellEnd"/>
    </w:p>
    <w:p w14:paraId="1A7B6655" w14:textId="2CFD0B7C" w:rsidR="00F05878" w:rsidRDefault="00F05878" w:rsidP="00F05878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Controller</w:t>
      </w:r>
      <w:r w:rsidR="00D6109F">
        <w:rPr>
          <w:sz w:val="28"/>
        </w:rPr>
        <w:tab/>
        <w:t>Dung Nguyen</w:t>
      </w:r>
    </w:p>
    <w:p w14:paraId="2E98B355" w14:textId="6A98BF64" w:rsidR="00F05878" w:rsidRPr="00F05878" w:rsidRDefault="00F05878" w:rsidP="00F05878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Model</w:t>
      </w:r>
      <w:r w:rsidR="00D6109F">
        <w:rPr>
          <w:sz w:val="28"/>
        </w:rPr>
        <w:tab/>
        <w:t>Aaron Lewis</w:t>
      </w:r>
    </w:p>
    <w:p w14:paraId="20EAD140" w14:textId="39C51770" w:rsidR="00E20F3B" w:rsidRDefault="00E20F3B" w:rsidP="00E20F3B">
      <w:r>
        <w:t xml:space="preserve">Layout Requirements </w:t>
      </w:r>
    </w:p>
    <w:p w14:paraId="405FA6BF" w14:textId="44BB235B" w:rsidR="00E20F3B" w:rsidRDefault="00E20F3B" w:rsidP="00E20F3B">
      <w:pPr>
        <w:pStyle w:val="ListParagraph"/>
        <w:numPr>
          <w:ilvl w:val="0"/>
          <w:numId w:val="10"/>
        </w:numPr>
      </w:pPr>
      <w:r>
        <w:t>The user will have access to two pages, the Login page and the Main page.</w:t>
      </w:r>
    </w:p>
    <w:p w14:paraId="5A482D87" w14:textId="0948FEF7" w:rsidR="00E20F3B" w:rsidRDefault="00E20F3B" w:rsidP="00E20F3B">
      <w:pPr>
        <w:pStyle w:val="ListParagraph"/>
        <w:numPr>
          <w:ilvl w:val="0"/>
          <w:numId w:val="10"/>
        </w:numPr>
      </w:pPr>
      <w:r>
        <w:t xml:space="preserve">The Login page will display two forms allowing the user to login and register themselves. </w:t>
      </w:r>
    </w:p>
    <w:p w14:paraId="62A7E9EF" w14:textId="0E35E5BC" w:rsidR="00E20F3B" w:rsidRDefault="00E20F3B" w:rsidP="00E20F3B">
      <w:pPr>
        <w:pStyle w:val="ListParagraph"/>
        <w:numPr>
          <w:ilvl w:val="0"/>
          <w:numId w:val="10"/>
        </w:numPr>
      </w:pPr>
      <w:r>
        <w:t xml:space="preserve"> The Main page should contain a nested layout of the Converter feature and the user information. </w:t>
      </w:r>
    </w:p>
    <w:p w14:paraId="46E10A9E" w14:textId="7E1C7D4C" w:rsidR="00E20F3B" w:rsidRDefault="00E20F3B" w:rsidP="00E20F3B">
      <w:r>
        <w:t>Converter Feature</w:t>
      </w:r>
    </w:p>
    <w:p w14:paraId="1EF07877" w14:textId="4858C3CE" w:rsidR="00E20F3B" w:rsidRDefault="00E20F3B" w:rsidP="00E20F3B">
      <w:pPr>
        <w:pStyle w:val="ListParagraph"/>
        <w:numPr>
          <w:ilvl w:val="0"/>
          <w:numId w:val="10"/>
        </w:numPr>
      </w:pPr>
      <w:r>
        <w:t xml:space="preserve">The Converter feature shall allow the user to input a financial amount in a text box and convert to a selected currency. </w:t>
      </w:r>
    </w:p>
    <w:p w14:paraId="241FAB25" w14:textId="77777777" w:rsidR="00426C41" w:rsidRDefault="00E20F3B" w:rsidP="00426C41">
      <w:pPr>
        <w:pStyle w:val="ListParagraph"/>
        <w:numPr>
          <w:ilvl w:val="0"/>
          <w:numId w:val="10"/>
        </w:numPr>
      </w:pPr>
      <w:r>
        <w:t>The user shall be able to select what currency to</w:t>
      </w:r>
      <w:r w:rsidR="009C4BE5">
        <w:t xml:space="preserve"> convert to out of a dropdown. </w:t>
      </w:r>
    </w:p>
    <w:p w14:paraId="2463A7EC" w14:textId="07ED4E03" w:rsidR="00887084" w:rsidRDefault="009C4BE5" w:rsidP="00426C41">
      <w:pPr>
        <w:pStyle w:val="ListParagraph"/>
        <w:numPr>
          <w:ilvl w:val="0"/>
          <w:numId w:val="10"/>
        </w:numPr>
      </w:pPr>
      <w:r>
        <w:t xml:space="preserve"> </w:t>
      </w:r>
      <w:r w:rsidR="002A3585">
        <w:t xml:space="preserve">The user shall be able to </w:t>
      </w:r>
      <w:r w:rsidR="00BD3D52">
        <w:t xml:space="preserve">between the two conversions by a click of a button. </w:t>
      </w:r>
    </w:p>
    <w:p w14:paraId="35D687CE" w14:textId="7C1226DB" w:rsidR="00BD3D52" w:rsidRDefault="00BD3D52" w:rsidP="00BD3D52">
      <w:r>
        <w:t xml:space="preserve">User Display Information </w:t>
      </w:r>
    </w:p>
    <w:p w14:paraId="1262CAB0" w14:textId="77777777" w:rsidR="00D52286" w:rsidRDefault="00D52286" w:rsidP="00BD3D52">
      <w:pPr>
        <w:pStyle w:val="ListParagraph"/>
        <w:numPr>
          <w:ilvl w:val="0"/>
          <w:numId w:val="10"/>
        </w:numPr>
      </w:pPr>
      <w:r>
        <w:t xml:space="preserve">On the first visit to the User Display, the user will be able to select their “Native Country”. </w:t>
      </w:r>
    </w:p>
    <w:p w14:paraId="6B58091C" w14:textId="5C4B3361" w:rsidR="00D52286" w:rsidRDefault="00D52286" w:rsidP="0098244F">
      <w:pPr>
        <w:pStyle w:val="ListParagraph"/>
        <w:numPr>
          <w:ilvl w:val="0"/>
          <w:numId w:val="10"/>
        </w:numPr>
      </w:pPr>
      <w:r>
        <w:t xml:space="preserve">After every conversion, the User Display shall display the “Last Conversion Country” </w:t>
      </w:r>
    </w:p>
    <w:p w14:paraId="4BFF06ED" w14:textId="126C487A" w:rsidR="0098244F" w:rsidRDefault="00476002" w:rsidP="0098244F">
      <w:pPr>
        <w:pStyle w:val="ListParagraph"/>
        <w:numPr>
          <w:ilvl w:val="0"/>
          <w:numId w:val="10"/>
        </w:numPr>
      </w:pPr>
      <w:r>
        <w:t xml:space="preserve">The system shall display a list of all past conversions made by the user. </w:t>
      </w:r>
    </w:p>
    <w:p w14:paraId="5F2532B5" w14:textId="79A6A5E7" w:rsidR="00476002" w:rsidRDefault="00476002" w:rsidP="00476002"/>
    <w:p w14:paraId="09377CD7" w14:textId="75AFF55A" w:rsidR="00476002" w:rsidRDefault="00F05878" w:rsidP="00476002">
      <w:r>
        <w:t xml:space="preserve">Walkthrough </w:t>
      </w:r>
    </w:p>
    <w:p w14:paraId="7A6463E5" w14:textId="0A28A67A" w:rsidR="00F05878" w:rsidRDefault="00F05878" w:rsidP="00F05878">
      <w:pPr>
        <w:pStyle w:val="ListParagraph"/>
        <w:numPr>
          <w:ilvl w:val="0"/>
          <w:numId w:val="11"/>
        </w:numPr>
      </w:pPr>
      <w:r>
        <w:t xml:space="preserve">User run jar and a </w:t>
      </w:r>
      <w:proofErr w:type="spellStart"/>
      <w:r>
        <w:t>jFrame</w:t>
      </w:r>
      <w:proofErr w:type="spellEnd"/>
      <w:r>
        <w:t xml:space="preserve"> with a logo appear. Then dialog appear for User to login</w:t>
      </w:r>
      <w:r w:rsidR="00D6109F">
        <w:t xml:space="preserve"> or sign up</w:t>
      </w:r>
      <w:r>
        <w:t xml:space="preserve">. </w:t>
      </w:r>
      <w:proofErr w:type="spellStart"/>
      <w:r>
        <w:t>JFrame</w:t>
      </w:r>
      <w:proofErr w:type="spellEnd"/>
      <w:r>
        <w:t xml:space="preserve"> then go to the main converter panel. The Converter panel contain </w:t>
      </w:r>
      <w:r w:rsidR="00D6109F">
        <w:t xml:space="preserve">US Dollar on the left and other country currencies on the right. We will </w:t>
      </w:r>
      <w:r w:rsidR="00793251">
        <w:t>use</w:t>
      </w:r>
      <w:r w:rsidR="00D6109F">
        <w:t xml:space="preserve"> desktop panel </w:t>
      </w:r>
      <w:r w:rsidR="00793251">
        <w:t>to have multiple session of converter.</w:t>
      </w:r>
      <w:r w:rsidR="00D6109F">
        <w:t xml:space="preserve"> </w:t>
      </w:r>
      <w:r w:rsidR="00793251">
        <w:t>In each session w</w:t>
      </w:r>
      <w:r w:rsidR="00D6109F">
        <w:t>e</w:t>
      </w:r>
      <w:r w:rsidR="00793251">
        <w:t xml:space="preserve"> will</w:t>
      </w:r>
      <w:r w:rsidR="00D6109F">
        <w:t xml:space="preserve"> have 4 buttons: switch button to switch from and to currencies, convert button to do the conversion, Clear button to clear both to and from text field</w:t>
      </w:r>
      <w:r w:rsidR="00793251">
        <w:t>, and a Log button to show 10 most recent logs</w:t>
      </w:r>
      <w:r w:rsidR="00D6109F">
        <w:t xml:space="preserve">. </w:t>
      </w:r>
      <w:r w:rsidR="00793251">
        <w:t xml:space="preserve">We will also have a user profile panel which will show user info and activity. The user profile panel will exist inside of the desktop panel, but not in any internal frames. </w:t>
      </w:r>
    </w:p>
    <w:p w14:paraId="09F0F7D7" w14:textId="77777777" w:rsidR="00793251" w:rsidRDefault="00793251" w:rsidP="00793251">
      <w:pPr>
        <w:rPr>
          <w:noProof/>
        </w:rPr>
      </w:pPr>
    </w:p>
    <w:p w14:paraId="548741ED" w14:textId="30748694" w:rsidR="00793251" w:rsidRDefault="00793251" w:rsidP="00793251">
      <w:pPr>
        <w:jc w:val="center"/>
      </w:pPr>
      <w:r>
        <w:rPr>
          <w:noProof/>
        </w:rPr>
        <w:lastRenderedPageBreak/>
        <w:drawing>
          <wp:inline distT="0" distB="0" distL="0" distR="0" wp14:anchorId="40E489A2" wp14:editId="4EF1E1E9">
            <wp:extent cx="6087409" cy="3663043"/>
            <wp:effectExtent l="0" t="0" r="8890" b="0"/>
            <wp:docPr id="1" name="Picture 1" descr="https://raw.githubusercontent.com/aaronlewis54321/WSP_Project3/master/Database%20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aronlewis54321/WSP_Project3/master/Database%20Sch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3" t="17089" r="18773" b="20357"/>
                    <a:stretch/>
                  </pic:blipFill>
                  <pic:spPr bwMode="auto">
                    <a:xfrm>
                      <a:off x="0" y="0"/>
                      <a:ext cx="6110363" cy="36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E6831" w14:textId="675850FE" w:rsidR="009440D5" w:rsidRDefault="00793251" w:rsidP="00793251">
      <w:r>
        <w:t xml:space="preserve">We are using </w:t>
      </w:r>
      <w:proofErr w:type="spellStart"/>
      <w:r>
        <w:t>mySQL</w:t>
      </w:r>
      <w:proofErr w:type="spellEnd"/>
      <w:r>
        <w:t xml:space="preserve"> Workbench as our database for this project. In addition to the database outlined above, we are also going to save the logs of each conversion to a CSV file, which we will use when displaying the logs later.</w:t>
      </w:r>
      <w:bookmarkStart w:id="0" w:name="_GoBack"/>
      <w:bookmarkEnd w:id="0"/>
    </w:p>
    <w:p w14:paraId="2C07B81E" w14:textId="74339EC2" w:rsidR="00A30775" w:rsidRDefault="00A30775" w:rsidP="009440D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DAA9D20" wp14:editId="39157A3F">
            <wp:extent cx="5717364" cy="4386943"/>
            <wp:effectExtent l="0" t="0" r="0" b="0"/>
            <wp:docPr id="3" name="Picture 3" descr="C:\Users\Tomng\AppData\Local\Microsoft\Windows\INetCache\Content.MSO\E62446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ng\AppData\Local\Microsoft\Windows\INetCache\Content.MSO\E624465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95" r="29112" b="43678"/>
                    <a:stretch/>
                  </pic:blipFill>
                  <pic:spPr bwMode="auto">
                    <a:xfrm>
                      <a:off x="0" y="0"/>
                      <a:ext cx="5721738" cy="439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1EF7E" w14:textId="77777777" w:rsidR="00A30775" w:rsidRDefault="00A30775" w:rsidP="009440D5">
      <w:pPr>
        <w:jc w:val="center"/>
        <w:rPr>
          <w:noProof/>
        </w:rPr>
      </w:pPr>
    </w:p>
    <w:p w14:paraId="248F21F9" w14:textId="53D4F6AA" w:rsidR="00A30775" w:rsidRDefault="00A30775" w:rsidP="009440D5">
      <w:pPr>
        <w:jc w:val="center"/>
      </w:pPr>
      <w:r>
        <w:rPr>
          <w:noProof/>
        </w:rPr>
        <w:drawing>
          <wp:inline distT="0" distB="0" distL="0" distR="0" wp14:anchorId="4B2EDD15" wp14:editId="72D81987">
            <wp:extent cx="6677624" cy="3363686"/>
            <wp:effectExtent l="0" t="0" r="9525" b="8255"/>
            <wp:docPr id="2" name="Picture 2" descr="C:\Users\Tomng\AppData\Local\Microsoft\Windows\INetCache\Content.MSO\E3223F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ng\AppData\Local\Microsoft\Windows\INetCache\Content.MSO\E3223FD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82" b="44006"/>
                    <a:stretch/>
                  </pic:blipFill>
                  <pic:spPr bwMode="auto">
                    <a:xfrm>
                      <a:off x="0" y="0"/>
                      <a:ext cx="6692373" cy="337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B7597" w14:textId="77777777" w:rsidR="007D0096" w:rsidRDefault="007D0096" w:rsidP="00FD44C4">
      <w:pPr>
        <w:spacing w:after="0" w:line="240" w:lineRule="auto"/>
      </w:pPr>
      <w:r>
        <w:separator/>
      </w:r>
    </w:p>
  </w:endnote>
  <w:endnote w:type="continuationSeparator" w:id="0">
    <w:p w14:paraId="32806B11" w14:textId="77777777" w:rsidR="007D0096" w:rsidRDefault="007D0096" w:rsidP="00FD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B812C" w14:textId="77777777" w:rsidR="007D0096" w:rsidRDefault="007D0096" w:rsidP="00FD44C4">
      <w:pPr>
        <w:spacing w:after="0" w:line="240" w:lineRule="auto"/>
      </w:pPr>
      <w:r>
        <w:separator/>
      </w:r>
    </w:p>
  </w:footnote>
  <w:footnote w:type="continuationSeparator" w:id="0">
    <w:p w14:paraId="3466C87A" w14:textId="77777777" w:rsidR="007D0096" w:rsidRDefault="007D0096" w:rsidP="00FD4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1864"/>
    <w:multiLevelType w:val="hybridMultilevel"/>
    <w:tmpl w:val="1CF07668"/>
    <w:lvl w:ilvl="0" w:tplc="D1286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615B"/>
    <w:multiLevelType w:val="hybridMultilevel"/>
    <w:tmpl w:val="F732D10C"/>
    <w:lvl w:ilvl="0" w:tplc="95A0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4D03"/>
    <w:multiLevelType w:val="hybridMultilevel"/>
    <w:tmpl w:val="7618E6F4"/>
    <w:lvl w:ilvl="0" w:tplc="AB00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87D03"/>
    <w:multiLevelType w:val="hybridMultilevel"/>
    <w:tmpl w:val="F028E534"/>
    <w:lvl w:ilvl="0" w:tplc="73FA9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1687A"/>
    <w:multiLevelType w:val="hybridMultilevel"/>
    <w:tmpl w:val="C3D073BA"/>
    <w:lvl w:ilvl="0" w:tplc="65C6D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A3E2C"/>
    <w:multiLevelType w:val="hybridMultilevel"/>
    <w:tmpl w:val="9992DB9C"/>
    <w:lvl w:ilvl="0" w:tplc="AB00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72E88"/>
    <w:multiLevelType w:val="hybridMultilevel"/>
    <w:tmpl w:val="8E803FDA"/>
    <w:lvl w:ilvl="0" w:tplc="C9541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117D7"/>
    <w:multiLevelType w:val="hybridMultilevel"/>
    <w:tmpl w:val="B44443F2"/>
    <w:lvl w:ilvl="0" w:tplc="52445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63E84"/>
    <w:multiLevelType w:val="hybridMultilevel"/>
    <w:tmpl w:val="0304F704"/>
    <w:lvl w:ilvl="0" w:tplc="AB00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E4BC8"/>
    <w:multiLevelType w:val="hybridMultilevel"/>
    <w:tmpl w:val="4F3C0B44"/>
    <w:lvl w:ilvl="0" w:tplc="E8EE7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F6625"/>
    <w:multiLevelType w:val="hybridMultilevel"/>
    <w:tmpl w:val="7FF67E82"/>
    <w:lvl w:ilvl="0" w:tplc="126AC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502F3"/>
    <w:multiLevelType w:val="hybridMultilevel"/>
    <w:tmpl w:val="F1726AC8"/>
    <w:lvl w:ilvl="0" w:tplc="76AC0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3B"/>
    <w:rsid w:val="000941AE"/>
    <w:rsid w:val="00290EA4"/>
    <w:rsid w:val="002A3585"/>
    <w:rsid w:val="00426C41"/>
    <w:rsid w:val="00476002"/>
    <w:rsid w:val="004F6CEC"/>
    <w:rsid w:val="005807E6"/>
    <w:rsid w:val="006A2EB7"/>
    <w:rsid w:val="00793251"/>
    <w:rsid w:val="007D0096"/>
    <w:rsid w:val="00887084"/>
    <w:rsid w:val="009440D5"/>
    <w:rsid w:val="0098244F"/>
    <w:rsid w:val="009C4BE5"/>
    <w:rsid w:val="00A30775"/>
    <w:rsid w:val="00AE5DD2"/>
    <w:rsid w:val="00BD3D52"/>
    <w:rsid w:val="00D52286"/>
    <w:rsid w:val="00D6109F"/>
    <w:rsid w:val="00E20F3B"/>
    <w:rsid w:val="00EB103E"/>
    <w:rsid w:val="00F05878"/>
    <w:rsid w:val="00F12CAB"/>
    <w:rsid w:val="00FD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0932"/>
  <w15:chartTrackingRefBased/>
  <w15:docId w15:val="{A72FDB01-DB6D-4C15-8BEA-10ED4D88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4C4"/>
  </w:style>
  <w:style w:type="paragraph" w:styleId="Footer">
    <w:name w:val="footer"/>
    <w:basedOn w:val="Normal"/>
    <w:link w:val="FooterChar"/>
    <w:uiPriority w:val="99"/>
    <w:unhideWhenUsed/>
    <w:rsid w:val="00FD4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4C4"/>
  </w:style>
  <w:style w:type="character" w:styleId="Hyperlink">
    <w:name w:val="Hyperlink"/>
    <w:basedOn w:val="DefaultParagraphFont"/>
    <w:uiPriority w:val="99"/>
    <w:unhideWhenUsed/>
    <w:rsid w:val="00793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Trimor</dc:creator>
  <cp:keywords/>
  <dc:description/>
  <cp:lastModifiedBy>Tom Nguyen</cp:lastModifiedBy>
  <cp:revision>16</cp:revision>
  <dcterms:created xsi:type="dcterms:W3CDTF">2018-11-05T20:33:00Z</dcterms:created>
  <dcterms:modified xsi:type="dcterms:W3CDTF">2018-11-07T21:02:00Z</dcterms:modified>
</cp:coreProperties>
</file>