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E9C5" w14:textId="77777777" w:rsidR="00326991" w:rsidRPr="00326991" w:rsidRDefault="00326991" w:rsidP="00326991">
      <w:pPr>
        <w:rPr>
          <w:rFonts w:ascii="Arial Black" w:hAnsi="Arial Black"/>
          <w:b/>
          <w:bCs/>
          <w:sz w:val="36"/>
          <w:szCs w:val="36"/>
        </w:rPr>
      </w:pPr>
      <w:r w:rsidRPr="00326991">
        <w:rPr>
          <w:rFonts w:ascii="Arial Black" w:hAnsi="Arial Black"/>
          <w:b/>
          <w:bCs/>
          <w:sz w:val="36"/>
          <w:szCs w:val="36"/>
        </w:rPr>
        <w:t>Steps to configure an Application Load Balancer in AWS</w:t>
      </w:r>
    </w:p>
    <w:p w14:paraId="7C6DE502" w14:textId="77777777" w:rsidR="00326991" w:rsidRPr="00326991" w:rsidRDefault="00326991" w:rsidP="00326991">
      <w:r w:rsidRPr="00326991">
        <w:rPr>
          <w:b/>
          <w:bCs/>
        </w:rPr>
        <w:t>Step 1: </w:t>
      </w:r>
      <w:r w:rsidRPr="00326991">
        <w:t xml:space="preserve">Launch the two instances on the AWS management console named Instance A and Instance B. Go to services and select the load balancer. To create AWS free tier </w:t>
      </w:r>
      <w:proofErr w:type="gramStart"/>
      <w:r w:rsidRPr="00326991">
        <w:t>account</w:t>
      </w:r>
      <w:proofErr w:type="gramEnd"/>
      <w:r w:rsidRPr="00326991">
        <w:t xml:space="preserve"> refer to </w:t>
      </w:r>
      <w:hyperlink r:id="rId4" w:history="1">
        <w:r w:rsidRPr="00326991">
          <w:rPr>
            <w:rStyle w:val="Hyperlink"/>
          </w:rPr>
          <w:t>Amazon Web Services (AWS) – Free Tier Account Set up.</w:t>
        </w:r>
      </w:hyperlink>
    </w:p>
    <w:p w14:paraId="1EF771A5" w14:textId="1CE0D167" w:rsidR="00326991" w:rsidRPr="00326991" w:rsidRDefault="00326991" w:rsidP="00326991">
      <w:r w:rsidRPr="00326991">
        <w:drawing>
          <wp:inline distT="0" distB="0" distL="0" distR="0" wp14:anchorId="4902CA78" wp14:editId="3F117C78">
            <wp:extent cx="5731510" cy="774700"/>
            <wp:effectExtent l="0" t="0" r="2540" b="6350"/>
            <wp:docPr id="556220495" name="Picture 34" descr="Screenshot-2026-05-25-10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reenshot-2026-05-25-1014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88CE" w14:textId="77777777" w:rsidR="00326991" w:rsidRPr="00326991" w:rsidRDefault="00326991" w:rsidP="00326991">
      <w:r w:rsidRPr="00326991">
        <w:rPr>
          <w:b/>
          <w:bCs/>
        </w:rPr>
        <w:t>Step 2:</w:t>
      </w:r>
      <w:r w:rsidRPr="00326991">
        <w:t> Scroll down on the left side panel, go to Load Balancers, and click on Create Load Balancer.</w:t>
      </w:r>
    </w:p>
    <w:p w14:paraId="55C013B6" w14:textId="4171679C" w:rsidR="00326991" w:rsidRPr="00326991" w:rsidRDefault="00326991" w:rsidP="00326991">
      <w:r w:rsidRPr="00326991">
        <w:drawing>
          <wp:inline distT="0" distB="0" distL="0" distR="0" wp14:anchorId="0B1E4BE4" wp14:editId="27AA0AE9">
            <wp:extent cx="5731510" cy="2708275"/>
            <wp:effectExtent l="0" t="0" r="2540" b="0"/>
            <wp:docPr id="393888213" name="Picture 33" descr="Screenshot-2026-05-25-10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creenshot-2026-05-25-1015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14E5" w14:textId="77777777" w:rsidR="00326991" w:rsidRPr="00326991" w:rsidRDefault="00326991" w:rsidP="00326991">
      <w:r w:rsidRPr="00326991">
        <w:rPr>
          <w:b/>
          <w:bCs/>
        </w:rPr>
        <w:t>Step 3</w:t>
      </w:r>
      <w:r w:rsidRPr="00326991">
        <w:t>: Select Application Load Balancer and click on Create.</w:t>
      </w:r>
    </w:p>
    <w:p w14:paraId="3E4B5E9F" w14:textId="36FD680D" w:rsidR="00326991" w:rsidRPr="00326991" w:rsidRDefault="00326991" w:rsidP="00326991">
      <w:r w:rsidRPr="00326991">
        <w:lastRenderedPageBreak/>
        <w:drawing>
          <wp:inline distT="0" distB="0" distL="0" distR="0" wp14:anchorId="24522BB1" wp14:editId="4B3E7AE4">
            <wp:extent cx="5731510" cy="4686935"/>
            <wp:effectExtent l="0" t="0" r="2540" b="0"/>
            <wp:docPr id="184824426" name="Picture 32" descr="Screenshot-2026-05-25-10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creenshot-2026-05-25-1017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D3E6" w14:textId="77777777" w:rsidR="00326991" w:rsidRPr="00326991" w:rsidRDefault="00326991" w:rsidP="00326991">
      <w:r w:rsidRPr="00326991">
        <w:rPr>
          <w:b/>
          <w:bCs/>
        </w:rPr>
        <w:t>Step 4:</w:t>
      </w:r>
      <w:r w:rsidRPr="00326991">
        <w:t> Here you are required to configure the load balancer. Write the name of the load balancer. Choose the scheme as internet facing.</w:t>
      </w:r>
    </w:p>
    <w:p w14:paraId="18C30C1A" w14:textId="41B42A01" w:rsidR="00326991" w:rsidRPr="00326991" w:rsidRDefault="00326991" w:rsidP="00326991">
      <w:r w:rsidRPr="00326991">
        <w:drawing>
          <wp:inline distT="0" distB="0" distL="0" distR="0" wp14:anchorId="7F62F22C" wp14:editId="7027CB6E">
            <wp:extent cx="5731510" cy="2154555"/>
            <wp:effectExtent l="0" t="0" r="2540" b="0"/>
            <wp:docPr id="1843006464" name="Picture 31" descr="Screenshot-2026-05-25-10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creenshot-2026-05-25-1020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0A81" w14:textId="77777777" w:rsidR="00326991" w:rsidRPr="00326991" w:rsidRDefault="00326991" w:rsidP="00326991">
      <w:r w:rsidRPr="00326991">
        <w:t> </w:t>
      </w:r>
      <w:r w:rsidRPr="00326991">
        <w:rPr>
          <w:b/>
          <w:bCs/>
        </w:rPr>
        <w:t>Step 5:</w:t>
      </w:r>
      <w:r w:rsidRPr="00326991">
        <w:t> Add at least 2 availability zones. Select us-east-1a and us-east-1b</w:t>
      </w:r>
    </w:p>
    <w:p w14:paraId="4F03AE29" w14:textId="3E101302" w:rsidR="00326991" w:rsidRPr="00326991" w:rsidRDefault="00326991" w:rsidP="00326991">
      <w:r w:rsidRPr="00326991">
        <w:lastRenderedPageBreak/>
        <w:drawing>
          <wp:inline distT="0" distB="0" distL="0" distR="0" wp14:anchorId="11F19020" wp14:editId="24893056">
            <wp:extent cx="5731510" cy="2546350"/>
            <wp:effectExtent l="0" t="0" r="2540" b="6350"/>
            <wp:docPr id="1701703277" name="Picture 30" descr="Screenshot-2026-05-25-10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creenshot-2026-05-25-1022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36AE" w14:textId="77777777" w:rsidR="00326991" w:rsidRPr="00326991" w:rsidRDefault="00326991" w:rsidP="00326991">
      <w:r w:rsidRPr="00326991">
        <w:rPr>
          <w:b/>
          <w:bCs/>
        </w:rPr>
        <w:t>Step 6</w:t>
      </w:r>
      <w:r w:rsidRPr="00326991">
        <w:t>: Select the default security group.</w:t>
      </w:r>
    </w:p>
    <w:p w14:paraId="56679E9B" w14:textId="3B9A34DA" w:rsidR="00326991" w:rsidRPr="00326991" w:rsidRDefault="00326991" w:rsidP="00326991">
      <w:r w:rsidRPr="00326991">
        <w:drawing>
          <wp:inline distT="0" distB="0" distL="0" distR="0" wp14:anchorId="7B32E520" wp14:editId="2421B144">
            <wp:extent cx="5731510" cy="797560"/>
            <wp:effectExtent l="0" t="0" r="2540" b="2540"/>
            <wp:docPr id="1228917766" name="Picture 29" descr="Screenshot-2026-05-25-102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creenshot-2026-05-25-1024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81A4" w14:textId="77777777" w:rsidR="00326991" w:rsidRPr="00326991" w:rsidRDefault="00326991" w:rsidP="00326991">
      <w:r w:rsidRPr="00326991">
        <w:rPr>
          <w:b/>
          <w:bCs/>
        </w:rPr>
        <w:t>Step 7:</w:t>
      </w:r>
      <w:r w:rsidRPr="00326991">
        <w:t> In the Listener and Routing section, click on Create New Target Group.</w:t>
      </w:r>
    </w:p>
    <w:p w14:paraId="0C46488C" w14:textId="787C00BB" w:rsidR="00326991" w:rsidRPr="00326991" w:rsidRDefault="00326991" w:rsidP="00326991">
      <w:r w:rsidRPr="00326991">
        <w:drawing>
          <wp:inline distT="0" distB="0" distL="0" distR="0" wp14:anchorId="6A8D0418" wp14:editId="101E6100">
            <wp:extent cx="5731510" cy="2794635"/>
            <wp:effectExtent l="0" t="0" r="2540" b="5715"/>
            <wp:docPr id="2014858338" name="Picture 28" descr="Screenshot-2026-05-25-10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creenshot-2026-05-25-1028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DFC6" w14:textId="77777777" w:rsidR="00326991" w:rsidRPr="00326991" w:rsidRDefault="00326991" w:rsidP="00326991">
      <w:r w:rsidRPr="00326991">
        <w:rPr>
          <w:b/>
          <w:bCs/>
        </w:rPr>
        <w:t>Step 8: </w:t>
      </w:r>
      <w:r w:rsidRPr="00326991">
        <w:t>Choose the Target Group Name, select the Protocol, and enter the Port Number.</w:t>
      </w:r>
    </w:p>
    <w:p w14:paraId="35EAA29F" w14:textId="3A27274B" w:rsidR="00326991" w:rsidRPr="00326991" w:rsidRDefault="00326991" w:rsidP="00326991">
      <w:r w:rsidRPr="00326991">
        <w:lastRenderedPageBreak/>
        <w:drawing>
          <wp:inline distT="0" distB="0" distL="0" distR="0" wp14:anchorId="3EE2F625" wp14:editId="65A305EC">
            <wp:extent cx="5731510" cy="3604260"/>
            <wp:effectExtent l="0" t="0" r="2540" b="0"/>
            <wp:docPr id="104691579" name="Picture 27" descr="Screenshot-2026-05-25-10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creenshot-2026-05-25-103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72A0" w14:textId="77777777" w:rsidR="00326991" w:rsidRPr="00326991" w:rsidRDefault="00326991" w:rsidP="00326991">
      <w:r w:rsidRPr="00326991">
        <w:rPr>
          <w:b/>
          <w:bCs/>
        </w:rPr>
        <w:t>Step 9</w:t>
      </w:r>
      <w:r w:rsidRPr="00326991">
        <w:t>: Choose instance A and instance B and Click on Next: Review.</w:t>
      </w:r>
    </w:p>
    <w:p w14:paraId="52D314D4" w14:textId="7DD4F75D" w:rsidR="00326991" w:rsidRPr="00326991" w:rsidRDefault="00326991" w:rsidP="00326991">
      <w:r w:rsidRPr="00326991">
        <w:drawing>
          <wp:inline distT="0" distB="0" distL="0" distR="0" wp14:anchorId="2409B2B9" wp14:editId="72A9F97C">
            <wp:extent cx="5731510" cy="2961640"/>
            <wp:effectExtent l="0" t="0" r="2540" b="0"/>
            <wp:docPr id="1519588246" name="Picture 26" descr="Screenshot-2026-05-25-10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creenshot-2026-05-25-1033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E568" w14:textId="77777777" w:rsidR="00326991" w:rsidRPr="00326991" w:rsidRDefault="00326991" w:rsidP="00326991">
      <w:r w:rsidRPr="00326991">
        <w:rPr>
          <w:b/>
          <w:bCs/>
        </w:rPr>
        <w:t>Step 10:</w:t>
      </w:r>
      <w:r w:rsidRPr="00326991">
        <w:t> Review all the configurations and click on Create Target Group. After that, return to the Load Balancer Creation page and select my-target-group in the routing section.</w:t>
      </w:r>
    </w:p>
    <w:p w14:paraId="63B778D5" w14:textId="29C81E14" w:rsidR="00326991" w:rsidRPr="00326991" w:rsidRDefault="00326991" w:rsidP="00326991">
      <w:r w:rsidRPr="00326991">
        <w:lastRenderedPageBreak/>
        <w:drawing>
          <wp:inline distT="0" distB="0" distL="0" distR="0" wp14:anchorId="231A2F69" wp14:editId="134A706F">
            <wp:extent cx="5731510" cy="2760345"/>
            <wp:effectExtent l="0" t="0" r="2540" b="1905"/>
            <wp:docPr id="1379900303" name="Picture 25" descr="Screenshot-2026-05-25-10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creenshot-2026-05-25-1034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6A1C" w14:textId="77777777" w:rsidR="00326991" w:rsidRPr="00326991" w:rsidRDefault="00326991" w:rsidP="00326991">
      <w:r w:rsidRPr="00326991">
        <w:rPr>
          <w:b/>
          <w:bCs/>
        </w:rPr>
        <w:t>Step 11: </w:t>
      </w:r>
      <w:r w:rsidRPr="00326991">
        <w:t>Scroll down and click on Create Load Balancer.</w:t>
      </w:r>
    </w:p>
    <w:p w14:paraId="682A68C5" w14:textId="3D7B6C02" w:rsidR="00326991" w:rsidRPr="00326991" w:rsidRDefault="00326991" w:rsidP="00326991">
      <w:r w:rsidRPr="00326991">
        <w:drawing>
          <wp:inline distT="0" distB="0" distL="0" distR="0" wp14:anchorId="3E999E92" wp14:editId="49A797E8">
            <wp:extent cx="5731510" cy="1418590"/>
            <wp:effectExtent l="0" t="0" r="2540" b="0"/>
            <wp:docPr id="1201005545" name="Picture 24" descr="Screenshot-2026-05-25-10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creenshot-2026-05-25-1039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3B09" w14:textId="77777777" w:rsidR="00326991" w:rsidRPr="00326991" w:rsidRDefault="00326991" w:rsidP="00326991">
      <w:r w:rsidRPr="00326991">
        <w:rPr>
          <w:b/>
          <w:bCs/>
        </w:rPr>
        <w:t>Step 12:</w:t>
      </w:r>
      <w:r w:rsidRPr="00326991">
        <w:t> Congratulations!! You have successfully created a load balancer.</w:t>
      </w:r>
    </w:p>
    <w:p w14:paraId="769FB091" w14:textId="6D94E7CB" w:rsidR="00326991" w:rsidRPr="00326991" w:rsidRDefault="00326991" w:rsidP="00326991">
      <w:r w:rsidRPr="00326991">
        <w:drawing>
          <wp:inline distT="0" distB="0" distL="0" distR="0" wp14:anchorId="26650F32" wp14:editId="20C98235">
            <wp:extent cx="5731510" cy="772160"/>
            <wp:effectExtent l="0" t="0" r="2540" b="8890"/>
            <wp:docPr id="716019092" name="Picture 23" descr="Screenshot-2026-05-25-10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creenshot-2026-05-25-1044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A4E2" w14:textId="77777777" w:rsidR="00326991" w:rsidRPr="00326991" w:rsidRDefault="00326991" w:rsidP="00326991">
      <w:r w:rsidRPr="00326991">
        <w:rPr>
          <w:b/>
          <w:bCs/>
        </w:rPr>
        <w:t>Step 13: </w:t>
      </w:r>
      <w:r w:rsidRPr="00326991">
        <w:t>This highlighted part is the</w:t>
      </w:r>
      <w:hyperlink r:id="rId17" w:history="1">
        <w:r w:rsidRPr="00326991">
          <w:rPr>
            <w:rStyle w:val="Hyperlink"/>
          </w:rPr>
          <w:t> DNS name </w:t>
        </w:r>
      </w:hyperlink>
      <w:r w:rsidRPr="00326991">
        <w:t>which when copied in the URL will host the application and will distribute the incoming traffic efficiently between the two instances.</w:t>
      </w:r>
    </w:p>
    <w:p w14:paraId="75D355D4" w14:textId="5ABD2B08" w:rsidR="00326991" w:rsidRPr="00326991" w:rsidRDefault="00326991" w:rsidP="00326991">
      <w:r w:rsidRPr="00326991">
        <w:drawing>
          <wp:inline distT="0" distB="0" distL="0" distR="0" wp14:anchorId="0E04C7EF" wp14:editId="57CFD221">
            <wp:extent cx="5731510" cy="1467485"/>
            <wp:effectExtent l="0" t="0" r="2540" b="0"/>
            <wp:docPr id="1416265716" name="Picture 22" descr="Screenshot-2026-05-25-10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creenshot-2026-05-25-1042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9D27" w14:textId="77777777" w:rsidR="00326991" w:rsidRPr="00326991" w:rsidRDefault="00326991" w:rsidP="00326991">
      <w:r w:rsidRPr="00326991">
        <w:rPr>
          <w:b/>
          <w:bCs/>
        </w:rPr>
        <w:t>Step 14:</w:t>
      </w:r>
      <w:r w:rsidRPr="00326991">
        <w:t> This is the listener port 80 which listens to all the incoming requests</w:t>
      </w:r>
    </w:p>
    <w:p w14:paraId="11E9B3D1" w14:textId="0670FE46" w:rsidR="00326991" w:rsidRPr="00326991" w:rsidRDefault="00326991" w:rsidP="00326991">
      <w:r w:rsidRPr="00326991">
        <w:lastRenderedPageBreak/>
        <w:drawing>
          <wp:inline distT="0" distB="0" distL="0" distR="0" wp14:anchorId="6876DC56" wp14:editId="13462E75">
            <wp:extent cx="5731510" cy="1108075"/>
            <wp:effectExtent l="0" t="0" r="2540" b="0"/>
            <wp:docPr id="1862826982" name="Picture 21" descr="Screenshot-2026-05-25-10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creenshot-2026-05-25-1043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19D0" w14:textId="77777777" w:rsidR="00326991" w:rsidRPr="00326991" w:rsidRDefault="00326991" w:rsidP="00326991">
      <w:r w:rsidRPr="00326991">
        <w:rPr>
          <w:b/>
          <w:bCs/>
        </w:rPr>
        <w:t>Step 15: </w:t>
      </w:r>
      <w:r w:rsidRPr="00326991">
        <w:t xml:space="preserve">This is the target group that </w:t>
      </w:r>
      <w:proofErr w:type="gramStart"/>
      <w:r w:rsidRPr="00326991">
        <w:t>we  have</w:t>
      </w:r>
      <w:proofErr w:type="gramEnd"/>
      <w:r w:rsidRPr="00326991">
        <w:t xml:space="preserve"> created</w:t>
      </w:r>
    </w:p>
    <w:p w14:paraId="2B7F25F1" w14:textId="538BA7C8" w:rsidR="00326991" w:rsidRPr="00326991" w:rsidRDefault="00326991" w:rsidP="00326991">
      <w:r w:rsidRPr="00326991">
        <w:drawing>
          <wp:inline distT="0" distB="0" distL="0" distR="0" wp14:anchorId="32EFB825" wp14:editId="7F7C02FD">
            <wp:extent cx="5731510" cy="532130"/>
            <wp:effectExtent l="0" t="0" r="2540" b="1270"/>
            <wp:docPr id="357996156" name="Picture 20" descr="Screenshot-2026-05-25-10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creenshot-2026-05-25-10460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5F2C" w14:textId="77777777" w:rsidR="00326991" w:rsidRPr="00326991" w:rsidRDefault="00326991" w:rsidP="00326991">
      <w:r w:rsidRPr="00326991">
        <w:rPr>
          <w:b/>
          <w:bCs/>
        </w:rPr>
        <w:t>Step 16:</w:t>
      </w:r>
      <w:r w:rsidRPr="00326991">
        <w:t> Now we need to delete the Load balancer. Go to Actions -&gt; Click on Delete.</w:t>
      </w:r>
    </w:p>
    <w:p w14:paraId="5F5305E8" w14:textId="5BFCC176" w:rsidR="00326991" w:rsidRPr="00326991" w:rsidRDefault="00326991" w:rsidP="00326991">
      <w:r w:rsidRPr="00326991">
        <w:drawing>
          <wp:inline distT="0" distB="0" distL="0" distR="0" wp14:anchorId="3178224F" wp14:editId="1F640ABD">
            <wp:extent cx="5731510" cy="1029970"/>
            <wp:effectExtent l="0" t="0" r="2540" b="0"/>
            <wp:docPr id="468850212" name="Picture 19" descr="Screenshot-2026-05-25-10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creenshot-2026-05-25-10470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76D7" w14:textId="77777777" w:rsidR="00326991" w:rsidRPr="00326991" w:rsidRDefault="00326991" w:rsidP="00326991">
      <w:r w:rsidRPr="00326991">
        <w:rPr>
          <w:b/>
          <w:bCs/>
        </w:rPr>
        <w:t>Step 17</w:t>
      </w:r>
      <w:r w:rsidRPr="00326991">
        <w:t>: Also don't forget to terminate the instances.</w:t>
      </w:r>
    </w:p>
    <w:p w14:paraId="6BD9DC9C" w14:textId="3425BA29" w:rsidR="00326991" w:rsidRPr="00326991" w:rsidRDefault="00326991" w:rsidP="00326991">
      <w:r w:rsidRPr="00326991">
        <w:drawing>
          <wp:inline distT="0" distB="0" distL="0" distR="0" wp14:anchorId="68C8F362" wp14:editId="4802F2B4">
            <wp:extent cx="5731510" cy="862965"/>
            <wp:effectExtent l="0" t="0" r="2540" b="0"/>
            <wp:docPr id="976402043" name="Picture 18" descr="Screenshot-2026-05-25-10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creenshot-2026-05-25-1058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49F4" w14:textId="252D506F" w:rsidR="00326991" w:rsidRPr="00326991" w:rsidRDefault="00326991" w:rsidP="00326991">
      <w:pPr>
        <w:rPr>
          <w:b/>
          <w:bCs/>
        </w:rPr>
      </w:pPr>
    </w:p>
    <w:p w14:paraId="35D56589" w14:textId="77777777" w:rsidR="008B41DD" w:rsidRDefault="008B41DD"/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91"/>
    <w:rsid w:val="00122DA2"/>
    <w:rsid w:val="00326991"/>
    <w:rsid w:val="008B41DD"/>
    <w:rsid w:val="00997220"/>
    <w:rsid w:val="00C04E39"/>
    <w:rsid w:val="00D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A869"/>
  <w15:chartTrackingRefBased/>
  <w15:docId w15:val="{56139D7E-E820-4F1F-90AC-105B8E25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9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geeksforgeeks.org/computer-networks/domain-name-system-dns-in-application-layer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www.geeksforgeeks.org/devops/amazon-web-services-aws-free-tier-account-set-up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2026-07-10T05:48:00Z</dcterms:created>
  <dcterms:modified xsi:type="dcterms:W3CDTF">2026-07-10T05:50:00Z</dcterms:modified>
</cp:coreProperties>
</file>