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E2B4553">
      <w:r w:rsidR="519F132A">
        <w:rPr/>
        <w:t>Chase Fincher</w:t>
      </w:r>
    </w:p>
    <w:p w:rsidR="519F132A" w:rsidRDefault="519F132A" w14:paraId="63378E30" w14:textId="578C42AD">
      <w:r w:rsidR="519F132A">
        <w:rPr/>
        <w:t>CS-360</w:t>
      </w:r>
    </w:p>
    <w:p w:rsidR="519F132A" w:rsidP="0B3D98CC" w:rsidRDefault="519F132A" w14:paraId="585D4761" w14:textId="28AEEBD9">
      <w:pPr>
        <w:jc w:val="center"/>
        <w:rPr>
          <w:b w:val="1"/>
          <w:bCs w:val="1"/>
          <w:sz w:val="32"/>
          <w:szCs w:val="32"/>
        </w:rPr>
      </w:pPr>
      <w:r w:rsidRPr="0B3D98CC" w:rsidR="519F132A">
        <w:rPr>
          <w:b w:val="1"/>
          <w:bCs w:val="1"/>
          <w:sz w:val="32"/>
          <w:szCs w:val="32"/>
        </w:rPr>
        <w:t>App Launch Plan</w:t>
      </w:r>
    </w:p>
    <w:p w:rsidR="5971458A" w:rsidP="0B3D98CC" w:rsidRDefault="5971458A" w14:paraId="2FE62ECB" w14:textId="01943DAA">
      <w:pPr>
        <w:pStyle w:val="Normal"/>
        <w:jc w:val="left"/>
        <w:rPr>
          <w:b w:val="1"/>
          <w:bCs w:val="1"/>
          <w:sz w:val="32"/>
          <w:szCs w:val="32"/>
        </w:rPr>
      </w:pPr>
      <w:r w:rsidRPr="0B3D98CC" w:rsidR="5971458A">
        <w:rPr>
          <w:b w:val="0"/>
          <w:bCs w:val="0"/>
          <w:sz w:val="24"/>
          <w:szCs w:val="24"/>
          <w:u w:val="none"/>
        </w:rPr>
        <w:t xml:space="preserve">Below, </w:t>
      </w:r>
      <w:r w:rsidRPr="0B3D98CC" w:rsidR="5971458A">
        <w:rPr>
          <w:b w:val="0"/>
          <w:bCs w:val="0"/>
          <w:sz w:val="24"/>
          <w:szCs w:val="24"/>
          <w:u w:val="none"/>
        </w:rPr>
        <w:t>I’ve</w:t>
      </w:r>
      <w:r w:rsidRPr="0B3D98CC" w:rsidR="5971458A">
        <w:rPr>
          <w:b w:val="0"/>
          <w:bCs w:val="0"/>
          <w:sz w:val="24"/>
          <w:szCs w:val="24"/>
          <w:u w:val="none"/>
        </w:rPr>
        <w:t xml:space="preserve"> prepared an </w:t>
      </w:r>
      <w:r w:rsidRPr="0B3D98CC" w:rsidR="5971458A">
        <w:rPr>
          <w:b w:val="0"/>
          <w:bCs w:val="0"/>
          <w:sz w:val="24"/>
          <w:szCs w:val="24"/>
          <w:u w:val="none"/>
        </w:rPr>
        <w:t>app</w:t>
      </w:r>
      <w:r w:rsidRPr="0B3D98CC" w:rsidR="5971458A">
        <w:rPr>
          <w:b w:val="0"/>
          <w:bCs w:val="0"/>
          <w:sz w:val="24"/>
          <w:szCs w:val="24"/>
          <w:u w:val="none"/>
        </w:rPr>
        <w:t xml:space="preserve"> description that will be included in the app store. As for the app icon, I was thinking that having</w:t>
      </w:r>
      <w:r w:rsidRPr="0B3D98CC" w:rsidR="2D692789">
        <w:rPr>
          <w:b w:val="0"/>
          <w:bCs w:val="0"/>
          <w:sz w:val="24"/>
          <w:szCs w:val="24"/>
          <w:u w:val="none"/>
        </w:rPr>
        <w:t xml:space="preserve"> something simple that resembles the app color scheme and layout, such as this:</w:t>
      </w:r>
    </w:p>
    <w:p w:rsidR="2D692789" w:rsidP="0B3D98CC" w:rsidRDefault="2D692789" w14:paraId="347AEC97" w14:textId="55671EAC">
      <w:pPr>
        <w:pStyle w:val="Normal"/>
        <w:jc w:val="center"/>
        <w:rPr>
          <w:b w:val="1"/>
          <w:bCs w:val="1"/>
          <w:sz w:val="32"/>
          <w:szCs w:val="32"/>
        </w:rPr>
      </w:pPr>
      <w:r w:rsidR="2D692789">
        <w:drawing>
          <wp:inline wp14:editId="6C9CE6A4" wp14:anchorId="7A6884B8">
            <wp:extent cx="1560579" cy="1560579"/>
            <wp:effectExtent l="0" t="0" r="0" b="0"/>
            <wp:docPr id="81794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065989" name="Picture 1469065989"/>
                    <pic:cNvPicPr/>
                  </pic:nvPicPr>
                  <pic:blipFill>
                    <a:blip xmlns:r="http://schemas.openxmlformats.org/officeDocument/2006/relationships" r:embed="rId1488849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579" cy="1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58A96" w:rsidP="0B3D98CC" w:rsidRDefault="10758A96" w14:paraId="7B909087" w14:textId="443A7785">
      <w:pPr>
        <w:pStyle w:val="Normal"/>
        <w:jc w:val="left"/>
        <w:rPr>
          <w:b w:val="0"/>
          <w:bCs w:val="0"/>
          <w:sz w:val="24"/>
          <w:szCs w:val="24"/>
        </w:rPr>
      </w:pPr>
      <w:r w:rsidRPr="0B3D98CC" w:rsidR="10758A96">
        <w:rPr>
          <w:b w:val="0"/>
          <w:bCs w:val="0"/>
          <w:sz w:val="24"/>
          <w:szCs w:val="24"/>
        </w:rPr>
        <w:t>When building the app, I paid close attention to deprecation warnings in Android Studio. Quite a few class methods that I came across in Google searches ended up being deprecated</w:t>
      </w:r>
      <w:r w:rsidRPr="0B3D98CC" w:rsidR="314AC9B0">
        <w:rPr>
          <w:b w:val="0"/>
          <w:bCs w:val="0"/>
          <w:sz w:val="24"/>
          <w:szCs w:val="24"/>
        </w:rPr>
        <w:t>. I fixed all of them so that the app would be more future proof. The app was built using API version 34.</w:t>
      </w:r>
      <w:r w:rsidRPr="0B3D98CC" w:rsidR="65C0538D">
        <w:rPr>
          <w:b w:val="0"/>
          <w:bCs w:val="0"/>
          <w:sz w:val="24"/>
          <w:szCs w:val="24"/>
        </w:rPr>
        <w:t xml:space="preserve"> The app asks for SMS permissions to notify the user when inventory of a particular item is running low, but the app </w:t>
      </w:r>
      <w:r w:rsidRPr="0B3D98CC" w:rsidR="65C0538D">
        <w:rPr>
          <w:b w:val="0"/>
          <w:bCs w:val="0"/>
          <w:sz w:val="24"/>
          <w:szCs w:val="24"/>
        </w:rPr>
        <w:t>doesn’t</w:t>
      </w:r>
      <w:r w:rsidRPr="0B3D98CC" w:rsidR="65C0538D">
        <w:rPr>
          <w:b w:val="0"/>
          <w:bCs w:val="0"/>
          <w:sz w:val="24"/>
          <w:szCs w:val="24"/>
        </w:rPr>
        <w:t xml:space="preserve"> yet ask the user to provide their phone number. Apparently, </w:t>
      </w:r>
      <w:r w:rsidRPr="0B3D98CC" w:rsidR="65C0538D">
        <w:rPr>
          <w:b w:val="0"/>
          <w:bCs w:val="0"/>
          <w:sz w:val="24"/>
          <w:szCs w:val="24"/>
        </w:rPr>
        <w:t>acquiring</w:t>
      </w:r>
      <w:r w:rsidRPr="0B3D98CC" w:rsidR="65C0538D">
        <w:rPr>
          <w:b w:val="0"/>
          <w:bCs w:val="0"/>
          <w:sz w:val="24"/>
          <w:szCs w:val="24"/>
        </w:rPr>
        <w:t xml:space="preserve"> a </w:t>
      </w:r>
      <w:r w:rsidRPr="0B3D98CC" w:rsidR="65C0538D">
        <w:rPr>
          <w:b w:val="0"/>
          <w:bCs w:val="0"/>
          <w:sz w:val="24"/>
          <w:szCs w:val="24"/>
        </w:rPr>
        <w:t>devices</w:t>
      </w:r>
      <w:r w:rsidRPr="0B3D98CC" w:rsidR="65C0538D">
        <w:rPr>
          <w:b w:val="0"/>
          <w:bCs w:val="0"/>
          <w:sz w:val="24"/>
          <w:szCs w:val="24"/>
        </w:rPr>
        <w:t xml:space="preserve"> phone number </w:t>
      </w:r>
      <w:r w:rsidRPr="0B3D98CC" w:rsidR="65C0538D">
        <w:rPr>
          <w:b w:val="0"/>
          <w:bCs w:val="0"/>
          <w:sz w:val="24"/>
          <w:szCs w:val="24"/>
        </w:rPr>
        <w:t>isn’t</w:t>
      </w:r>
      <w:r w:rsidRPr="0B3D98CC" w:rsidR="65C0538D">
        <w:rPr>
          <w:b w:val="0"/>
          <w:bCs w:val="0"/>
          <w:sz w:val="24"/>
          <w:szCs w:val="24"/>
        </w:rPr>
        <w:t xml:space="preserve"> simple, for sec</w:t>
      </w:r>
      <w:r w:rsidRPr="0B3D98CC" w:rsidR="3510B722">
        <w:rPr>
          <w:b w:val="0"/>
          <w:bCs w:val="0"/>
          <w:sz w:val="24"/>
          <w:szCs w:val="24"/>
        </w:rPr>
        <w:t>urity reasons. I would need to add a field for the user to provide their phone number on account creation to have fully functional SMS notifications. SMS permissions are requested on first</w:t>
      </w:r>
      <w:r w:rsidRPr="0B3D98CC" w:rsidR="496771C4">
        <w:rPr>
          <w:b w:val="0"/>
          <w:bCs w:val="0"/>
          <w:sz w:val="24"/>
          <w:szCs w:val="24"/>
        </w:rPr>
        <w:t xml:space="preserve"> login, but as of now, the notification is sent to “555-555-5555".</w:t>
      </w:r>
    </w:p>
    <w:p w:rsidR="496771C4" w:rsidP="0B3D98CC" w:rsidRDefault="496771C4" w14:paraId="4E09C025" w14:textId="1D84D762">
      <w:pPr>
        <w:pStyle w:val="Normal"/>
        <w:jc w:val="left"/>
        <w:rPr>
          <w:b w:val="0"/>
          <w:bCs w:val="0"/>
          <w:sz w:val="24"/>
          <w:szCs w:val="24"/>
        </w:rPr>
      </w:pPr>
      <w:r w:rsidRPr="0B3D98CC" w:rsidR="496771C4">
        <w:rPr>
          <w:b w:val="0"/>
          <w:bCs w:val="0"/>
          <w:sz w:val="24"/>
          <w:szCs w:val="24"/>
        </w:rPr>
        <w:t xml:space="preserve">As for monetization, </w:t>
      </w:r>
      <w:r w:rsidRPr="0B3D98CC" w:rsidR="496771C4">
        <w:rPr>
          <w:b w:val="0"/>
          <w:bCs w:val="0"/>
          <w:sz w:val="24"/>
          <w:szCs w:val="24"/>
        </w:rPr>
        <w:t>I think a simple one-time payment</w:t>
      </w:r>
      <w:r w:rsidRPr="0B3D98CC" w:rsidR="496771C4">
        <w:rPr>
          <w:b w:val="0"/>
          <w:bCs w:val="0"/>
          <w:sz w:val="24"/>
          <w:szCs w:val="24"/>
        </w:rPr>
        <w:t xml:space="preserve"> is best for this app. Including ads in an </w:t>
      </w:r>
      <w:r w:rsidRPr="0B3D98CC" w:rsidR="7E73D8DE">
        <w:rPr>
          <w:b w:val="0"/>
          <w:bCs w:val="0"/>
          <w:sz w:val="24"/>
          <w:szCs w:val="24"/>
        </w:rPr>
        <w:t xml:space="preserve">inventory management app </w:t>
      </w:r>
      <w:r w:rsidRPr="0B3D98CC" w:rsidR="7E73D8DE">
        <w:rPr>
          <w:b w:val="0"/>
          <w:bCs w:val="0"/>
          <w:sz w:val="24"/>
          <w:szCs w:val="24"/>
        </w:rPr>
        <w:t>wouldn’t</w:t>
      </w:r>
      <w:r w:rsidRPr="0B3D98CC" w:rsidR="7E73D8DE">
        <w:rPr>
          <w:b w:val="0"/>
          <w:bCs w:val="0"/>
          <w:sz w:val="24"/>
          <w:szCs w:val="24"/>
        </w:rPr>
        <w:t xml:space="preserve"> make much sense in my mind. </w:t>
      </w:r>
      <w:r w:rsidRPr="0B3D98CC" w:rsidR="7E73D8DE">
        <w:rPr>
          <w:b w:val="0"/>
          <w:bCs w:val="0"/>
          <w:sz w:val="24"/>
          <w:szCs w:val="24"/>
        </w:rPr>
        <w:t>It’s</w:t>
      </w:r>
      <w:r w:rsidRPr="0B3D98CC" w:rsidR="7E73D8DE">
        <w:rPr>
          <w:b w:val="0"/>
          <w:bCs w:val="0"/>
          <w:sz w:val="24"/>
          <w:szCs w:val="24"/>
        </w:rPr>
        <w:t xml:space="preserve"> a simple app that took me </w:t>
      </w:r>
      <w:r w:rsidRPr="0B3D98CC" w:rsidR="7E73D8DE">
        <w:rPr>
          <w:b w:val="0"/>
          <w:bCs w:val="0"/>
          <w:sz w:val="24"/>
          <w:szCs w:val="24"/>
        </w:rPr>
        <w:t>very little</w:t>
      </w:r>
      <w:r w:rsidRPr="0B3D98CC" w:rsidR="7E73D8DE">
        <w:rPr>
          <w:b w:val="0"/>
          <w:bCs w:val="0"/>
          <w:sz w:val="24"/>
          <w:szCs w:val="24"/>
        </w:rPr>
        <w:t xml:space="preserve"> time to create, so a </w:t>
      </w:r>
      <w:r w:rsidRPr="0B3D98CC" w:rsidR="2C9663E1">
        <w:rPr>
          <w:b w:val="0"/>
          <w:bCs w:val="0"/>
          <w:sz w:val="24"/>
          <w:szCs w:val="24"/>
        </w:rPr>
        <w:t>low-cost</w:t>
      </w:r>
      <w:r w:rsidRPr="0B3D98CC" w:rsidR="7E73D8DE">
        <w:rPr>
          <w:b w:val="0"/>
          <w:bCs w:val="0"/>
          <w:sz w:val="24"/>
          <w:szCs w:val="24"/>
        </w:rPr>
        <w:t xml:space="preserve"> one-time purchase would make it </w:t>
      </w:r>
      <w:r w:rsidRPr="0B3D98CC" w:rsidR="44F2DE38">
        <w:rPr>
          <w:b w:val="0"/>
          <w:bCs w:val="0"/>
          <w:sz w:val="24"/>
          <w:szCs w:val="24"/>
        </w:rPr>
        <w:t>worthwhile</w:t>
      </w:r>
      <w:r w:rsidRPr="0B3D98CC" w:rsidR="748F649F">
        <w:rPr>
          <w:b w:val="0"/>
          <w:bCs w:val="0"/>
          <w:sz w:val="24"/>
          <w:szCs w:val="24"/>
        </w:rPr>
        <w:t xml:space="preserve"> to me.</w:t>
      </w:r>
      <w:r w:rsidRPr="0B3D98CC" w:rsidR="706C0BA1">
        <w:rPr>
          <w:b w:val="0"/>
          <w:bCs w:val="0"/>
          <w:sz w:val="24"/>
          <w:szCs w:val="24"/>
        </w:rPr>
        <w:t xml:space="preserve"> Including ads would </w:t>
      </w:r>
      <w:r w:rsidRPr="0B3D98CC" w:rsidR="706C0BA1">
        <w:rPr>
          <w:b w:val="0"/>
          <w:bCs w:val="0"/>
          <w:sz w:val="24"/>
          <w:szCs w:val="24"/>
        </w:rPr>
        <w:t>likely result</w:t>
      </w:r>
      <w:r w:rsidRPr="0B3D98CC" w:rsidR="706C0BA1">
        <w:rPr>
          <w:b w:val="0"/>
          <w:bCs w:val="0"/>
          <w:sz w:val="24"/>
          <w:szCs w:val="24"/>
        </w:rPr>
        <w:t xml:space="preserve"> in low reviews, in my opinion.</w:t>
      </w:r>
    </w:p>
    <w:p w:rsidR="0B3D98CC" w:rsidP="0B3D98CC" w:rsidRDefault="0B3D98CC" w14:paraId="31EE5DF5" w14:textId="276B5A9C">
      <w:pPr>
        <w:pStyle w:val="Normal"/>
        <w:jc w:val="left"/>
        <w:rPr>
          <w:b w:val="0"/>
          <w:bCs w:val="0"/>
          <w:sz w:val="24"/>
          <w:szCs w:val="24"/>
        </w:rPr>
      </w:pPr>
    </w:p>
    <w:p w:rsidR="02DAB166" w:rsidP="0B3D98CC" w:rsidRDefault="02DAB166" w14:paraId="0568B573" w14:textId="5A68B03F">
      <w:pPr>
        <w:jc w:val="left"/>
        <w:rPr>
          <w:b w:val="1"/>
          <w:bCs w:val="1"/>
          <w:sz w:val="24"/>
          <w:szCs w:val="24"/>
          <w:u w:val="single"/>
        </w:rPr>
      </w:pPr>
      <w:r w:rsidRPr="0B3D98CC" w:rsidR="02DAB166">
        <w:rPr>
          <w:b w:val="1"/>
          <w:bCs w:val="1"/>
          <w:sz w:val="24"/>
          <w:szCs w:val="24"/>
          <w:u w:val="single"/>
        </w:rPr>
        <w:t>Description:</w:t>
      </w:r>
    </w:p>
    <w:p w:rsidR="02DAB166" w:rsidP="0B3D98CC" w:rsidRDefault="02DAB166" w14:paraId="631B7B74" w14:textId="56399FD6">
      <w:pPr>
        <w:shd w:val="clear" w:color="auto" w:fill="D9E2F3"/>
        <w:jc w:val="left"/>
        <w:rPr>
          <w:b w:val="0"/>
          <w:bCs w:val="0"/>
          <w:i w:val="1"/>
          <w:iCs w:val="1"/>
          <w:sz w:val="24"/>
          <w:szCs w:val="24"/>
          <w:u w:val="none"/>
        </w:rPr>
      </w:pPr>
      <w:r w:rsidRPr="0B3D98CC" w:rsidR="02DAB166">
        <w:rPr>
          <w:b w:val="0"/>
          <w:bCs w:val="0"/>
          <w:i w:val="1"/>
          <w:iCs w:val="1"/>
          <w:sz w:val="24"/>
          <w:szCs w:val="24"/>
          <w:u w:val="none"/>
        </w:rPr>
        <w:t xml:space="preserve">A small business inventory management system, complete with user account </w:t>
      </w:r>
      <w:r w:rsidRPr="0B3D98CC" w:rsidR="5E14D33F">
        <w:rPr>
          <w:b w:val="0"/>
          <w:bCs w:val="0"/>
          <w:i w:val="1"/>
          <w:iCs w:val="1"/>
          <w:sz w:val="24"/>
          <w:szCs w:val="24"/>
          <w:u w:val="none"/>
        </w:rPr>
        <w:t xml:space="preserve">creation for employees. Manage your business inventory with our simple, single button interface. Just </w:t>
      </w:r>
      <w:r w:rsidRPr="0B3D98CC" w:rsidR="3ADB7AB5">
        <w:rPr>
          <w:b w:val="0"/>
          <w:bCs w:val="0"/>
          <w:i w:val="1"/>
          <w:iCs w:val="1"/>
          <w:sz w:val="24"/>
          <w:szCs w:val="24"/>
          <w:u w:val="none"/>
        </w:rPr>
        <w:t xml:space="preserve">enter an item description, the quantity, and add it to the database. Click a row to edit </w:t>
      </w:r>
      <w:r w:rsidRPr="0B3D98CC" w:rsidR="5ADD28D5">
        <w:rPr>
          <w:b w:val="0"/>
          <w:bCs w:val="0"/>
          <w:i w:val="1"/>
          <w:iCs w:val="1"/>
          <w:sz w:val="24"/>
          <w:szCs w:val="24"/>
          <w:u w:val="none"/>
        </w:rPr>
        <w:t>the item quantity.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0D6672"/>
    <w:rsid w:val="005E1E1B"/>
    <w:rsid w:val="02DAB166"/>
    <w:rsid w:val="053C8D0E"/>
    <w:rsid w:val="0851D290"/>
    <w:rsid w:val="0B3D98CC"/>
    <w:rsid w:val="0CF8DB33"/>
    <w:rsid w:val="10758A96"/>
    <w:rsid w:val="116C1C52"/>
    <w:rsid w:val="132F93F8"/>
    <w:rsid w:val="15E12609"/>
    <w:rsid w:val="161E3CC3"/>
    <w:rsid w:val="185F4EFC"/>
    <w:rsid w:val="1CE87865"/>
    <w:rsid w:val="1E6AB3B9"/>
    <w:rsid w:val="1ED80701"/>
    <w:rsid w:val="21556C27"/>
    <w:rsid w:val="215DFDE2"/>
    <w:rsid w:val="240D6672"/>
    <w:rsid w:val="27F84FA7"/>
    <w:rsid w:val="280C460B"/>
    <w:rsid w:val="2B56D53E"/>
    <w:rsid w:val="2C9663E1"/>
    <w:rsid w:val="2D692789"/>
    <w:rsid w:val="2E684641"/>
    <w:rsid w:val="30EA7E8D"/>
    <w:rsid w:val="314AC9B0"/>
    <w:rsid w:val="346970C8"/>
    <w:rsid w:val="3510B722"/>
    <w:rsid w:val="354E6957"/>
    <w:rsid w:val="3ADB7AB5"/>
    <w:rsid w:val="449DC6B8"/>
    <w:rsid w:val="44F2DE38"/>
    <w:rsid w:val="496771C4"/>
    <w:rsid w:val="4B78B01A"/>
    <w:rsid w:val="4FA571D6"/>
    <w:rsid w:val="519F132A"/>
    <w:rsid w:val="52BA836A"/>
    <w:rsid w:val="5971458A"/>
    <w:rsid w:val="5ADD28D5"/>
    <w:rsid w:val="5CE74849"/>
    <w:rsid w:val="5E14D33F"/>
    <w:rsid w:val="5E1E91A4"/>
    <w:rsid w:val="65C0538D"/>
    <w:rsid w:val="660CA5DA"/>
    <w:rsid w:val="664E2363"/>
    <w:rsid w:val="67C4A2F2"/>
    <w:rsid w:val="6B9733E7"/>
    <w:rsid w:val="706C0BA1"/>
    <w:rsid w:val="71456ADE"/>
    <w:rsid w:val="721611A1"/>
    <w:rsid w:val="7275805C"/>
    <w:rsid w:val="748F649F"/>
    <w:rsid w:val="7B568CAF"/>
    <w:rsid w:val="7E73D8DE"/>
    <w:rsid w:val="7EB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EE38"/>
  <w15:chartTrackingRefBased/>
  <w15:docId w15:val="{A38A1FC9-2CEF-4922-82D5-26D2078885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88497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2026-06-27T20:29:33.2534203Z</dcterms:created>
  <dcterms:modified xsi:type="dcterms:W3CDTF">2026-06-27T21:07:52.3824196Z</dcterms:modified>
  <dc:creator>Fincher, Mark</dc:creator>
  <lastModifiedBy>Fincher, Mark</lastModifiedBy>
</coreProperties>
</file>