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33338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33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33 (trente-trois)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27/07/2024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