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NoSpacing"/>
        <w:rPr>
          <w:rFonts w:asciiTheme="majorHAnsi" w:eastAsiaTheme="majorEastAsia" w:hAnsiTheme="majorHAnsi" w:cstheme="majorBidi"/>
          <w:b/>
          <w:bCs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1286"/>
        <w:gridCol w:w="3483"/>
        <w:gridCol w:w="1103"/>
        <w:gridCol w:w="3199"/>
      </w:tblGrid>
      <w:tr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</w:pPr>
            <w:r>
              <w:rPr>
                <w:rFonts w:asciiTheme="majorHAnsi" w:eastAsiaTheme="majorEastAsia" w:hAnsiTheme="majorHAnsi" w:cstheme="majorBidi"/>
                <w:b/>
                <w:bCs/>
                <w:sz w:val="144"/>
                <w:szCs w:val="144"/>
              </w:rPr>
              <w:t>FAX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b/>
                <w:bCs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>
            <w:pPr>
              <w:pStyle w:val="NoSpacing"/>
              <w:rPr>
                <w:color w:val="FFFFFF" w:themeColor="background1"/>
              </w:rPr>
            </w:pPr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Para: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420132611"/>
                <w:placeholder>
                  <w:docPart w:val="A60ADDCCE2C9480DADDF61BDA18F5FD8"/>
                </w:placeholder>
                <w:temporary/>
                <w:showingPlcHdr/>
              </w:sdtPr>
              <w:sdtContent>
                <w:r>
                  <w:t>[Digite o nome do destinatário]</w:t>
                </w:r>
              </w:sdtContent>
            </w:sdt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De: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042087"/>
                <w:placeholder>
                  <w:docPart w:val="14478E856E4B41E0ADF7C82F0C5D3EB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[Digite o nome do remetente]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Fax:</w:t>
            </w:r>
          </w:p>
        </w:tc>
        <w:sdt>
          <w:sdtPr>
            <w:id w:val="19367425"/>
            <w:placeholder>
              <w:docPart w:val="90AD3E38AD1740A8BB7890D3CAD3DF01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[Digite o número de fax do destinatário]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Páginas:</w:t>
            </w:r>
          </w:p>
        </w:tc>
        <w:sdt>
          <w:sdtPr>
            <w:id w:val="19367411"/>
            <w:placeholder>
              <w:docPart w:val="2CF2D8CB5B024EEA9B598A91ECB2BC3B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[Digite o número de páginas]</w:t>
                </w:r>
              </w:p>
            </w:tc>
          </w:sdtContent>
        </w:sdt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Telefone:</w:t>
            </w:r>
          </w:p>
        </w:tc>
        <w:sdt>
          <w:sdtPr>
            <w:id w:val="19367418"/>
            <w:placeholder>
              <w:docPart w:val="35AAED2923744280BB022039735603A6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t>[Digite o telefone do destinatário]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Data: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</w:pPr>
            <w:sdt>
              <w:sdtPr>
                <w:id w:val="19367323"/>
                <w:placeholder>
                  <w:docPart w:val="309421415FCB4A6CAEC1600C6C1C01F9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r>
                  <w:t>[Escolha a data]</w:t>
                </w:r>
              </w:sdtContent>
            </w:sdt>
          </w:p>
        </w:tc>
      </w:tr>
      <w:tr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Re:</w:t>
            </w:r>
          </w:p>
        </w:tc>
        <w:sdt>
          <w:sdtPr>
            <w:id w:val="337482267"/>
            <w:placeholder>
              <w:docPart w:val="FD0AF7CF16304CC889E0D492A3831735"/>
            </w:placeholder>
            <w:temporary/>
            <w:showingPlcHdr/>
          </w:sdtPr>
          <w:sdtContent>
            <w:tc>
              <w:tcPr>
                <w:tcW w:w="361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[Digite texto]</w:t>
                </w:r>
              </w:p>
            </w:tc>
          </w:sdtContent>
        </w:sdt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CC:</w:t>
            </w:r>
          </w:p>
        </w:tc>
        <w:sdt>
          <w:sdtPr>
            <w:id w:val="420267833"/>
            <w:placeholder>
              <w:docPart w:val="49AE457822B34C6EB1F42BD884385EEE"/>
            </w:placeholder>
            <w:temporary/>
            <w:showingPlcHdr/>
          </w:sdtPr>
          <w:sdtContent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</w:pPr>
                <w:r>
                  <w:rPr>
                    <w:rStyle w:val="PlaceholderText"/>
                    <w:color w:val="auto"/>
                  </w:rPr>
                  <w:t>[Digite texto]</w:t>
                </w:r>
              </w:p>
            </w:tc>
          </w:sdtContent>
        </w:sdt>
      </w:tr>
    </w:tbl>
    <w:p>
      <w:pPr>
        <w:pStyle w:val="NoSpacing"/>
        <w:rPr>
          <w:sz w:val="40"/>
          <w:szCs w:val="40"/>
        </w:rPr>
      </w:pPr>
    </w:p>
    <w:tbl>
      <w:tblPr>
        <w:tblStyle w:val="TableGrid"/>
        <w:tblW w:w="5000" w:type="pct"/>
        <w:jc w:val="center"/>
        <w:tblInd w:w="5" w:type="dxa"/>
        <w:tblCellMar>
          <w:left w:w="0" w:type="dxa"/>
          <w:right w:w="0" w:type="dxa"/>
        </w:tblCellMar>
        <w:tblLook w:val="04A0"/>
      </w:tblPr>
      <w:tblGrid>
        <w:gridCol w:w="262"/>
        <w:gridCol w:w="1092"/>
        <w:gridCol w:w="263"/>
        <w:gridCol w:w="1460"/>
        <w:gridCol w:w="263"/>
        <w:gridCol w:w="1970"/>
        <w:gridCol w:w="263"/>
        <w:gridCol w:w="1524"/>
        <w:gridCol w:w="263"/>
        <w:gridCol w:w="1711"/>
      </w:tblGrid>
      <w:tr>
        <w:trPr>
          <w:trHeight w:val="144"/>
          <w:jc w:val="center"/>
        </w:trPr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Urgente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Para Revisão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Comentar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Responder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</w:tcPr>
          <w:tbl>
            <w:tblPr>
              <w:tblStyle w:val="TableGrid"/>
              <w:tblW w:w="0" w:type="auto"/>
              <w:tblLook w:val="04A0"/>
            </w:tblPr>
            <w:tblGrid>
              <w:gridCol w:w="253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6" w:type="dxa"/>
            <w:tcBorders>
              <w:top w:val="nil"/>
              <w:left w:val="nil"/>
              <w:bottom w:val="nil"/>
              <w:right w:val="nil"/>
            </w:tcBorders>
          </w:tcPr>
          <w:p>
            <w:pPr>
              <w:pStyle w:val="NoSpacing"/>
              <w:ind w:left="144"/>
            </w:pPr>
            <w:r>
              <w:t>Reciclar</w:t>
            </w: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>
            <w:pPr>
              <w:pStyle w:val="NoSpacing"/>
              <w:ind w:left="144"/>
              <w:rPr>
                <w:sz w:val="80"/>
                <w:szCs w:val="80"/>
              </w:rPr>
            </w:pPr>
          </w:p>
        </w:tc>
      </w:tr>
      <w:tr>
        <w:trPr>
          <w:trHeight w:val="288"/>
          <w:jc w:val="center"/>
        </w:trPr>
        <w:tc>
          <w:tcPr>
            <w:tcW w:w="9365" w:type="dxa"/>
            <w:gridSpan w:val="10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</w:rPr>
            </w:pPr>
            <w:r>
              <w:rPr>
                <w:b/>
                <w:bCs/>
              </w:rPr>
              <w:t>Comentários:</w:t>
            </w:r>
          </w:p>
          <w:p>
            <w:pPr>
              <w:pStyle w:val="NoSpacing"/>
              <w:rPr>
                <w:b/>
                <w:bCs/>
              </w:rPr>
            </w:pPr>
          </w:p>
        </w:tc>
      </w:tr>
    </w:tbl>
    <w:p>
      <w:sdt>
        <w:sdtPr>
          <w:id w:val="26081636"/>
          <w:placeholder>
            <w:docPart w:val="0E9D04B22A2240188E0A636DCA3C015E"/>
          </w:placeholder>
          <w:temporary/>
          <w:showingPlcHdr/>
        </w:sdtPr>
        <w:sdtContent>
          <w:r>
            <w:t>[Digite os comentários]</w:t>
          </w:r>
        </w:sdtContent>
      </w:sdt>
    </w:p>
    <w:p/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rect id="_x0000_s2066" style="position:absolute;margin-left:0;margin-top:0;width:51.9pt;height:9in;z-index:251667456;mso-width-percent:500;mso-height-percent:1000;mso-position-horizontal:left;mso-position-horizontal-relative:righ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6" inset="3.6pt,,14.4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color w:val="7F7F7F" w:themeColor="text1" w:themeTint="80"/>
                      <w:sz w:val="18"/>
                      <w:szCs w:val="18"/>
                    </w:rPr>
                    <w:id w:val="25704579"/>
                    <w:placeholder>
                      <w:docPart w:val="CF4B62D7C2EC4005B86678E8B942388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t>[Escolha a data]</w:t>
                    </w:r>
                  </w:sdtContent>
                </w:sdt>
              </w:p>
            </w:txbxContent>
          </v:textbox>
          <w10:wrap anchorx="page" anchory="margin"/>
        </v:rect>
      </w:pict>
    </w:r>
    <w:r>
      <w:rPr>
        <w:noProof/>
      </w:rPr>
      <w:pict>
        <v:oval id="_x0000_s2065" style="position:absolute;margin-left:0;margin-top:0;width:41pt;height:41pt;z-index:251666432;mso-position-horizontal:left;mso-position-horizontal-relative:right-margin-area;mso-position-vertical:top;mso-position-vertical-relative:bottom-margin-area;v-text-anchor:middle" o:allowincell="f" filled="f" fillcolor="#d34817" strokecolor="black [3213]">
          <v:textbox style="mso-next-textbox:#_x0000_s2065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page" anchory="page"/>
        </v:oval>
      </w:pict>
    </w:r>
    <w:r>
      <w:rPr>
        <w:noProof/>
      </w:rPr>
      <w:pict>
        <v:roundrect id="_x0000_s2063" style="position:absolute;margin-left:0;margin-top:0;width:545.6pt;height:751.35pt;z-index:2516654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#6c6263" strokeweight="1pt">
          <v:fill color2="#272727" type="pattern"/>
          <w10:wrap anchorx="page" anchory="page"/>
        </v:roundrect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</w:rPr>
      <w:pict>
        <v:oval id="_x0000_s2059" style="position:absolute;margin-left:-444.45pt;margin-top:0;width:41pt;height:41pt;z-index:251663360;mso-position-horizontal:right;mso-position-horizontal-relative:left-margin-area;mso-position-vertical:top;mso-position-vertical-relative:bottom-margin-area;v-text-anchor:middle" o:allowincell="f" filled="f" fillcolor="#d34817" strokecolor="black [3213]">
          <v:textbox style="mso-next-textbox:#_x0000_s2059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</w:p>
            </w:txbxContent>
          </v:textbox>
          <w10:wrap anchorx="margin" anchory="page"/>
        </v:oval>
      </w:pict>
    </w:r>
    <w:r>
      <w:rPr>
        <w:noProof/>
      </w:rPr>
      <w:pict>
        <v:roundrect id="_x0000_s2058" style="position:absolute;margin-left:0;margin-top:0;width:545.6pt;height:751.35pt;z-index:251662336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" type="pattern"/>
          <w10:wrap anchorx="page" anchory="page"/>
        </v:roundrect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rPr>
        <w:noProof/>
      </w:rPr>
      <w:pict>
        <v:rect id="_x0000_s2069" style="position:absolute;margin-left:-241.9pt;margin-top:0;width:51.9pt;height:9in;z-index:251668480;mso-width-percent:500;mso-height-percent:1000;mso-position-horizontal:right;mso-position-horizontal-relative:left-margin-area;mso-position-vertical:top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14.4pt,,3.6pt,7.2pt">
            <w:txbxContent>
              <w:p>
                <w:pPr>
                  <w:pStyle w:val="NoSpacing"/>
                  <w:rPr>
                    <w:rFonts w:asciiTheme="majorHAnsi" w:hAnsiTheme="majorHAnsi"/>
                    <w:sz w:val="18"/>
                    <w:szCs w:val="18"/>
                  </w:rPr>
                </w:pPr>
                <w:sdt>
                  <w:sdtPr>
                    <w:rPr>
                      <w:rFonts w:asciiTheme="majorHAnsi" w:hAnsiTheme="majorHAnsi"/>
                      <w:sz w:val="18"/>
                      <w:szCs w:val="18"/>
                    </w:rPr>
                    <w:id w:val="25704608"/>
                    <w:placeholder>
                      <w:docPart w:val="EA8656C6065247259189AC0910780B94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 w:fullDate="2006-06-02T00:00:00Z">
                      <w:dateFormat w:val="d/M/yyyy"/>
                      <w:lid w:val="pt-BR"/>
                      <w:storeMappedDataAs w:val="dateTime"/>
                      <w:calendar w:val="gregorian"/>
                    </w:date>
                  </w:sdtPr>
                  <w:sdtContent>
                    <w:r>
                      <w:t>[Escolha a data]</w:t>
                    </w:r>
                  </w:sdtContent>
                </w:sdt>
              </w:p>
            </w:txbxContent>
          </v:textbox>
          <w10:wrap anchorx="margin" anchory="margin"/>
        </v:rect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0"/>
  <w:displayHorizontalDrawingGridEvery w:val="2"/>
  <w:characterSpacingControl w:val="doNotCompress"/>
  <w:savePreviewPicture w:val="off"/>
  <w:hdrShapeDefaults>
    <o:shapedefaults v:ext="edit" spidmax="2073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3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8230B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inhadeComentrio">
    <w:name w:val="Linha de Comentário"/>
    <w:basedOn w:val="Normal"/>
    <w:uiPriority w:val="36"/>
    <w:pPr>
      <w:pBdr>
        <w:top w:val="single" w:sz="4" w:space="1" w:color="auto"/>
      </w:pBdr>
      <w:spacing w:before="600"/>
    </w:pPr>
    <w:rPr>
      <w:b/>
      <w:bCs/>
    </w:rPr>
  </w:style>
  <w:style w:type="paragraph" w:styleId="BlockText">
    <w:name w:val="Block Text"/>
    <w:aliases w:val="Citação em Bloco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2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2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68230B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68230B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D34817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D34817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Ind w:w="0" w:type="dxa"/>
      <w:tblBorders>
        <w:top w:val="single" w:sz="8" w:space="0" w:color="9B2D1F" w:themeColor="accent2"/>
        <w:bottom w:val="single" w:sz="8" w:space="0" w:color="9B2D1F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0"/>
    </w:p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2"/>
      <w:lang w:val="pt-BR"/>
    </w:r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color w:val="000000" w:themeColor="text1"/>
      <w:lang w:val="pt-BR"/>
    </w:rPr>
    <w:tblPr>
      <w:tblInd w:w="0" w:type="dxa"/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60ADDCCE2C9480DADDF61BDA18F5F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354895-0056-4E2A-9CAE-E396F4BDD136}"/>
      </w:docPartPr>
      <w:docPartBody>
        <w:p>
          <w:pPr>
            <w:pStyle w:val="A60ADDCCE2C9480DADDF61BDA18F5FD8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14478E856E4B41E0ADF7C82F0C5D3EB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74CD61-299F-4B78-8D27-2FB0E8B6C460}"/>
      </w:docPartPr>
      <w:docPartBody>
        <w:p>
          <w:pPr>
            <w:pStyle w:val="14478E856E4B41E0ADF7C82F0C5D3EB9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90AD3E38AD1740A8BB7890D3CAD3DF0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2A3B0C1-E4FB-4B4C-ADDC-F1BD2155D44E}"/>
      </w:docPartPr>
      <w:docPartBody>
        <w:p>
          <w:pPr>
            <w:pStyle w:val="90AD3E38AD1740A8BB7890D3CAD3DF01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2CF2D8CB5B024EEA9B598A91ECB2BC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966B3B7-4858-4DAF-8858-5494668A47B9}"/>
      </w:docPartPr>
      <w:docPartBody>
        <w:p>
          <w:pPr>
            <w:pStyle w:val="2CF2D8CB5B024EEA9B598A91ECB2BC3B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35AAED2923744280BB022039735603A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1F7EF4-C04A-4081-B6A4-AFDD8C78DAEA}"/>
      </w:docPartPr>
      <w:docPartBody>
        <w:p>
          <w:pPr>
            <w:pStyle w:val="35AAED2923744280BB022039735603A6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309421415FCB4A6CAEC1600C6C1C01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7B57F36-BEF9-4635-B48E-73D54DEEAB2E}"/>
      </w:docPartPr>
      <w:docPartBody>
        <w:p>
          <w:pPr>
            <w:pStyle w:val="309421415FCB4A6CAEC1600C6C1C01F9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FD0AF7CF16304CC889E0D492A38317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623611-DBAF-4B15-B0E3-EC917822EEF6}"/>
      </w:docPartPr>
      <w:docPartBody>
        <w:p>
          <w:pPr>
            <w:pStyle w:val="FD0AF7CF16304CC889E0D492A383173511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49AE457822B34C6EB1F42BD884385EE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AE4719-146F-4905-A935-4EDE9AF28ACC}"/>
      </w:docPartPr>
      <w:docPartBody>
        <w:p>
          <w:pPr>
            <w:pStyle w:val="49AE457822B34C6EB1F42BD884385EEE11"/>
          </w:pPr>
          <w:r>
            <w:rPr>
              <w:rStyle w:val="PlaceholderText"/>
            </w:rPr>
            <w:t>[Digite texto]</w:t>
          </w:r>
        </w:p>
      </w:docPartBody>
    </w:docPart>
    <w:docPart>
      <w:docPartPr>
        <w:name w:val="0E9D04B22A2240188E0A636DCA3C01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3F477EA-FAF2-4521-9EB5-861A837A3C3D}"/>
      </w:docPartPr>
      <w:docPartBody>
        <w:p>
          <w:pPr>
            <w:pStyle w:val="0E9D04B22A2240188E0A636DCA3C015E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CF4B62D7C2EC4005B86678E8B942388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4252BF-DCA5-42BC-936E-FC54C6D7F716}"/>
      </w:docPartPr>
      <w:docPartBody>
        <w:p>
          <w:pPr>
            <w:pStyle w:val="CF4B62D7C2EC4005B86678E8B9423883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EA8656C6065247259189AC0910780B9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DD481D6-7C18-4BD3-B52A-A74B75CB7155}"/>
      </w:docPartPr>
      <w:docPartBody>
        <w:p>
          <w:pPr>
            <w:pStyle w:val="EA8656C6065247259189AC0910780B94"/>
          </w:pPr>
          <w:r>
            <w:rPr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0BC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50BC7"/>
    <w:rPr>
      <w:rFonts w:eastAsiaTheme="minorEastAsia" w:cstheme="minorBidi"/>
      <w:bCs w:val="0"/>
      <w:iCs w:val="0"/>
      <w:color w:val="808080"/>
      <w:szCs w:val="22"/>
      <w:lang w:val="pt-BR"/>
    </w:rPr>
  </w:style>
  <w:style w:type="paragraph" w:customStyle="1" w:styleId="CB6455A320F54143AD6EE5465CDAEB05">
    <w:name w:val="CB6455A320F54143AD6EE5465CDAEB05"/>
    <w:rsid w:val="00250BC7"/>
  </w:style>
  <w:style w:type="paragraph" w:customStyle="1" w:styleId="115C04BAE5F64CA9B5B5E2A3439BAA9A">
    <w:name w:val="115C04BAE5F64CA9B5B5E2A3439BAA9A"/>
    <w:rsid w:val="00250BC7"/>
  </w:style>
  <w:style w:type="paragraph" w:customStyle="1" w:styleId="1FA606F7F0D54FFE91468543E7F29A3D">
    <w:name w:val="1FA606F7F0D54FFE91468543E7F29A3D"/>
    <w:rsid w:val="00250BC7"/>
  </w:style>
  <w:style w:type="paragraph" w:customStyle="1" w:styleId="A6DEF9BB5D7C44F09CDD8149EA2670C1">
    <w:name w:val="A6DEF9BB5D7C44F09CDD8149EA2670C1"/>
    <w:rsid w:val="00250BC7"/>
  </w:style>
  <w:style w:type="paragraph" w:customStyle="1" w:styleId="D64CACD60D374269B33303D3F1A1606F">
    <w:name w:val="D64CACD60D374269B33303D3F1A1606F"/>
    <w:rsid w:val="00250BC7"/>
  </w:style>
  <w:style w:type="paragraph" w:customStyle="1" w:styleId="C8EBDE2A8027407C94B63EE15F99E1A0">
    <w:name w:val="C8EBDE2A8027407C94B63EE15F99E1A0"/>
    <w:rsid w:val="00250BC7"/>
  </w:style>
  <w:style w:type="paragraph" w:customStyle="1" w:styleId="E7BBCE71CAB347E1A002D87F05C4AD8F">
    <w:name w:val="E7BBCE71CAB347E1A002D87F05C4AD8F"/>
    <w:rsid w:val="00250BC7"/>
  </w:style>
  <w:style w:type="paragraph" w:customStyle="1" w:styleId="2EACC83C69A04E199B574468EC3428D4">
    <w:name w:val="2EACC83C69A04E199B574468EC3428D4"/>
    <w:rsid w:val="00250BC7"/>
  </w:style>
  <w:style w:type="paragraph" w:customStyle="1" w:styleId="D84044E2B41746109D1CB040B1CC1D41">
    <w:name w:val="D84044E2B41746109D1CB040B1CC1D41"/>
    <w:rsid w:val="00250BC7"/>
  </w:style>
  <w:style w:type="paragraph" w:customStyle="1" w:styleId="FF7EE32F2ABB438291F73BE5F8630579">
    <w:name w:val="FF7EE32F2ABB438291F73BE5F8630579"/>
    <w:rsid w:val="00250BC7"/>
  </w:style>
  <w:style w:type="paragraph" w:customStyle="1" w:styleId="B5D18A90CDF14EAF8DB57D8F432BEAD3">
    <w:name w:val="B5D18A90CDF14EAF8DB57D8F432BEAD3"/>
    <w:rsid w:val="00250BC7"/>
  </w:style>
  <w:style w:type="paragraph" w:customStyle="1" w:styleId="0ACC4E42184C45BDA6FD90DCF0CD2612">
    <w:name w:val="0ACC4E42184C45BDA6FD90DCF0CD2612"/>
    <w:rsid w:val="00250BC7"/>
  </w:style>
  <w:style w:type="paragraph" w:customStyle="1" w:styleId="FA94058EAAE3471E8DB8CAA4454BFC97">
    <w:name w:val="FA94058EAAE3471E8DB8CAA4454BFC97"/>
    <w:rsid w:val="00250BC7"/>
  </w:style>
  <w:style w:type="paragraph" w:customStyle="1" w:styleId="9E3127CCF9994CA9A91D46060E2CCF10">
    <w:name w:val="9E3127CCF9994CA9A91D46060E2CCF10"/>
    <w:rsid w:val="00250BC7"/>
  </w:style>
  <w:style w:type="paragraph" w:customStyle="1" w:styleId="A1E34F36C20B4910BA6A1ADABCE934D3">
    <w:name w:val="A1E34F36C20B4910BA6A1ADABCE934D3"/>
    <w:rsid w:val="00250BC7"/>
  </w:style>
  <w:style w:type="paragraph" w:customStyle="1" w:styleId="6EB09F01B3FA4AB5A92E3100EF568713">
    <w:name w:val="6EB09F01B3FA4AB5A92E3100EF568713"/>
    <w:rsid w:val="00250BC7"/>
  </w:style>
  <w:style w:type="paragraph" w:customStyle="1" w:styleId="1DC4A92AB171412B9B8230F3EDA20440">
    <w:name w:val="1DC4A92AB171412B9B8230F3EDA20440"/>
    <w:rsid w:val="00250BC7"/>
  </w:style>
  <w:style w:type="paragraph" w:customStyle="1" w:styleId="31D5D36670784C58BEB1F59D25897800">
    <w:name w:val="31D5D36670784C58BEB1F59D25897800"/>
    <w:rsid w:val="00250BC7"/>
  </w:style>
  <w:style w:type="paragraph" w:customStyle="1" w:styleId="529B12A410074B6EBCC021AC22CA56F6">
    <w:name w:val="529B12A410074B6EBCC021AC22CA56F6"/>
    <w:rsid w:val="00250BC7"/>
  </w:style>
  <w:style w:type="paragraph" w:customStyle="1" w:styleId="C640219813DE4F329D815361DBAAB684">
    <w:name w:val="C640219813DE4F329D815361DBAAB684"/>
    <w:rsid w:val="00250BC7"/>
  </w:style>
  <w:style w:type="paragraph" w:customStyle="1" w:styleId="4B0FDA7AB26A49709C218B2EB14BE465">
    <w:name w:val="4B0FDA7AB26A49709C218B2EB14BE465"/>
    <w:rsid w:val="00250BC7"/>
  </w:style>
  <w:style w:type="paragraph" w:customStyle="1" w:styleId="6273F1E532BC46EB9C78523D84EDCC19">
    <w:name w:val="6273F1E532BC46EB9C78523D84EDCC19"/>
    <w:rsid w:val="00250BC7"/>
  </w:style>
  <w:style w:type="paragraph" w:customStyle="1" w:styleId="A96DDA1E4F744A4B8586837F79F637E3">
    <w:name w:val="A96DDA1E4F744A4B8586837F79F637E3"/>
    <w:rsid w:val="00250BC7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C4EA7BA13D84CC4936CAA58F1311A4C">
    <w:name w:val="7C4EA7BA13D84CC4936CAA58F1311A4C"/>
    <w:rsid w:val="00250BC7"/>
    <w:pPr>
      <w:spacing w:after="0"/>
    </w:pPr>
    <w:rPr>
      <w:rFonts w:eastAsiaTheme="minorHAnsi" w:cstheme="minorHAnsi"/>
    </w:rPr>
  </w:style>
  <w:style w:type="paragraph" w:customStyle="1" w:styleId="2557A18294464C16936E3737F12E0E74">
    <w:name w:val="2557A18294464C16936E3737F12E0E74"/>
    <w:rsid w:val="00250BC7"/>
  </w:style>
  <w:style w:type="paragraph" w:customStyle="1" w:styleId="0A2329077D29481DB06DB29A97953689">
    <w:name w:val="0A2329077D29481DB06DB29A97953689"/>
    <w:rsid w:val="00250BC7"/>
  </w:style>
  <w:style w:type="paragraph" w:customStyle="1" w:styleId="121CFD29FE8442A087432868478A3B52">
    <w:name w:val="121CFD29FE8442A087432868478A3B52"/>
    <w:rsid w:val="00250BC7"/>
  </w:style>
  <w:style w:type="paragraph" w:customStyle="1" w:styleId="EF2B52817AE047B9934BCC771DE6A161">
    <w:name w:val="EF2B52817AE047B9934BCC771DE6A161"/>
    <w:rsid w:val="00250BC7"/>
  </w:style>
  <w:style w:type="paragraph" w:customStyle="1" w:styleId="B4F70966648044D38340EC13C027359C">
    <w:name w:val="B4F70966648044D38340EC13C027359C"/>
    <w:rsid w:val="00250BC7"/>
  </w:style>
  <w:style w:type="paragraph" w:customStyle="1" w:styleId="73B7B8CAD6A144A7A4C14C88D7B7683C">
    <w:name w:val="73B7B8CAD6A144A7A4C14C88D7B7683C"/>
    <w:rsid w:val="00250BC7"/>
  </w:style>
  <w:style w:type="paragraph" w:customStyle="1" w:styleId="18B8ED804CDD42EAB3D2C53987BA5DE8">
    <w:name w:val="18B8ED804CDD42EAB3D2C53987BA5DE8"/>
    <w:rsid w:val="00250BC7"/>
  </w:style>
  <w:style w:type="paragraph" w:customStyle="1" w:styleId="63F3709A9D504DBFACF1E313612CE41F">
    <w:name w:val="63F3709A9D504DBFACF1E313612CE41F"/>
    <w:rsid w:val="00250BC7"/>
  </w:style>
  <w:style w:type="paragraph" w:customStyle="1" w:styleId="5069C17ECB8349CFB3ADD75D12EAEC98">
    <w:name w:val="5069C17ECB8349CFB3ADD75D12EAEC98"/>
    <w:rsid w:val="00250BC7"/>
  </w:style>
  <w:style w:type="paragraph" w:customStyle="1" w:styleId="DEA53EB6B0544E6EAAFD3DDFA5044405">
    <w:name w:val="DEA53EB6B0544E6EAAFD3DDFA5044405"/>
    <w:rsid w:val="00250BC7"/>
  </w:style>
  <w:style w:type="paragraph" w:customStyle="1" w:styleId="A60ADDCCE2C9480DADDF61BDA18F5FD8">
    <w:name w:val="A60ADDCCE2C9480DADDF61BDA18F5FD8"/>
    <w:rsid w:val="00250BC7"/>
  </w:style>
  <w:style w:type="paragraph" w:customStyle="1" w:styleId="14478E856E4B41E0ADF7C82F0C5D3EB9">
    <w:name w:val="14478E856E4B41E0ADF7C82F0C5D3EB9"/>
    <w:rsid w:val="00250BC7"/>
  </w:style>
  <w:style w:type="paragraph" w:customStyle="1" w:styleId="90AD3E38AD1740A8BB7890D3CAD3DF01">
    <w:name w:val="90AD3E38AD1740A8BB7890D3CAD3DF01"/>
    <w:rsid w:val="00250BC7"/>
  </w:style>
  <w:style w:type="paragraph" w:customStyle="1" w:styleId="2CF2D8CB5B024EEA9B598A91ECB2BC3B">
    <w:name w:val="2CF2D8CB5B024EEA9B598A91ECB2BC3B"/>
    <w:rsid w:val="00250BC7"/>
  </w:style>
  <w:style w:type="paragraph" w:customStyle="1" w:styleId="35AAED2923744280BB022039735603A6">
    <w:name w:val="35AAED2923744280BB022039735603A6"/>
    <w:rsid w:val="00250BC7"/>
  </w:style>
  <w:style w:type="paragraph" w:customStyle="1" w:styleId="309421415FCB4A6CAEC1600C6C1C01F9">
    <w:name w:val="309421415FCB4A6CAEC1600C6C1C01F9"/>
    <w:rsid w:val="00250BC7"/>
  </w:style>
  <w:style w:type="paragraph" w:customStyle="1" w:styleId="FD0AF7CF16304CC889E0D492A3831735">
    <w:name w:val="FD0AF7CF16304CC889E0D492A3831735"/>
    <w:rsid w:val="00250BC7"/>
  </w:style>
  <w:style w:type="paragraph" w:customStyle="1" w:styleId="49AE457822B34C6EB1F42BD884385EEE">
    <w:name w:val="49AE457822B34C6EB1F42BD884385EEE"/>
    <w:rsid w:val="00250BC7"/>
  </w:style>
  <w:style w:type="paragraph" w:customStyle="1" w:styleId="0E9D04B22A2240188E0A636DCA3C015E">
    <w:name w:val="0E9D04B22A2240188E0A636DCA3C015E"/>
    <w:rsid w:val="00250BC7"/>
  </w:style>
  <w:style w:type="paragraph" w:customStyle="1" w:styleId="E368BC47B2C84D45BCD2925EB3E4D96F">
    <w:name w:val="E368BC47B2C84D45BCD2925EB3E4D96F"/>
    <w:rsid w:val="00250BC7"/>
  </w:style>
  <w:style w:type="paragraph" w:customStyle="1" w:styleId="710BC660C6C842E9AC74241A20ED827E">
    <w:name w:val="710BC660C6C842E9AC74241A20ED827E"/>
    <w:rsid w:val="00250BC7"/>
  </w:style>
  <w:style w:type="paragraph" w:customStyle="1" w:styleId="3861B2AB0B524761B9BE92F7E5B62718">
    <w:name w:val="3861B2AB0B524761B9BE92F7E5B62718"/>
    <w:rsid w:val="00250BC7"/>
  </w:style>
  <w:style w:type="paragraph" w:customStyle="1" w:styleId="7687800BA5B8476E9F9591B747F26E69">
    <w:name w:val="7687800BA5B8476E9F9591B747F26E69"/>
    <w:rsid w:val="00250BC7"/>
  </w:style>
  <w:style w:type="paragraph" w:customStyle="1" w:styleId="253F290F71E341BDB0F7FC9375836691">
    <w:name w:val="253F290F71E341BDB0F7FC9375836691"/>
    <w:rsid w:val="00250BC7"/>
  </w:style>
  <w:style w:type="paragraph" w:customStyle="1" w:styleId="CF4B62D7C2EC4005B86678E8B9423883">
    <w:name w:val="CF4B62D7C2EC4005B86678E8B9423883"/>
    <w:rsid w:val="00250BC7"/>
  </w:style>
  <w:style w:type="paragraph" w:customStyle="1" w:styleId="EA8656C6065247259189AC0910780B94">
    <w:name w:val="EA8656C6065247259189AC0910780B94"/>
    <w:rsid w:val="00250BC7"/>
  </w:style>
  <w:style w:type="paragraph" w:customStyle="1" w:styleId="FD0AF7CF16304CC889E0D492A38317351">
    <w:name w:val="FD0AF7CF16304CC889E0D492A38317351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1">
    <w:name w:val="49AE457822B34C6EB1F42BD884385EEE1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2">
    <w:name w:val="FD0AF7CF16304CC889E0D492A38317352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2">
    <w:name w:val="49AE457822B34C6EB1F42BD884385EEE2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3">
    <w:name w:val="FD0AF7CF16304CC889E0D492A38317353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3">
    <w:name w:val="49AE457822B34C6EB1F42BD884385EEE3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4">
    <w:name w:val="FD0AF7CF16304CC889E0D492A38317354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4">
    <w:name w:val="49AE457822B34C6EB1F42BD884385EEE4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5">
    <w:name w:val="FD0AF7CF16304CC889E0D492A38317355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5">
    <w:name w:val="49AE457822B34C6EB1F42BD884385EEE5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6">
    <w:name w:val="FD0AF7CF16304CC889E0D492A38317356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6">
    <w:name w:val="49AE457822B34C6EB1F42BD884385EEE6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7">
    <w:name w:val="FD0AF7CF16304CC889E0D492A38317357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7">
    <w:name w:val="49AE457822B34C6EB1F42BD884385EEE7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8">
    <w:name w:val="FD0AF7CF16304CC889E0D492A38317358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8">
    <w:name w:val="49AE457822B34C6EB1F42BD884385EEE8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9">
    <w:name w:val="FD0AF7CF16304CC889E0D492A38317359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9">
    <w:name w:val="49AE457822B34C6EB1F42BD884385EEE9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10">
    <w:name w:val="FD0AF7CF16304CC889E0D492A383173510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10">
    <w:name w:val="49AE457822B34C6EB1F42BD884385EEE10"/>
    <w:rsid w:val="00250BC7"/>
    <w:pPr>
      <w:spacing w:after="0" w:line="240" w:lineRule="auto"/>
    </w:pPr>
    <w:rPr>
      <w:lang w:val="pt-BR"/>
    </w:rPr>
  </w:style>
  <w:style w:type="paragraph" w:customStyle="1" w:styleId="FD0AF7CF16304CC889E0D492A383173511">
    <w:name w:val="FD0AF7CF16304CC889E0D492A383173511"/>
    <w:rsid w:val="00250BC7"/>
    <w:pPr>
      <w:spacing w:after="0" w:line="240" w:lineRule="auto"/>
    </w:pPr>
    <w:rPr>
      <w:lang w:val="pt-BR"/>
    </w:rPr>
  </w:style>
  <w:style w:type="paragraph" w:customStyle="1" w:styleId="49AE457822B34C6EB1F42BD884385EEE11">
    <w:name w:val="49AE457822B34C6EB1F42BD884385EEE11"/>
    <w:rsid w:val="00250BC7"/>
    <w:pPr>
      <w:spacing w:after="0" w:line="240" w:lineRule="auto"/>
    </w:pPr>
    <w:rPr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equityfax_bbgen_tempfile.dotx</Template>
  <TotalTime>32</TotalTime>
  <Pages>1</Pages>
  <Words>59</Words>
  <Characters>341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