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Arial" w:cs="Arial" w:eastAsia="Arial" w:hAnsi="Arial"/>
          <w:b/>
          <w:bCs/>
          <w:color w:val="1E3A5F"/>
          <w:sz w:val="72"/>
          <w:szCs w:val="72"/>
        </w:rPr>
        <w:t xml:space="preserve">SYNTHIA</w:t>
      </w:r>
    </w:p>
    <w:p>
      <w:pPr>
        <w:spacing w:after="160"/>
        <w:jc w:val="center"/>
      </w:pPr>
      <w:r>
        <w:rPr>
          <w:rFonts w:ascii="Arial" w:cs="Arial" w:eastAsia="Arial" w:hAnsi="Arial"/>
          <w:color w:val="2E5C8A"/>
          <w:sz w:val="36"/>
          <w:szCs w:val="36"/>
        </w:rPr>
        <w:t xml:space="preserve">Smart AI Image Generator</w:t>
      </w:r>
    </w:p>
    <w:p>
      <w:pPr>
        <w:spacing w:after="400"/>
        <w:jc w:val="center"/>
      </w:pPr>
      <w:r>
        <w:rPr>
          <w:rFonts w:ascii="Arial" w:cs="Arial" w:eastAsia="Arial" w:hAnsi="Arial"/>
          <w:color w:val="555555"/>
          <w:sz w:val="28"/>
          <w:szCs w:val="28"/>
        </w:rPr>
        <w:t xml:space="preserve">Project Documentation</w:t>
      </w:r>
    </w:p>
    <w:p>
      <w:pPr>
        <w:spacing w:after="120"/>
        <w:jc w:val="center"/>
      </w:pPr>
      <w:r>
        <w:rPr>
          <w:rFonts w:ascii="Arial" w:cs="Arial" w:eastAsia="Arial" w:hAnsi="Arial"/>
          <w:color w:val="333333"/>
          <w:sz w:val="24"/>
          <w:szCs w:val="24"/>
        </w:rPr>
        <w:t xml:space="preserve">Master of Information Technology</w:t>
      </w:r>
    </w:p>
    <w:p>
      <w:pPr>
        <w:spacing w:after="120"/>
        <w:jc w:val="center"/>
      </w:pPr>
      <w:r>
        <w:rPr>
          <w:rFonts w:ascii="Arial" w:cs="Arial" w:eastAsia="Arial" w:hAnsi="Arial"/>
          <w:color w:val="333333"/>
          <w:sz w:val="24"/>
          <w:szCs w:val="24"/>
        </w:rPr>
        <w:t xml:space="preserve">Final Year Project Submission</w:t>
      </w:r>
    </w:p>
    <w:p>
      <w:pPr>
        <w:spacing w:after="120"/>
        <w:jc w:val="center"/>
      </w:pPr>
      <w:r>
        <w:rPr>
          <w:rFonts w:ascii="Arial" w:cs="Arial" w:eastAsia="Arial" w:hAnsi="Arial"/>
          <w:color w:val="333333"/>
          <w:sz w:val="24"/>
          <w:szCs w:val="24"/>
        </w:rPr>
        <w:t xml:space="preserve">Academic Year 2025 - 2026</w:t>
      </w:r>
    </w:p>
    <w:p>
      <w:r>
        <w:t xml:space="preserve"/>
      </w:r>
    </w:p>
    <w:p>
      <w:r>
        <w:t xml:space="preserve"/>
      </w:r>
    </w:p>
    <w:p>
      <w:r>
        <w:t xml:space="preserve"/>
      </w:r>
    </w:p>
    <w:p>
      <w:pPr>
        <w:pStyle w:val="Heading1"/>
      </w:pPr>
      <w:r>
        <w:rPr>
          <w:b/>
          <w:bCs/>
        </w:rPr>
        <w:t xml:space="preserve">1. Introduction</w:t>
      </w:r>
    </w:p>
    <w:p>
      <w:pPr>
        <w:spacing w:after="160"/>
      </w:pPr>
      <w:r>
        <w:rPr>
          <w:rFonts w:ascii="Arial" w:cs="Arial" w:eastAsia="Arial" w:hAnsi="Arial"/>
          <w:sz w:val="24"/>
          <w:szCs w:val="24"/>
        </w:rPr>
        <w:t xml:space="preserve">SYNTHIA (Smart Yield Neural Text-to-Image Hybrid Architecture) is a web-based artificial intelligence image generation application developed as a final year academic project for the Master of Information Technology programme. The application enables users to generate high-quality, royalty-free images directly from natural language text descriptions, as well as modify existing images using natural language editing instructions, all through an accessible browser-based interface without requiring any local GPU hardware.</w:t>
      </w:r>
    </w:p>
    <w:p>
      <w:r>
        <w:t xml:space="preserve"/>
      </w:r>
    </w:p>
    <w:p>
      <w:pPr>
        <w:spacing w:after="160"/>
      </w:pPr>
      <w:r>
        <w:rPr>
          <w:rFonts w:ascii="Arial" w:cs="Arial" w:eastAsia="Arial" w:hAnsi="Arial"/>
          <w:sz w:val="24"/>
          <w:szCs w:val="24"/>
        </w:rPr>
        <w:t xml:space="preserve">The project is built on a modern full-stack architecture combining a Python FastAPI backend with a vanilla JavaScript frontend, backed by a local MongoDB database for persistent gallery management. All AI model inference is handled remotely through the HuggingFace Inference API, which allows the application to run on consumer-grade hardware including laptops with integrated graphics.</w:t>
      </w:r>
    </w:p>
    <w:p>
      <w:r>
        <w:t xml:space="preserve"/>
      </w:r>
    </w:p>
    <w:p>
      <w:pPr>
        <w:spacing w:after="160"/>
      </w:pPr>
      <w:r>
        <w:rPr>
          <w:rFonts w:ascii="Arial" w:cs="Arial" w:eastAsia="Arial" w:hAnsi="Arial"/>
          <w:sz w:val="24"/>
          <w:szCs w:val="24"/>
        </w:rPr>
        <w:t xml:space="preserve">SYNTHIA is designed to bridge the gap between powerful AI image generation models and everyday users who lack the technical resources or budget to run such models locally or pay for expensive commercial API subscriptions. The project demonstrates that a capable, intelligent, and production-quality AI image generation tool can be built and deployed using entirely free-tier services and open-source libraries.</w:t>
      </w:r>
    </w:p>
    <w:p>
      <w:r>
        <w:t xml:space="preserve"/>
      </w:r>
    </w:p>
    <w:p>
      <w:pPr>
        <w:pStyle w:val="Heading1"/>
      </w:pPr>
      <w:r>
        <w:rPr>
          <w:b/>
          <w:bCs/>
        </w:rPr>
        <w:t xml:space="preserve">2. Problem Statement</w:t>
      </w:r>
    </w:p>
    <w:p>
      <w:pPr>
        <w:spacing w:after="160"/>
      </w:pPr>
      <w:r>
        <w:rPr>
          <w:rFonts w:ascii="Arial" w:cs="Arial" w:eastAsia="Arial" w:hAnsi="Arial"/>
          <w:sz w:val="24"/>
          <w:szCs w:val="24"/>
        </w:rPr>
        <w:t xml:space="preserve">The rapid advancement of AI image generation technology has produced a range of powerful models capable of generating photorealistic and highly creative images from simple text descriptions. However, access to these capabilities remains limited for a significant portion of users due to several persistent barriers.</w:t>
      </w:r>
    </w:p>
    <w:p>
      <w:r>
        <w:t xml:space="preserve"/>
      </w:r>
    </w:p>
    <w:p>
      <w:pPr>
        <w:pStyle w:val="Heading2"/>
      </w:pPr>
      <w:r>
        <w:rPr>
          <w:b/>
          <w:bCs/>
        </w:rPr>
        <w:t xml:space="preserve">2.1 Hardware Dependency</w:t>
      </w:r>
    </w:p>
    <w:p>
      <w:pPr>
        <w:spacing w:after="160"/>
      </w:pPr>
      <w:r>
        <w:rPr>
          <w:rFonts w:ascii="Arial" w:cs="Arial" w:eastAsia="Arial" w:hAnsi="Arial"/>
          <w:sz w:val="24"/>
          <w:szCs w:val="24"/>
        </w:rPr>
        <w:t xml:space="preserve">The most capable open-source image generation models, such as Stable Diffusion and its derivatives, require dedicated NVIDIA GPU hardware with a minimum of 6 to 8 gigabytes of VRAM to operate at a usable speed. This hardware requirement immediately excludes students, independent developers, and researchers working on standard laptops or desktop machines with integrated graphics. Running such models on CPU alone can take several minutes per image, making iterative creative work impractical.</w:t>
      </w:r>
    </w:p>
    <w:p>
      <w:r>
        <w:t xml:space="preserve"/>
      </w:r>
    </w:p>
    <w:p>
      <w:pPr>
        <w:pStyle w:val="Heading2"/>
      </w:pPr>
      <w:r>
        <w:rPr>
          <w:b/>
          <w:bCs/>
        </w:rPr>
        <w:t xml:space="preserve">2.2 Cost Barrier of Commercial Platforms</w:t>
      </w:r>
    </w:p>
    <w:p>
      <w:pPr>
        <w:spacing w:after="160"/>
      </w:pPr>
      <w:r>
        <w:rPr>
          <w:rFonts w:ascii="Arial" w:cs="Arial" w:eastAsia="Arial" w:hAnsi="Arial"/>
          <w:sz w:val="24"/>
          <w:szCs w:val="24"/>
        </w:rPr>
        <w:t xml:space="preserve">Commercial AI image generation platforms such as Midjourney, Adobe Firefly, and DALL-E 3 via OpenAI all require paid subscriptions or per-image credits. For academic projects, student developers, and independent creators, these ongoing costs are a significant obstacle. Additionally, images generated through certain commercial platforms carry licensing restrictions that limit their use in published or commercial work.</w:t>
      </w:r>
    </w:p>
    <w:p>
      <w:r>
        <w:t xml:space="preserve"/>
      </w:r>
    </w:p>
    <w:p>
      <w:pPr>
        <w:pStyle w:val="Heading2"/>
      </w:pPr>
      <w:r>
        <w:rPr>
          <w:b/>
          <w:bCs/>
        </w:rPr>
        <w:t xml:space="preserve">2.3 Lack of Intelligent Assistance</w:t>
      </w:r>
    </w:p>
    <w:p>
      <w:pPr>
        <w:spacing w:after="160"/>
      </w:pPr>
      <w:r>
        <w:rPr>
          <w:rFonts w:ascii="Arial" w:cs="Arial" w:eastAsia="Arial" w:hAnsi="Arial"/>
          <w:sz w:val="24"/>
          <w:szCs w:val="24"/>
        </w:rPr>
        <w:t xml:space="preserve">Most existing tools treat image generation as a raw prompt-in, image-out process. Users who do not know how to craft detailed, model-optimised prompts frequently receive poor or inaccurate results. There is no guidance, no prompt improvement layer, and no style standardisation built into the generation workflow. This creates a steep learning curve that discourages non-technical or novice users.</w:t>
      </w:r>
    </w:p>
    <w:p>
      <w:r>
        <w:t xml:space="preserve"/>
      </w:r>
    </w:p>
    <w:p>
      <w:pPr>
        <w:pStyle w:val="Heading2"/>
      </w:pPr>
      <w:r>
        <w:rPr>
          <w:b/>
          <w:bCs/>
        </w:rPr>
        <w:t xml:space="preserve">2.4 No Integrated Editing Workflow</w:t>
      </w:r>
    </w:p>
    <w:p>
      <w:pPr>
        <w:spacing w:after="160"/>
      </w:pPr>
      <w:r>
        <w:rPr>
          <w:rFonts w:ascii="Arial" w:cs="Arial" w:eastAsia="Arial" w:hAnsi="Arial"/>
          <w:sz w:val="24"/>
          <w:szCs w:val="24"/>
        </w:rPr>
        <w:t xml:space="preserve">Generating an image and then editing it to refine specific elements typically requires switching between multiple tools. A user might generate in one platform, open the image in an editor, make changes manually, and re-upload. There is no unified interface that allows a user to describe an edit in plain English and have it applied to a previously generated image within the same application session.</w:t>
      </w:r>
    </w:p>
    <w:p>
      <w:r>
        <w:t xml:space="preserve"/>
      </w:r>
    </w:p>
    <w:p>
      <w:pPr>
        <w:pStyle w:val="Heading2"/>
      </w:pPr>
      <w:r>
        <w:rPr>
          <w:b/>
          <w:bCs/>
        </w:rPr>
        <w:t xml:space="preserve">2.5 Project Objective</w:t>
      </w:r>
    </w:p>
    <w:p>
      <w:pPr>
        <w:spacing w:after="160"/>
      </w:pPr>
      <w:r>
        <w:rPr>
          <w:rFonts w:ascii="Arial" w:cs="Arial" w:eastAsia="Arial" w:hAnsi="Arial"/>
          <w:sz w:val="24"/>
          <w:szCs w:val="24"/>
        </w:rPr>
        <w:t xml:space="preserve">SYNTHIA was built to address all of the above problems through a single, unified, browser-based application that requires no GPU, costs nothing to run, generates royalty-free images, provides intelligent prompt enhancement, and supports iterative editing within the same interface.</w:t>
      </w:r>
    </w:p>
    <w:p>
      <w:r>
        <w:t xml:space="preserve"/>
      </w:r>
    </w:p>
    <w:p>
      <w:pPr>
        <w:pStyle w:val="Heading1"/>
      </w:pPr>
      <w:r>
        <w:rPr>
          <w:b/>
          <w:bCs/>
        </w:rPr>
        <w:t xml:space="preserve">3. Project Overview</w:t>
      </w:r>
    </w:p>
    <w:p>
      <w:pPr>
        <w:spacing w:after="160"/>
      </w:pPr>
      <w:r>
        <w:rPr>
          <w:rFonts w:ascii="Arial" w:cs="Arial" w:eastAsia="Arial" w:hAnsi="Arial"/>
          <w:sz w:val="24"/>
          <w:szCs w:val="24"/>
        </w:rPr>
        <w:t xml:space="preserve">SYNTHIA is a full-stack web application that exposes AI image generation capabilities through a clean, dark-themed browser interface. The application accepts a text prompt from the user, intelligently processes and expands it, applies any selected style modifications, performs a safety check, and then forwards the enhanced prompt to the HuggingFace Inference API for model inference. The resulting image is returned to the browser, displayed to the user, and stored in a local MongoDB database for gallery access.</w:t>
      </w:r>
    </w:p>
    <w:p>
      <w:r>
        <w:t xml:space="preserve"/>
      </w:r>
    </w:p>
    <w:p>
      <w:pPr>
        <w:spacing w:after="160"/>
      </w:pPr>
      <w:r>
        <w:rPr>
          <w:rFonts w:ascii="Arial" w:cs="Arial" w:eastAsia="Arial" w:hAnsi="Arial"/>
          <w:sz w:val="24"/>
          <w:szCs w:val="24"/>
        </w:rPr>
        <w:t xml:space="preserve">The application supports two primary generation modes. In text-to-image mode, the user provides a written description and the system generates a new image. In image-to-image edit mode, the user uploads or selects an existing image and provides a natural language instruction describing the desired change, and the system applies that edit using the instruct-pix2pix model, producing a modified version of the original image.</w:t>
      </w:r>
    </w:p>
    <w:p>
      <w:r>
        <w:t xml:space="preserve"/>
      </w:r>
    </w:p>
    <w:p>
      <w:pPr>
        <w:spacing w:after="160"/>
      </w:pPr>
      <w:r>
        <w:rPr>
          <w:rFonts w:ascii="Arial" w:cs="Arial" w:eastAsia="Arial" w:hAnsi="Arial"/>
          <w:sz w:val="24"/>
          <w:szCs w:val="24"/>
        </w:rPr>
        <w:t xml:space="preserve">All AI inference is performed remotely via the HuggingFace Inference API, which provides free-tier access to a curated set of hosted models. This architectural decision means that SYNTHIA can run on any machine capable of running Python and a web browser, regardless of whether dedicated GPU hardware is present.</w:t>
      </w:r>
    </w:p>
    <w:p>
      <w:r>
        <w:t xml:space="preserve"/>
      </w:r>
    </w:p>
    <w:p>
      <w:pPr>
        <w:pStyle w:val="Heading1"/>
      </w:pPr>
      <w:r>
        <w:rPr>
          <w:b/>
          <w:bCs/>
        </w:rPr>
        <w:t xml:space="preserve">4. Features</w:t>
      </w:r>
    </w:p>
    <w:p>
      <w:pPr>
        <w:pStyle w:val="Heading2"/>
      </w:pPr>
      <w:r>
        <w:rPr>
          <w:b/>
          <w:bCs/>
        </w:rPr>
        <w:t xml:space="preserve">4.1 Text-to-Image Generation</w:t>
      </w:r>
    </w:p>
    <w:p>
      <w:pPr>
        <w:spacing w:after="160"/>
      </w:pPr>
      <w:r>
        <w:rPr>
          <w:rFonts w:ascii="Arial" w:cs="Arial" w:eastAsia="Arial" w:hAnsi="Arial"/>
          <w:sz w:val="24"/>
          <w:szCs w:val="24"/>
        </w:rPr>
        <w:t xml:space="preserve">The core feature of SYNTHIA is the ability to generate images from natural language text prompts. A user types a description of the desired image into the prompt input field and submits it. The system processes the prompt through the intelligence pipeline and sends it to the FLUX.1-schnell model hosted on HuggingFace, which returns a generated image. The FLUX.1-schnell model is a fast, high-quality text-to-image model capable of producing detailed and accurate images with strong prompt adherence.</w:t>
      </w:r>
    </w:p>
    <w:p>
      <w:r>
        <w:t xml:space="preserve"/>
      </w:r>
    </w:p>
    <w:p>
      <w:pPr>
        <w:pStyle w:val="Heading2"/>
      </w:pPr>
      <w:r>
        <w:rPr>
          <w:b/>
          <w:bCs/>
        </w:rPr>
        <w:t xml:space="preserve">4.2 Prompt Expansion Engine</w:t>
      </w:r>
    </w:p>
    <w:p>
      <w:pPr>
        <w:spacing w:after="160"/>
      </w:pPr>
      <w:r>
        <w:rPr>
          <w:rFonts w:ascii="Arial" w:cs="Arial" w:eastAsia="Arial" w:hAnsi="Arial"/>
          <w:sz w:val="24"/>
          <w:szCs w:val="24"/>
        </w:rPr>
        <w:t xml:space="preserve">Short or vague prompts typically produce mediocre results from image generation models. SYNTHIA includes a built-in prompt expansion engine implemented in prompt_intelligence.py that automatically enriches the user's raw prompt with descriptive detail, artistic terminology, and technical quality markers. For example, a short prompt such as 'a dog in a park' might be expanded to include lighting conditions, compositional details, artistic style descriptors, and quality enhancement keywords. This expansion happens transparently before the prompt is sent to the model, improving output quality without requiring any additional effort from the user.</w:t>
      </w:r>
    </w:p>
    <w:p>
      <w:r>
        <w:t xml:space="preserve"/>
      </w:r>
    </w:p>
    <w:p>
      <w:pPr>
        <w:pStyle w:val="Heading2"/>
      </w:pPr>
      <w:r>
        <w:rPr>
          <w:b/>
          <w:bCs/>
        </w:rPr>
        <w:t xml:space="preserve">4.3 Style Presets</w:t>
      </w:r>
    </w:p>
    <w:p>
      <w:pPr>
        <w:spacing w:after="160"/>
      </w:pPr>
      <w:r>
        <w:rPr>
          <w:rFonts w:ascii="Arial" w:cs="Arial" w:eastAsia="Arial" w:hAnsi="Arial"/>
          <w:sz w:val="24"/>
          <w:szCs w:val="24"/>
        </w:rPr>
        <w:t xml:space="preserve">SYNTHIA provides six distinct style presets that the user can select to influence the visual aesthetic of the generated image. These presets are implemented in style_modifier.py and work by appending style-specific modifiers to the expanded prompt before inference. The available presets cover a range of visual styles including photorealistic, digital art, oil painting, anime, cinematic, and sketch. Selecting a preset automatically adjusts the prompt language to steer the model towards the intended aesthetic without requiring the user to know the specific keywords associated with each style.</w:t>
      </w:r>
    </w:p>
    <w:p>
      <w:r>
        <w:t xml:space="preserve"/>
      </w:r>
    </w:p>
    <w:p>
      <w:pPr>
        <w:pStyle w:val="Heading2"/>
      </w:pPr>
      <w:r>
        <w:rPr>
          <w:b/>
          <w:bCs/>
        </w:rPr>
        <w:t xml:space="preserve">4.4 Image-to-Image Editing</w:t>
      </w:r>
    </w:p>
    <w:p>
      <w:pPr>
        <w:spacing w:after="160"/>
      </w:pPr>
      <w:r>
        <w:rPr>
          <w:rFonts w:ascii="Arial" w:cs="Arial" w:eastAsia="Arial" w:hAnsi="Arial"/>
          <w:sz w:val="24"/>
          <w:szCs w:val="24"/>
        </w:rPr>
        <w:t xml:space="preserve">In addition to generating new images from scratch, SYNTHIA supports image editing through the instruct-pix2pix model. The user can upload an existing image or select one from their gallery and provide a natural language instruction describing the desired modification. For example, a user might instruct the system to change the season from summer to winter, alter the lighting from day to night, or change the colour of a specific element. The model processes the original image alongside the instruction and produces an edited version.</w:t>
      </w:r>
    </w:p>
    <w:p>
      <w:r>
        <w:t xml:space="preserve"/>
      </w:r>
    </w:p>
    <w:p>
      <w:pPr>
        <w:pStyle w:val="Heading2"/>
      </w:pPr>
      <w:r>
        <w:rPr>
          <w:b/>
          <w:bCs/>
        </w:rPr>
        <w:t xml:space="preserve">4.5 Before and After Comparison View</w:t>
      </w:r>
    </w:p>
    <w:p>
      <w:pPr>
        <w:spacing w:after="160"/>
      </w:pPr>
      <w:r>
        <w:rPr>
          <w:rFonts w:ascii="Arial" w:cs="Arial" w:eastAsia="Arial" w:hAnsi="Arial"/>
          <w:sz w:val="24"/>
          <w:szCs w:val="24"/>
        </w:rPr>
        <w:t xml:space="preserve">When an image edit is performed, SYNTHIA presents a side-by-side before and after comparison view directly in the interface. The original image is displayed alongside the edited result, allowing the user to evaluate the quality and accuracy of the edit before deciding whether to save it to the gallery. This comparison view is rendered entirely in the frontend using vanilla JavaScript without any additional libraries.</w:t>
      </w:r>
    </w:p>
    <w:p>
      <w:r>
        <w:t xml:space="preserve"/>
      </w:r>
    </w:p>
    <w:p>
      <w:pPr>
        <w:pStyle w:val="Heading2"/>
      </w:pPr>
      <w:r>
        <w:rPr>
          <w:b/>
          <w:bCs/>
        </w:rPr>
        <w:t xml:space="preserve">4.6 Safety Filtering</w:t>
      </w:r>
    </w:p>
    <w:p>
      <w:pPr>
        <w:spacing w:after="160"/>
      </w:pPr>
      <w:r>
        <w:rPr>
          <w:rFonts w:ascii="Arial" w:cs="Arial" w:eastAsia="Arial" w:hAnsi="Arial"/>
          <w:sz w:val="24"/>
          <w:szCs w:val="24"/>
        </w:rPr>
        <w:t xml:space="preserve">SYNTHIA includes a keyword-based safety filter implemented in safety_filter.py that screens all incoming prompts before they are passed to the model. The filter maintains a list of prohibited terms and patterns. If a prompt matches any entry in the filter, the request is blocked and the user is informed that the content is not permitted. This layer of protection ensures that the application cannot be used to generate harmful, offensive, or inappropriate content.</w:t>
      </w:r>
    </w:p>
    <w:p>
      <w:r>
        <w:t xml:space="preserve"/>
      </w:r>
    </w:p>
    <w:p>
      <w:pPr>
        <w:pStyle w:val="Heading2"/>
      </w:pPr>
      <w:r>
        <w:rPr>
          <w:b/>
          <w:bCs/>
        </w:rPr>
        <w:t xml:space="preserve">4.7 Gallery with Edit Chain Grouping</w:t>
      </w:r>
    </w:p>
    <w:p>
      <w:pPr>
        <w:spacing w:after="160"/>
      </w:pPr>
      <w:r>
        <w:rPr>
          <w:rFonts w:ascii="Arial" w:cs="Arial" w:eastAsia="Arial" w:hAnsi="Arial"/>
          <w:sz w:val="24"/>
          <w:szCs w:val="24"/>
        </w:rPr>
        <w:t xml:space="preserve">All generated images, whether original generations or edits, are saved to a local MongoDB database and displayed in a gallery view within the application. The gallery groups images into edit chains, referred to internally as bunches, where each bunch represents a base image and all the edits derived from it. This grouping allows the user to trace the complete history of an image through multiple rounds of editing, providing a clear visual lineage from the original generation to the most recent edit. Each entry in the gallery stores the prompt used, the timestamp, the file path of the saved image, and metadata about whether it is an original or an edit.</w:t>
      </w:r>
    </w:p>
    <w:p>
      <w:r>
        <w:t xml:space="preserve"/>
      </w:r>
    </w:p>
    <w:p>
      <w:pPr>
        <w:pStyle w:val="Heading2"/>
      </w:pPr>
      <w:r>
        <w:rPr>
          <w:b/>
          <w:bCs/>
        </w:rPr>
        <w:t xml:space="preserve">4.8 Animated UI with Generation Feedback</w:t>
      </w:r>
    </w:p>
    <w:p>
      <w:pPr>
        <w:spacing w:after="160"/>
      </w:pPr>
      <w:r>
        <w:rPr>
          <w:rFonts w:ascii="Arial" w:cs="Arial" w:eastAsia="Arial" w:hAnsi="Arial"/>
          <w:sz w:val="24"/>
          <w:szCs w:val="24"/>
        </w:rPr>
        <w:t xml:space="preserve">The frontend features a dark-themed interface with an animated particle background that runs continuously in the browser canvas. During image generation, which can take several seconds depending on HuggingFace API response times, the interface displays a fake generation statistics loader that shows animated progress indicators and simulated processing stages. This provides visual feedback to the user that the system is working, preventing confusion about whether the request has been received or is still in progress.</w:t>
      </w:r>
    </w:p>
    <w:p>
      <w:r>
        <w:t xml:space="preserve"/>
      </w:r>
    </w:p>
    <w:p>
      <w:pPr>
        <w:pStyle w:val="Heading1"/>
      </w:pPr>
      <w:r>
        <w:rPr>
          <w:b/>
          <w:bCs/>
        </w:rPr>
        <w:t xml:space="preserve">5. Technology Stack</w:t>
      </w:r>
    </w:p>
    <w:p>
      <w:pPr>
        <w:pStyle w:val="Heading2"/>
      </w:pPr>
      <w:r>
        <w:rPr>
          <w:b/>
          <w:bCs/>
        </w:rPr>
        <w:t xml:space="preserve">5.1 Backend</w:t>
      </w:r>
    </w:p>
    <w:p>
      <w:pPr>
        <w:spacing w:after="160"/>
      </w:pPr>
      <w:r>
        <w:rPr>
          <w:rFonts w:ascii="Arial" w:cs="Arial" w:eastAsia="Arial" w:hAnsi="Arial"/>
          <w:sz w:val="24"/>
          <w:szCs w:val="24"/>
        </w:rPr>
        <w:t xml:space="preserve">The backend of SYNTHIA is built using Python with the FastAPI framework. FastAPI was chosen for several reasons. It provides automatic OpenAPI documentation generation, native support for asynchronous request handling using Python's asyncio, strong data validation through Pydantic models, and a clean decorator-based routing syntax that keeps the codebase readable and maintainable. The backend server is run using Uvicorn, which is an ASGI-compliant server designed specifically for use with FastAPI and other async Python web frameworks.</w:t>
      </w:r>
    </w:p>
    <w:p>
      <w:r>
        <w:t xml:space="preserve"/>
      </w:r>
    </w:p>
    <w:p>
      <w:pPr>
        <w:spacing w:after="160"/>
      </w:pPr>
      <w:r>
        <w:rPr>
          <w:rFonts w:ascii="Arial" w:cs="Arial" w:eastAsia="Arial" w:hAnsi="Arial"/>
          <w:sz w:val="24"/>
          <w:szCs w:val="24"/>
        </w:rPr>
        <w:t xml:space="preserve">All API routes are defined in main.py. The backend exposes endpoints for image generation, image editing, gallery retrieval, individual image lookup, and deletion of both base generations and edit entries. CORS middleware is configured to allow requests from the frontend running on the local filesystem.</w:t>
      </w:r>
    </w:p>
    <w:p>
      <w:r>
        <w:t xml:space="preserve"/>
      </w:r>
    </w:p>
    <w:p>
      <w:pPr>
        <w:pStyle w:val="Heading2"/>
      </w:pPr>
      <w:r>
        <w:rPr>
          <w:b/>
          <w:bCs/>
        </w:rPr>
        <w:t xml:space="preserve">5.2 Frontend</w:t>
      </w:r>
    </w:p>
    <w:p>
      <w:pPr>
        <w:spacing w:after="160"/>
      </w:pPr>
      <w:r>
        <w:rPr>
          <w:rFonts w:ascii="Arial" w:cs="Arial" w:eastAsia="Arial" w:hAnsi="Arial"/>
          <w:sz w:val="24"/>
          <w:szCs w:val="24"/>
        </w:rPr>
        <w:t xml:space="preserve">The frontend is built entirely with vanilla HTML, CSS, and JavaScript without any frontend framework or build tool. This decision was made deliberately to keep the application lightweight and to avoid the overhead of Node.js-based build pipelines for a project of this scope. The single-page interface is contained within a single index.html file located in the frontend/ directory. It communicates with the FastAPI backend through the browser's native Fetch API, sends and receives JSON payloads, and renders results directly in the DOM.</w:t>
      </w:r>
    </w:p>
    <w:p>
      <w:r>
        <w:t xml:space="preserve"/>
      </w:r>
    </w:p>
    <w:p>
      <w:pPr>
        <w:spacing w:after="160"/>
      </w:pPr>
      <w:r>
        <w:rPr>
          <w:rFonts w:ascii="Arial" w:cs="Arial" w:eastAsia="Arial" w:hAnsi="Arial"/>
          <w:sz w:val="24"/>
          <w:szCs w:val="24"/>
        </w:rPr>
        <w:t xml:space="preserve">The animated particle background is implemented using the HTML5 Canvas API and a custom JavaScript animation loop. The generation statistics loader is implemented with CSS animations and JavaScript timers that simulate the stages of model inference processing.</w:t>
      </w:r>
    </w:p>
    <w:p>
      <w:r>
        <w:t xml:space="preserve"/>
      </w:r>
    </w:p>
    <w:p>
      <w:pPr>
        <w:pStyle w:val="Heading2"/>
      </w:pPr>
      <w:r>
        <w:rPr>
          <w:b/>
          <w:bCs/>
        </w:rPr>
        <w:t xml:space="preserve">5.3 Database</w:t>
      </w:r>
    </w:p>
    <w:p>
      <w:pPr>
        <w:spacing w:after="160"/>
      </w:pPr>
      <w:r>
        <w:rPr>
          <w:rFonts w:ascii="Arial" w:cs="Arial" w:eastAsia="Arial" w:hAnsi="Arial"/>
          <w:sz w:val="24"/>
          <w:szCs w:val="24"/>
        </w:rPr>
        <w:t xml:space="preserve">SYNTHIA uses MongoDB as its database, running as a local instance on the default port 27017. MongoDB was chosen over a relational database because the data stored by SYNTHIA, primarily generation records containing prompts, image file paths, timestamps, and edit chain references, is document-oriented in nature and does not require the rigid schema enforcement of a relational system. The flexible document model also makes it straightforward to extend the schema with additional metadata fields as new features are added.</w:t>
      </w:r>
    </w:p>
    <w:p>
      <w:r>
        <w:t xml:space="preserve"/>
      </w:r>
    </w:p>
    <w:p>
      <w:pPr>
        <w:spacing w:after="160"/>
      </w:pPr>
      <w:r>
        <w:rPr>
          <w:rFonts w:ascii="Arial" w:cs="Arial" w:eastAsia="Arial" w:hAnsi="Arial"/>
          <w:sz w:val="24"/>
          <w:szCs w:val="24"/>
        </w:rPr>
        <w:t xml:space="preserve">Database interactions are managed through the pymongo library in database.py, which exposes functions for saving new generations, retrieving all generations grouped by edit chain, looking up a specific generation by its MongoDB ObjectId, and deleting individual records or entire edit chains.</w:t>
      </w:r>
    </w:p>
    <w:p>
      <w:r>
        <w:t xml:space="preserve"/>
      </w:r>
    </w:p>
    <w:p>
      <w:pPr>
        <w:pStyle w:val="Heading2"/>
      </w:pPr>
      <w:r>
        <w:rPr>
          <w:b/>
          <w:bCs/>
        </w:rPr>
        <w:t xml:space="preserve">5.4 AI Inference</w:t>
      </w:r>
    </w:p>
    <w:p>
      <w:pPr>
        <w:spacing w:after="160"/>
      </w:pPr>
      <w:r>
        <w:rPr>
          <w:rFonts w:ascii="Arial" w:cs="Arial" w:eastAsia="Arial" w:hAnsi="Arial"/>
          <w:sz w:val="24"/>
          <w:szCs w:val="24"/>
        </w:rPr>
        <w:t xml:space="preserve">All model inference in SYNTHIA is performed remotely through the HuggingFace Inference API. No model weights are downloaded or run locally. This is the architectural decision that makes SYNTHIA viable on hardware without a dedicated GPU.</w:t>
      </w:r>
    </w:p>
    <w:p>
      <w:r>
        <w:t xml:space="preserve"/>
      </w:r>
    </w:p>
    <w:p>
      <w:pPr>
        <w:spacing w:after="160"/>
      </w:pPr>
      <w:r>
        <w:rPr>
          <w:rFonts w:ascii="Arial" w:cs="Arial" w:eastAsia="Arial" w:hAnsi="Arial"/>
          <w:sz w:val="24"/>
          <w:szCs w:val="24"/>
        </w:rPr>
        <w:t xml:space="preserve">Two models are used. FLUX.1-schnell, developed by Black Forest Labs, is used for text-to-image generation. It is a distilled, fast inference variant of the FLUX family of diffusion models, optimised for rapid generation while maintaining high output quality and strong prompt adherence. The instruct-pix2pix model is used for image-to-image editing. It accepts an original image and a natural language instruction as inputs and produces a modified version of the image that reflects the described change.</w:t>
      </w:r>
    </w:p>
    <w:p>
      <w:r>
        <w:t xml:space="preserve"/>
      </w:r>
    </w:p>
    <w:p>
      <w:pPr>
        <w:spacing w:after="160"/>
      </w:pPr>
      <w:r>
        <w:rPr>
          <w:rFonts w:ascii="Arial" w:cs="Arial" w:eastAsia="Arial" w:hAnsi="Arial"/>
          <w:sz w:val="24"/>
          <w:szCs w:val="24"/>
        </w:rPr>
        <w:t xml:space="preserve">API communication with HuggingFace is handled in image_generator.py using the requests library. The HuggingFace User Access Token is stored in a .env file in the project root and loaded at runtime using the python-dotenv library. The token is never committed to version control.</w:t>
      </w:r>
    </w:p>
    <w:p>
      <w:r>
        <w:t xml:space="preserve"/>
      </w:r>
    </w:p>
    <w:p>
      <w:pPr>
        <w:pStyle w:val="Heading1"/>
      </w:pPr>
      <w:r>
        <w:rPr>
          <w:b/>
          <w:bCs/>
        </w:rPr>
        <w:t xml:space="preserve">6. Libraries and Dependencies</w:t>
      </w:r>
    </w:p>
    <w:p>
      <w:pPr>
        <w:spacing w:after="160"/>
      </w:pPr>
      <w:r>
        <w:rPr>
          <w:rFonts w:ascii="Arial" w:cs="Arial" w:eastAsia="Arial" w:hAnsi="Arial"/>
          <w:sz w:val="24"/>
          <w:szCs w:val="24"/>
        </w:rPr>
        <w:t xml:space="preserve">The following table lists all third-party libraries used in SYNTHIA, their versions, and their purpose within the application.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Library</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30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fastapi</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0.135.1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 framework for building the REST API backend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uvicorn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0.41.0</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ASGI server used to run the FastAPI application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pydantic</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2.12.5</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validation and serialisation for request and response models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httpx</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0.28.1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Async-capable HTTP client used for external API communication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requests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2.32.5</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Synchronous HTTP client used for HuggingFace Inference API calls in image_generator.py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pymongo</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4.16.0</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Official MongoDB driver for Python; handles all database read and write operations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pillow</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12.1.1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 processing library used for handling and converting image data returned by the API</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python-dotenv</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1.2.2</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Loads environment variables from the .env file at application startup</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huggingface_hub</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1.6.0</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HuggingFace client library used for API authentication and model access utilities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python-multipart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0.0.20</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 by FastAPI to handle multipart form data, used when accepting image uploads for editing</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starlette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0.52.1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ASGI toolkit that FastAPI is built upon; handles middleware, routing, and request lifecycle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anyio</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4.12.1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Asynchronous I/O library used internally by FastAPI and Uvicorn for concurrent request handling</w:t>
            </w:r>
          </w:p>
        </w:tc>
      </w:tr>
    </w:tbl>
    <w:p>
      <w:r>
        <w:t xml:space="preserve"/>
      </w:r>
    </w:p>
    <w:p>
      <w:pPr>
        <w:pStyle w:val="Heading1"/>
      </w:pPr>
      <w:r>
        <w:rPr>
          <w:b/>
          <w:bCs/>
        </w:rPr>
        <w:t xml:space="preserve">7. System Architecture</w:t>
      </w:r>
    </w:p>
    <w:p>
      <w:pPr>
        <w:spacing w:after="160"/>
      </w:pPr>
      <w:r>
        <w:rPr>
          <w:rFonts w:ascii="Arial" w:cs="Arial" w:eastAsia="Arial" w:hAnsi="Arial"/>
          <w:sz w:val="24"/>
          <w:szCs w:val="24"/>
        </w:rPr>
        <w:t xml:space="preserve">SYNTHIA follows a client-server architecture. The frontend, served from the local filesystem as a static HTML file, acts as the client. The FastAPI backend acts as the server. The client communicates with the server exclusively through HTTP REST API calls. The server communicates with two external services: the HuggingFace Inference API for model inference and the local MongoDB instance for data persistence.</w:t>
      </w:r>
    </w:p>
    <w:p>
      <w:r>
        <w:t xml:space="preserve"/>
      </w:r>
    </w:p>
    <w:p>
      <w:pPr>
        <w:spacing w:after="160"/>
      </w:pPr>
      <w:r>
        <w:rPr>
          <w:rFonts w:ascii="Arial" w:cs="Arial" w:eastAsia="Arial" w:hAnsi="Arial"/>
          <w:sz w:val="24"/>
          <w:szCs w:val="24"/>
        </w:rPr>
        <w:t xml:space="preserve">The request flow for a standard text-to-image generation is as follows. The user enters a prompt and optionally selects a style preset in the browser. The frontend sends a POST request to the /generate endpoint of the FastAPI backend containing the prompt text and selected style. The backend first passes the prompt through the safety filter in safety_filter.py. If the prompt is rejected, a 400 response is returned immediately and no inference is performed. If the prompt passes the safety check, it is passed to the prompt expansion engine in prompt_intelligence.py, which enriches it with additional descriptive detail. The expanded prompt is then passed to apply_style() in style_modifier.py, which appends the appropriate style keywords based on the selected preset. The final, processed prompt is passed to generate_image() in image_generator.py, which constructs an HTTP POST request to the HuggingFace Inference API endpoint for the FLUX.1-schnell model and awaits the response. The returned image binary data is saved to the backend/outputs/ directory as a PNG file. A record of the generation is saved to MongoDB through database.py. The saved image is returned to the frontend as a response, where it is displayed to the user and added to the gallery view.</w:t>
      </w:r>
    </w:p>
    <w:p>
      <w:r>
        <w:t xml:space="preserve"/>
      </w:r>
    </w:p>
    <w:p>
      <w:pPr>
        <w:spacing w:after="160"/>
      </w:pPr>
      <w:r>
        <w:rPr>
          <w:rFonts w:ascii="Arial" w:cs="Arial" w:eastAsia="Arial" w:hAnsi="Arial"/>
          <w:sz w:val="24"/>
          <w:szCs w:val="24"/>
        </w:rPr>
        <w:t xml:space="preserve">The flow for an image-to-image edit follows the same safety filtering and prompt processing steps, but the image file is additionally base64-encoded and included in the request body sent to the instruct-pix2pix model endpoint on HuggingFace. The edit result is saved with a reference to the parent generation's MongoDB ObjectId, establishing the edit chain relationship used for gallery grouping.</w:t>
      </w:r>
    </w:p>
    <w:p>
      <w:r>
        <w:t xml:space="preserve"/>
      </w:r>
    </w:p>
    <w:p>
      <w:pPr>
        <w:pStyle w:val="Heading1"/>
      </w:pPr>
      <w:r>
        <w:rPr>
          <w:b/>
          <w:bCs/>
        </w:rPr>
        <w:t xml:space="preserve">8. Project Structure</w:t>
      </w:r>
    </w:p>
    <w:p>
      <w:pPr>
        <w:spacing w:after="160"/>
      </w:pPr>
      <w:r>
        <w:rPr>
          <w:rFonts w:ascii="Arial" w:cs="Arial" w:eastAsia="Arial" w:hAnsi="Arial"/>
          <w:sz w:val="24"/>
          <w:szCs w:val="24"/>
        </w:rPr>
        <w:t xml:space="preserve">The project repository is organised as follows.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Path</w:t>
            </w:r>
          </w:p>
        </w:tc>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backend/main.py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FastAPI application entry point. Defines all API routes and wires together the backend modules.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backend/image_generator.py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Handles all communication with the HuggingFace Inference API. Contains generate_image() and generate_image_edit() functions.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backend/prompt_intelligence.py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Implements the prompt expansion engine. Enriches short user prompts with descriptive detail before inference.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backend/style_modifier.py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Implements the six style presets. Appends style-specific prompt modifiers based on user selection.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backend/safety_filter.py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Keyword-based content filter. Screens prompts before they are processed or sent to the model.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backend/database.py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MongoDB interface. Handles all database read and write operations for the gallery system.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backend/outputs/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Directory where generated images are saved as PNG files. Gitignored and not committed to the repository.</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frontend/index.html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 frontend of the application. Contains all HTML structure, CSS styles, and JavaScript logic in a single file.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Stores the HuggingFace API token. Gitignored and never committed to version control.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.env.example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Template showing the required environment variable names for new developers setting up the project.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requirements.txt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Lists all Python dependencies required to run the backend.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start_synthia.sh</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Shell script for Ubuntu/GNOME that launches VS Code and the Uvicorn dev server in a single click.</w:t>
            </w:r>
          </w:p>
        </w:tc>
      </w:tr>
    </w:tbl>
    <w:p>
      <w:r>
        <w:t xml:space="preserve"/>
      </w:r>
    </w:p>
    <w:p>
      <w:pPr>
        <w:pStyle w:val="Heading1"/>
      </w:pPr>
      <w:r>
        <w:rPr>
          <w:b/>
          <w:bCs/>
        </w:rPr>
        <w:t xml:space="preserve">9. Future Scope</w:t>
      </w:r>
    </w:p>
    <w:p>
      <w:pPr>
        <w:spacing w:after="160"/>
      </w:pPr>
      <w:r>
        <w:rPr>
          <w:rFonts w:ascii="Arial" w:cs="Arial" w:eastAsia="Arial" w:hAnsi="Arial"/>
          <w:sz w:val="24"/>
          <w:szCs w:val="24"/>
        </w:rPr>
        <w:t xml:space="preserve">SYNTHIA in its current state is a functional and capable AI image generation application. However, several planned enhancements have been identified that would significantly extend its capabilities, usability, and security in future development iterations.</w:t>
      </w:r>
    </w:p>
    <w:p>
      <w:r>
        <w:t xml:space="preserve"/>
      </w:r>
    </w:p>
    <w:p>
      <w:pPr>
        <w:pStyle w:val="Heading2"/>
      </w:pPr>
      <w:r>
        <w:rPr>
          <w:b/>
          <w:bCs/>
        </w:rPr>
        <w:t xml:space="preserve">9.1 JWT-Based User Authentication and Accounts</w:t>
      </w:r>
    </w:p>
    <w:p>
      <w:pPr>
        <w:spacing w:after="160"/>
      </w:pPr>
      <w:r>
        <w:rPr>
          <w:rFonts w:ascii="Arial" w:cs="Arial" w:eastAsia="Arial" w:hAnsi="Arial"/>
          <w:sz w:val="24"/>
          <w:szCs w:val="24"/>
        </w:rPr>
        <w:t xml:space="preserve">The current version of SYNTHIA has no user authentication system. All generations and gallery entries are stored in a single shared MongoDB collection without any user-level separation. The planned addition of JSON Web Token (JWT) based authentication would allow users to register accounts, log in, and maintain private galleries visible only to them. The backend would issue a signed JWT upon successful login, and all subsequent API requests would be authenticated by verifying the token. This would make SYNTHIA suitable for multi-user deployment on a shared server rather than being limited to single-user local use.</w:t>
      </w:r>
    </w:p>
    <w:p>
      <w:r>
        <w:t xml:space="preserve"/>
      </w:r>
    </w:p>
    <w:p>
      <w:pPr>
        <w:pStyle w:val="Heading2"/>
      </w:pPr>
      <w:r>
        <w:rPr>
          <w:b/>
          <w:bCs/>
        </w:rPr>
        <w:t xml:space="preserve">9.2 Aspect Ratio Selector</w:t>
      </w:r>
    </w:p>
    <w:p>
      <w:pPr>
        <w:spacing w:after="160"/>
      </w:pPr>
      <w:r>
        <w:rPr>
          <w:rFonts w:ascii="Arial" w:cs="Arial" w:eastAsia="Arial" w:hAnsi="Arial"/>
          <w:sz w:val="24"/>
          <w:szCs w:val="24"/>
        </w:rPr>
        <w:t xml:space="preserve">The current implementation generates all images at a fixed default resolution and aspect ratio as determined by the FLUX.1-schnell model defaults. Adding an aspect ratio selector to the frontend would allow users to choose from standard ratios such as 1:1 for social media, 16:9 for widescreen, 4:3 for presentation, and 9:16 for portrait mobile formats. The selected dimensions would be passed to the HuggingFace Inference API as width and height parameters in the generation request. This feature would make SYNTHIA immediately more useful for users generating images for specific platforms or use cases.</w:t>
      </w:r>
    </w:p>
    <w:p>
      <w:r>
        <w:t xml:space="preserve"/>
      </w:r>
    </w:p>
    <w:p>
      <w:pPr>
        <w:pStyle w:val="Heading2"/>
      </w:pPr>
      <w:r>
        <w:rPr>
          <w:b/>
          <w:bCs/>
        </w:rPr>
        <w:t xml:space="preserve">9.3 Prompt Suggestions</w:t>
      </w:r>
    </w:p>
    <w:p>
      <w:pPr>
        <w:spacing w:after="160"/>
      </w:pPr>
      <w:r>
        <w:rPr>
          <w:rFonts w:ascii="Arial" w:cs="Arial" w:eastAsia="Arial" w:hAnsi="Arial"/>
          <w:sz w:val="24"/>
          <w:szCs w:val="24"/>
        </w:rPr>
        <w:t xml:space="preserve">To assist users who are unsure how to describe their intended image, a prompt suggestion system is planned. As the user types in the prompt input field, the system would offer contextual suggestions based on the partial input, drawing from a curated dataset of effective prompt patterns, popular subject categories, and artistic style keywords known to produce strong results with diffusion models. This feature would lower the barrier to entry for novice users and accelerate the creative process for experienced ones.</w:t>
      </w:r>
    </w:p>
    <w:p>
      <w:r>
        <w:t xml:space="preserve"/>
      </w:r>
    </w:p>
    <w:p>
      <w:pPr>
        <w:pStyle w:val="Heading1"/>
      </w:pPr>
      <w:r>
        <w:rPr>
          <w:b/>
          <w:bCs/>
        </w:rPr>
        <w:t xml:space="preserve">10. Conclusion</w:t>
      </w:r>
    </w:p>
    <w:p>
      <w:pPr>
        <w:spacing w:after="160"/>
      </w:pPr>
      <w:r>
        <w:rPr>
          <w:rFonts w:ascii="Arial" w:cs="Arial" w:eastAsia="Arial" w:hAnsi="Arial"/>
          <w:sz w:val="24"/>
          <w:szCs w:val="24"/>
        </w:rPr>
        <w:t xml:space="preserve">SYNTHIA demonstrates that a capable, intelligent, and production-quality AI image generation application can be built using entirely free and open-source tools, without any local GPU hardware requirements, and without any recurring cost. The project successfully addresses the identified problem statement by delivering a web-based interface that allows any user with a standard computer and internet connection to generate royalty-free, high-quality images from natural language descriptions.</w:t>
      </w:r>
    </w:p>
    <w:p>
      <w:r>
        <w:t xml:space="preserve"/>
      </w:r>
    </w:p>
    <w:p>
      <w:pPr>
        <w:spacing w:after="160"/>
      </w:pPr>
      <w:r>
        <w:rPr>
          <w:rFonts w:ascii="Arial" w:cs="Arial" w:eastAsia="Arial" w:hAnsi="Arial"/>
          <w:sz w:val="24"/>
          <w:szCs w:val="24"/>
        </w:rPr>
        <w:t xml:space="preserve">The application's intelligent pipeline, consisting of prompt expansion, style modification, and safety filtering, significantly improves output quality over naive prompt-passthrough approaches and provides a layer of content moderation that makes the tool responsible to deploy. The gallery system with edit chain grouping provides a coherent workflow for iterative creative work, and the image-to-image editing capability extends the application well beyond simple generation into a genuine creative tool.</w:t>
      </w:r>
    </w:p>
    <w:p>
      <w:r>
        <w:t xml:space="preserve"/>
      </w:r>
    </w:p>
    <w:p>
      <w:pPr>
        <w:spacing w:after="160"/>
      </w:pPr>
      <w:r>
        <w:rPr>
          <w:rFonts w:ascii="Arial" w:cs="Arial" w:eastAsia="Arial" w:hAnsi="Arial"/>
          <w:sz w:val="24"/>
          <w:szCs w:val="24"/>
        </w:rPr>
        <w:t xml:space="preserve">The planned future enhancements, including JWT-based user accounts, an aspect ratio selector, and a prompt suggestion system, would further mature the application from an academic project into a deployable product suitable for broader use. The architectural decisions made throughout development, particularly the use of FastAPI for the backend, vanilla JavaScript for the frontend, and HuggingFace Inference API for model access, ensure that the codebase remains maintainable, extensible, and accessible to other developers who wish to build upon it.</w:t>
      </w:r>
    </w:p>
    <w:p>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20"/>
        <w:szCs w:val="20"/>
      </w:rPr>
      <w:t xml:space="preserve">SYNTHIA - Smart AI Image Generator  |  Page </w:t>
    </w:r>
    <w:r>
      <w:rPr>
        <w:rFonts w:ascii="Arial" w:cs="Arial" w:eastAsia="Arial" w:hAnsi="Arial"/>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C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C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2026-04-14T17:48:26.854Z</dcterms:created>
  <dcterms:modified xsi:type="dcterms:W3CDTF">2026-04-14T17:48:26.855Z</dcterms:modified>
</cp:coreProperties>
</file>

<file path=docProps/custom.xml><?xml version="1.0" encoding="utf-8"?>
<Properties xmlns="http://schemas.openxmlformats.org/officeDocument/2006/custom-properties" xmlns:vt="http://schemas.openxmlformats.org/officeDocument/2006/docPropsVTypes"/>
</file>