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bookmarkStart w:id="0" w:name="_GoBack" w:displacedByCustomXml="next"/>
    <w:bookmarkEnd w:id="0" w:displacedByCustomXml="next"/>
    <w:sdt>
      <w:sdtPr>
        <w:id w:val="304587378"/>
        <w:docPartObj>
          <w:docPartGallery w:val="Cover Pages"/>
          <w:docPartUnique/>
        </w:docPartObj>
      </w:sdtPr>
      <w:sdtEndPr>
        <w:rPr>
          <w:rFonts w:asciiTheme="majorHAnsi" w:eastAsia="Times New Roman" w:hAnsiTheme="majorHAnsi" w:cstheme="majorHAnsi"/>
          <w:b/>
          <w:bCs/>
        </w:rPr>
      </w:sdtEndPr>
      <w:sdtContent>
        <w:p w14:paraId="6681264B" w14:textId="67C198E6" w:rsidR="00832D92" w:rsidRDefault="00832D92" w:rsidP="004A5E03">
          <w:pPr>
            <w:spacing w:line="276" w:lineRule="auto"/>
          </w:pPr>
          <w:r>
            <w:rPr>
              <w:noProof/>
            </w:rPr>
            <mc:AlternateContent>
              <mc:Choice Requires="wps">
                <w:drawing>
                  <wp:anchor distT="0" distB="0" distL="114300" distR="114300" simplePos="0" relativeHeight="251659264" behindDoc="1" locked="0" layoutInCell="1" allowOverlap="0" wp14:anchorId="03A6EC6F" wp14:editId="2445F12F">
                    <wp:simplePos x="0" y="0"/>
                    <wp:positionH relativeFrom="page">
                      <wp:posOffset>350520</wp:posOffset>
                    </wp:positionH>
                    <wp:positionV relativeFrom="margin">
                      <wp:align>bottom</wp:align>
                    </wp:positionV>
                    <wp:extent cx="6858000" cy="8991600"/>
                    <wp:effectExtent l="0" t="0" r="0" b="0"/>
                    <wp:wrapNone/>
                    <wp:docPr id="9" name="Text Box 9" descr="Cover page layout"/>
                    <wp:cNvGraphicFramePr/>
                    <a:graphic xmlns:a="http://schemas.openxmlformats.org/drawingml/2006/main">
                      <a:graphicData uri="http://schemas.microsoft.com/office/word/2010/wordprocessingShape">
                        <wps:wsp>
                          <wps:cNvSpPr txBox="1"/>
                          <wps:spPr>
                            <a:xfrm>
                              <a:off x="0" y="0"/>
                              <a:ext cx="6858000" cy="899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32D92" w14:paraId="199D57F6" w14:textId="77777777" w:rsidTr="00832D92">
                                  <w:trPr>
                                    <w:trHeight w:hRule="exact" w:val="9789"/>
                                  </w:trPr>
                                  <w:tc>
                                    <w:tcPr>
                                      <w:tcW w:w="5000" w:type="pct"/>
                                    </w:tcPr>
                                    <w:p w14:paraId="45383D88" w14:textId="77777777" w:rsidR="00832D92" w:rsidRDefault="00832D92">
                                      <w:r>
                                        <w:rPr>
                                          <w:noProof/>
                                        </w:rPr>
                                        <w:drawing>
                                          <wp:inline distT="0" distB="0" distL="0" distR="0" wp14:anchorId="5B43F56C" wp14:editId="0712EA24">
                                            <wp:extent cx="6858000" cy="6195060"/>
                                            <wp:effectExtent l="0" t="0" r="0" b="0"/>
                                            <wp:docPr id="10" name="Picture 4"/>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7">
                                                      <a:extLst>
                                                        <a:ext uri="{28A0092B-C50C-407E-A947-70E740481C1C}">
                                                          <a14:useLocalDpi xmlns:a14="http://schemas.microsoft.com/office/drawing/2010/main" val="0"/>
                                                        </a:ext>
                                                      </a:extLst>
                                                    </a:blip>
                                                    <a:stretch>
                                                      <a:fillRect/>
                                                    </a:stretch>
                                                  </pic:blipFill>
                                                  <pic:spPr bwMode="auto">
                                                    <a:xfrm>
                                                      <a:off x="0" y="0"/>
                                                      <a:ext cx="6858000" cy="6195060"/>
                                                    </a:xfrm>
                                                    <a:prstGeom prst="rect">
                                                      <a:avLst/>
                                                    </a:prstGeom>
                                                    <a:ln>
                                                      <a:noFill/>
                                                    </a:ln>
                                                    <a:extLst>
                                                      <a:ext uri="{53640926-AAD7-44D8-BBD7-CCE9431645EC}">
                                                        <a14:shadowObscured xmlns:a14="http://schemas.microsoft.com/office/drawing/2010/main"/>
                                                      </a:ext>
                                                    </a:extLst>
                                                  </pic:spPr>
                                                </pic:pic>
                                              </a:graphicData>
                                            </a:graphic>
                                          </wp:inline>
                                        </w:drawing>
                                      </w:r>
                                    </w:p>
                                  </w:tc>
                                </w:tr>
                                <w:tr w:rsidR="00832D92" w14:paraId="439B0794" w14:textId="77777777" w:rsidTr="00832D92">
                                  <w:trPr>
                                    <w:trHeight w:hRule="exact" w:val="4518"/>
                                  </w:trPr>
                                  <w:tc>
                                    <w:tcPr>
                                      <w:tcW w:w="5000" w:type="pct"/>
                                      <w:shd w:val="clear" w:color="auto" w:fill="4472C4" w:themeFill="accent1"/>
                                      <w:vAlign w:val="center"/>
                                    </w:tcPr>
                                    <w:p w14:paraId="44442BC5" w14:textId="7AEB9514" w:rsidR="00832D92" w:rsidRDefault="00646EA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832D92">
                                            <w:rPr>
                                              <w:rFonts w:asciiTheme="majorHAnsi" w:hAnsiTheme="majorHAnsi"/>
                                              <w:color w:val="FFFFFF" w:themeColor="background1"/>
                                              <w:sz w:val="96"/>
                                              <w:szCs w:val="96"/>
                                            </w:rPr>
                                            <w:t>PREDICTING ACCIDENT SEVERITY</w:t>
                                          </w:r>
                                        </w:sdtContent>
                                      </w:sdt>
                                    </w:p>
                                    <w:p w14:paraId="064FEF46" w14:textId="3E197901" w:rsidR="00832D92" w:rsidRDefault="00646EAD">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832D92">
                                            <w:rPr>
                                              <w:color w:val="FFFFFF" w:themeColor="background1"/>
                                              <w:sz w:val="32"/>
                                              <w:szCs w:val="32"/>
                                            </w:rPr>
                                            <w:t>-Sarthak Aggarwal</w:t>
                                          </w:r>
                                        </w:sdtContent>
                                      </w:sdt>
                                    </w:p>
                                  </w:tc>
                                </w:tr>
                                <w:tr w:rsidR="00832D92" w14:paraId="2FA3B179" w14:textId="77777777" w:rsidTr="00832D92">
                                  <w:trPr>
                                    <w:trHeight w:hRule="exact" w:val="753"/>
                                  </w:trPr>
                                  <w:tc>
                                    <w:tcPr>
                                      <w:tcW w:w="5000" w:type="pct"/>
                                      <w:shd w:val="clear" w:color="auto" w:fill="70AD47" w:themeFill="accent6"/>
                                    </w:tcPr>
                                    <w:p w14:paraId="35FFC134" w14:textId="77777777" w:rsidR="00832D92" w:rsidRDefault="00832D92"/>
                                  </w:tc>
                                </w:tr>
                              </w:tbl>
                              <w:p w14:paraId="35DC30AC" w14:textId="77777777" w:rsidR="00832D92" w:rsidRDefault="00832D9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alt="Description: Cover page layout" style="position:absolute;margin-left:27.6pt;margin-top:0;width:540pt;height:708pt;z-index:-25165721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DKhAIAAG0FAAAOAAAAZHJzL2Uyb0RvYy54bWysVFtP2zAUfp+0/2D5fSRlApWKFHVFTJMQ&#10;TIOJZ9ex22iOj2e7Tbpfv89OUxDbC9NenJNzP9+5XF71rWE75UNDtuKTk5IzZSXVjV1X/PvjzYcp&#10;ZyEKWwtDVlV8rwK/mr9/d9m5mTqlDZlaeQYnNsw6V/FNjG5WFEFuVCvCCTllIdTkWxHx69dF7UUH&#10;760pTsvyvOjI186TVCGAez0I+Tz711rJeK91UJGZiiO3mF+f31V6i/mlmK29cJtGHtIQ/5BFKxqL&#10;oEdX1yIKtvXNH67aRnoKpOOJpLYgrRupcg2oZlK+quZhI5zKtQCc4I4whf/nVt7tvnrW1BW/4MyK&#10;Fi16VH1kn6hn4NQqSKC1JLSYObFWzIg9bWPCrXNhBvMHBwexhwH6P/IDmAmOXvs2fVEogxwd2B9R&#10;T2EkmOfTs2lZQiQhm15cTM7xA//Fs7nzIX5W1LJEVNyjrRltsbsNcVAdVVI0SzeNMbm1xrIOIT6e&#10;ldngKIFzY5OuykNycJNKGlLPVNwblXSM/aY0QMoVJEYeT7U0nu0EBktIqWzMxWe/0E5aGkm8xfCg&#10;/5zVW4yHOsbIZOPRuG0s+Vz9q7TrH2PKetAH5i/qTmTsV/2h1Suq9+i0p2GHgpM3DbpxK0L8KjyW&#10;Bh3ElMR7PNoQUE9DkyjONuR//Y2f9DHLkHLWYQkrHn5uhVecmS8WU542diT8SKxGwm7bJQH+CU6M&#10;k5mEgY9mJLWn9gn3YZGiQCSsRKyKx5FcxuEU4L5ItVhkJeylE/HWPjiZXKdupNl67J+Ed4cBjJjd&#10;OxrXU8xezeGgmywtLbaRdJOHNAE6oHgAGjudx/xwf9LRePmftZ6v5Pw3AAAA//8DAFBLAwQUAAYA&#10;CAAAACEALrCYld0AAAAJAQAADwAAAGRycy9kb3ducmV2LnhtbEyPzU7DMBCE70i8g7VI3KidQqsq&#10;xKkQPzeg0IIENyc2SYS9jmwnDW/P5gS3Hc1o9ptiOznLRhNi51FCthDADNZed9hIeDs8XGyAxaRQ&#10;K+vRSPgxEbbl6Umhcu2P+GrGfWoYlWDMlYQ2pT7nPNatcSoufG+QvC8fnEokQ8N1UEcqd5YvhVhz&#10;pzqkD63qzW1r6u/94CTYjxgeK5E+x7vmKb3s+PB+nz1LeX423VwDS2ZKf2GY8QkdSmKq/IA6Mith&#10;tVpSUgINmt3sctYVXVfZWgAvC/5/QfkLAAD//wMAUEsBAi0AFAAGAAgAAAAhALaDOJL+AAAA4QEA&#10;ABMAAAAAAAAAAAAAAAAAAAAAAFtDb250ZW50X1R5cGVzXS54bWxQSwECLQAUAAYACAAAACEAOP0h&#10;/9YAAACUAQAACwAAAAAAAAAAAAAAAAAvAQAAX3JlbHMvLnJlbHNQSwECLQAUAAYACAAAACEAG22A&#10;yoQCAABtBQAADgAAAAAAAAAAAAAAAAAuAgAAZHJzL2Uyb0RvYy54bWxQSwECLQAUAAYACAAAACEA&#10;LrCYld0AAAAJAQAADwAAAAAAAAAAAAAAAADeBAAAZHJzL2Rvd25yZXYueG1sUEsFBgAAAAAEAAQA&#10;8wAAAOg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32D92" w14:paraId="199D57F6" w14:textId="77777777" w:rsidTr="00832D92">
                            <w:trPr>
                              <w:trHeight w:hRule="exact" w:val="9789"/>
                            </w:trPr>
                            <w:tc>
                              <w:tcPr>
                                <w:tcW w:w="5000" w:type="pct"/>
                              </w:tcPr>
                              <w:p w14:paraId="45383D88" w14:textId="77777777" w:rsidR="00832D92" w:rsidRDefault="00832D92">
                                <w:r>
                                  <w:rPr>
                                    <w:noProof/>
                                  </w:rPr>
                                  <w:drawing>
                                    <wp:inline distT="0" distB="0" distL="0" distR="0" wp14:anchorId="5B43F56C" wp14:editId="0712EA24">
                                      <wp:extent cx="6858000" cy="6195060"/>
                                      <wp:effectExtent l="0" t="0" r="0" b="0"/>
                                      <wp:docPr id="10" name="Picture 4"/>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7">
                                                <a:extLst>
                                                  <a:ext uri="{28A0092B-C50C-407E-A947-70E740481C1C}">
                                                    <a14:useLocalDpi xmlns:a14="http://schemas.microsoft.com/office/drawing/2010/main" val="0"/>
                                                  </a:ext>
                                                </a:extLst>
                                              </a:blip>
                                              <a:stretch>
                                                <a:fillRect/>
                                              </a:stretch>
                                            </pic:blipFill>
                                            <pic:spPr bwMode="auto">
                                              <a:xfrm>
                                                <a:off x="0" y="0"/>
                                                <a:ext cx="6858000" cy="6195060"/>
                                              </a:xfrm>
                                              <a:prstGeom prst="rect">
                                                <a:avLst/>
                                              </a:prstGeom>
                                              <a:ln>
                                                <a:noFill/>
                                              </a:ln>
                                              <a:extLst>
                                                <a:ext uri="{53640926-AAD7-44D8-BBD7-CCE9431645EC}">
                                                  <a14:shadowObscured xmlns:a14="http://schemas.microsoft.com/office/drawing/2010/main"/>
                                                </a:ext>
                                              </a:extLst>
                                            </pic:spPr>
                                          </pic:pic>
                                        </a:graphicData>
                                      </a:graphic>
                                    </wp:inline>
                                  </w:drawing>
                                </w:r>
                              </w:p>
                            </w:tc>
                          </w:tr>
                          <w:tr w:rsidR="00832D92" w14:paraId="439B0794" w14:textId="77777777" w:rsidTr="00832D92">
                            <w:trPr>
                              <w:trHeight w:hRule="exact" w:val="4518"/>
                            </w:trPr>
                            <w:tc>
                              <w:tcPr>
                                <w:tcW w:w="5000" w:type="pct"/>
                                <w:shd w:val="clear" w:color="auto" w:fill="4472C4" w:themeFill="accent1"/>
                                <w:vAlign w:val="center"/>
                              </w:tcPr>
                              <w:p w14:paraId="44442BC5" w14:textId="7AEB9514" w:rsidR="00832D92" w:rsidRDefault="00646EA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832D92">
                                      <w:rPr>
                                        <w:rFonts w:asciiTheme="majorHAnsi" w:hAnsiTheme="majorHAnsi"/>
                                        <w:color w:val="FFFFFF" w:themeColor="background1"/>
                                        <w:sz w:val="96"/>
                                        <w:szCs w:val="96"/>
                                      </w:rPr>
                                      <w:t>PREDICTING ACCIDENT SEVERITY</w:t>
                                    </w:r>
                                  </w:sdtContent>
                                </w:sdt>
                              </w:p>
                              <w:p w14:paraId="064FEF46" w14:textId="3E197901" w:rsidR="00832D92" w:rsidRDefault="00646EAD">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832D92">
                                      <w:rPr>
                                        <w:color w:val="FFFFFF" w:themeColor="background1"/>
                                        <w:sz w:val="32"/>
                                        <w:szCs w:val="32"/>
                                      </w:rPr>
                                      <w:t>-Sarthak Aggarwal</w:t>
                                    </w:r>
                                  </w:sdtContent>
                                </w:sdt>
                              </w:p>
                            </w:tc>
                          </w:tr>
                          <w:tr w:rsidR="00832D92" w14:paraId="2FA3B179" w14:textId="77777777" w:rsidTr="00832D92">
                            <w:trPr>
                              <w:trHeight w:hRule="exact" w:val="753"/>
                            </w:trPr>
                            <w:tc>
                              <w:tcPr>
                                <w:tcW w:w="5000" w:type="pct"/>
                                <w:shd w:val="clear" w:color="auto" w:fill="70AD47" w:themeFill="accent6"/>
                              </w:tcPr>
                              <w:p w14:paraId="35FFC134" w14:textId="77777777" w:rsidR="00832D92" w:rsidRDefault="00832D92"/>
                            </w:tc>
                          </w:tr>
                        </w:tbl>
                        <w:p w14:paraId="35DC30AC" w14:textId="77777777" w:rsidR="00832D92" w:rsidRDefault="00832D92"/>
                      </w:txbxContent>
                    </v:textbox>
                    <w10:wrap anchorx="page" anchory="margin"/>
                  </v:shape>
                </w:pict>
              </mc:Fallback>
            </mc:AlternateContent>
          </w:r>
        </w:p>
        <w:p w14:paraId="7DD0902E" w14:textId="7B5E326E" w:rsidR="00832D92" w:rsidRDefault="00832D92" w:rsidP="004A5E03">
          <w:pPr>
            <w:spacing w:line="276" w:lineRule="auto"/>
            <w:rPr>
              <w:rFonts w:asciiTheme="majorHAnsi" w:eastAsia="Times New Roman" w:hAnsiTheme="majorHAnsi" w:cstheme="majorHAnsi"/>
              <w:b/>
              <w:bCs/>
            </w:rPr>
          </w:pPr>
          <w:r>
            <w:rPr>
              <w:rFonts w:asciiTheme="majorHAnsi" w:eastAsia="Times New Roman" w:hAnsiTheme="majorHAnsi" w:cstheme="majorHAnsi"/>
              <w:b/>
              <w:bCs/>
            </w:rPr>
            <w:br w:type="page"/>
          </w:r>
        </w:p>
      </w:sdtContent>
    </w:sdt>
    <w:p w14:paraId="66DDE1AC" w14:textId="09C24B54" w:rsidR="00FD2A43" w:rsidRPr="00FD2A43" w:rsidRDefault="00A57724" w:rsidP="004A5E03">
      <w:pPr>
        <w:pStyle w:val="ListParagraph"/>
        <w:numPr>
          <w:ilvl w:val="0"/>
          <w:numId w:val="5"/>
        </w:numPr>
        <w:tabs>
          <w:tab w:val="left" w:pos="700"/>
        </w:tabs>
        <w:spacing w:line="276" w:lineRule="auto"/>
        <w:rPr>
          <w:rFonts w:asciiTheme="majorHAnsi" w:hAnsiTheme="majorHAnsi" w:cstheme="majorHAnsi"/>
        </w:rPr>
      </w:pPr>
      <w:r w:rsidRPr="00321BC8">
        <w:rPr>
          <w:rFonts w:asciiTheme="majorHAnsi" w:eastAsia="Times New Roman" w:hAnsiTheme="majorHAnsi" w:cstheme="majorHAnsi"/>
          <w:b/>
          <w:bCs/>
        </w:rPr>
        <w:lastRenderedPageBreak/>
        <w:t>Introduction</w:t>
      </w:r>
    </w:p>
    <w:p w14:paraId="2A86B909" w14:textId="77777777" w:rsidR="00FD2A43" w:rsidRDefault="00FD2A43" w:rsidP="004A5E03">
      <w:pPr>
        <w:pStyle w:val="ListParagraph"/>
        <w:tabs>
          <w:tab w:val="left" w:pos="700"/>
        </w:tabs>
        <w:spacing w:line="276" w:lineRule="auto"/>
        <w:rPr>
          <w:rFonts w:asciiTheme="majorHAnsi" w:eastAsia="Times New Roman" w:hAnsiTheme="majorHAnsi" w:cstheme="majorHAnsi"/>
          <w:b/>
          <w:bCs/>
        </w:rPr>
      </w:pPr>
    </w:p>
    <w:p w14:paraId="63C7C985" w14:textId="3091E26D" w:rsidR="00FD2A43" w:rsidRDefault="00FD2A43" w:rsidP="004A5E03">
      <w:pPr>
        <w:pStyle w:val="ListParagraph"/>
        <w:tabs>
          <w:tab w:val="left" w:pos="700"/>
        </w:tabs>
        <w:spacing w:line="276" w:lineRule="auto"/>
        <w:rPr>
          <w:rFonts w:asciiTheme="majorHAnsi" w:eastAsia="Times New Roman" w:hAnsiTheme="majorHAnsi" w:cstheme="majorHAnsi"/>
        </w:rPr>
      </w:pPr>
      <w:r w:rsidRPr="00FD2A43">
        <w:rPr>
          <w:rFonts w:asciiTheme="majorHAnsi" w:eastAsia="Times New Roman" w:hAnsiTheme="majorHAnsi" w:cstheme="majorHAnsi"/>
        </w:rPr>
        <w:t xml:space="preserve">Road accidents have become </w:t>
      </w:r>
      <w:r w:rsidR="00832761">
        <w:rPr>
          <w:rFonts w:asciiTheme="majorHAnsi" w:eastAsia="Times New Roman" w:hAnsiTheme="majorHAnsi" w:cstheme="majorHAnsi"/>
        </w:rPr>
        <w:t>a quite common</w:t>
      </w:r>
      <w:r>
        <w:rPr>
          <w:rFonts w:asciiTheme="majorHAnsi" w:eastAsia="Times New Roman" w:hAnsiTheme="majorHAnsi" w:cstheme="majorHAnsi"/>
        </w:rPr>
        <w:t xml:space="preserve"> phenomen</w:t>
      </w:r>
      <w:r w:rsidR="00832761">
        <w:rPr>
          <w:rFonts w:asciiTheme="majorHAnsi" w:eastAsia="Times New Roman" w:hAnsiTheme="majorHAnsi" w:cstheme="majorHAnsi"/>
        </w:rPr>
        <w:t>a</w:t>
      </w:r>
      <w:r w:rsidRPr="00FD2A43">
        <w:rPr>
          <w:rFonts w:asciiTheme="majorHAnsi" w:eastAsia="Times New Roman" w:hAnsiTheme="majorHAnsi" w:cstheme="majorHAnsi"/>
        </w:rPr>
        <w:t xml:space="preserve"> these days. Nearly 1.25 million people die in road crashes each year, on average, 3,287 deaths a day. Moreover, 20–50 million people are injured or disabled annually. Road traffic crashes rank as the 9th leading cause of death and accounts for 2.2% of all deaths globally. Road crashes cost USD 518 billion globally, costing individual countries from 1–2% of their annual GDP.</w:t>
      </w:r>
    </w:p>
    <w:p w14:paraId="26D290D2" w14:textId="77777777" w:rsidR="00FD2A43" w:rsidRDefault="00FD2A43" w:rsidP="004A5E03">
      <w:pPr>
        <w:pStyle w:val="ListParagraph"/>
        <w:tabs>
          <w:tab w:val="left" w:pos="700"/>
        </w:tabs>
        <w:spacing w:line="276" w:lineRule="auto"/>
        <w:rPr>
          <w:rFonts w:asciiTheme="majorHAnsi" w:eastAsia="Times New Roman" w:hAnsiTheme="majorHAnsi" w:cstheme="majorHAnsi"/>
        </w:rPr>
      </w:pPr>
    </w:p>
    <w:p w14:paraId="5670877E" w14:textId="3E7EB68D" w:rsidR="00BD4802" w:rsidRDefault="00FD2A43" w:rsidP="004A5E03">
      <w:pPr>
        <w:pStyle w:val="ListParagraph"/>
        <w:tabs>
          <w:tab w:val="left" w:pos="700"/>
        </w:tabs>
        <w:spacing w:line="276" w:lineRule="auto"/>
        <w:rPr>
          <w:rFonts w:asciiTheme="majorHAnsi" w:eastAsia="Times New Roman" w:hAnsiTheme="majorHAnsi" w:cstheme="majorHAnsi"/>
        </w:rPr>
      </w:pPr>
      <w:r w:rsidRPr="00FD2A43">
        <w:rPr>
          <w:rFonts w:asciiTheme="majorHAnsi" w:eastAsia="Times New Roman" w:hAnsiTheme="majorHAnsi" w:cstheme="majorHAnsi"/>
        </w:rPr>
        <w:t>In the USA, over 37,000 people die in road crashes each year, and 2.35 million are injured or disabled. Road crashes cost the U.S. $230.6 billion per year or an average of $820 per person. Road crashes are the single greatest annual cause of death of healthy U.S. citizens travelling abroad</w:t>
      </w:r>
    </w:p>
    <w:p w14:paraId="360ADB38" w14:textId="22416181" w:rsidR="00BD4802" w:rsidRDefault="00FD2A43" w:rsidP="004A5E03">
      <w:pPr>
        <w:pStyle w:val="ListParagraph"/>
        <w:tabs>
          <w:tab w:val="left" w:pos="700"/>
        </w:tabs>
        <w:spacing w:line="276" w:lineRule="auto"/>
        <w:rPr>
          <w:rFonts w:asciiTheme="majorHAnsi" w:hAnsiTheme="majorHAnsi" w:cstheme="majorHAnsi"/>
        </w:rPr>
      </w:pPr>
      <w:r w:rsidRPr="00FD2A43">
        <w:rPr>
          <w:rFonts w:asciiTheme="majorHAnsi" w:hAnsiTheme="majorHAnsi" w:cstheme="majorHAnsi"/>
        </w:rPr>
        <w:t xml:space="preserve">Looking at the </w:t>
      </w:r>
      <w:r>
        <w:rPr>
          <w:rFonts w:asciiTheme="majorHAnsi" w:hAnsiTheme="majorHAnsi" w:cstheme="majorHAnsi"/>
        </w:rPr>
        <w:t>severity of this problem</w:t>
      </w:r>
      <w:r w:rsidRPr="00FD2A43">
        <w:rPr>
          <w:rFonts w:asciiTheme="majorHAnsi" w:hAnsiTheme="majorHAnsi" w:cstheme="majorHAnsi"/>
        </w:rPr>
        <w:t xml:space="preserve">, I decided to analyse the accidents’ data to discover something useful. And here I am, sharing my </w:t>
      </w:r>
      <w:r>
        <w:rPr>
          <w:rFonts w:asciiTheme="majorHAnsi" w:hAnsiTheme="majorHAnsi" w:cstheme="majorHAnsi"/>
        </w:rPr>
        <w:t>findings</w:t>
      </w:r>
      <w:r w:rsidRPr="00FD2A43">
        <w:rPr>
          <w:rFonts w:asciiTheme="majorHAnsi" w:hAnsiTheme="majorHAnsi" w:cstheme="majorHAnsi"/>
        </w:rPr>
        <w:t>.</w:t>
      </w:r>
    </w:p>
    <w:p w14:paraId="41464C75" w14:textId="40EFFFFE" w:rsidR="00FD2A43" w:rsidRDefault="00FD2A43" w:rsidP="004A5E03">
      <w:pPr>
        <w:pStyle w:val="ListParagraph"/>
        <w:tabs>
          <w:tab w:val="left" w:pos="700"/>
        </w:tabs>
        <w:spacing w:line="276" w:lineRule="auto"/>
        <w:rPr>
          <w:rFonts w:asciiTheme="majorHAnsi" w:hAnsiTheme="majorHAnsi" w:cstheme="majorHAnsi"/>
        </w:rPr>
      </w:pPr>
    </w:p>
    <w:p w14:paraId="5988C324" w14:textId="16B0F4C9" w:rsidR="00BD4802" w:rsidRPr="00321BC8" w:rsidRDefault="00FD2A43" w:rsidP="004A5E03">
      <w:pPr>
        <w:pStyle w:val="ListParagraph"/>
        <w:tabs>
          <w:tab w:val="left" w:pos="700"/>
        </w:tabs>
        <w:spacing w:line="276" w:lineRule="auto"/>
        <w:rPr>
          <w:rFonts w:asciiTheme="majorHAnsi" w:hAnsiTheme="majorHAnsi" w:cstheme="majorHAnsi"/>
        </w:rPr>
      </w:pPr>
      <w:r>
        <w:rPr>
          <w:rFonts w:asciiTheme="majorHAnsi" w:hAnsiTheme="majorHAnsi" w:cstheme="majorHAnsi"/>
        </w:rPr>
        <w:t>The question that I am trying to address here is around determining the severity of an accident (1 or 2) based on factors like</w:t>
      </w:r>
      <w:r w:rsidR="00A57724" w:rsidRPr="00321BC8">
        <w:rPr>
          <w:rFonts w:asciiTheme="majorHAnsi" w:eastAsia="Times New Roman" w:hAnsiTheme="majorHAnsi" w:cstheme="majorHAnsi"/>
          <w:i/>
          <w:iCs/>
        </w:rPr>
        <w:t xml:space="preserve"> road and weather conditions, lighting, address type, etc.</w:t>
      </w:r>
    </w:p>
    <w:p w14:paraId="70C3DF7E" w14:textId="67A835CE" w:rsidR="00BD4802" w:rsidRDefault="00324795" w:rsidP="004A5E03">
      <w:pPr>
        <w:spacing w:line="276" w:lineRule="auto"/>
        <w:ind w:left="720" w:right="20"/>
        <w:jc w:val="both"/>
        <w:rPr>
          <w:rFonts w:asciiTheme="majorHAnsi" w:eastAsia="Times New Roman" w:hAnsiTheme="majorHAnsi" w:cstheme="majorHAnsi"/>
        </w:rPr>
      </w:pPr>
      <w:r>
        <w:rPr>
          <w:rFonts w:asciiTheme="majorHAnsi" w:eastAsia="Times New Roman" w:hAnsiTheme="majorHAnsi" w:cstheme="majorHAnsi"/>
        </w:rPr>
        <w:t xml:space="preserve">The Traffic Police Department does take strict measures with aim of making driving the safest possible and ensure minimum collisions. If we can help extract some meaningful insight out by analysing real time collisions data, it might come in handy to facilitate the traffic department to devise better strategies and alerts around safe driving rules. </w:t>
      </w:r>
      <w:r w:rsidR="00A57724" w:rsidRPr="00321BC8">
        <w:rPr>
          <w:rFonts w:asciiTheme="majorHAnsi" w:eastAsia="Times New Roman" w:hAnsiTheme="majorHAnsi" w:cstheme="majorHAnsi"/>
        </w:rPr>
        <w:t>This data, post pre-processing, will be combined, with detailed predictive models using machine learning techniques to improvise accuracy and classify future likeability of accidents as well as help label them into one of the two severity codes.</w:t>
      </w:r>
    </w:p>
    <w:p w14:paraId="610D32CF" w14:textId="52631E78" w:rsidR="00FD2A43" w:rsidRPr="00FD2A43" w:rsidRDefault="00A57724" w:rsidP="004A5E03">
      <w:pPr>
        <w:pStyle w:val="ListParagraph"/>
        <w:numPr>
          <w:ilvl w:val="0"/>
          <w:numId w:val="5"/>
        </w:numPr>
        <w:tabs>
          <w:tab w:val="left" w:pos="700"/>
        </w:tabs>
        <w:spacing w:line="276" w:lineRule="auto"/>
        <w:rPr>
          <w:rFonts w:asciiTheme="majorHAnsi" w:eastAsia="Times New Roman" w:hAnsiTheme="majorHAnsi" w:cstheme="majorHAnsi"/>
          <w:b/>
          <w:bCs/>
        </w:rPr>
      </w:pPr>
      <w:r w:rsidRPr="00FD2A43">
        <w:rPr>
          <w:rFonts w:asciiTheme="majorHAnsi" w:eastAsia="Times New Roman" w:hAnsiTheme="majorHAnsi" w:cstheme="majorHAnsi"/>
          <w:b/>
          <w:bCs/>
        </w:rPr>
        <w:t>Data</w:t>
      </w:r>
    </w:p>
    <w:p w14:paraId="4D92427C" w14:textId="77777777" w:rsidR="00FD2A43" w:rsidRDefault="00FD2A43" w:rsidP="004A5E03">
      <w:pPr>
        <w:pStyle w:val="ListParagraph"/>
        <w:tabs>
          <w:tab w:val="left" w:pos="700"/>
        </w:tabs>
        <w:spacing w:line="276" w:lineRule="auto"/>
        <w:rPr>
          <w:rFonts w:asciiTheme="majorHAnsi" w:eastAsia="Times New Roman" w:hAnsiTheme="majorHAnsi" w:cstheme="majorHAnsi"/>
        </w:rPr>
      </w:pPr>
    </w:p>
    <w:p w14:paraId="04577548" w14:textId="7C9BDB76" w:rsidR="00BD4802" w:rsidRDefault="00A57724" w:rsidP="004A5E03">
      <w:pPr>
        <w:pStyle w:val="ListParagraph"/>
        <w:tabs>
          <w:tab w:val="left" w:pos="700"/>
        </w:tabs>
        <w:spacing w:line="276" w:lineRule="auto"/>
        <w:rPr>
          <w:rFonts w:asciiTheme="majorHAnsi" w:eastAsia="Times New Roman" w:hAnsiTheme="majorHAnsi" w:cstheme="majorHAnsi"/>
        </w:rPr>
      </w:pPr>
      <w:r w:rsidRPr="00FD2A43">
        <w:rPr>
          <w:rFonts w:asciiTheme="majorHAnsi" w:eastAsia="Times New Roman" w:hAnsiTheme="majorHAnsi" w:cstheme="majorHAnsi"/>
        </w:rPr>
        <w:t>The data used for this analysis is provided by the Seattle Department of Transportation, which includes 194,673 real-cases of accidents reported from 2004 to 2020. There are 37 attributes, including but not limited to, address type, junction, location, in</w:t>
      </w:r>
      <w:r w:rsidR="00FD2A43">
        <w:rPr>
          <w:rFonts w:asciiTheme="majorHAnsi" w:eastAsia="Times New Roman" w:hAnsiTheme="majorHAnsi" w:cstheme="majorHAnsi"/>
        </w:rPr>
        <w:t>ci</w:t>
      </w:r>
      <w:r w:rsidRPr="00FD2A43">
        <w:rPr>
          <w:rFonts w:asciiTheme="majorHAnsi" w:eastAsia="Times New Roman" w:hAnsiTheme="majorHAnsi" w:cstheme="majorHAnsi"/>
        </w:rPr>
        <w:t>dent timings, road</w:t>
      </w:r>
      <w:r w:rsidR="00FD2A43">
        <w:rPr>
          <w:rFonts w:asciiTheme="majorHAnsi" w:eastAsia="Times New Roman" w:hAnsiTheme="majorHAnsi" w:cstheme="majorHAnsi"/>
        </w:rPr>
        <w:t>,</w:t>
      </w:r>
      <w:r w:rsidRPr="00FD2A43">
        <w:rPr>
          <w:rFonts w:asciiTheme="majorHAnsi" w:eastAsia="Times New Roman" w:hAnsiTheme="majorHAnsi" w:cstheme="majorHAnsi"/>
        </w:rPr>
        <w:t xml:space="preserve"> weather </w:t>
      </w:r>
      <w:r w:rsidR="00FD2A43">
        <w:rPr>
          <w:rFonts w:asciiTheme="majorHAnsi" w:eastAsia="Times New Roman" w:hAnsiTheme="majorHAnsi" w:cstheme="majorHAnsi"/>
        </w:rPr>
        <w:t xml:space="preserve">and </w:t>
      </w:r>
      <w:r w:rsidRPr="00FD2A43">
        <w:rPr>
          <w:rFonts w:asciiTheme="majorHAnsi" w:eastAsia="Times New Roman" w:hAnsiTheme="majorHAnsi" w:cstheme="majorHAnsi"/>
        </w:rPr>
        <w:t xml:space="preserve">lighting </w:t>
      </w:r>
      <w:r w:rsidR="00471AF4" w:rsidRPr="00FD2A43">
        <w:rPr>
          <w:rFonts w:asciiTheme="majorHAnsi" w:eastAsia="Times New Roman" w:hAnsiTheme="majorHAnsi" w:cstheme="majorHAnsi"/>
        </w:rPr>
        <w:t>conditions.</w:t>
      </w:r>
      <w:r w:rsidR="00471AF4" w:rsidRPr="00321BC8">
        <w:rPr>
          <w:rFonts w:asciiTheme="majorHAnsi" w:eastAsia="Times New Roman" w:hAnsiTheme="majorHAnsi" w:cstheme="majorHAnsi"/>
        </w:rPr>
        <w:t xml:space="preserve"> Each</w:t>
      </w:r>
      <w:r w:rsidRPr="00321BC8">
        <w:rPr>
          <w:rFonts w:asciiTheme="majorHAnsi" w:eastAsia="Times New Roman" w:hAnsiTheme="majorHAnsi" w:cstheme="majorHAnsi"/>
        </w:rPr>
        <w:t xml:space="preserve"> row contains a primary key of interest i.e. the severity code where 1 depicts low and 2 depicts high leading to possible fatality of the driver.</w:t>
      </w:r>
    </w:p>
    <w:p w14:paraId="5812B640" w14:textId="77777777" w:rsidR="00471AF4" w:rsidRPr="00321BC8" w:rsidRDefault="00471AF4" w:rsidP="004A5E03">
      <w:pPr>
        <w:pStyle w:val="ListParagraph"/>
        <w:tabs>
          <w:tab w:val="left" w:pos="700"/>
        </w:tabs>
        <w:spacing w:line="276" w:lineRule="auto"/>
        <w:rPr>
          <w:rFonts w:asciiTheme="majorHAnsi" w:hAnsiTheme="majorHAnsi" w:cstheme="majorHAnsi"/>
        </w:rPr>
      </w:pPr>
    </w:p>
    <w:p w14:paraId="20D1757F" w14:textId="61C5FCFD" w:rsidR="00471AF4" w:rsidRDefault="00A57724" w:rsidP="004A5E03">
      <w:pPr>
        <w:pStyle w:val="ListParagraph"/>
        <w:tabs>
          <w:tab w:val="left" w:pos="700"/>
        </w:tabs>
        <w:spacing w:line="276" w:lineRule="auto"/>
        <w:rPr>
          <w:rFonts w:asciiTheme="majorHAnsi" w:eastAsia="Times New Roman" w:hAnsiTheme="majorHAnsi" w:cstheme="majorHAnsi"/>
        </w:rPr>
      </w:pPr>
      <w:r w:rsidRPr="00321BC8">
        <w:rPr>
          <w:rFonts w:asciiTheme="majorHAnsi" w:eastAsia="Times New Roman" w:hAnsiTheme="majorHAnsi" w:cstheme="majorHAnsi"/>
        </w:rPr>
        <w:t>In order to execute my problem, I will (1) clean the data to remove excess columns, replace</w:t>
      </w:r>
      <w:r w:rsidR="00FA6039">
        <w:rPr>
          <w:rFonts w:asciiTheme="majorHAnsi" w:eastAsia="Times New Roman" w:hAnsiTheme="majorHAnsi" w:cstheme="majorHAnsi"/>
        </w:rPr>
        <w:t xml:space="preserve"> </w:t>
      </w:r>
      <w:r w:rsidRPr="00321BC8">
        <w:rPr>
          <w:rFonts w:asciiTheme="majorHAnsi" w:eastAsia="Times New Roman" w:hAnsiTheme="majorHAnsi" w:cstheme="majorHAnsi"/>
        </w:rPr>
        <w:t>NaN data values, or clear empty columns. Then, I will (2) ensure all data types of each data is correct and (3) create multiple regression to see which variables most impact the accidence severity code and then finally use or do (4) KNN or Decision Tree or Logistic Regression to classify new conditions as either 1 or 2 in severity code.</w:t>
      </w:r>
      <w:bookmarkStart w:id="1" w:name="page2"/>
      <w:bookmarkEnd w:id="1"/>
    </w:p>
    <w:p w14:paraId="03876E66" w14:textId="77777777" w:rsidR="00471AF4" w:rsidRDefault="00471AF4" w:rsidP="004A5E03">
      <w:pPr>
        <w:pStyle w:val="ListParagraph"/>
        <w:tabs>
          <w:tab w:val="left" w:pos="700"/>
        </w:tabs>
        <w:spacing w:line="276" w:lineRule="auto"/>
        <w:rPr>
          <w:rFonts w:asciiTheme="majorHAnsi" w:eastAsia="Times New Roman" w:hAnsiTheme="majorHAnsi" w:cstheme="majorHAnsi"/>
        </w:rPr>
      </w:pPr>
    </w:p>
    <w:p w14:paraId="2928499A" w14:textId="32CD00D9" w:rsidR="00BD4802" w:rsidRPr="00471AF4" w:rsidRDefault="00A57724" w:rsidP="004A5E03">
      <w:pPr>
        <w:pStyle w:val="ListParagraph"/>
        <w:tabs>
          <w:tab w:val="left" w:pos="700"/>
        </w:tabs>
        <w:spacing w:line="276" w:lineRule="auto"/>
        <w:rPr>
          <w:rFonts w:asciiTheme="majorHAnsi" w:eastAsia="Times New Roman" w:hAnsiTheme="majorHAnsi" w:cstheme="majorHAnsi"/>
        </w:rPr>
      </w:pPr>
      <w:r w:rsidRPr="00321BC8">
        <w:rPr>
          <w:rFonts w:asciiTheme="majorHAnsi" w:eastAsia="Times New Roman" w:hAnsiTheme="majorHAnsi" w:cstheme="majorHAnsi"/>
        </w:rPr>
        <w:t xml:space="preserve">As an introductory example, ROADCOND is likely to be important. When road conditions are wet, the risk of accident increases to 2. </w:t>
      </w:r>
      <w:r w:rsidR="00471AF4" w:rsidRPr="00321BC8">
        <w:rPr>
          <w:rFonts w:asciiTheme="majorHAnsi" w:eastAsia="Times New Roman" w:hAnsiTheme="majorHAnsi" w:cstheme="majorHAnsi"/>
        </w:rPr>
        <w:t>So,</w:t>
      </w:r>
      <w:r w:rsidRPr="00321BC8">
        <w:rPr>
          <w:rFonts w:asciiTheme="majorHAnsi" w:eastAsia="Times New Roman" w:hAnsiTheme="majorHAnsi" w:cstheme="majorHAnsi"/>
        </w:rPr>
        <w:t xml:space="preserve"> I will analyze it as a part of classification process while also doing accuracy evaluations depending on the machine learning technique deployed. If it is a decision tree, I will attempt to use entropy and gain to get the best ordering of different variables in classification and finally use accuracy metrics to provide evaluation on the test data.</w:t>
      </w:r>
    </w:p>
    <w:p w14:paraId="5FC9F4EC" w14:textId="77777777" w:rsidR="00471AF4" w:rsidRDefault="00471AF4" w:rsidP="004A5E03">
      <w:pPr>
        <w:tabs>
          <w:tab w:val="left" w:pos="720"/>
        </w:tabs>
        <w:spacing w:line="276" w:lineRule="auto"/>
        <w:ind w:left="720"/>
        <w:rPr>
          <w:rFonts w:asciiTheme="majorHAnsi" w:eastAsia="Times New Roman" w:hAnsiTheme="majorHAnsi" w:cstheme="majorHAnsi"/>
          <w:b/>
          <w:bCs/>
        </w:rPr>
      </w:pPr>
    </w:p>
    <w:p w14:paraId="4F6597CA" w14:textId="61BE6232" w:rsidR="00BD4802" w:rsidRPr="00321BC8" w:rsidRDefault="00A57724" w:rsidP="004A5E03">
      <w:pPr>
        <w:numPr>
          <w:ilvl w:val="0"/>
          <w:numId w:val="2"/>
        </w:numPr>
        <w:tabs>
          <w:tab w:val="left" w:pos="720"/>
        </w:tabs>
        <w:spacing w:line="276" w:lineRule="auto"/>
        <w:ind w:left="720" w:hanging="355"/>
        <w:rPr>
          <w:rFonts w:asciiTheme="majorHAnsi" w:eastAsia="Times New Roman" w:hAnsiTheme="majorHAnsi" w:cstheme="majorHAnsi"/>
          <w:b/>
          <w:bCs/>
        </w:rPr>
      </w:pPr>
      <w:r w:rsidRPr="00321BC8">
        <w:rPr>
          <w:rFonts w:asciiTheme="majorHAnsi" w:eastAsia="Times New Roman" w:hAnsiTheme="majorHAnsi" w:cstheme="majorHAnsi"/>
          <w:b/>
          <w:bCs/>
        </w:rPr>
        <w:lastRenderedPageBreak/>
        <w:t>Methodology</w:t>
      </w:r>
    </w:p>
    <w:p w14:paraId="618103E7" w14:textId="6C52D616" w:rsidR="00BD4802" w:rsidRDefault="00A725B3" w:rsidP="004A5E03">
      <w:pPr>
        <w:pStyle w:val="ListParagraph"/>
        <w:tabs>
          <w:tab w:val="left" w:pos="700"/>
        </w:tabs>
        <w:spacing w:line="276" w:lineRule="auto"/>
        <w:rPr>
          <w:rFonts w:asciiTheme="majorHAnsi" w:eastAsia="Times New Roman" w:hAnsiTheme="majorHAnsi" w:cstheme="majorHAnsi"/>
        </w:rPr>
      </w:pPr>
      <w:r>
        <w:rPr>
          <w:rFonts w:asciiTheme="majorHAnsi" w:eastAsia="Times New Roman" w:hAnsiTheme="majorHAnsi" w:cstheme="majorHAnsi"/>
        </w:rPr>
        <w:t xml:space="preserve">The first step </w:t>
      </w:r>
      <w:r w:rsidR="001A024E">
        <w:rPr>
          <w:rFonts w:asciiTheme="majorHAnsi" w:eastAsia="Times New Roman" w:hAnsiTheme="majorHAnsi" w:cstheme="majorHAnsi"/>
        </w:rPr>
        <w:t xml:space="preserve">taken </w:t>
      </w:r>
      <w:r>
        <w:rPr>
          <w:rFonts w:asciiTheme="majorHAnsi" w:eastAsia="Times New Roman" w:hAnsiTheme="majorHAnsi" w:cstheme="majorHAnsi"/>
        </w:rPr>
        <w:t xml:space="preserve">for implementing this ML based solution </w:t>
      </w:r>
      <w:r w:rsidR="001A024E">
        <w:rPr>
          <w:rFonts w:asciiTheme="majorHAnsi" w:eastAsia="Times New Roman" w:hAnsiTheme="majorHAnsi" w:cstheme="majorHAnsi"/>
        </w:rPr>
        <w:t>was to download</w:t>
      </w:r>
      <w:r w:rsidR="00A57724" w:rsidRPr="00321BC8">
        <w:rPr>
          <w:rFonts w:asciiTheme="majorHAnsi" w:eastAsia="Times New Roman" w:hAnsiTheme="majorHAnsi" w:cstheme="majorHAnsi"/>
        </w:rPr>
        <w:t xml:space="preserve"> the dataset from Week1 of the course under Cognitive Class and saved it as a </w:t>
      </w:r>
      <w:r w:rsidR="001A024E" w:rsidRPr="001A024E">
        <w:rPr>
          <w:rFonts w:asciiTheme="majorHAnsi" w:eastAsia="Times New Roman" w:hAnsiTheme="majorHAnsi" w:cstheme="majorHAnsi"/>
          <w:i/>
          <w:iCs/>
        </w:rPr>
        <w:t>P</w:t>
      </w:r>
      <w:r w:rsidR="00A57724" w:rsidRPr="001A024E">
        <w:rPr>
          <w:rFonts w:asciiTheme="majorHAnsi" w:eastAsia="Times New Roman" w:hAnsiTheme="majorHAnsi" w:cstheme="majorHAnsi"/>
          <w:i/>
          <w:iCs/>
        </w:rPr>
        <w:t>andas</w:t>
      </w:r>
      <w:r w:rsidR="00A57724" w:rsidRPr="00321BC8">
        <w:rPr>
          <w:rFonts w:asciiTheme="majorHAnsi" w:eastAsia="Times New Roman" w:hAnsiTheme="majorHAnsi" w:cstheme="majorHAnsi"/>
        </w:rPr>
        <w:t xml:space="preserve"> dataframe in a notebook. It can be seen clearly from retrieving the head of the data that the first column is severity code which is binary in terms of 1 or 2. Since it clearly defines the severity of an accident, this will be </w:t>
      </w:r>
      <w:r w:rsidR="001A024E">
        <w:rPr>
          <w:rFonts w:asciiTheme="majorHAnsi" w:eastAsia="Times New Roman" w:hAnsiTheme="majorHAnsi" w:cstheme="majorHAnsi"/>
        </w:rPr>
        <w:t xml:space="preserve">the </w:t>
      </w:r>
      <w:r w:rsidR="00A57724" w:rsidRPr="00321BC8">
        <w:rPr>
          <w:rFonts w:asciiTheme="majorHAnsi" w:eastAsia="Times New Roman" w:hAnsiTheme="majorHAnsi" w:cstheme="majorHAnsi"/>
        </w:rPr>
        <w:t>main variable of study i.e. X.</w:t>
      </w:r>
    </w:p>
    <w:p w14:paraId="1E848EDA" w14:textId="7B096175" w:rsidR="00653BA1" w:rsidRPr="00321BC8" w:rsidRDefault="00653BA1" w:rsidP="004A5E03">
      <w:pPr>
        <w:spacing w:line="276" w:lineRule="auto"/>
        <w:ind w:left="720" w:right="20"/>
        <w:jc w:val="both"/>
        <w:rPr>
          <w:rFonts w:asciiTheme="majorHAnsi" w:eastAsia="Times New Roman" w:hAnsiTheme="majorHAnsi" w:cstheme="majorHAnsi"/>
          <w:b/>
          <w:bCs/>
        </w:rPr>
      </w:pPr>
      <w:r>
        <w:rPr>
          <w:rFonts w:asciiTheme="majorHAnsi" w:eastAsia="Times New Roman" w:hAnsiTheme="majorHAnsi" w:cstheme="majorHAnsi"/>
          <w:b/>
          <w:bCs/>
          <w:noProof/>
        </w:rPr>
        <w:drawing>
          <wp:inline distT="0" distB="0" distL="0" distR="0" wp14:anchorId="31ECAE68" wp14:editId="2351D5F2">
            <wp:extent cx="5242560" cy="2139939"/>
            <wp:effectExtent l="0" t="0" r="0" b="0"/>
            <wp:docPr id="2" name="Picture 2" descr="A picture containing car,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r, parke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3815" cy="2152697"/>
                    </a:xfrm>
                    <a:prstGeom prst="rect">
                      <a:avLst/>
                    </a:prstGeom>
                  </pic:spPr>
                </pic:pic>
              </a:graphicData>
            </a:graphic>
          </wp:inline>
        </w:drawing>
      </w:r>
    </w:p>
    <w:p w14:paraId="2D7F99C6" w14:textId="5A54E749" w:rsidR="00BD4802" w:rsidRPr="00321BC8" w:rsidRDefault="00BD4802" w:rsidP="004A5E03">
      <w:pPr>
        <w:spacing w:line="276" w:lineRule="auto"/>
        <w:rPr>
          <w:rFonts w:asciiTheme="majorHAnsi" w:hAnsiTheme="majorHAnsi" w:cstheme="majorHAnsi"/>
        </w:rPr>
      </w:pPr>
    </w:p>
    <w:p w14:paraId="69F91A7E" w14:textId="4544C35D" w:rsidR="00BD4802" w:rsidRPr="00C902FC" w:rsidRDefault="003857E2" w:rsidP="004A5E03">
      <w:pPr>
        <w:pStyle w:val="ListParagraph"/>
        <w:tabs>
          <w:tab w:val="left" w:pos="700"/>
        </w:tabs>
        <w:spacing w:line="276" w:lineRule="auto"/>
        <w:rPr>
          <w:rFonts w:asciiTheme="majorHAnsi" w:eastAsia="Times New Roman" w:hAnsiTheme="majorHAnsi" w:cstheme="majorHAnsi"/>
        </w:rPr>
      </w:pPr>
      <w:r>
        <w:rPr>
          <w:rFonts w:asciiTheme="majorHAnsi" w:eastAsia="Times New Roman" w:hAnsiTheme="majorHAnsi" w:cstheme="majorHAnsi"/>
        </w:rPr>
        <w:t>I</w:t>
      </w:r>
      <w:r w:rsidR="00A57724" w:rsidRPr="00321BC8">
        <w:rPr>
          <w:rFonts w:asciiTheme="majorHAnsi" w:eastAsia="Times New Roman" w:hAnsiTheme="majorHAnsi" w:cstheme="majorHAnsi"/>
        </w:rPr>
        <w:t xml:space="preserve">n the process, </w:t>
      </w:r>
      <w:r>
        <w:rPr>
          <w:rFonts w:asciiTheme="majorHAnsi" w:eastAsia="Times New Roman" w:hAnsiTheme="majorHAnsi" w:cstheme="majorHAnsi"/>
        </w:rPr>
        <w:t xml:space="preserve">there were certain variables that were </w:t>
      </w:r>
      <w:r w:rsidRPr="001A024E">
        <w:rPr>
          <w:rFonts w:asciiTheme="majorHAnsi" w:eastAsia="Times New Roman" w:hAnsiTheme="majorHAnsi" w:cstheme="majorHAnsi"/>
          <w:b/>
          <w:bCs/>
          <w:i/>
          <w:iCs/>
          <w:u w:val="single"/>
        </w:rPr>
        <w:t>omitted</w:t>
      </w:r>
      <w:r w:rsidR="00A57724" w:rsidRPr="00321BC8">
        <w:rPr>
          <w:rFonts w:asciiTheme="majorHAnsi" w:eastAsia="Times New Roman" w:hAnsiTheme="majorHAnsi" w:cstheme="majorHAnsi"/>
        </w:rPr>
        <w:t>:</w:t>
      </w:r>
    </w:p>
    <w:p w14:paraId="70BEC2E9" w14:textId="77777777" w:rsidR="00BD4802" w:rsidRPr="00C902FC" w:rsidRDefault="00A57724" w:rsidP="004A5E03">
      <w:pPr>
        <w:pStyle w:val="ListParagraph"/>
        <w:tabs>
          <w:tab w:val="left" w:pos="700"/>
        </w:tabs>
        <w:spacing w:line="276" w:lineRule="auto"/>
        <w:rPr>
          <w:rFonts w:asciiTheme="majorHAnsi" w:eastAsia="Times New Roman" w:hAnsiTheme="majorHAnsi" w:cstheme="majorHAnsi"/>
        </w:rPr>
      </w:pPr>
      <w:r w:rsidRPr="00321BC8">
        <w:rPr>
          <w:rFonts w:asciiTheme="majorHAnsi" w:eastAsia="Times New Roman" w:hAnsiTheme="majorHAnsi" w:cstheme="majorHAnsi"/>
        </w:rPr>
        <w:t>Fields that were descriptive but were either hard to analyze/categorize and not descriptive of the event were omitted from this study.</w:t>
      </w:r>
    </w:p>
    <w:p w14:paraId="61484AEC" w14:textId="328F3A53" w:rsidR="00BD4802" w:rsidRPr="00C902FC" w:rsidRDefault="00A57724" w:rsidP="004A5E03">
      <w:pPr>
        <w:pStyle w:val="ListParagraph"/>
        <w:tabs>
          <w:tab w:val="left" w:pos="700"/>
        </w:tabs>
        <w:spacing w:line="276" w:lineRule="auto"/>
        <w:rPr>
          <w:rFonts w:asciiTheme="majorHAnsi" w:eastAsia="Times New Roman" w:hAnsiTheme="majorHAnsi" w:cstheme="majorHAnsi"/>
        </w:rPr>
      </w:pPr>
      <w:r w:rsidRPr="00321BC8">
        <w:rPr>
          <w:rFonts w:asciiTheme="majorHAnsi" w:eastAsia="Times New Roman" w:hAnsiTheme="majorHAnsi" w:cstheme="majorHAnsi"/>
        </w:rPr>
        <w:t xml:space="preserve">These include namely attributes such as X or Y location, status, intkey, objectid, coldetkey, crosswalkkey, etc. majorly, these were keys to help link the dataset with other datasets which were not used and hence were not relevant for this study. On the other hand, I decided to exclude junction type since it was </w:t>
      </w:r>
      <w:r w:rsidR="003857E2" w:rsidRPr="00321BC8">
        <w:rPr>
          <w:rFonts w:asciiTheme="majorHAnsi" w:eastAsia="Times New Roman" w:hAnsiTheme="majorHAnsi" w:cstheme="majorHAnsi"/>
        </w:rPr>
        <w:t>like</w:t>
      </w:r>
      <w:r w:rsidRPr="00321BC8">
        <w:rPr>
          <w:rFonts w:asciiTheme="majorHAnsi" w:eastAsia="Times New Roman" w:hAnsiTheme="majorHAnsi" w:cstheme="majorHAnsi"/>
        </w:rPr>
        <w:t xml:space="preserve"> address type and to avoid similar data columns. Moreover, While the location might be relevant, it is not a good indicator because it might lead people to avoid a certain area, however, the goal of this study is </w:t>
      </w:r>
      <w:r w:rsidR="002B6DE7" w:rsidRPr="00321BC8">
        <w:rPr>
          <w:rFonts w:asciiTheme="majorHAnsi" w:eastAsia="Times New Roman" w:hAnsiTheme="majorHAnsi" w:cstheme="majorHAnsi"/>
        </w:rPr>
        <w:t>maximizing</w:t>
      </w:r>
      <w:r w:rsidRPr="00321BC8">
        <w:rPr>
          <w:rFonts w:asciiTheme="majorHAnsi" w:eastAsia="Times New Roman" w:hAnsiTheme="majorHAnsi" w:cstheme="majorHAnsi"/>
        </w:rPr>
        <w:t xml:space="preserve"> public safety regardless of the location.</w:t>
      </w:r>
    </w:p>
    <w:p w14:paraId="47C5DFAE" w14:textId="77777777" w:rsidR="00C902FC" w:rsidRDefault="00C902FC" w:rsidP="004A5E03">
      <w:pPr>
        <w:spacing w:line="276" w:lineRule="auto"/>
        <w:ind w:left="720"/>
        <w:rPr>
          <w:rFonts w:asciiTheme="majorHAnsi" w:eastAsia="Times New Roman" w:hAnsiTheme="majorHAnsi" w:cstheme="majorHAnsi"/>
          <w:i/>
          <w:iCs/>
          <w:u w:val="single"/>
        </w:rPr>
      </w:pPr>
    </w:p>
    <w:p w14:paraId="19DEB1F5" w14:textId="00A59987" w:rsidR="00BD4802" w:rsidRPr="00321BC8" w:rsidRDefault="00C902FC" w:rsidP="004A5E03">
      <w:pPr>
        <w:spacing w:line="276" w:lineRule="auto"/>
        <w:ind w:left="720"/>
        <w:rPr>
          <w:rFonts w:asciiTheme="majorHAnsi" w:hAnsiTheme="majorHAnsi" w:cstheme="majorHAnsi"/>
        </w:rPr>
      </w:pPr>
      <w:r>
        <w:rPr>
          <w:rFonts w:asciiTheme="majorHAnsi" w:eastAsia="Times New Roman" w:hAnsiTheme="majorHAnsi" w:cstheme="majorHAnsi"/>
          <w:i/>
          <w:iCs/>
          <w:u w:val="single"/>
        </w:rPr>
        <w:t xml:space="preserve">The independent feature that have been shortlisted to train the model to predict accident severity are </w:t>
      </w:r>
      <w:r w:rsidR="00B3607B">
        <w:rPr>
          <w:rFonts w:asciiTheme="majorHAnsi" w:eastAsia="Times New Roman" w:hAnsiTheme="majorHAnsi" w:cstheme="majorHAnsi"/>
          <w:i/>
          <w:iCs/>
          <w:u w:val="single"/>
        </w:rPr>
        <w:t>as mentioned below</w:t>
      </w:r>
    </w:p>
    <w:p w14:paraId="3CECBEE7" w14:textId="79E722D2" w:rsidR="00BD4802" w:rsidRPr="00B3607B" w:rsidRDefault="00A57724" w:rsidP="004A5E03">
      <w:pPr>
        <w:pStyle w:val="ListParagraph"/>
        <w:numPr>
          <w:ilvl w:val="0"/>
          <w:numId w:val="7"/>
        </w:numPr>
        <w:tabs>
          <w:tab w:val="left" w:pos="700"/>
        </w:tabs>
        <w:spacing w:line="276" w:lineRule="auto"/>
        <w:rPr>
          <w:rFonts w:asciiTheme="majorHAnsi" w:eastAsia="Times New Roman" w:hAnsiTheme="majorHAnsi" w:cstheme="majorHAnsi"/>
        </w:rPr>
      </w:pPr>
      <w:bookmarkStart w:id="2" w:name="page3"/>
      <w:bookmarkEnd w:id="2"/>
      <w:r w:rsidRPr="00B3607B">
        <w:rPr>
          <w:rFonts w:asciiTheme="majorHAnsi" w:eastAsia="Times New Roman" w:hAnsiTheme="majorHAnsi" w:cstheme="majorHAnsi"/>
        </w:rPr>
        <w:t>ADDRTYPE – Alley, Block, or Intersection. This could potentially show which types of common regions are harder to drive by safely</w:t>
      </w:r>
    </w:p>
    <w:p w14:paraId="332FD305" w14:textId="4CBF2AED" w:rsidR="00B3607B" w:rsidRPr="00B3607B" w:rsidRDefault="00B3607B" w:rsidP="004A5E03">
      <w:pPr>
        <w:pStyle w:val="ListParagraph"/>
        <w:spacing w:line="276" w:lineRule="auto"/>
        <w:ind w:left="1440"/>
        <w:jc w:val="both"/>
        <w:rPr>
          <w:rFonts w:asciiTheme="majorHAnsi" w:hAnsiTheme="majorHAnsi" w:cstheme="majorHAnsi"/>
        </w:rPr>
      </w:pPr>
      <w:r>
        <w:rPr>
          <w:rFonts w:asciiTheme="majorHAnsi" w:hAnsiTheme="majorHAnsi" w:cstheme="majorHAnsi"/>
          <w:noProof/>
        </w:rPr>
        <w:drawing>
          <wp:inline distT="0" distB="0" distL="0" distR="0" wp14:anchorId="5CDEA435" wp14:editId="644E647C">
            <wp:extent cx="3017520" cy="1407134"/>
            <wp:effectExtent l="0" t="0" r="0" b="3175"/>
            <wp:docPr id="3" name="Picture 3" descr="A picture containing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ott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96380" cy="1443908"/>
                    </a:xfrm>
                    <a:prstGeom prst="rect">
                      <a:avLst/>
                    </a:prstGeom>
                  </pic:spPr>
                </pic:pic>
              </a:graphicData>
            </a:graphic>
          </wp:inline>
        </w:drawing>
      </w:r>
    </w:p>
    <w:p w14:paraId="14615CC4" w14:textId="3AD15459" w:rsidR="003857E2" w:rsidRPr="00321BC8" w:rsidRDefault="003857E2" w:rsidP="004A5E03">
      <w:pPr>
        <w:spacing w:line="276" w:lineRule="auto"/>
        <w:ind w:left="720"/>
        <w:jc w:val="both"/>
        <w:rPr>
          <w:rFonts w:asciiTheme="majorHAnsi" w:hAnsiTheme="majorHAnsi" w:cstheme="majorHAnsi"/>
        </w:rPr>
      </w:pPr>
    </w:p>
    <w:p w14:paraId="7E87F4AB" w14:textId="70937939" w:rsidR="00BD4802" w:rsidRDefault="00A57724" w:rsidP="004A5E03">
      <w:pPr>
        <w:pStyle w:val="ListParagraph"/>
        <w:numPr>
          <w:ilvl w:val="0"/>
          <w:numId w:val="7"/>
        </w:numPr>
        <w:tabs>
          <w:tab w:val="left" w:pos="700"/>
        </w:tabs>
        <w:spacing w:line="276" w:lineRule="auto"/>
        <w:rPr>
          <w:rFonts w:asciiTheme="majorHAnsi" w:eastAsia="Times New Roman" w:hAnsiTheme="majorHAnsi" w:cstheme="majorHAnsi"/>
        </w:rPr>
      </w:pPr>
      <w:r w:rsidRPr="00B3607B">
        <w:rPr>
          <w:rFonts w:asciiTheme="majorHAnsi" w:eastAsia="Times New Roman" w:hAnsiTheme="majorHAnsi" w:cstheme="majorHAnsi"/>
        </w:rPr>
        <w:lastRenderedPageBreak/>
        <w:t xml:space="preserve">WEATHER- Cloudy, Rainy, Sunny, Windy, etc. it has multi-type classification, making it </w:t>
      </w:r>
      <w:r w:rsidR="003857E2" w:rsidRPr="00B3607B">
        <w:rPr>
          <w:rFonts w:asciiTheme="majorHAnsi" w:eastAsia="Times New Roman" w:hAnsiTheme="majorHAnsi" w:cstheme="majorHAnsi"/>
        </w:rPr>
        <w:t>remarkably simple</w:t>
      </w:r>
      <w:r w:rsidRPr="00B3607B">
        <w:rPr>
          <w:rFonts w:asciiTheme="majorHAnsi" w:eastAsia="Times New Roman" w:hAnsiTheme="majorHAnsi" w:cstheme="majorHAnsi"/>
        </w:rPr>
        <w:t xml:space="preserve"> to use and implement. As well as that, weather is in general </w:t>
      </w:r>
      <w:r w:rsidR="003857E2" w:rsidRPr="00B3607B">
        <w:rPr>
          <w:rFonts w:asciiTheme="majorHAnsi" w:eastAsia="Times New Roman" w:hAnsiTheme="majorHAnsi" w:cstheme="majorHAnsi"/>
        </w:rPr>
        <w:t>an important</w:t>
      </w:r>
      <w:r w:rsidRPr="00B3607B">
        <w:rPr>
          <w:rFonts w:asciiTheme="majorHAnsi" w:eastAsia="Times New Roman" w:hAnsiTheme="majorHAnsi" w:cstheme="majorHAnsi"/>
        </w:rPr>
        <w:t xml:space="preserve"> indicator of how smooth one drives</w:t>
      </w:r>
      <w:r w:rsidR="00B3607B">
        <w:rPr>
          <w:rFonts w:asciiTheme="majorHAnsi" w:eastAsia="Times New Roman" w:hAnsiTheme="majorHAnsi" w:cstheme="majorHAnsi"/>
        </w:rPr>
        <w:t>.</w:t>
      </w:r>
    </w:p>
    <w:p w14:paraId="649E7318" w14:textId="2DB2556F" w:rsidR="00B3607B" w:rsidRPr="00B3607B" w:rsidRDefault="00B3607B" w:rsidP="004A5E03">
      <w:pPr>
        <w:pStyle w:val="ListParagraph"/>
        <w:spacing w:line="276" w:lineRule="auto"/>
        <w:ind w:left="1440"/>
        <w:jc w:val="both"/>
        <w:rPr>
          <w:rFonts w:asciiTheme="majorHAnsi" w:eastAsia="Times New Roman" w:hAnsiTheme="majorHAnsi" w:cstheme="majorHAnsi"/>
        </w:rPr>
      </w:pPr>
      <w:r>
        <w:rPr>
          <w:rFonts w:asciiTheme="majorHAnsi" w:hAnsiTheme="majorHAnsi" w:cstheme="majorHAnsi"/>
          <w:noProof/>
        </w:rPr>
        <w:drawing>
          <wp:inline distT="0" distB="0" distL="0" distR="0" wp14:anchorId="2D844483" wp14:editId="4645307A">
            <wp:extent cx="3078480" cy="3203368"/>
            <wp:effectExtent l="0" t="0" r="762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06046" cy="3232052"/>
                    </a:xfrm>
                    <a:prstGeom prst="rect">
                      <a:avLst/>
                    </a:prstGeom>
                  </pic:spPr>
                </pic:pic>
              </a:graphicData>
            </a:graphic>
          </wp:inline>
        </w:drawing>
      </w:r>
    </w:p>
    <w:p w14:paraId="40C24872" w14:textId="702E6DBC" w:rsidR="00BD4802" w:rsidRPr="00321BC8" w:rsidRDefault="00BD4802" w:rsidP="004A5E03">
      <w:pPr>
        <w:spacing w:line="276" w:lineRule="auto"/>
        <w:rPr>
          <w:rFonts w:asciiTheme="majorHAnsi" w:hAnsiTheme="majorHAnsi" w:cstheme="majorHAnsi"/>
        </w:rPr>
      </w:pPr>
    </w:p>
    <w:p w14:paraId="7E0DEA3B" w14:textId="39720DBE" w:rsidR="003857E2" w:rsidRPr="00B3607B" w:rsidRDefault="00A57724" w:rsidP="004A5E03">
      <w:pPr>
        <w:pStyle w:val="ListParagraph"/>
        <w:numPr>
          <w:ilvl w:val="0"/>
          <w:numId w:val="7"/>
        </w:numPr>
        <w:tabs>
          <w:tab w:val="left" w:pos="700"/>
        </w:tabs>
        <w:spacing w:line="276" w:lineRule="auto"/>
        <w:rPr>
          <w:rFonts w:asciiTheme="majorHAnsi" w:hAnsiTheme="majorHAnsi" w:cstheme="majorHAnsi"/>
        </w:rPr>
      </w:pPr>
      <w:r w:rsidRPr="00B3607B">
        <w:rPr>
          <w:rFonts w:asciiTheme="majorHAnsi" w:eastAsia="Times New Roman" w:hAnsiTheme="majorHAnsi" w:cstheme="majorHAnsi"/>
        </w:rPr>
        <w:t>ROADCOND: this is again multi-class classification and helpful in cases where road conditions affect driving.</w:t>
      </w:r>
    </w:p>
    <w:p w14:paraId="6786075D" w14:textId="420E6B4A" w:rsidR="00B3607B" w:rsidRDefault="00B3607B" w:rsidP="004A5E03">
      <w:pPr>
        <w:pStyle w:val="ListParagraph"/>
        <w:tabs>
          <w:tab w:val="left" w:pos="700"/>
        </w:tabs>
        <w:spacing w:line="276" w:lineRule="auto"/>
        <w:ind w:left="1440"/>
        <w:rPr>
          <w:rFonts w:asciiTheme="majorHAnsi" w:hAnsiTheme="majorHAnsi" w:cstheme="majorHAnsi"/>
        </w:rPr>
      </w:pPr>
      <w:r>
        <w:rPr>
          <w:rFonts w:asciiTheme="majorHAnsi" w:hAnsiTheme="majorHAnsi" w:cstheme="majorHAnsi"/>
          <w:noProof/>
        </w:rPr>
        <w:drawing>
          <wp:inline distT="0" distB="0" distL="0" distR="0" wp14:anchorId="673834F4" wp14:editId="65C4F4B8">
            <wp:extent cx="2434564" cy="2446020"/>
            <wp:effectExtent l="0" t="0" r="444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4339" cy="2506076"/>
                    </a:xfrm>
                    <a:prstGeom prst="rect">
                      <a:avLst/>
                    </a:prstGeom>
                  </pic:spPr>
                </pic:pic>
              </a:graphicData>
            </a:graphic>
          </wp:inline>
        </w:drawing>
      </w:r>
    </w:p>
    <w:p w14:paraId="3E36D903" w14:textId="59302DD7" w:rsidR="004A5E03" w:rsidRDefault="004A5E03" w:rsidP="004A5E03">
      <w:pPr>
        <w:pStyle w:val="ListParagraph"/>
        <w:tabs>
          <w:tab w:val="left" w:pos="700"/>
        </w:tabs>
        <w:spacing w:line="276" w:lineRule="auto"/>
        <w:ind w:left="1440"/>
        <w:rPr>
          <w:rFonts w:asciiTheme="majorHAnsi" w:hAnsiTheme="majorHAnsi" w:cstheme="majorHAnsi"/>
        </w:rPr>
      </w:pPr>
    </w:p>
    <w:p w14:paraId="285B8492" w14:textId="59F9AB5B" w:rsidR="004A5E03" w:rsidRDefault="004A5E03" w:rsidP="004A5E03">
      <w:pPr>
        <w:pStyle w:val="ListParagraph"/>
        <w:tabs>
          <w:tab w:val="left" w:pos="700"/>
        </w:tabs>
        <w:spacing w:line="276" w:lineRule="auto"/>
        <w:ind w:left="1440"/>
        <w:rPr>
          <w:rFonts w:asciiTheme="majorHAnsi" w:hAnsiTheme="majorHAnsi" w:cstheme="majorHAnsi"/>
        </w:rPr>
      </w:pPr>
    </w:p>
    <w:p w14:paraId="5A2FA57D" w14:textId="70EC87AC" w:rsidR="004A5E03" w:rsidRDefault="004A5E03" w:rsidP="004A5E03">
      <w:pPr>
        <w:pStyle w:val="ListParagraph"/>
        <w:tabs>
          <w:tab w:val="left" w:pos="700"/>
        </w:tabs>
        <w:spacing w:line="276" w:lineRule="auto"/>
        <w:ind w:left="1440"/>
        <w:rPr>
          <w:rFonts w:asciiTheme="majorHAnsi" w:hAnsiTheme="majorHAnsi" w:cstheme="majorHAnsi"/>
        </w:rPr>
      </w:pPr>
    </w:p>
    <w:p w14:paraId="3D1DB477" w14:textId="37A1111F" w:rsidR="004A5E03" w:rsidRDefault="004A5E03" w:rsidP="004A5E03">
      <w:pPr>
        <w:pStyle w:val="ListParagraph"/>
        <w:tabs>
          <w:tab w:val="left" w:pos="700"/>
        </w:tabs>
        <w:spacing w:line="276" w:lineRule="auto"/>
        <w:ind w:left="1440"/>
        <w:rPr>
          <w:rFonts w:asciiTheme="majorHAnsi" w:hAnsiTheme="majorHAnsi" w:cstheme="majorHAnsi"/>
        </w:rPr>
      </w:pPr>
    </w:p>
    <w:p w14:paraId="391AAE93" w14:textId="4FA80ED9" w:rsidR="004A5E03" w:rsidRDefault="004A5E03" w:rsidP="004A5E03">
      <w:pPr>
        <w:pStyle w:val="ListParagraph"/>
        <w:tabs>
          <w:tab w:val="left" w:pos="700"/>
        </w:tabs>
        <w:spacing w:line="276" w:lineRule="auto"/>
        <w:ind w:left="1440"/>
        <w:rPr>
          <w:rFonts w:asciiTheme="majorHAnsi" w:hAnsiTheme="majorHAnsi" w:cstheme="majorHAnsi"/>
        </w:rPr>
      </w:pPr>
    </w:p>
    <w:p w14:paraId="7D4E85AD" w14:textId="486B3ECD" w:rsidR="004A5E03" w:rsidRDefault="004A5E03" w:rsidP="004A5E03">
      <w:pPr>
        <w:pStyle w:val="ListParagraph"/>
        <w:tabs>
          <w:tab w:val="left" w:pos="700"/>
        </w:tabs>
        <w:spacing w:line="276" w:lineRule="auto"/>
        <w:ind w:left="1440"/>
        <w:rPr>
          <w:rFonts w:asciiTheme="majorHAnsi" w:hAnsiTheme="majorHAnsi" w:cstheme="majorHAnsi"/>
        </w:rPr>
      </w:pPr>
    </w:p>
    <w:p w14:paraId="5555092D" w14:textId="3A4DE0DC" w:rsidR="004A5E03" w:rsidRDefault="004A5E03" w:rsidP="004A5E03">
      <w:pPr>
        <w:pStyle w:val="ListParagraph"/>
        <w:tabs>
          <w:tab w:val="left" w:pos="700"/>
        </w:tabs>
        <w:spacing w:line="276" w:lineRule="auto"/>
        <w:ind w:left="1440"/>
        <w:rPr>
          <w:rFonts w:asciiTheme="majorHAnsi" w:hAnsiTheme="majorHAnsi" w:cstheme="majorHAnsi"/>
        </w:rPr>
      </w:pPr>
    </w:p>
    <w:p w14:paraId="58B825C5" w14:textId="77777777" w:rsidR="004A5E03" w:rsidRDefault="004A5E03" w:rsidP="004A5E03">
      <w:pPr>
        <w:pStyle w:val="ListParagraph"/>
        <w:tabs>
          <w:tab w:val="left" w:pos="700"/>
        </w:tabs>
        <w:spacing w:line="276" w:lineRule="auto"/>
        <w:ind w:left="1440"/>
        <w:rPr>
          <w:rFonts w:asciiTheme="majorHAnsi" w:hAnsiTheme="majorHAnsi" w:cstheme="majorHAnsi"/>
        </w:rPr>
      </w:pPr>
    </w:p>
    <w:p w14:paraId="57C01C01" w14:textId="77777777" w:rsidR="004A5E03" w:rsidRPr="00B3607B" w:rsidRDefault="004A5E03" w:rsidP="004A5E03">
      <w:pPr>
        <w:pStyle w:val="ListParagraph"/>
        <w:tabs>
          <w:tab w:val="left" w:pos="700"/>
        </w:tabs>
        <w:spacing w:line="276" w:lineRule="auto"/>
        <w:ind w:left="1440"/>
        <w:rPr>
          <w:rFonts w:asciiTheme="majorHAnsi" w:hAnsiTheme="majorHAnsi" w:cstheme="majorHAnsi"/>
        </w:rPr>
      </w:pPr>
    </w:p>
    <w:p w14:paraId="756AE2C1" w14:textId="17859EDE" w:rsidR="00B3607B" w:rsidRPr="004A5E03" w:rsidRDefault="00A57724" w:rsidP="004A5E03">
      <w:pPr>
        <w:pStyle w:val="ListParagraph"/>
        <w:numPr>
          <w:ilvl w:val="0"/>
          <w:numId w:val="7"/>
        </w:numPr>
        <w:spacing w:line="276" w:lineRule="auto"/>
        <w:rPr>
          <w:rFonts w:asciiTheme="majorHAnsi" w:hAnsiTheme="majorHAnsi" w:cstheme="majorHAnsi"/>
        </w:rPr>
      </w:pPr>
      <w:bookmarkStart w:id="3" w:name="page4"/>
      <w:bookmarkEnd w:id="3"/>
      <w:r w:rsidRPr="004A5E03">
        <w:rPr>
          <w:rFonts w:asciiTheme="majorHAnsi" w:eastAsia="Times New Roman" w:hAnsiTheme="majorHAnsi" w:cstheme="majorHAnsi"/>
        </w:rPr>
        <w:lastRenderedPageBreak/>
        <w:t>LIGHTCOND –</w:t>
      </w:r>
      <w:r w:rsidR="00D83787" w:rsidRPr="004A5E03">
        <w:rPr>
          <w:rFonts w:asciiTheme="majorHAnsi" w:eastAsia="Times New Roman" w:hAnsiTheme="majorHAnsi" w:cstheme="majorHAnsi"/>
        </w:rPr>
        <w:t xml:space="preserve"> The light conditions during the collision. This can help determine a correlation between how severe the collision </w:t>
      </w:r>
      <w:r w:rsidR="009C770D" w:rsidRPr="004A5E03">
        <w:rPr>
          <w:rFonts w:asciiTheme="majorHAnsi" w:eastAsia="Times New Roman" w:hAnsiTheme="majorHAnsi" w:cstheme="majorHAnsi"/>
        </w:rPr>
        <w:t xml:space="preserve">could </w:t>
      </w:r>
      <w:r w:rsidR="00FA6039" w:rsidRPr="004A5E03">
        <w:rPr>
          <w:rFonts w:asciiTheme="majorHAnsi" w:eastAsia="Times New Roman" w:hAnsiTheme="majorHAnsi" w:cstheme="majorHAnsi"/>
        </w:rPr>
        <w:t>depend</w:t>
      </w:r>
      <w:r w:rsidR="009C770D" w:rsidRPr="004A5E03">
        <w:rPr>
          <w:rFonts w:asciiTheme="majorHAnsi" w:eastAsia="Times New Roman" w:hAnsiTheme="majorHAnsi" w:cstheme="majorHAnsi"/>
        </w:rPr>
        <w:t xml:space="preserve"> on the lighting conditions of the road</w:t>
      </w:r>
      <w:r w:rsidR="00B3607B" w:rsidRPr="004A5E03">
        <w:rPr>
          <w:rFonts w:asciiTheme="majorHAnsi" w:eastAsia="Times New Roman" w:hAnsiTheme="majorHAnsi" w:cstheme="majorHAnsi"/>
        </w:rPr>
        <w:t>.</w:t>
      </w:r>
    </w:p>
    <w:p w14:paraId="6AB8791A" w14:textId="4B23B839" w:rsidR="00BD4802" w:rsidRPr="00321BC8" w:rsidRDefault="00B3607B" w:rsidP="004A5E03">
      <w:pPr>
        <w:pStyle w:val="ListParagraph"/>
        <w:tabs>
          <w:tab w:val="left" w:pos="700"/>
        </w:tabs>
        <w:spacing w:line="276" w:lineRule="auto"/>
        <w:ind w:left="1440"/>
        <w:rPr>
          <w:rFonts w:asciiTheme="majorHAnsi" w:hAnsiTheme="majorHAnsi" w:cstheme="majorHAnsi"/>
        </w:rPr>
      </w:pPr>
      <w:r>
        <w:rPr>
          <w:rFonts w:asciiTheme="majorHAnsi" w:hAnsiTheme="majorHAnsi" w:cstheme="majorHAnsi"/>
          <w:noProof/>
        </w:rPr>
        <w:drawing>
          <wp:inline distT="0" distB="0" distL="0" distR="0" wp14:anchorId="674CC3C3" wp14:editId="3C9D160A">
            <wp:extent cx="3154680" cy="2736589"/>
            <wp:effectExtent l="0" t="0" r="7620" b="698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86245" cy="2763971"/>
                    </a:xfrm>
                    <a:prstGeom prst="rect">
                      <a:avLst/>
                    </a:prstGeom>
                  </pic:spPr>
                </pic:pic>
              </a:graphicData>
            </a:graphic>
          </wp:inline>
        </w:drawing>
      </w:r>
      <w:r w:rsidR="003857E2">
        <w:rPr>
          <w:rFonts w:asciiTheme="majorHAnsi" w:eastAsia="Times New Roman" w:hAnsiTheme="majorHAnsi" w:cstheme="majorHAnsi"/>
        </w:rPr>
        <w:br/>
      </w:r>
    </w:p>
    <w:p w14:paraId="72712E83" w14:textId="77777777" w:rsidR="00B3607B" w:rsidRDefault="00A57724" w:rsidP="004A5E03">
      <w:pPr>
        <w:pStyle w:val="ListParagraph"/>
        <w:numPr>
          <w:ilvl w:val="0"/>
          <w:numId w:val="7"/>
        </w:numPr>
        <w:tabs>
          <w:tab w:val="left" w:pos="700"/>
        </w:tabs>
        <w:spacing w:line="276" w:lineRule="auto"/>
        <w:rPr>
          <w:rFonts w:asciiTheme="majorHAnsi" w:eastAsia="Times New Roman" w:hAnsiTheme="majorHAnsi" w:cstheme="majorHAnsi"/>
        </w:rPr>
      </w:pPr>
      <w:r w:rsidRPr="00321BC8">
        <w:rPr>
          <w:rFonts w:asciiTheme="majorHAnsi" w:eastAsia="Times New Roman" w:hAnsiTheme="majorHAnsi" w:cstheme="majorHAnsi"/>
        </w:rPr>
        <w:t xml:space="preserve">INCIDENT TIME – </w:t>
      </w:r>
      <w:r w:rsidR="009C770D">
        <w:rPr>
          <w:rFonts w:asciiTheme="majorHAnsi" w:eastAsia="Times New Roman" w:hAnsiTheme="majorHAnsi" w:cstheme="majorHAnsi"/>
        </w:rPr>
        <w:t xml:space="preserve">It is a critical parameter as it can help determine </w:t>
      </w:r>
      <w:r w:rsidR="00580849">
        <w:rPr>
          <w:rFonts w:asciiTheme="majorHAnsi" w:eastAsia="Times New Roman" w:hAnsiTheme="majorHAnsi" w:cstheme="majorHAnsi"/>
        </w:rPr>
        <w:t>the frequency pattern</w:t>
      </w:r>
      <w:r w:rsidR="009C770D">
        <w:rPr>
          <w:rFonts w:asciiTheme="majorHAnsi" w:eastAsia="Times New Roman" w:hAnsiTheme="majorHAnsi" w:cstheme="majorHAnsi"/>
        </w:rPr>
        <w:t xml:space="preserve"> between the </w:t>
      </w:r>
      <w:r w:rsidR="00580849">
        <w:rPr>
          <w:rFonts w:asciiTheme="majorHAnsi" w:eastAsia="Times New Roman" w:hAnsiTheme="majorHAnsi" w:cstheme="majorHAnsi"/>
        </w:rPr>
        <w:t xml:space="preserve">time of the </w:t>
      </w:r>
      <w:r w:rsidR="00832761">
        <w:rPr>
          <w:rFonts w:asciiTheme="majorHAnsi" w:eastAsia="Times New Roman" w:hAnsiTheme="majorHAnsi" w:cstheme="majorHAnsi"/>
        </w:rPr>
        <w:t>day and the severity of the collision. I</w:t>
      </w:r>
      <w:r w:rsidRPr="00321BC8">
        <w:rPr>
          <w:rFonts w:asciiTheme="majorHAnsi" w:eastAsia="Times New Roman" w:hAnsiTheme="majorHAnsi" w:cstheme="majorHAnsi"/>
        </w:rPr>
        <w:t>n general</w:t>
      </w:r>
      <w:r w:rsidR="00832761">
        <w:rPr>
          <w:rFonts w:asciiTheme="majorHAnsi" w:eastAsia="Times New Roman" w:hAnsiTheme="majorHAnsi" w:cstheme="majorHAnsi"/>
        </w:rPr>
        <w:t xml:space="preserve">, driving at </w:t>
      </w:r>
      <w:r w:rsidR="00B3607B">
        <w:rPr>
          <w:rFonts w:asciiTheme="majorHAnsi" w:eastAsia="Times New Roman" w:hAnsiTheme="majorHAnsi" w:cstheme="majorHAnsi"/>
        </w:rPr>
        <w:t>night-time</w:t>
      </w:r>
      <w:r w:rsidR="00832761">
        <w:rPr>
          <w:rFonts w:asciiTheme="majorHAnsi" w:eastAsia="Times New Roman" w:hAnsiTheme="majorHAnsi" w:cstheme="majorHAnsi"/>
        </w:rPr>
        <w:t xml:space="preserve"> </w:t>
      </w:r>
      <w:r w:rsidRPr="00321BC8">
        <w:rPr>
          <w:rFonts w:asciiTheme="majorHAnsi" w:eastAsia="Times New Roman" w:hAnsiTheme="majorHAnsi" w:cstheme="majorHAnsi"/>
        </w:rPr>
        <w:t xml:space="preserve">during rush hours </w:t>
      </w:r>
      <w:r w:rsidR="00832761">
        <w:rPr>
          <w:rFonts w:asciiTheme="majorHAnsi" w:eastAsia="Times New Roman" w:hAnsiTheme="majorHAnsi" w:cstheme="majorHAnsi"/>
        </w:rPr>
        <w:t xml:space="preserve">makes one more prone to </w:t>
      </w:r>
      <w:r w:rsidR="00FA6039">
        <w:rPr>
          <w:rFonts w:asciiTheme="majorHAnsi" w:eastAsia="Times New Roman" w:hAnsiTheme="majorHAnsi" w:cstheme="majorHAnsi"/>
        </w:rPr>
        <w:t>accidents</w:t>
      </w:r>
      <w:r w:rsidR="00B3607B">
        <w:rPr>
          <w:rFonts w:asciiTheme="majorHAnsi" w:eastAsia="Times New Roman" w:hAnsiTheme="majorHAnsi" w:cstheme="majorHAnsi"/>
        </w:rPr>
        <w:t>.</w:t>
      </w:r>
    </w:p>
    <w:p w14:paraId="529CD0A1" w14:textId="77777777" w:rsidR="00A725B3" w:rsidRDefault="00A725B3" w:rsidP="004A5E03">
      <w:pPr>
        <w:tabs>
          <w:tab w:val="left" w:pos="700"/>
        </w:tabs>
        <w:spacing w:line="276" w:lineRule="auto"/>
        <w:rPr>
          <w:rFonts w:asciiTheme="majorHAnsi" w:eastAsia="Times New Roman" w:hAnsiTheme="majorHAnsi" w:cstheme="majorHAnsi"/>
        </w:rPr>
      </w:pPr>
    </w:p>
    <w:p w14:paraId="3919C15F" w14:textId="067C3AE0" w:rsidR="00A725B3" w:rsidRPr="00A725B3" w:rsidRDefault="00A725B3" w:rsidP="004A5E03">
      <w:pPr>
        <w:tabs>
          <w:tab w:val="left" w:pos="700"/>
        </w:tabs>
        <w:spacing w:line="276" w:lineRule="auto"/>
        <w:rPr>
          <w:rFonts w:asciiTheme="majorHAnsi" w:eastAsia="Times New Roman" w:hAnsiTheme="majorHAnsi" w:cstheme="majorHAnsi"/>
        </w:rPr>
        <w:sectPr w:rsidR="00A725B3" w:rsidRPr="00A725B3">
          <w:pgSz w:w="11900" w:h="16840"/>
          <w:pgMar w:top="1440" w:right="1440" w:bottom="676" w:left="1440" w:header="0" w:footer="0" w:gutter="0"/>
          <w:cols w:space="720" w:equalWidth="0">
            <w:col w:w="9020"/>
          </w:cols>
        </w:sectPr>
      </w:pPr>
      <w:r>
        <w:rPr>
          <w:rFonts w:asciiTheme="majorHAnsi" w:eastAsia="Times New Roman" w:hAnsiTheme="majorHAnsi" w:cstheme="majorHAnsi"/>
        </w:rPr>
        <w:tab/>
      </w:r>
      <w:r>
        <w:rPr>
          <w:rFonts w:asciiTheme="majorHAnsi" w:eastAsia="Times New Roman" w:hAnsiTheme="majorHAnsi" w:cstheme="majorHAnsi"/>
        </w:rPr>
        <w:tab/>
      </w:r>
      <w:r>
        <w:rPr>
          <w:rFonts w:asciiTheme="majorHAnsi" w:eastAsia="Times New Roman" w:hAnsiTheme="majorHAnsi" w:cstheme="majorHAnsi"/>
        </w:rPr>
        <w:tab/>
      </w:r>
      <w:r>
        <w:rPr>
          <w:rFonts w:asciiTheme="majorHAnsi" w:eastAsia="Times New Roman" w:hAnsiTheme="majorHAnsi" w:cstheme="majorHAnsi"/>
          <w:noProof/>
        </w:rPr>
        <w:drawing>
          <wp:inline distT="0" distB="0" distL="0" distR="0" wp14:anchorId="66EB5FD7" wp14:editId="288D69B9">
            <wp:extent cx="2652755" cy="2392680"/>
            <wp:effectExtent l="0" t="0" r="0"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1649" cy="2409721"/>
                    </a:xfrm>
                    <a:prstGeom prst="rect">
                      <a:avLst/>
                    </a:prstGeom>
                  </pic:spPr>
                </pic:pic>
              </a:graphicData>
            </a:graphic>
          </wp:inline>
        </w:drawing>
      </w:r>
    </w:p>
    <w:p w14:paraId="7F2848E2" w14:textId="19412A61" w:rsidR="00BE111B" w:rsidRPr="00251881" w:rsidRDefault="00251881" w:rsidP="004A5E03">
      <w:pPr>
        <w:pStyle w:val="ListParagraph"/>
        <w:numPr>
          <w:ilvl w:val="0"/>
          <w:numId w:val="7"/>
        </w:numPr>
        <w:spacing w:line="276" w:lineRule="auto"/>
        <w:rPr>
          <w:rFonts w:asciiTheme="majorHAnsi" w:eastAsia="Times New Roman" w:hAnsiTheme="majorHAnsi" w:cstheme="majorHAnsi"/>
        </w:rPr>
      </w:pPr>
      <w:bookmarkStart w:id="4" w:name="page5"/>
      <w:bookmarkEnd w:id="4"/>
      <w:r w:rsidRPr="00251881">
        <w:rPr>
          <w:rFonts w:asciiTheme="majorHAnsi" w:eastAsia="Times New Roman" w:hAnsiTheme="majorHAnsi" w:cstheme="majorHAnsi"/>
        </w:rPr>
        <w:lastRenderedPageBreak/>
        <w:t>COLLISION TYPE: This variable can help develop a pattern between the severity of the collision and the collision type</w:t>
      </w:r>
    </w:p>
    <w:p w14:paraId="6C058496" w14:textId="16E19797" w:rsidR="00251881" w:rsidRPr="00BE111B" w:rsidRDefault="00251881" w:rsidP="004A5E03">
      <w:pPr>
        <w:pStyle w:val="ListParagraph"/>
        <w:spacing w:line="276" w:lineRule="auto"/>
        <w:ind w:left="1440"/>
        <w:rPr>
          <w:rFonts w:asciiTheme="majorHAnsi" w:eastAsia="Times New Roman" w:hAnsiTheme="majorHAnsi" w:cstheme="majorHAnsi"/>
          <w:b/>
          <w:bCs/>
        </w:rPr>
      </w:pPr>
      <w:r>
        <w:rPr>
          <w:rFonts w:asciiTheme="majorHAnsi" w:eastAsia="Times New Roman" w:hAnsiTheme="majorHAnsi" w:cstheme="majorHAnsi"/>
          <w:b/>
          <w:bCs/>
          <w:noProof/>
        </w:rPr>
        <w:drawing>
          <wp:inline distT="0" distB="0" distL="0" distR="0" wp14:anchorId="67813E3D" wp14:editId="4EFE9086">
            <wp:extent cx="3086367" cy="3566469"/>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6367" cy="3566469"/>
                    </a:xfrm>
                    <a:prstGeom prst="rect">
                      <a:avLst/>
                    </a:prstGeom>
                  </pic:spPr>
                </pic:pic>
              </a:graphicData>
            </a:graphic>
          </wp:inline>
        </w:drawing>
      </w:r>
    </w:p>
    <w:p w14:paraId="7EE242E8" w14:textId="77777777" w:rsidR="00251881" w:rsidRDefault="00251881" w:rsidP="004A5E03">
      <w:pPr>
        <w:spacing w:line="276" w:lineRule="auto"/>
        <w:ind w:left="720"/>
        <w:rPr>
          <w:rFonts w:asciiTheme="majorHAnsi" w:eastAsia="Times New Roman" w:hAnsiTheme="majorHAnsi" w:cstheme="majorHAnsi"/>
          <w:b/>
          <w:bCs/>
        </w:rPr>
      </w:pPr>
    </w:p>
    <w:p w14:paraId="497B8F7C" w14:textId="492DB21F" w:rsidR="00BD4802" w:rsidRPr="00321BC8" w:rsidRDefault="00A57724" w:rsidP="004A5E03">
      <w:pPr>
        <w:spacing w:line="276" w:lineRule="auto"/>
        <w:ind w:left="720"/>
        <w:rPr>
          <w:rFonts w:asciiTheme="majorHAnsi" w:hAnsiTheme="majorHAnsi" w:cstheme="majorHAnsi"/>
        </w:rPr>
      </w:pPr>
      <w:r w:rsidRPr="00321BC8">
        <w:rPr>
          <w:rFonts w:asciiTheme="majorHAnsi" w:eastAsia="Times New Roman" w:hAnsiTheme="majorHAnsi" w:cstheme="majorHAnsi"/>
          <w:b/>
          <w:bCs/>
        </w:rPr>
        <w:t>Data Preparation</w:t>
      </w:r>
    </w:p>
    <w:p w14:paraId="3DD9F83D" w14:textId="3071318A" w:rsidR="00BD4802" w:rsidRPr="00321BC8" w:rsidRDefault="00132CF1" w:rsidP="004A5E03">
      <w:pPr>
        <w:spacing w:line="276" w:lineRule="auto"/>
        <w:ind w:left="720" w:right="60"/>
        <w:rPr>
          <w:rFonts w:asciiTheme="majorHAnsi" w:hAnsiTheme="majorHAnsi" w:cstheme="majorHAnsi"/>
        </w:rPr>
      </w:pPr>
      <w:r>
        <w:rPr>
          <w:rFonts w:asciiTheme="majorHAnsi" w:eastAsia="Times New Roman" w:hAnsiTheme="majorHAnsi" w:cstheme="majorHAnsi"/>
        </w:rPr>
        <w:t xml:space="preserve">The first and foremost step was to adjust the </w:t>
      </w:r>
      <w:r w:rsidR="00A57724" w:rsidRPr="00321BC8">
        <w:rPr>
          <w:rFonts w:asciiTheme="majorHAnsi" w:eastAsia="Times New Roman" w:hAnsiTheme="majorHAnsi" w:cstheme="majorHAnsi"/>
        </w:rPr>
        <w:t>data types</w:t>
      </w:r>
      <w:r>
        <w:rPr>
          <w:rFonts w:asciiTheme="majorHAnsi" w:eastAsia="Times New Roman" w:hAnsiTheme="majorHAnsi" w:cstheme="majorHAnsi"/>
        </w:rPr>
        <w:t xml:space="preserve">. Next, post initial skimming through dataset was to </w:t>
      </w:r>
      <w:r w:rsidR="00B96510">
        <w:rPr>
          <w:rFonts w:asciiTheme="majorHAnsi" w:eastAsia="Times New Roman" w:hAnsiTheme="majorHAnsi" w:cstheme="majorHAnsi"/>
        </w:rPr>
        <w:t>shortlist</w:t>
      </w:r>
      <w:r>
        <w:rPr>
          <w:rFonts w:asciiTheme="majorHAnsi" w:eastAsia="Times New Roman" w:hAnsiTheme="majorHAnsi" w:cstheme="majorHAnsi"/>
        </w:rPr>
        <w:t xml:space="preserve"> the </w:t>
      </w:r>
      <w:r w:rsidR="00A57724" w:rsidRPr="00321BC8">
        <w:rPr>
          <w:rFonts w:asciiTheme="majorHAnsi" w:eastAsia="Times New Roman" w:hAnsiTheme="majorHAnsi" w:cstheme="majorHAnsi"/>
        </w:rPr>
        <w:t xml:space="preserve">into the above given chosen fields and severity code. Then, </w:t>
      </w:r>
      <w:r w:rsidR="00B96510">
        <w:rPr>
          <w:rFonts w:asciiTheme="majorHAnsi" w:eastAsia="Times New Roman" w:hAnsiTheme="majorHAnsi" w:cstheme="majorHAnsi"/>
        </w:rPr>
        <w:t xml:space="preserve">testing and training dataset split was done to train the model. </w:t>
      </w:r>
      <w:r w:rsidR="00A57724" w:rsidRPr="00321BC8">
        <w:rPr>
          <w:rFonts w:asciiTheme="majorHAnsi" w:eastAsia="Times New Roman" w:hAnsiTheme="majorHAnsi" w:cstheme="majorHAnsi"/>
        </w:rPr>
        <w:t xml:space="preserve">Since the dataset is huge, for memory efficiency, I assigned </w:t>
      </w:r>
      <w:r w:rsidR="00F11C13">
        <w:rPr>
          <w:rFonts w:asciiTheme="majorHAnsi" w:eastAsia="Times New Roman" w:hAnsiTheme="majorHAnsi" w:cstheme="majorHAnsi"/>
        </w:rPr>
        <w:t>20</w:t>
      </w:r>
      <w:r w:rsidR="00A57724" w:rsidRPr="00321BC8">
        <w:rPr>
          <w:rFonts w:asciiTheme="majorHAnsi" w:eastAsia="Times New Roman" w:hAnsiTheme="majorHAnsi" w:cstheme="majorHAnsi"/>
        </w:rPr>
        <w:t>% for test data.</w:t>
      </w:r>
      <w:r w:rsidR="00F11C13">
        <w:rPr>
          <w:rFonts w:asciiTheme="majorHAnsi" w:eastAsia="Times New Roman" w:hAnsiTheme="majorHAnsi" w:cstheme="majorHAnsi"/>
        </w:rPr>
        <w:t xml:space="preserve"> This is to make sure that the data model is </w:t>
      </w:r>
      <w:r w:rsidR="004C4C73">
        <w:rPr>
          <w:rFonts w:asciiTheme="majorHAnsi" w:eastAsia="Times New Roman" w:hAnsiTheme="majorHAnsi" w:cstheme="majorHAnsi"/>
        </w:rPr>
        <w:t>trained comprehensively</w:t>
      </w:r>
      <w:r w:rsidR="00BE111B">
        <w:rPr>
          <w:rFonts w:asciiTheme="majorHAnsi" w:eastAsia="Times New Roman" w:hAnsiTheme="majorHAnsi" w:cstheme="majorHAnsi"/>
        </w:rPr>
        <w:t xml:space="preserve"> on training data</w:t>
      </w:r>
      <w:r w:rsidR="004C4C73">
        <w:rPr>
          <w:rFonts w:asciiTheme="majorHAnsi" w:eastAsia="Times New Roman" w:hAnsiTheme="majorHAnsi" w:cstheme="majorHAnsi"/>
        </w:rPr>
        <w:t xml:space="preserve"> but is not over sensitive to </w:t>
      </w:r>
      <w:r w:rsidR="00AF6F54">
        <w:rPr>
          <w:rFonts w:asciiTheme="majorHAnsi" w:eastAsia="Times New Roman" w:hAnsiTheme="majorHAnsi" w:cstheme="majorHAnsi"/>
        </w:rPr>
        <w:t xml:space="preserve">test data. </w:t>
      </w:r>
    </w:p>
    <w:p w14:paraId="37EEA736" w14:textId="190E81AB" w:rsidR="00BD4802" w:rsidRDefault="00AF6F54" w:rsidP="004A5E03">
      <w:pPr>
        <w:spacing w:line="276" w:lineRule="auto"/>
        <w:ind w:left="720" w:right="220"/>
        <w:rPr>
          <w:rFonts w:asciiTheme="majorHAnsi" w:eastAsia="Times New Roman" w:hAnsiTheme="majorHAnsi" w:cstheme="majorHAnsi"/>
        </w:rPr>
      </w:pPr>
      <w:r>
        <w:rPr>
          <w:rFonts w:asciiTheme="majorHAnsi" w:eastAsia="Times New Roman" w:hAnsiTheme="majorHAnsi" w:cstheme="majorHAnsi"/>
        </w:rPr>
        <w:t>Post applying data trans</w:t>
      </w:r>
      <w:r w:rsidR="008B06AF">
        <w:rPr>
          <w:rFonts w:asciiTheme="majorHAnsi" w:eastAsia="Times New Roman" w:hAnsiTheme="majorHAnsi" w:cstheme="majorHAnsi"/>
        </w:rPr>
        <w:t xml:space="preserve">formations and </w:t>
      </w:r>
      <w:r w:rsidR="00A57724" w:rsidRPr="00321BC8">
        <w:rPr>
          <w:rFonts w:asciiTheme="majorHAnsi" w:eastAsia="Times New Roman" w:hAnsiTheme="majorHAnsi" w:cstheme="majorHAnsi"/>
        </w:rPr>
        <w:t xml:space="preserve">refining the data, </w:t>
      </w:r>
      <w:r w:rsidR="008B06AF">
        <w:rPr>
          <w:rFonts w:asciiTheme="majorHAnsi" w:eastAsia="Times New Roman" w:hAnsiTheme="majorHAnsi" w:cstheme="majorHAnsi"/>
        </w:rPr>
        <w:t xml:space="preserve">the training data was trained against 4 Machine learning techniques i.e., </w:t>
      </w:r>
      <w:r w:rsidR="00A57724" w:rsidRPr="00321BC8">
        <w:rPr>
          <w:rFonts w:asciiTheme="majorHAnsi" w:eastAsia="Times New Roman" w:hAnsiTheme="majorHAnsi" w:cstheme="majorHAnsi"/>
        </w:rPr>
        <w:t>Support Vector Machine, K-Nearest Neigbors, Logistic Regression, and Decision Tree.</w:t>
      </w:r>
      <w:r w:rsidR="00C00FC7">
        <w:rPr>
          <w:rFonts w:asciiTheme="majorHAnsi" w:eastAsia="Times New Roman" w:hAnsiTheme="majorHAnsi" w:cstheme="majorHAnsi"/>
        </w:rPr>
        <w:t xml:space="preserve"> Post training the model, evaluation was done for each technique using Jaccard Index, F1 score and </w:t>
      </w:r>
      <w:r w:rsidR="002B6DE7">
        <w:rPr>
          <w:rFonts w:asciiTheme="majorHAnsi" w:eastAsia="Times New Roman" w:hAnsiTheme="majorHAnsi" w:cstheme="majorHAnsi"/>
        </w:rPr>
        <w:t>logloss (</w:t>
      </w:r>
      <w:r w:rsidR="00C00FC7">
        <w:rPr>
          <w:rFonts w:asciiTheme="majorHAnsi" w:eastAsia="Times New Roman" w:hAnsiTheme="majorHAnsi" w:cstheme="majorHAnsi"/>
        </w:rPr>
        <w:t>Only for logistic regression)</w:t>
      </w:r>
    </w:p>
    <w:p w14:paraId="451A78AF" w14:textId="2B8DEC35" w:rsidR="00251881" w:rsidRDefault="00251881" w:rsidP="004A5E03">
      <w:pPr>
        <w:spacing w:line="276" w:lineRule="auto"/>
        <w:ind w:left="720" w:right="220"/>
        <w:rPr>
          <w:rFonts w:asciiTheme="majorHAnsi" w:hAnsiTheme="majorHAnsi" w:cstheme="majorHAnsi"/>
        </w:rPr>
      </w:pPr>
    </w:p>
    <w:p w14:paraId="7EAB6778" w14:textId="10AD6BF8" w:rsidR="004A5E03" w:rsidRDefault="004A5E03" w:rsidP="004A5E03">
      <w:pPr>
        <w:spacing w:line="276" w:lineRule="auto"/>
        <w:ind w:left="720" w:right="220"/>
        <w:rPr>
          <w:rFonts w:asciiTheme="majorHAnsi" w:hAnsiTheme="majorHAnsi" w:cstheme="majorHAnsi"/>
        </w:rPr>
      </w:pPr>
    </w:p>
    <w:p w14:paraId="6813C8DB" w14:textId="5A0D6980" w:rsidR="004A5E03" w:rsidRDefault="004A5E03" w:rsidP="004A5E03">
      <w:pPr>
        <w:spacing w:line="276" w:lineRule="auto"/>
        <w:ind w:left="720" w:right="220"/>
        <w:rPr>
          <w:rFonts w:asciiTheme="majorHAnsi" w:hAnsiTheme="majorHAnsi" w:cstheme="majorHAnsi"/>
        </w:rPr>
      </w:pPr>
    </w:p>
    <w:p w14:paraId="4F953B93" w14:textId="2B1B5BB5" w:rsidR="004A5E03" w:rsidRDefault="004A5E03" w:rsidP="004A5E03">
      <w:pPr>
        <w:spacing w:line="276" w:lineRule="auto"/>
        <w:ind w:left="720" w:right="220"/>
        <w:rPr>
          <w:rFonts w:asciiTheme="majorHAnsi" w:hAnsiTheme="majorHAnsi" w:cstheme="majorHAnsi"/>
        </w:rPr>
      </w:pPr>
    </w:p>
    <w:p w14:paraId="5399F868" w14:textId="54DB9CD3" w:rsidR="004A5E03" w:rsidRDefault="004A5E03" w:rsidP="004A5E03">
      <w:pPr>
        <w:spacing w:line="276" w:lineRule="auto"/>
        <w:ind w:left="720" w:right="220"/>
        <w:rPr>
          <w:rFonts w:asciiTheme="majorHAnsi" w:hAnsiTheme="majorHAnsi" w:cstheme="majorHAnsi"/>
        </w:rPr>
      </w:pPr>
    </w:p>
    <w:p w14:paraId="081C2BD7" w14:textId="3BCA7AC6" w:rsidR="004A5E03" w:rsidRDefault="004A5E03" w:rsidP="004A5E03">
      <w:pPr>
        <w:spacing w:line="276" w:lineRule="auto"/>
        <w:ind w:left="720" w:right="220"/>
        <w:rPr>
          <w:rFonts w:asciiTheme="majorHAnsi" w:hAnsiTheme="majorHAnsi" w:cstheme="majorHAnsi"/>
        </w:rPr>
      </w:pPr>
    </w:p>
    <w:p w14:paraId="61D4C316" w14:textId="77777777" w:rsidR="004A5E03" w:rsidRDefault="004A5E03" w:rsidP="004A5E03">
      <w:pPr>
        <w:spacing w:line="276" w:lineRule="auto"/>
        <w:ind w:left="720" w:right="220"/>
        <w:rPr>
          <w:rFonts w:asciiTheme="majorHAnsi" w:hAnsiTheme="majorHAnsi" w:cstheme="majorHAnsi"/>
        </w:rPr>
      </w:pPr>
    </w:p>
    <w:p w14:paraId="3F85A4B2" w14:textId="77777777" w:rsidR="00BD4802" w:rsidRPr="00321BC8" w:rsidRDefault="00A57724" w:rsidP="004A5E03">
      <w:pPr>
        <w:numPr>
          <w:ilvl w:val="0"/>
          <w:numId w:val="3"/>
        </w:numPr>
        <w:tabs>
          <w:tab w:val="left" w:pos="720"/>
        </w:tabs>
        <w:spacing w:line="276" w:lineRule="auto"/>
        <w:ind w:left="720" w:hanging="355"/>
        <w:rPr>
          <w:rFonts w:asciiTheme="majorHAnsi" w:eastAsia="Times New Roman" w:hAnsiTheme="majorHAnsi" w:cstheme="majorHAnsi"/>
          <w:b/>
          <w:bCs/>
        </w:rPr>
      </w:pPr>
      <w:bookmarkStart w:id="5" w:name="page6"/>
      <w:bookmarkEnd w:id="5"/>
      <w:r w:rsidRPr="00321BC8">
        <w:rPr>
          <w:rFonts w:asciiTheme="majorHAnsi" w:eastAsia="Times New Roman" w:hAnsiTheme="majorHAnsi" w:cstheme="majorHAnsi"/>
          <w:b/>
          <w:bCs/>
        </w:rPr>
        <w:lastRenderedPageBreak/>
        <w:t>Results</w:t>
      </w:r>
    </w:p>
    <w:p w14:paraId="406A3C0F" w14:textId="433C88DC" w:rsidR="00BD4802" w:rsidRDefault="00A57724" w:rsidP="004A5E03">
      <w:pPr>
        <w:spacing w:line="276" w:lineRule="auto"/>
        <w:ind w:left="720" w:right="100"/>
        <w:rPr>
          <w:rFonts w:asciiTheme="majorHAnsi" w:eastAsia="Times New Roman" w:hAnsiTheme="majorHAnsi" w:cstheme="majorHAnsi"/>
        </w:rPr>
      </w:pPr>
      <w:r w:rsidRPr="00321BC8">
        <w:rPr>
          <w:rFonts w:asciiTheme="majorHAnsi" w:eastAsia="Times New Roman" w:hAnsiTheme="majorHAnsi" w:cstheme="majorHAnsi"/>
        </w:rPr>
        <w:t>Using the less-time taking test and training split, the following accuracy metrics were received.</w:t>
      </w:r>
    </w:p>
    <w:p w14:paraId="045B399D" w14:textId="260A0A33" w:rsidR="003A3969" w:rsidRPr="00321BC8" w:rsidRDefault="003A3969" w:rsidP="004A5E03">
      <w:pPr>
        <w:spacing w:line="276" w:lineRule="auto"/>
        <w:ind w:left="720" w:right="100"/>
        <w:rPr>
          <w:rFonts w:asciiTheme="majorHAnsi" w:hAnsiTheme="majorHAnsi" w:cstheme="majorHAnsi"/>
        </w:rPr>
      </w:pPr>
      <w:r>
        <w:rPr>
          <w:rFonts w:asciiTheme="majorHAnsi" w:hAnsiTheme="majorHAnsi" w:cstheme="majorHAnsi"/>
          <w:noProof/>
        </w:rPr>
        <w:drawing>
          <wp:inline distT="0" distB="0" distL="0" distR="0" wp14:anchorId="6A361400" wp14:editId="4849AAE0">
            <wp:extent cx="4053840" cy="1920240"/>
            <wp:effectExtent l="0" t="0" r="381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86351" cy="1935640"/>
                    </a:xfrm>
                    <a:prstGeom prst="rect">
                      <a:avLst/>
                    </a:prstGeom>
                  </pic:spPr>
                </pic:pic>
              </a:graphicData>
            </a:graphic>
          </wp:inline>
        </w:drawing>
      </w:r>
    </w:p>
    <w:p w14:paraId="468ED687" w14:textId="76E049D6" w:rsidR="00BD4802" w:rsidRDefault="00A57724" w:rsidP="004A5E03">
      <w:pPr>
        <w:spacing w:line="276" w:lineRule="auto"/>
        <w:ind w:left="720" w:right="320"/>
        <w:rPr>
          <w:rFonts w:asciiTheme="majorHAnsi" w:eastAsia="Times New Roman" w:hAnsiTheme="majorHAnsi" w:cstheme="majorHAnsi"/>
        </w:rPr>
      </w:pPr>
      <w:r w:rsidRPr="00321BC8">
        <w:rPr>
          <w:rFonts w:asciiTheme="majorHAnsi" w:eastAsia="Times New Roman" w:hAnsiTheme="majorHAnsi" w:cstheme="majorHAnsi"/>
        </w:rPr>
        <w:t xml:space="preserve">Based on these observations, we can clearly infer that all of them yield </w:t>
      </w:r>
      <w:r w:rsidR="003A3969" w:rsidRPr="00321BC8">
        <w:rPr>
          <w:rFonts w:asciiTheme="majorHAnsi" w:eastAsia="Times New Roman" w:hAnsiTheme="majorHAnsi" w:cstheme="majorHAnsi"/>
        </w:rPr>
        <w:t>remarkably similar</w:t>
      </w:r>
      <w:r w:rsidRPr="00321BC8">
        <w:rPr>
          <w:rFonts w:asciiTheme="majorHAnsi" w:eastAsia="Times New Roman" w:hAnsiTheme="majorHAnsi" w:cstheme="majorHAnsi"/>
        </w:rPr>
        <w:t xml:space="preserve"> accuracy</w:t>
      </w:r>
      <w:r w:rsidR="0021290C">
        <w:rPr>
          <w:rFonts w:asciiTheme="majorHAnsi" w:eastAsia="Times New Roman" w:hAnsiTheme="majorHAnsi" w:cstheme="majorHAnsi"/>
        </w:rPr>
        <w:t xml:space="preserve">. It was a matter of what technique runs the fastest and it turned out that </w:t>
      </w:r>
      <w:r w:rsidRPr="00321BC8">
        <w:rPr>
          <w:rFonts w:asciiTheme="majorHAnsi" w:eastAsia="Times New Roman" w:hAnsiTheme="majorHAnsi" w:cstheme="majorHAnsi"/>
        </w:rPr>
        <w:t xml:space="preserve">logistic regression </w:t>
      </w:r>
      <w:r w:rsidR="0021290C">
        <w:rPr>
          <w:rFonts w:asciiTheme="majorHAnsi" w:eastAsia="Times New Roman" w:hAnsiTheme="majorHAnsi" w:cstheme="majorHAnsi"/>
        </w:rPr>
        <w:t>ran the quickest with accuracy of ~75%</w:t>
      </w:r>
    </w:p>
    <w:p w14:paraId="6354B983" w14:textId="77777777" w:rsidR="00BD4802" w:rsidRPr="00321BC8" w:rsidRDefault="00A57724" w:rsidP="004A5E03">
      <w:pPr>
        <w:numPr>
          <w:ilvl w:val="0"/>
          <w:numId w:val="4"/>
        </w:numPr>
        <w:tabs>
          <w:tab w:val="left" w:pos="720"/>
        </w:tabs>
        <w:spacing w:line="276" w:lineRule="auto"/>
        <w:ind w:left="720" w:hanging="355"/>
        <w:rPr>
          <w:rFonts w:asciiTheme="majorHAnsi" w:eastAsia="Times New Roman" w:hAnsiTheme="majorHAnsi" w:cstheme="majorHAnsi"/>
          <w:b/>
          <w:bCs/>
        </w:rPr>
      </w:pPr>
      <w:r w:rsidRPr="00321BC8">
        <w:rPr>
          <w:rFonts w:asciiTheme="majorHAnsi" w:eastAsia="Times New Roman" w:hAnsiTheme="majorHAnsi" w:cstheme="majorHAnsi"/>
          <w:b/>
          <w:bCs/>
        </w:rPr>
        <w:t>Discussion</w:t>
      </w:r>
    </w:p>
    <w:p w14:paraId="445DCE1A" w14:textId="77777777" w:rsidR="00BD4802" w:rsidRPr="00321BC8" w:rsidRDefault="00BD4802" w:rsidP="004A5E03">
      <w:pPr>
        <w:spacing w:line="276" w:lineRule="auto"/>
        <w:rPr>
          <w:rFonts w:asciiTheme="majorHAnsi" w:eastAsia="Times New Roman" w:hAnsiTheme="majorHAnsi" w:cstheme="majorHAnsi"/>
          <w:b/>
          <w:bCs/>
        </w:rPr>
      </w:pPr>
    </w:p>
    <w:p w14:paraId="5DB88A6B" w14:textId="688334A3" w:rsidR="00BD4802" w:rsidRPr="00321BC8" w:rsidRDefault="00A57724" w:rsidP="004A5E03">
      <w:pPr>
        <w:spacing w:line="276" w:lineRule="auto"/>
        <w:ind w:left="720" w:right="20"/>
        <w:jc w:val="both"/>
        <w:rPr>
          <w:rFonts w:asciiTheme="majorHAnsi" w:eastAsia="Times New Roman" w:hAnsiTheme="majorHAnsi" w:cstheme="majorHAnsi"/>
          <w:b/>
          <w:bCs/>
        </w:rPr>
      </w:pPr>
      <w:r w:rsidRPr="00321BC8">
        <w:rPr>
          <w:rFonts w:asciiTheme="majorHAnsi" w:eastAsia="Times New Roman" w:hAnsiTheme="majorHAnsi" w:cstheme="majorHAnsi"/>
        </w:rPr>
        <w:t xml:space="preserve">The results as shown above are </w:t>
      </w:r>
      <w:r w:rsidR="003A3969" w:rsidRPr="00321BC8">
        <w:rPr>
          <w:rFonts w:asciiTheme="majorHAnsi" w:eastAsia="Times New Roman" w:hAnsiTheme="majorHAnsi" w:cstheme="majorHAnsi"/>
        </w:rPr>
        <w:t>remarkably interesting</w:t>
      </w:r>
      <w:r w:rsidRPr="00321BC8">
        <w:rPr>
          <w:rFonts w:asciiTheme="majorHAnsi" w:eastAsia="Times New Roman" w:hAnsiTheme="majorHAnsi" w:cstheme="majorHAnsi"/>
        </w:rPr>
        <w:t xml:space="preserve">. Given the huge dataset and quite a lot of exceptions to fast time and memory space, the accuracy is </w:t>
      </w:r>
      <w:r w:rsidR="003A3969" w:rsidRPr="00321BC8">
        <w:rPr>
          <w:rFonts w:asciiTheme="majorHAnsi" w:eastAsia="Times New Roman" w:hAnsiTheme="majorHAnsi" w:cstheme="majorHAnsi"/>
        </w:rPr>
        <w:t>extremely high</w:t>
      </w:r>
      <w:r w:rsidRPr="00321BC8">
        <w:rPr>
          <w:rFonts w:asciiTheme="majorHAnsi" w:eastAsia="Times New Roman" w:hAnsiTheme="majorHAnsi" w:cstheme="majorHAnsi"/>
        </w:rPr>
        <w:t xml:space="preserve"> and surprising.</w:t>
      </w:r>
    </w:p>
    <w:p w14:paraId="0BA315F2" w14:textId="77777777" w:rsidR="00BD4802" w:rsidRPr="00321BC8" w:rsidRDefault="00BD4802" w:rsidP="004A5E03">
      <w:pPr>
        <w:spacing w:line="276" w:lineRule="auto"/>
        <w:rPr>
          <w:rFonts w:asciiTheme="majorHAnsi" w:eastAsia="Times New Roman" w:hAnsiTheme="majorHAnsi" w:cstheme="majorHAnsi"/>
          <w:b/>
          <w:bCs/>
        </w:rPr>
      </w:pPr>
    </w:p>
    <w:p w14:paraId="0A8DAE0C" w14:textId="77777777" w:rsidR="00BD4802" w:rsidRPr="00321BC8" w:rsidRDefault="00A57724" w:rsidP="004A5E03">
      <w:pPr>
        <w:spacing w:line="276" w:lineRule="auto"/>
        <w:ind w:left="720" w:right="20"/>
        <w:rPr>
          <w:rFonts w:asciiTheme="majorHAnsi" w:eastAsia="Times New Roman" w:hAnsiTheme="majorHAnsi" w:cstheme="majorHAnsi"/>
          <w:b/>
          <w:bCs/>
        </w:rPr>
      </w:pPr>
      <w:r w:rsidRPr="00321BC8">
        <w:rPr>
          <w:rFonts w:asciiTheme="majorHAnsi" w:eastAsia="Times New Roman" w:hAnsiTheme="majorHAnsi" w:cstheme="majorHAnsi"/>
        </w:rPr>
        <w:t>The logistic regression seems to fit the best, and based on these results, these recommendations can be assumed:</w:t>
      </w:r>
    </w:p>
    <w:p w14:paraId="785AC09F" w14:textId="69C76B3D" w:rsidR="00BD4802" w:rsidRPr="00321BC8" w:rsidRDefault="00A57724" w:rsidP="004A5E03">
      <w:pPr>
        <w:numPr>
          <w:ilvl w:val="1"/>
          <w:numId w:val="4"/>
        </w:numPr>
        <w:tabs>
          <w:tab w:val="left" w:pos="1080"/>
        </w:tabs>
        <w:spacing w:line="276" w:lineRule="auto"/>
        <w:ind w:left="720" w:right="20" w:firstLine="5"/>
        <w:jc w:val="both"/>
        <w:rPr>
          <w:rFonts w:asciiTheme="majorHAnsi" w:eastAsia="Times New Roman" w:hAnsiTheme="majorHAnsi" w:cstheme="majorHAnsi"/>
        </w:rPr>
      </w:pPr>
      <w:r w:rsidRPr="00321BC8">
        <w:rPr>
          <w:rFonts w:asciiTheme="majorHAnsi" w:eastAsia="Times New Roman" w:hAnsiTheme="majorHAnsi" w:cstheme="majorHAnsi"/>
        </w:rPr>
        <w:t xml:space="preserve">Environmental factors such as road conditions, weather conditions are indeed </w:t>
      </w:r>
      <w:r w:rsidR="007E627D" w:rsidRPr="00321BC8">
        <w:rPr>
          <w:rFonts w:asciiTheme="majorHAnsi" w:eastAsia="Times New Roman" w:hAnsiTheme="majorHAnsi" w:cstheme="majorHAnsi"/>
        </w:rPr>
        <w:t>remarkably close</w:t>
      </w:r>
      <w:r w:rsidRPr="00321BC8">
        <w:rPr>
          <w:rFonts w:asciiTheme="majorHAnsi" w:eastAsia="Times New Roman" w:hAnsiTheme="majorHAnsi" w:cstheme="majorHAnsi"/>
        </w:rPr>
        <w:t xml:space="preserve"> predictor of an accident severity. Hence, monitoring and controlling these can help to reduce fatalities significantly.</w:t>
      </w:r>
    </w:p>
    <w:p w14:paraId="4C9C91CA" w14:textId="77777777" w:rsidR="00BD4802" w:rsidRPr="00321BC8" w:rsidRDefault="00BD4802" w:rsidP="004A5E03">
      <w:pPr>
        <w:spacing w:line="276" w:lineRule="auto"/>
        <w:rPr>
          <w:rFonts w:asciiTheme="majorHAnsi" w:eastAsia="Times New Roman" w:hAnsiTheme="majorHAnsi" w:cstheme="majorHAnsi"/>
        </w:rPr>
      </w:pPr>
    </w:p>
    <w:p w14:paraId="2D91E04E" w14:textId="77777777" w:rsidR="00BD4802" w:rsidRPr="00321BC8" w:rsidRDefault="00A57724" w:rsidP="004A5E03">
      <w:pPr>
        <w:numPr>
          <w:ilvl w:val="1"/>
          <w:numId w:val="4"/>
        </w:numPr>
        <w:tabs>
          <w:tab w:val="left" w:pos="1070"/>
        </w:tabs>
        <w:spacing w:line="276" w:lineRule="auto"/>
        <w:ind w:left="720" w:right="20" w:firstLine="5"/>
        <w:rPr>
          <w:rFonts w:asciiTheme="majorHAnsi" w:eastAsia="Times New Roman" w:hAnsiTheme="majorHAnsi" w:cstheme="majorHAnsi"/>
        </w:rPr>
      </w:pPr>
      <w:r w:rsidRPr="00321BC8">
        <w:rPr>
          <w:rFonts w:asciiTheme="majorHAnsi" w:eastAsia="Times New Roman" w:hAnsiTheme="majorHAnsi" w:cstheme="majorHAnsi"/>
        </w:rPr>
        <w:t>Incorporating these predictors and a safe guide as part of a marketing campaign can be extremely powerful in maximizing public safety</w:t>
      </w:r>
    </w:p>
    <w:p w14:paraId="5056D5B8" w14:textId="77777777" w:rsidR="00BD4802" w:rsidRPr="00321BC8" w:rsidRDefault="00BD4802" w:rsidP="004A5E03">
      <w:pPr>
        <w:spacing w:line="276" w:lineRule="auto"/>
        <w:rPr>
          <w:rFonts w:asciiTheme="majorHAnsi" w:eastAsia="Times New Roman" w:hAnsiTheme="majorHAnsi" w:cstheme="majorHAnsi"/>
        </w:rPr>
      </w:pPr>
    </w:p>
    <w:p w14:paraId="2E51D554" w14:textId="77777777" w:rsidR="00BD4802" w:rsidRPr="00321BC8" w:rsidRDefault="00A57724" w:rsidP="004A5E03">
      <w:pPr>
        <w:spacing w:line="276" w:lineRule="auto"/>
        <w:ind w:left="720" w:right="20"/>
        <w:rPr>
          <w:rFonts w:asciiTheme="majorHAnsi" w:eastAsia="Times New Roman" w:hAnsiTheme="majorHAnsi" w:cstheme="majorHAnsi"/>
        </w:rPr>
      </w:pPr>
      <w:r w:rsidRPr="00321BC8">
        <w:rPr>
          <w:rFonts w:asciiTheme="majorHAnsi" w:eastAsia="Times New Roman" w:hAnsiTheme="majorHAnsi" w:cstheme="majorHAnsi"/>
        </w:rPr>
        <w:t>(-) further powerful geospatial data and cholropeth maps can be used to include even the location of the data</w:t>
      </w:r>
    </w:p>
    <w:p w14:paraId="1471B70F" w14:textId="001F10F1" w:rsidR="00BD4802" w:rsidRDefault="00A57724" w:rsidP="004A5E03">
      <w:pPr>
        <w:spacing w:line="276" w:lineRule="auto"/>
        <w:ind w:left="720" w:right="20"/>
        <w:rPr>
          <w:rFonts w:asciiTheme="majorHAnsi" w:eastAsia="Times New Roman" w:hAnsiTheme="majorHAnsi" w:cstheme="majorHAnsi"/>
        </w:rPr>
      </w:pPr>
      <w:r w:rsidRPr="00321BC8">
        <w:rPr>
          <w:rFonts w:asciiTheme="majorHAnsi" w:eastAsia="Times New Roman" w:hAnsiTheme="majorHAnsi" w:cstheme="majorHAnsi"/>
        </w:rPr>
        <w:t>(-) stronger and faster database softwares and more parameters can be helpful to analyze and make larger, generalized inferences.</w:t>
      </w:r>
    </w:p>
    <w:p w14:paraId="42D9A094" w14:textId="3A4D15EF" w:rsidR="004A5E03" w:rsidRDefault="004A5E03" w:rsidP="004A5E03">
      <w:pPr>
        <w:spacing w:line="276" w:lineRule="auto"/>
        <w:ind w:left="720" w:right="20"/>
        <w:rPr>
          <w:rFonts w:asciiTheme="majorHAnsi" w:eastAsia="Times New Roman" w:hAnsiTheme="majorHAnsi" w:cstheme="majorHAnsi"/>
        </w:rPr>
      </w:pPr>
    </w:p>
    <w:p w14:paraId="3A4F3DBA" w14:textId="0CFFE27D" w:rsidR="004A5E03" w:rsidRDefault="004A5E03" w:rsidP="004A5E03">
      <w:pPr>
        <w:spacing w:line="276" w:lineRule="auto"/>
        <w:ind w:left="720" w:right="20"/>
        <w:rPr>
          <w:rFonts w:asciiTheme="majorHAnsi" w:eastAsia="Times New Roman" w:hAnsiTheme="majorHAnsi" w:cstheme="majorHAnsi"/>
        </w:rPr>
      </w:pPr>
    </w:p>
    <w:p w14:paraId="69886F1F" w14:textId="77777777" w:rsidR="00BD4802" w:rsidRPr="00321BC8" w:rsidRDefault="00A57724" w:rsidP="004A5E03">
      <w:pPr>
        <w:numPr>
          <w:ilvl w:val="0"/>
          <w:numId w:val="4"/>
        </w:numPr>
        <w:tabs>
          <w:tab w:val="left" w:pos="600"/>
        </w:tabs>
        <w:spacing w:line="276" w:lineRule="auto"/>
        <w:ind w:left="600" w:hanging="235"/>
        <w:rPr>
          <w:rFonts w:asciiTheme="majorHAnsi" w:eastAsia="Times New Roman" w:hAnsiTheme="majorHAnsi" w:cstheme="majorHAnsi"/>
          <w:b/>
          <w:bCs/>
        </w:rPr>
      </w:pPr>
      <w:r w:rsidRPr="00321BC8">
        <w:rPr>
          <w:rFonts w:asciiTheme="majorHAnsi" w:eastAsia="Times New Roman" w:hAnsiTheme="majorHAnsi" w:cstheme="majorHAnsi"/>
          <w:b/>
          <w:bCs/>
        </w:rPr>
        <w:lastRenderedPageBreak/>
        <w:t>Conclusion</w:t>
      </w:r>
    </w:p>
    <w:p w14:paraId="321BECB4" w14:textId="77777777" w:rsidR="00BD4802" w:rsidRPr="00321BC8" w:rsidRDefault="00BD4802" w:rsidP="004A5E03">
      <w:pPr>
        <w:spacing w:line="276" w:lineRule="auto"/>
        <w:rPr>
          <w:rFonts w:asciiTheme="majorHAnsi" w:hAnsiTheme="majorHAnsi" w:cstheme="majorHAnsi"/>
        </w:rPr>
      </w:pPr>
    </w:p>
    <w:p w14:paraId="031DDE18" w14:textId="7FDCC331" w:rsidR="00BD4802" w:rsidRPr="00321BC8" w:rsidRDefault="00A57724" w:rsidP="004A5E03">
      <w:pPr>
        <w:spacing w:line="276" w:lineRule="auto"/>
        <w:ind w:left="360" w:firstLine="360"/>
        <w:jc w:val="both"/>
        <w:rPr>
          <w:rFonts w:asciiTheme="majorHAnsi" w:hAnsiTheme="majorHAnsi" w:cstheme="majorHAnsi"/>
        </w:rPr>
      </w:pPr>
      <w:r w:rsidRPr="00321BC8">
        <w:rPr>
          <w:rFonts w:asciiTheme="majorHAnsi" w:eastAsia="Times New Roman" w:hAnsiTheme="majorHAnsi" w:cstheme="majorHAnsi"/>
        </w:rPr>
        <w:t xml:space="preserve">As initiated and purposed, the study is effective in predicting or classifying future records and parameters to determine efficiently the accident severity. These results, if not extensive, can be helpful, to further develop and implement in the form of a basic marketing campaign for the Seattle public to reduce fatalities and severe injuries. Moreover, the data of 200,000 collisions is a large database with </w:t>
      </w:r>
      <w:r w:rsidR="00F3288C">
        <w:rPr>
          <w:rFonts w:asciiTheme="majorHAnsi" w:eastAsia="Times New Roman" w:hAnsiTheme="majorHAnsi" w:cstheme="majorHAnsi"/>
        </w:rPr>
        <w:t>75</w:t>
      </w:r>
      <w:r w:rsidRPr="00321BC8">
        <w:rPr>
          <w:rFonts w:asciiTheme="majorHAnsi" w:eastAsia="Times New Roman" w:hAnsiTheme="majorHAnsi" w:cstheme="majorHAnsi"/>
        </w:rPr>
        <w:t xml:space="preserve">% accuracy to incorporate in GPS </w:t>
      </w:r>
      <w:r w:rsidR="009528C6" w:rsidRPr="00321BC8">
        <w:rPr>
          <w:rFonts w:asciiTheme="majorHAnsi" w:eastAsia="Times New Roman" w:hAnsiTheme="majorHAnsi" w:cstheme="majorHAnsi"/>
        </w:rPr>
        <w:t>tracking</w:t>
      </w:r>
      <w:r w:rsidR="009528C6">
        <w:rPr>
          <w:rFonts w:asciiTheme="majorHAnsi" w:eastAsia="Times New Roman" w:hAnsiTheme="majorHAnsi" w:cstheme="majorHAnsi"/>
        </w:rPr>
        <w:t xml:space="preserve"> (</w:t>
      </w:r>
      <w:r w:rsidR="00F3288C">
        <w:rPr>
          <w:rFonts w:asciiTheme="majorHAnsi" w:eastAsia="Times New Roman" w:hAnsiTheme="majorHAnsi" w:cstheme="majorHAnsi"/>
        </w:rPr>
        <w:t>using geo spatial data)</w:t>
      </w:r>
      <w:r w:rsidRPr="00321BC8">
        <w:rPr>
          <w:rFonts w:asciiTheme="majorHAnsi" w:eastAsia="Times New Roman" w:hAnsiTheme="majorHAnsi" w:cstheme="majorHAnsi"/>
        </w:rPr>
        <w:t>,</w:t>
      </w:r>
      <w:bookmarkStart w:id="6" w:name="page7"/>
      <w:bookmarkEnd w:id="6"/>
      <w:r w:rsidR="00F3288C">
        <w:rPr>
          <w:rFonts w:asciiTheme="majorHAnsi" w:hAnsiTheme="majorHAnsi" w:cstheme="majorHAnsi"/>
        </w:rPr>
        <w:t xml:space="preserve"> </w:t>
      </w:r>
      <w:r w:rsidRPr="00321BC8">
        <w:rPr>
          <w:rFonts w:asciiTheme="majorHAnsi" w:eastAsia="Times New Roman" w:hAnsiTheme="majorHAnsi" w:cstheme="majorHAnsi"/>
        </w:rPr>
        <w:t>or automobile functioning to alarm the driver when the road conditions or any paramters become risky.</w:t>
      </w:r>
    </w:p>
    <w:sectPr w:rsidR="00BD4802" w:rsidRPr="00321BC8">
      <w:pgSz w:w="11900" w:h="16840"/>
      <w:pgMar w:top="143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2B3AB400"/>
    <w:lvl w:ilvl="0" w:tplc="E83E2BB4">
      <w:start w:val="3"/>
      <w:numFmt w:val="decimal"/>
      <w:lvlText w:val="%1."/>
      <w:lvlJc w:val="left"/>
    </w:lvl>
    <w:lvl w:ilvl="1" w:tplc="E00CB0BA">
      <w:numFmt w:val="decimal"/>
      <w:lvlText w:val=""/>
      <w:lvlJc w:val="left"/>
    </w:lvl>
    <w:lvl w:ilvl="2" w:tplc="7BDE5498">
      <w:numFmt w:val="decimal"/>
      <w:lvlText w:val=""/>
      <w:lvlJc w:val="left"/>
    </w:lvl>
    <w:lvl w:ilvl="3" w:tplc="ACBAFD4C">
      <w:numFmt w:val="decimal"/>
      <w:lvlText w:val=""/>
      <w:lvlJc w:val="left"/>
    </w:lvl>
    <w:lvl w:ilvl="4" w:tplc="0DB2EC4C">
      <w:numFmt w:val="decimal"/>
      <w:lvlText w:val=""/>
      <w:lvlJc w:val="left"/>
    </w:lvl>
    <w:lvl w:ilvl="5" w:tplc="BCE07204">
      <w:numFmt w:val="decimal"/>
      <w:lvlText w:val=""/>
      <w:lvlJc w:val="left"/>
    </w:lvl>
    <w:lvl w:ilvl="6" w:tplc="7A44FCE8">
      <w:numFmt w:val="decimal"/>
      <w:lvlText w:val=""/>
      <w:lvlJc w:val="left"/>
    </w:lvl>
    <w:lvl w:ilvl="7" w:tplc="E914584A">
      <w:numFmt w:val="decimal"/>
      <w:lvlText w:val=""/>
      <w:lvlJc w:val="left"/>
    </w:lvl>
    <w:lvl w:ilvl="8" w:tplc="7754721A">
      <w:numFmt w:val="decimal"/>
      <w:lvlText w:val=""/>
      <w:lvlJc w:val="left"/>
    </w:lvl>
  </w:abstractNum>
  <w:abstractNum w:abstractNumId="1">
    <w:nsid w:val="2AE8944A"/>
    <w:multiLevelType w:val="hybridMultilevel"/>
    <w:tmpl w:val="CADCF88A"/>
    <w:lvl w:ilvl="0" w:tplc="4782C39A">
      <w:start w:val="4"/>
      <w:numFmt w:val="decimal"/>
      <w:lvlText w:val="%1."/>
      <w:lvlJc w:val="left"/>
    </w:lvl>
    <w:lvl w:ilvl="1" w:tplc="9790DA74">
      <w:numFmt w:val="decimal"/>
      <w:lvlText w:val=""/>
      <w:lvlJc w:val="left"/>
    </w:lvl>
    <w:lvl w:ilvl="2" w:tplc="4C549ACE">
      <w:numFmt w:val="decimal"/>
      <w:lvlText w:val=""/>
      <w:lvlJc w:val="left"/>
    </w:lvl>
    <w:lvl w:ilvl="3" w:tplc="6B7E47F4">
      <w:numFmt w:val="decimal"/>
      <w:lvlText w:val=""/>
      <w:lvlJc w:val="left"/>
    </w:lvl>
    <w:lvl w:ilvl="4" w:tplc="C1EE68EA">
      <w:numFmt w:val="decimal"/>
      <w:lvlText w:val=""/>
      <w:lvlJc w:val="left"/>
    </w:lvl>
    <w:lvl w:ilvl="5" w:tplc="6616C9FA">
      <w:numFmt w:val="decimal"/>
      <w:lvlText w:val=""/>
      <w:lvlJc w:val="left"/>
    </w:lvl>
    <w:lvl w:ilvl="6" w:tplc="1F9C2630">
      <w:numFmt w:val="decimal"/>
      <w:lvlText w:val=""/>
      <w:lvlJc w:val="left"/>
    </w:lvl>
    <w:lvl w:ilvl="7" w:tplc="4C246898">
      <w:numFmt w:val="decimal"/>
      <w:lvlText w:val=""/>
      <w:lvlJc w:val="left"/>
    </w:lvl>
    <w:lvl w:ilvl="8" w:tplc="2AB83DB0">
      <w:numFmt w:val="decimal"/>
      <w:lvlText w:val=""/>
      <w:lvlJc w:val="left"/>
    </w:lvl>
  </w:abstractNum>
  <w:abstractNum w:abstractNumId="2">
    <w:nsid w:val="2E716246"/>
    <w:multiLevelType w:val="hybridMultilevel"/>
    <w:tmpl w:val="1DD03B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F5825E4"/>
    <w:multiLevelType w:val="hybridMultilevel"/>
    <w:tmpl w:val="F54C076C"/>
    <w:lvl w:ilvl="0" w:tplc="83362B7E">
      <w:start w:val="1"/>
      <w:numFmt w:val="decimal"/>
      <w:lvlText w:val="%1."/>
      <w:lvlJc w:val="left"/>
      <w:pPr>
        <w:ind w:left="720" w:hanging="360"/>
      </w:pPr>
      <w:rPr>
        <w:rFonts w:eastAsia="Times New Roman"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5558EC"/>
    <w:multiLevelType w:val="hybridMultilevel"/>
    <w:tmpl w:val="F124801A"/>
    <w:lvl w:ilvl="0" w:tplc="0AF0F61A">
      <w:start w:val="5"/>
      <w:numFmt w:val="decimal"/>
      <w:lvlText w:val="%1."/>
      <w:lvlJc w:val="left"/>
    </w:lvl>
    <w:lvl w:ilvl="1" w:tplc="FFAC23FC">
      <w:start w:val="1"/>
      <w:numFmt w:val="bullet"/>
      <w:lvlText w:val="(+)"/>
      <w:lvlJc w:val="left"/>
    </w:lvl>
    <w:lvl w:ilvl="2" w:tplc="E9F6226E">
      <w:numFmt w:val="decimal"/>
      <w:lvlText w:val=""/>
      <w:lvlJc w:val="left"/>
    </w:lvl>
    <w:lvl w:ilvl="3" w:tplc="25302528">
      <w:numFmt w:val="decimal"/>
      <w:lvlText w:val=""/>
      <w:lvlJc w:val="left"/>
    </w:lvl>
    <w:lvl w:ilvl="4" w:tplc="D2C42350">
      <w:numFmt w:val="decimal"/>
      <w:lvlText w:val=""/>
      <w:lvlJc w:val="left"/>
    </w:lvl>
    <w:lvl w:ilvl="5" w:tplc="FDF40FE6">
      <w:numFmt w:val="decimal"/>
      <w:lvlText w:val=""/>
      <w:lvlJc w:val="left"/>
    </w:lvl>
    <w:lvl w:ilvl="6" w:tplc="474A56D0">
      <w:numFmt w:val="decimal"/>
      <w:lvlText w:val=""/>
      <w:lvlJc w:val="left"/>
    </w:lvl>
    <w:lvl w:ilvl="7" w:tplc="D1BA5B74">
      <w:numFmt w:val="decimal"/>
      <w:lvlText w:val=""/>
      <w:lvlJc w:val="left"/>
    </w:lvl>
    <w:lvl w:ilvl="8" w:tplc="DBFE2906">
      <w:numFmt w:val="decimal"/>
      <w:lvlText w:val=""/>
      <w:lvlJc w:val="left"/>
    </w:lvl>
  </w:abstractNum>
  <w:abstractNum w:abstractNumId="5">
    <w:nsid w:val="6BFE4528"/>
    <w:multiLevelType w:val="hybridMultilevel"/>
    <w:tmpl w:val="92F42B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4B0DC51"/>
    <w:multiLevelType w:val="hybridMultilevel"/>
    <w:tmpl w:val="938CE9BC"/>
    <w:lvl w:ilvl="0" w:tplc="5D6C62DC">
      <w:start w:val="1"/>
      <w:numFmt w:val="bullet"/>
      <w:lvlText w:val="-"/>
      <w:lvlJc w:val="left"/>
    </w:lvl>
    <w:lvl w:ilvl="1" w:tplc="1E224C2C">
      <w:numFmt w:val="decimal"/>
      <w:lvlText w:val=""/>
      <w:lvlJc w:val="left"/>
    </w:lvl>
    <w:lvl w:ilvl="2" w:tplc="CC92A82C">
      <w:numFmt w:val="decimal"/>
      <w:lvlText w:val=""/>
      <w:lvlJc w:val="left"/>
    </w:lvl>
    <w:lvl w:ilvl="3" w:tplc="1F986A76">
      <w:numFmt w:val="decimal"/>
      <w:lvlText w:val=""/>
      <w:lvlJc w:val="left"/>
    </w:lvl>
    <w:lvl w:ilvl="4" w:tplc="D25C90BC">
      <w:numFmt w:val="decimal"/>
      <w:lvlText w:val=""/>
      <w:lvlJc w:val="left"/>
    </w:lvl>
    <w:lvl w:ilvl="5" w:tplc="F3EE82F4">
      <w:numFmt w:val="decimal"/>
      <w:lvlText w:val=""/>
      <w:lvlJc w:val="left"/>
    </w:lvl>
    <w:lvl w:ilvl="6" w:tplc="5002B080">
      <w:numFmt w:val="decimal"/>
      <w:lvlText w:val=""/>
      <w:lvlJc w:val="left"/>
    </w:lvl>
    <w:lvl w:ilvl="7" w:tplc="8DE402F2">
      <w:numFmt w:val="decimal"/>
      <w:lvlText w:val=""/>
      <w:lvlJc w:val="left"/>
    </w:lvl>
    <w:lvl w:ilvl="8" w:tplc="3612C8CE">
      <w:numFmt w:val="decimal"/>
      <w:lvlText w:val=""/>
      <w:lvlJc w:val="left"/>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802"/>
    <w:rsid w:val="00036B71"/>
    <w:rsid w:val="00095489"/>
    <w:rsid w:val="00132CF1"/>
    <w:rsid w:val="001749A0"/>
    <w:rsid w:val="001A024E"/>
    <w:rsid w:val="001B04CD"/>
    <w:rsid w:val="001C4AEC"/>
    <w:rsid w:val="001C74E2"/>
    <w:rsid w:val="0021290C"/>
    <w:rsid w:val="00251881"/>
    <w:rsid w:val="002B6DE7"/>
    <w:rsid w:val="00321BC8"/>
    <w:rsid w:val="00324795"/>
    <w:rsid w:val="003857E2"/>
    <w:rsid w:val="003A3969"/>
    <w:rsid w:val="00471AF4"/>
    <w:rsid w:val="004A5E03"/>
    <w:rsid w:val="004C4C73"/>
    <w:rsid w:val="00527C1B"/>
    <w:rsid w:val="00580849"/>
    <w:rsid w:val="0062749D"/>
    <w:rsid w:val="00646EAD"/>
    <w:rsid w:val="00653BA1"/>
    <w:rsid w:val="007E627D"/>
    <w:rsid w:val="00832761"/>
    <w:rsid w:val="00832D92"/>
    <w:rsid w:val="00834B37"/>
    <w:rsid w:val="008B06AF"/>
    <w:rsid w:val="009528C6"/>
    <w:rsid w:val="009C770D"/>
    <w:rsid w:val="009F2B4D"/>
    <w:rsid w:val="00A57724"/>
    <w:rsid w:val="00A725B3"/>
    <w:rsid w:val="00AF6F54"/>
    <w:rsid w:val="00B3607B"/>
    <w:rsid w:val="00B96510"/>
    <w:rsid w:val="00BD4802"/>
    <w:rsid w:val="00BE111B"/>
    <w:rsid w:val="00C00FC7"/>
    <w:rsid w:val="00C902FC"/>
    <w:rsid w:val="00D83787"/>
    <w:rsid w:val="00ED63B0"/>
    <w:rsid w:val="00F11C13"/>
    <w:rsid w:val="00F3288C"/>
    <w:rsid w:val="00FA6039"/>
    <w:rsid w:val="00FD2A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C8"/>
  </w:style>
  <w:style w:type="paragraph" w:styleId="Heading1">
    <w:name w:val="heading 1"/>
    <w:basedOn w:val="Normal"/>
    <w:next w:val="Normal"/>
    <w:link w:val="Heading1Char"/>
    <w:uiPriority w:val="9"/>
    <w:qFormat/>
    <w:rsid w:val="00321BC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21BC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BC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BC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21BC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21BC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21BC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21BC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21BC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BC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21B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BC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BC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21BC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21BC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21BC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21BC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21BC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21BC8"/>
    <w:pPr>
      <w:spacing w:line="240" w:lineRule="auto"/>
    </w:pPr>
    <w:rPr>
      <w:b/>
      <w:bCs/>
      <w:smallCaps/>
      <w:color w:val="44546A" w:themeColor="text2"/>
    </w:rPr>
  </w:style>
  <w:style w:type="paragraph" w:styleId="Title">
    <w:name w:val="Title"/>
    <w:basedOn w:val="Normal"/>
    <w:next w:val="Normal"/>
    <w:link w:val="TitleChar"/>
    <w:uiPriority w:val="10"/>
    <w:qFormat/>
    <w:rsid w:val="00321B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21B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21BC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21BC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21BC8"/>
    <w:rPr>
      <w:b/>
      <w:bCs/>
    </w:rPr>
  </w:style>
  <w:style w:type="character" w:styleId="Emphasis">
    <w:name w:val="Emphasis"/>
    <w:basedOn w:val="DefaultParagraphFont"/>
    <w:uiPriority w:val="20"/>
    <w:qFormat/>
    <w:rsid w:val="00321BC8"/>
    <w:rPr>
      <w:i/>
      <w:iCs/>
    </w:rPr>
  </w:style>
  <w:style w:type="paragraph" w:styleId="NoSpacing">
    <w:name w:val="No Spacing"/>
    <w:link w:val="NoSpacingChar"/>
    <w:uiPriority w:val="1"/>
    <w:qFormat/>
    <w:rsid w:val="00321BC8"/>
    <w:pPr>
      <w:spacing w:after="0" w:line="240" w:lineRule="auto"/>
    </w:pPr>
  </w:style>
  <w:style w:type="paragraph" w:styleId="Quote">
    <w:name w:val="Quote"/>
    <w:basedOn w:val="Normal"/>
    <w:next w:val="Normal"/>
    <w:link w:val="QuoteChar"/>
    <w:uiPriority w:val="29"/>
    <w:qFormat/>
    <w:rsid w:val="00321B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21BC8"/>
    <w:rPr>
      <w:color w:val="44546A" w:themeColor="text2"/>
      <w:sz w:val="24"/>
      <w:szCs w:val="24"/>
    </w:rPr>
  </w:style>
  <w:style w:type="paragraph" w:styleId="IntenseQuote">
    <w:name w:val="Intense Quote"/>
    <w:basedOn w:val="Normal"/>
    <w:next w:val="Normal"/>
    <w:link w:val="IntenseQuoteChar"/>
    <w:uiPriority w:val="30"/>
    <w:qFormat/>
    <w:rsid w:val="00321B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21B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21BC8"/>
    <w:rPr>
      <w:i/>
      <w:iCs/>
      <w:color w:val="595959" w:themeColor="text1" w:themeTint="A6"/>
    </w:rPr>
  </w:style>
  <w:style w:type="character" w:styleId="IntenseEmphasis">
    <w:name w:val="Intense Emphasis"/>
    <w:basedOn w:val="DefaultParagraphFont"/>
    <w:uiPriority w:val="21"/>
    <w:qFormat/>
    <w:rsid w:val="00321BC8"/>
    <w:rPr>
      <w:b/>
      <w:bCs/>
      <w:i/>
      <w:iCs/>
    </w:rPr>
  </w:style>
  <w:style w:type="character" w:styleId="SubtleReference">
    <w:name w:val="Subtle Reference"/>
    <w:basedOn w:val="DefaultParagraphFont"/>
    <w:uiPriority w:val="31"/>
    <w:qFormat/>
    <w:rsid w:val="00321B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1BC8"/>
    <w:rPr>
      <w:b/>
      <w:bCs/>
      <w:smallCaps/>
      <w:color w:val="44546A" w:themeColor="text2"/>
      <w:u w:val="single"/>
    </w:rPr>
  </w:style>
  <w:style w:type="character" w:styleId="BookTitle">
    <w:name w:val="Book Title"/>
    <w:basedOn w:val="DefaultParagraphFont"/>
    <w:uiPriority w:val="33"/>
    <w:qFormat/>
    <w:rsid w:val="00321BC8"/>
    <w:rPr>
      <w:b/>
      <w:bCs/>
      <w:smallCaps/>
      <w:spacing w:val="10"/>
    </w:rPr>
  </w:style>
  <w:style w:type="paragraph" w:styleId="TOCHeading">
    <w:name w:val="TOC Heading"/>
    <w:basedOn w:val="Heading1"/>
    <w:next w:val="Normal"/>
    <w:uiPriority w:val="39"/>
    <w:semiHidden/>
    <w:unhideWhenUsed/>
    <w:qFormat/>
    <w:rsid w:val="00321BC8"/>
    <w:pPr>
      <w:outlineLvl w:val="9"/>
    </w:pPr>
  </w:style>
  <w:style w:type="paragraph" w:styleId="ListParagraph">
    <w:name w:val="List Paragraph"/>
    <w:basedOn w:val="Normal"/>
    <w:uiPriority w:val="34"/>
    <w:qFormat/>
    <w:rsid w:val="00321BC8"/>
    <w:pPr>
      <w:ind w:left="720"/>
      <w:contextualSpacing/>
    </w:pPr>
  </w:style>
  <w:style w:type="character" w:customStyle="1" w:styleId="NoSpacingChar">
    <w:name w:val="No Spacing Char"/>
    <w:basedOn w:val="DefaultParagraphFont"/>
    <w:link w:val="NoSpacing"/>
    <w:uiPriority w:val="1"/>
    <w:rsid w:val="009F2B4D"/>
  </w:style>
  <w:style w:type="paragraph" w:styleId="BalloonText">
    <w:name w:val="Balloon Text"/>
    <w:basedOn w:val="Normal"/>
    <w:link w:val="BalloonTextChar"/>
    <w:uiPriority w:val="99"/>
    <w:semiHidden/>
    <w:unhideWhenUsed/>
    <w:rsid w:val="00646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E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C8"/>
  </w:style>
  <w:style w:type="paragraph" w:styleId="Heading1">
    <w:name w:val="heading 1"/>
    <w:basedOn w:val="Normal"/>
    <w:next w:val="Normal"/>
    <w:link w:val="Heading1Char"/>
    <w:uiPriority w:val="9"/>
    <w:qFormat/>
    <w:rsid w:val="00321BC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21BC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BC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BC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21BC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21BC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21BC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21BC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21BC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BC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21B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BC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BC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21BC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21BC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21BC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21BC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21BC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21BC8"/>
    <w:pPr>
      <w:spacing w:line="240" w:lineRule="auto"/>
    </w:pPr>
    <w:rPr>
      <w:b/>
      <w:bCs/>
      <w:smallCaps/>
      <w:color w:val="44546A" w:themeColor="text2"/>
    </w:rPr>
  </w:style>
  <w:style w:type="paragraph" w:styleId="Title">
    <w:name w:val="Title"/>
    <w:basedOn w:val="Normal"/>
    <w:next w:val="Normal"/>
    <w:link w:val="TitleChar"/>
    <w:uiPriority w:val="10"/>
    <w:qFormat/>
    <w:rsid w:val="00321B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21B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21BC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21BC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21BC8"/>
    <w:rPr>
      <w:b/>
      <w:bCs/>
    </w:rPr>
  </w:style>
  <w:style w:type="character" w:styleId="Emphasis">
    <w:name w:val="Emphasis"/>
    <w:basedOn w:val="DefaultParagraphFont"/>
    <w:uiPriority w:val="20"/>
    <w:qFormat/>
    <w:rsid w:val="00321BC8"/>
    <w:rPr>
      <w:i/>
      <w:iCs/>
    </w:rPr>
  </w:style>
  <w:style w:type="paragraph" w:styleId="NoSpacing">
    <w:name w:val="No Spacing"/>
    <w:link w:val="NoSpacingChar"/>
    <w:uiPriority w:val="1"/>
    <w:qFormat/>
    <w:rsid w:val="00321BC8"/>
    <w:pPr>
      <w:spacing w:after="0" w:line="240" w:lineRule="auto"/>
    </w:pPr>
  </w:style>
  <w:style w:type="paragraph" w:styleId="Quote">
    <w:name w:val="Quote"/>
    <w:basedOn w:val="Normal"/>
    <w:next w:val="Normal"/>
    <w:link w:val="QuoteChar"/>
    <w:uiPriority w:val="29"/>
    <w:qFormat/>
    <w:rsid w:val="00321B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21BC8"/>
    <w:rPr>
      <w:color w:val="44546A" w:themeColor="text2"/>
      <w:sz w:val="24"/>
      <w:szCs w:val="24"/>
    </w:rPr>
  </w:style>
  <w:style w:type="paragraph" w:styleId="IntenseQuote">
    <w:name w:val="Intense Quote"/>
    <w:basedOn w:val="Normal"/>
    <w:next w:val="Normal"/>
    <w:link w:val="IntenseQuoteChar"/>
    <w:uiPriority w:val="30"/>
    <w:qFormat/>
    <w:rsid w:val="00321B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21B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21BC8"/>
    <w:rPr>
      <w:i/>
      <w:iCs/>
      <w:color w:val="595959" w:themeColor="text1" w:themeTint="A6"/>
    </w:rPr>
  </w:style>
  <w:style w:type="character" w:styleId="IntenseEmphasis">
    <w:name w:val="Intense Emphasis"/>
    <w:basedOn w:val="DefaultParagraphFont"/>
    <w:uiPriority w:val="21"/>
    <w:qFormat/>
    <w:rsid w:val="00321BC8"/>
    <w:rPr>
      <w:b/>
      <w:bCs/>
      <w:i/>
      <w:iCs/>
    </w:rPr>
  </w:style>
  <w:style w:type="character" w:styleId="SubtleReference">
    <w:name w:val="Subtle Reference"/>
    <w:basedOn w:val="DefaultParagraphFont"/>
    <w:uiPriority w:val="31"/>
    <w:qFormat/>
    <w:rsid w:val="00321B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1BC8"/>
    <w:rPr>
      <w:b/>
      <w:bCs/>
      <w:smallCaps/>
      <w:color w:val="44546A" w:themeColor="text2"/>
      <w:u w:val="single"/>
    </w:rPr>
  </w:style>
  <w:style w:type="character" w:styleId="BookTitle">
    <w:name w:val="Book Title"/>
    <w:basedOn w:val="DefaultParagraphFont"/>
    <w:uiPriority w:val="33"/>
    <w:qFormat/>
    <w:rsid w:val="00321BC8"/>
    <w:rPr>
      <w:b/>
      <w:bCs/>
      <w:smallCaps/>
      <w:spacing w:val="10"/>
    </w:rPr>
  </w:style>
  <w:style w:type="paragraph" w:styleId="TOCHeading">
    <w:name w:val="TOC Heading"/>
    <w:basedOn w:val="Heading1"/>
    <w:next w:val="Normal"/>
    <w:uiPriority w:val="39"/>
    <w:semiHidden/>
    <w:unhideWhenUsed/>
    <w:qFormat/>
    <w:rsid w:val="00321BC8"/>
    <w:pPr>
      <w:outlineLvl w:val="9"/>
    </w:pPr>
  </w:style>
  <w:style w:type="paragraph" w:styleId="ListParagraph">
    <w:name w:val="List Paragraph"/>
    <w:basedOn w:val="Normal"/>
    <w:uiPriority w:val="34"/>
    <w:qFormat/>
    <w:rsid w:val="00321BC8"/>
    <w:pPr>
      <w:ind w:left="720"/>
      <w:contextualSpacing/>
    </w:pPr>
  </w:style>
  <w:style w:type="character" w:customStyle="1" w:styleId="NoSpacingChar">
    <w:name w:val="No Spacing Char"/>
    <w:basedOn w:val="DefaultParagraphFont"/>
    <w:link w:val="NoSpacing"/>
    <w:uiPriority w:val="1"/>
    <w:rsid w:val="009F2B4D"/>
  </w:style>
  <w:style w:type="paragraph" w:styleId="BalloonText">
    <w:name w:val="Balloon Text"/>
    <w:basedOn w:val="Normal"/>
    <w:link w:val="BalloonTextChar"/>
    <w:uiPriority w:val="99"/>
    <w:semiHidden/>
    <w:unhideWhenUsed/>
    <w:rsid w:val="00646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E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1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Road accidents have become one of the top reasons for deaths across the world. Is there anything that we can do to reduce the collisions by proactive prediction around why a road accident could be occurring?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PREDICTING ACCIDENT SEVERITY</vt:lpstr>
    </vt:vector>
  </TitlesOfParts>
  <Company>Hewlett-Packard</Company>
  <LinksUpToDate>false</LinksUpToDate>
  <CharactersWithSpaces>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ACCIDENT SEVERITY</dc:title>
  <dc:subject>-Sarthak Aggarwal</dc:subject>
  <dc:creator>arthak Aggarwal</dc:creator>
  <cp:lastModifiedBy>User</cp:lastModifiedBy>
  <cp:revision>2</cp:revision>
  <dcterms:created xsi:type="dcterms:W3CDTF">2020-09-21T06:20:00Z</dcterms:created>
  <dcterms:modified xsi:type="dcterms:W3CDTF">2020-09-21T06:20:00Z</dcterms:modified>
</cp:coreProperties>
</file>