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-简" w:hAnsi="黑体-简" w:eastAsia="黑体-简" w:cs="黑体-简"/>
          <w:sz w:val="32"/>
          <w:szCs w:val="32"/>
          <w:lang w:val="en-US" w:eastAsia="zh-CN"/>
        </w:rPr>
      </w:pPr>
      <w:r>
        <w:rPr>
          <w:rFonts w:hint="eastAsia" w:ascii="黑体-简" w:hAnsi="黑体-简" w:eastAsia="黑体-简" w:cs="黑体-简"/>
          <w:sz w:val="32"/>
          <w:szCs w:val="32"/>
          <w:lang w:val="en-US" w:eastAsia="zh-CN"/>
        </w:rPr>
        <w:t>课程名称：Pytho</w:t>
      </w:r>
      <w:bookmarkStart w:id="0" w:name="_GoBack"/>
      <w:bookmarkEnd w:id="0"/>
      <w:r>
        <w:rPr>
          <w:rFonts w:hint="eastAsia" w:ascii="黑体-简" w:hAnsi="黑体-简" w:eastAsia="黑体-简" w:cs="黑体-简"/>
          <w:sz w:val="32"/>
          <w:szCs w:val="32"/>
          <w:lang w:val="en-US" w:eastAsia="zh-CN"/>
        </w:rPr>
        <w:t>n语言程序设计基础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</w:t>
      </w:r>
      <w:r>
        <w:rPr>
          <w:rFonts w:hint="default"/>
          <w:lang w:eastAsia="zh-CN"/>
        </w:rPr>
        <w:t>顿凯玥</w:t>
      </w:r>
      <w:r>
        <w:rPr>
          <w:rFonts w:hint="eastAsia"/>
          <w:lang w:val="en-US" w:eastAsia="zh-CN"/>
        </w:rPr>
        <w:t xml:space="preserve">     学号：1180101004</w:t>
      </w:r>
      <w:r>
        <w:rPr>
          <w:rFonts w:hint="default"/>
          <w:lang w:eastAsia="zh-CN"/>
        </w:rPr>
        <w:t>21</w:t>
      </w:r>
      <w:r>
        <w:rPr>
          <w:rFonts w:hint="eastAsia"/>
          <w:lang w:val="en-US" w:eastAsia="zh-CN"/>
        </w:rPr>
        <w:t xml:space="preserve">     专业班级：18无非4班</w:t>
      </w:r>
    </w:p>
    <w:p>
      <w:pPr>
        <w:jc w:val="both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教师：林卫中     日期：19.</w:t>
      </w:r>
      <w:r>
        <w:rPr>
          <w:rFonts w:hint="default"/>
          <w:lang w:eastAsia="zh-CN"/>
        </w:rPr>
        <w:t>10.9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实验名称：程序的控制结构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掌握程序的基本结构及随机库的使用方法，了解程序的异常处理及用法。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实验内容步骤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统计不同字符个数。用户从键盘输入一行字符，编写一个程序，统计并输出其中英文字符、数字、空格和其他字符的个数。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最大公约数计算。从键盘接收两个整数，编写程序求出这两个整数的最大公约数和最小公倍数。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正方形螺旋线的绘制。利用turtle库绘制一个正方形螺旋线。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田字格的输出。使用print()函数输出如图所示样式的田字格。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猜数游戏。在程序中预设一个0~9之间的整数，让用户通过键盘输入所猜的数，如果大于预设的数，显示“遗憾，太大了”；小于预设的数，显示“遗憾，太小了”，如此循环，直至猜中该数，显示“预测N次，你猜中了！”，其中N是用户输入数字的次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猜数游戏续。改编程序，让计算机能够随机产生一个预设数字，范围在0~100之间，其它游戏规则不变。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猜数游戏续。对于以上程序，当用户输入的不是整数时，程序会终止执行退出。改编该程序，当用户输入出错时给出“输入内容必须为整数！”的提示，并让用户重新输入。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羊车门问题。有3扇关闭的门，一扇门后面停着汽车，其余门后是山羊，只有主持人知道每扇门后面是什么。参赛者可以选择一扇门，在开启它之前，主持人会开启另外一扇门，露出门后的山羊，然后允许参赛者更换自己的选择。请问：参赛者更换选择后能否增加猜中汽车的机会？——这是一个经典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请使用random库对这个随机事件进行预测，分别输出参赛者改变选择和坚持选择获胜的机率。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蒙特卡罗方法：打靶问题、粒子输运问题等。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   通过本次实验，我</w:t>
      </w:r>
      <w:r>
        <w:rPr>
          <w:rFonts w:hint="eastAsia"/>
        </w:rPr>
        <w:t>掌握</w:t>
      </w:r>
      <w:r>
        <w:rPr>
          <w:rFonts w:hint="default"/>
        </w:rPr>
        <w:t>了</w:t>
      </w:r>
      <w:r>
        <w:rPr>
          <w:rFonts w:hint="eastAsia"/>
        </w:rPr>
        <w:t>分支结构（选择结构）基本语法</w:t>
      </w:r>
      <w:r>
        <w:rPr>
          <w:rFonts w:hint="default"/>
        </w:rPr>
        <w:t>、</w:t>
      </w:r>
      <w:r>
        <w:rPr>
          <w:rFonts w:hint="eastAsia"/>
        </w:rPr>
        <w:t>掌握循环结构</w:t>
      </w:r>
      <w:r>
        <w:rPr>
          <w:rFonts w:hint="default"/>
        </w:rPr>
        <w:t>和</w:t>
      </w:r>
      <w:r>
        <w:rPr>
          <w:rFonts w:hint="eastAsia"/>
        </w:rPr>
        <w:t>掌握异常处理语句。</w:t>
      </w:r>
      <w:r>
        <w:rPr>
          <w:rFonts w:hint="default"/>
        </w:rPr>
        <w:t>学会了简单的程序编辑，</w:t>
      </w:r>
      <w:r>
        <w:rPr>
          <w:rFonts w:hint="eastAsia"/>
          <w:lang w:val="en-US" w:eastAsia="zh-CN"/>
        </w:rPr>
        <w:t>学会了求最大公约数的辗转相除法和用蒙特卡罗方法解计算问题。</w:t>
      </w:r>
    </w:p>
    <w:p>
      <w:pPr>
        <w:ind w:firstLine="420"/>
        <w:rPr>
          <w:rFonts w:hint="eastAsia"/>
          <w:lang w:eastAsia="zh-CN"/>
        </w:rPr>
      </w:pPr>
    </w:p>
    <w:p>
      <w:pPr>
        <w:jc w:val="both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0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mbria Math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翩翩体-简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翩翩体-繁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行楷-繁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雅痞-简">
    <w:panose1 w:val="020F0603040207020204"/>
    <w:charset w:val="86"/>
    <w:family w:val="auto"/>
    <w:pitch w:val="default"/>
    <w:sig w:usb0="A00002FF" w:usb1="7ACF7CFB" w:usb2="0000001E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917A64"/>
    <w:multiLevelType w:val="singleLevel"/>
    <w:tmpl w:val="DF917A6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EEB7357"/>
    <w:multiLevelType w:val="singleLevel"/>
    <w:tmpl w:val="2EEB73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D9DC6"/>
    <w:rsid w:val="3D7D9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757</Words>
  <Characters>802</Characters>
  <Lines>0</Lines>
  <Paragraphs>0</Paragraphs>
  <ScaleCrop>false</ScaleCrop>
  <LinksUpToDate>false</LinksUpToDate>
  <CharactersWithSpaces>820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2019-11-26T20:31:00Z</dcterms:created>
  <dc:creator>apple</dc:creator>
  <cp:lastModifiedBy>apple</cp:lastModifiedBy>
  <dcterms:modified xsi:type="dcterms:W3CDTF">2019-11-26T21:19:21Z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